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9086F" w14:textId="2A6DFDB4" w:rsidR="00741B1C" w:rsidRPr="009606AD" w:rsidRDefault="003C1B9D" w:rsidP="00741B1C">
      <w:bookmarkStart w:id="0" w:name="_Toc21697517"/>
      <w:bookmarkStart w:id="1" w:name="A1"/>
      <w:r w:rsidRPr="009606AD">
        <w:rPr>
          <w:noProof/>
        </w:rPr>
        <w:drawing>
          <wp:anchor distT="0" distB="0" distL="114300" distR="114300" simplePos="0" relativeHeight="251658243" behindDoc="0" locked="0" layoutInCell="1" allowOverlap="1" wp14:anchorId="36DB5F56" wp14:editId="0334A23D">
            <wp:simplePos x="0" y="0"/>
            <wp:positionH relativeFrom="margin">
              <wp:posOffset>5715000</wp:posOffset>
            </wp:positionH>
            <wp:positionV relativeFrom="paragraph">
              <wp:posOffset>-1738</wp:posOffset>
            </wp:positionV>
            <wp:extent cx="1080135" cy="76962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135"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53D47" w14:textId="66FF3F0B" w:rsidR="00741B1C" w:rsidRPr="009606AD" w:rsidRDefault="00741B1C" w:rsidP="00741B1C"/>
    <w:p w14:paraId="320C940D" w14:textId="5BD645A1" w:rsidR="00741B1C" w:rsidRPr="009606AD" w:rsidRDefault="00741B1C" w:rsidP="00741B1C"/>
    <w:p w14:paraId="27988699" w14:textId="3E2135BB" w:rsidR="00741B1C" w:rsidRPr="009606AD" w:rsidRDefault="00AF05B2" w:rsidP="00741B1C">
      <w:pPr>
        <w:tabs>
          <w:tab w:val="center" w:pos="3253"/>
        </w:tabs>
      </w:pPr>
      <w:r w:rsidRPr="009606AD">
        <w:rPr>
          <w:noProof/>
        </w:rPr>
        <mc:AlternateContent>
          <mc:Choice Requires="wps">
            <w:drawing>
              <wp:anchor distT="45720" distB="45720" distL="114300" distR="114300" simplePos="0" relativeHeight="251658242" behindDoc="0" locked="0" layoutInCell="1" allowOverlap="1" wp14:anchorId="61CBA72F" wp14:editId="27DB7117">
                <wp:simplePos x="0" y="0"/>
                <wp:positionH relativeFrom="margin">
                  <wp:posOffset>3193415</wp:posOffset>
                </wp:positionH>
                <wp:positionV relativeFrom="paragraph">
                  <wp:posOffset>5080</wp:posOffset>
                </wp:positionV>
                <wp:extent cx="3647440" cy="40703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407035"/>
                        </a:xfrm>
                        <a:prstGeom prst="rect">
                          <a:avLst/>
                        </a:prstGeom>
                        <a:solidFill>
                          <a:srgbClr val="FFFFFF"/>
                        </a:solidFill>
                        <a:ln w="9525">
                          <a:noFill/>
                          <a:miter lim="800000"/>
                          <a:headEnd/>
                          <a:tailEnd/>
                        </a:ln>
                      </wps:spPr>
                      <wps:txbx>
                        <w:txbxContent>
                          <w:p w14:paraId="3DF8925E" w14:textId="0B3AF682" w:rsidR="00535967" w:rsidRPr="009606AD" w:rsidRDefault="00C96EF5" w:rsidP="00741B1C">
                            <w:pPr>
                              <w:pStyle w:val="HeaderText"/>
                            </w:pPr>
                            <w:r w:rsidRPr="009606AD">
                              <w:t>MSC Improvement</w:t>
                            </w:r>
                            <w:r w:rsidR="00535967" w:rsidRPr="009606AD">
                              <w:t xml:space="preserve"> Program</w:t>
                            </w:r>
                          </w:p>
                          <w:p w14:paraId="77AE2667" w14:textId="03B12582" w:rsidR="00535967" w:rsidRPr="009606AD" w:rsidRDefault="00535967" w:rsidP="00741B1C">
                            <w:pPr>
                              <w:pStyle w:val="HeaderText"/>
                            </w:pPr>
                            <w:r w:rsidRPr="009606AD">
                              <w:t>Marine Stewardship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CBA72F" id="_x0000_t202" coordsize="21600,21600" o:spt="202" path="m,l,21600r21600,l21600,xe">
                <v:stroke joinstyle="miter"/>
                <v:path gradientshapeok="t" o:connecttype="rect"/>
              </v:shapetype>
              <v:shape id="Text Box 5" o:spid="_x0000_s1026" type="#_x0000_t202" style="position:absolute;margin-left:251.45pt;margin-top:.4pt;width:287.2pt;height:32.0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JWDQIAAPYDAAAOAAAAZHJzL2Uyb0RvYy54bWysk99v2yAQx98n7X9AvC920qRprThVly7T&#10;pO6H1O0PwBjHaJhjB4md/fU7iJtm29s0HhBwx5e7zx2ru6Ez7KDQa7Aln05yzpSVUGu7K/m3r9s3&#10;N5z5IGwtDFhV8qPy/G79+tWqd4WaQQumVshIxPqidyVvQ3BFlnnZqk74CThlydgAdiLQFndZjaIn&#10;9c5kszy/znrA2iFI5T2dPpyMfJ30m0bJ8LlpvArMlJxiC2nGNFdxztYrUexQuFbLMQzxD1F0Qlt6&#10;9Cz1IIJge9R/SXVaInhowkRCl0HTaKlSDpTNNP8jm6dWOJVyITjenTH5/ycrPx2e3BdkYXgLAxUw&#10;JeHdI8jvnlnYtMLu1D0i9K0SNT08jciy3vlivBpR+8JHkar/CDUVWewDJKGhwS5SoTwZqVMBjmfo&#10;aghM0uHV9Xw5n5NJkm2eL/OrRXpCFM+3HfrwXkHH4qLkSEVN6uLw6EOMRhTPLvExD0bXW21M2uCu&#10;2hhkB0ENsE1jVP/NzVjWl/x2MVskZQvxfuqNTgdqUKO7kt/kcZxaJtJ4Z+vkEoQ2pzVFYuyIJxI5&#10;sQlDNZBjxFRBfSRQCKdGpI9DixbwJ2c9NWHJ/Y+9QMWZ+WAJ9u00kQlpM18sZ4QJLy3VpUVYSVIl&#10;D5ydlpuQOj1ysHBPRWl04vUSyRgrNVfCOH6E2L2X++T18l3XvwAAAP//AwBQSwMEFAAGAAgAAAAh&#10;AJXSQizdAAAACAEAAA8AAABkcnMvZG93bnJldi54bWxMj8FOwzAQRO9I/IO1SFwQtSltQkKcCpBA&#10;XFv6AZt4m0TE6yh2m/TvcU/0OJrRzJtiM9tenGj0nWMNTwsFgrh2puNGw/7n8/EFhA/IBnvHpOFM&#10;Hjbl7U2BuXETb+m0C42IJexz1NCGMORS+roli37hBuLoHdxoMUQ5NtKMOMVy28ulUom02HFcaHGg&#10;j5bq393Rajh8Tw/rbKq+wj7drpJ37NLKnbW+v5vfXkEEmsN/GC74ER3KyFS5Ixsveg1rtcxiVEM8&#10;cLFVmj6DqDQkqwxkWcjrA+UfAAAA//8DAFBLAQItABQABgAIAAAAIQC2gziS/gAAAOEBAAATAAAA&#10;AAAAAAAAAAAAAAAAAABbQ29udGVudF9UeXBlc10ueG1sUEsBAi0AFAAGAAgAAAAhADj9If/WAAAA&#10;lAEAAAsAAAAAAAAAAAAAAAAALwEAAF9yZWxzLy5yZWxzUEsBAi0AFAAGAAgAAAAhADOYklYNAgAA&#10;9gMAAA4AAAAAAAAAAAAAAAAALgIAAGRycy9lMm9Eb2MueG1sUEsBAi0AFAAGAAgAAAAhAJXSQizd&#10;AAAACAEAAA8AAAAAAAAAAAAAAAAAZwQAAGRycy9kb3ducmV2LnhtbFBLBQYAAAAABAAEAPMAAABx&#10;BQAAAAA=&#10;" stroked="f">
                <v:textbox>
                  <w:txbxContent>
                    <w:p w14:paraId="3DF8925E" w14:textId="0B3AF682" w:rsidR="00535967" w:rsidRPr="009606AD" w:rsidRDefault="00C96EF5" w:rsidP="00741B1C">
                      <w:pPr>
                        <w:pStyle w:val="HeaderText"/>
                      </w:pPr>
                      <w:r w:rsidRPr="009606AD">
                        <w:t>MSC Improvement</w:t>
                      </w:r>
                      <w:r w:rsidR="00535967" w:rsidRPr="009606AD">
                        <w:t xml:space="preserve"> Program</w:t>
                      </w:r>
                    </w:p>
                    <w:p w14:paraId="77AE2667" w14:textId="03B12582" w:rsidR="00535967" w:rsidRPr="009606AD" w:rsidRDefault="00535967" w:rsidP="00741B1C">
                      <w:pPr>
                        <w:pStyle w:val="HeaderText"/>
                      </w:pPr>
                      <w:r w:rsidRPr="009606AD">
                        <w:t>Marine Stewardship Council</w:t>
                      </w:r>
                    </w:p>
                  </w:txbxContent>
                </v:textbox>
                <w10:wrap type="square" anchorx="margin"/>
              </v:shape>
            </w:pict>
          </mc:Fallback>
        </mc:AlternateContent>
      </w:r>
    </w:p>
    <w:p w14:paraId="21706730" w14:textId="3AD1D530" w:rsidR="00741B1C" w:rsidRPr="009606AD" w:rsidRDefault="00741B1C" w:rsidP="00741B1C"/>
    <w:p w14:paraId="70335A7A" w14:textId="77777777" w:rsidR="00741B1C" w:rsidRPr="009606AD" w:rsidRDefault="00741B1C" w:rsidP="00741B1C"/>
    <w:p w14:paraId="7D22E371" w14:textId="77777777" w:rsidR="00741B1C" w:rsidRPr="009606AD" w:rsidRDefault="00741B1C" w:rsidP="00741B1C"/>
    <w:p w14:paraId="3E7C6042" w14:textId="77777777" w:rsidR="00741B1C" w:rsidRPr="009606AD" w:rsidRDefault="00741B1C" w:rsidP="00741B1C"/>
    <w:p w14:paraId="4485A7B5" w14:textId="77777777" w:rsidR="00741B1C" w:rsidRPr="009606AD" w:rsidRDefault="00741B1C" w:rsidP="00741B1C"/>
    <w:p w14:paraId="567F9B87" w14:textId="77777777" w:rsidR="00741B1C" w:rsidRPr="009606AD" w:rsidRDefault="00741B1C" w:rsidP="00741B1C">
      <w:r w:rsidRPr="009606AD">
        <w:rPr>
          <w:noProof/>
        </w:rPr>
        <mc:AlternateContent>
          <mc:Choice Requires="wps">
            <w:drawing>
              <wp:anchor distT="45720" distB="45720" distL="114300" distR="114300" simplePos="0" relativeHeight="251658241" behindDoc="0" locked="1" layoutInCell="1" allowOverlap="0" wp14:anchorId="3C67B2BB" wp14:editId="7389C16A">
                <wp:simplePos x="0" y="0"/>
                <wp:positionH relativeFrom="margin">
                  <wp:posOffset>26670</wp:posOffset>
                </wp:positionH>
                <wp:positionV relativeFrom="page">
                  <wp:posOffset>5466715</wp:posOffset>
                </wp:positionV>
                <wp:extent cx="663067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404620"/>
                        </a:xfrm>
                        <a:prstGeom prst="rect">
                          <a:avLst/>
                        </a:prstGeom>
                        <a:noFill/>
                        <a:ln w="9525">
                          <a:noFill/>
                          <a:miter lim="800000"/>
                          <a:headEnd/>
                          <a:tailEnd/>
                        </a:ln>
                      </wps:spPr>
                      <wps:txbx>
                        <w:txbxContent>
                          <w:p w14:paraId="6B8E5C1C" w14:textId="70D538D2" w:rsidR="00535967" w:rsidRPr="009606AD" w:rsidRDefault="00C96EF5" w:rsidP="00741B1C">
                            <w:pPr>
                              <w:pStyle w:val="Title"/>
                            </w:pPr>
                            <w:r w:rsidRPr="009606AD">
                              <w:t xml:space="preserve">MSC </w:t>
                            </w:r>
                            <w:r w:rsidR="00605CBE">
                              <w:t>Fishery Improvement Action Plan</w:t>
                            </w:r>
                          </w:p>
                          <w:p w14:paraId="4F709BD3" w14:textId="77777777" w:rsidR="00535967" w:rsidRPr="009606AD" w:rsidRDefault="00535967" w:rsidP="00741B1C"/>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C67B2BB" id="Text Box 2" o:spid="_x0000_s1027" type="#_x0000_t202" style="position:absolute;margin-left:2.1pt;margin-top:430.45pt;width:522.1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SL/gEAANcDAAAOAAAAZHJzL2Uyb0RvYy54bWysU8tu2zAQvBfoPxC815Jd20kEy0Ga1EWB&#10;9AGk/QCKoiyiFJdd0pbcr++SUhyjvRXVgeByxdmd2eHmdugMOyr0GmzJ57OcM2Ul1NruS/792+7N&#10;NWc+CFsLA1aV/KQ8v92+frXpXaEW0IKpFTICsb7oXcnbEFyRZV62qhN+Bk5ZSjaAnQgU4j6rUfSE&#10;3plskefrrAesHYJU3tPpw5jk24TfNEqGL03jVWCm5NRbSCumtYprtt2IYo/CtVpObYh/6KIT2lLR&#10;M9SDCIIdUP8F1WmJ4KEJMwldBk2jpUociM08/4PNUyucSlxIHO/OMvn/Bys/H5/cV2RheAcDDTCR&#10;8O4R5A/PLNy3wu7VHSL0rRI1FZ5HybLe+WK6GqX2hY8gVf8JahqyOARIQEODXVSFeDJCpwGczqKr&#10;ITBJh+v123x9RSlJufkyX64XaSyZKJ6vO/Thg4KOxU3Jkaaa4MXx0YfYjiief4nVLOy0MWmyxrK+&#10;5DerxSpduMh0OpDxjO5Kfp3Hb7RCZPne1ulyENqMeypg7EQ7Mh05h6EamK4nTaIKFdQn0gFh9Bm9&#10;C9q0gL8468ljJfc/DwIVZ+ajJS1v5stlNGUKlqsrIs7wMlNdZoSVBFVyGZCzMbgPycqRtHd3pPpO&#10;Jz1eepmaJvckmSanR3texumvl/e4/Q0AAP//AwBQSwMEFAAGAAgAAAAhAPqmqJbhAAAACwEAAA8A&#10;AABkcnMvZG93bnJldi54bWxMj1FLwzAUhd8F/0O4gi/ikoUys9p0DGEIisimMHzLmmtbbJKSpGv1&#10;15s+6du5nMM53y02k+nIGX1onZWwXDAgaCunW1tLeH/b3QogISqrVecsSvjGAJvy8qJQuXaj3eP5&#10;EGuSSmzIlYQmxj6nNFQNGhUWrkebvE/njYrp9DXVXo2p3HSUM7aiRrU2LTSqx4cGq6/DYCT4x+fj&#10;dv/zGp5exLC7u/F85B9GyuuraXsPJOIU/8Iw4yd0KBPTyQ1WB9JJyHgKShArtgYy+ywTGZDTrARf&#10;Ai0L+v+H8hcAAP//AwBQSwECLQAUAAYACAAAACEAtoM4kv4AAADhAQAAEwAAAAAAAAAAAAAAAAAA&#10;AAAAW0NvbnRlbnRfVHlwZXNdLnhtbFBLAQItABQABgAIAAAAIQA4/SH/1gAAAJQBAAALAAAAAAAA&#10;AAAAAAAAAC8BAABfcmVscy8ucmVsc1BLAQItABQABgAIAAAAIQDrzPSL/gEAANcDAAAOAAAAAAAA&#10;AAAAAAAAAC4CAABkcnMvZTJvRG9jLnhtbFBLAQItABQABgAIAAAAIQD6pqiW4QAAAAsBAAAPAAAA&#10;AAAAAAAAAAAAAFgEAABkcnMvZG93bnJldi54bWxQSwUGAAAAAAQABADzAAAAZgUAAAAA&#10;" o:allowoverlap="f" filled="f" stroked="f">
                <v:textbox style="mso-fit-shape-to-text:t">
                  <w:txbxContent>
                    <w:p w14:paraId="6B8E5C1C" w14:textId="70D538D2" w:rsidR="00535967" w:rsidRPr="009606AD" w:rsidRDefault="00C96EF5" w:rsidP="00741B1C">
                      <w:pPr>
                        <w:pStyle w:val="Title"/>
                      </w:pPr>
                      <w:r w:rsidRPr="009606AD">
                        <w:t xml:space="preserve">MSC </w:t>
                      </w:r>
                      <w:r w:rsidR="00605CBE">
                        <w:t>Fishery Improvement Action Plan</w:t>
                      </w:r>
                    </w:p>
                    <w:p w14:paraId="4F709BD3" w14:textId="77777777" w:rsidR="00535967" w:rsidRPr="009606AD" w:rsidRDefault="00535967" w:rsidP="00741B1C"/>
                  </w:txbxContent>
                </v:textbox>
                <w10:wrap type="square" anchorx="margin" anchory="page"/>
                <w10:anchorlock/>
              </v:shape>
            </w:pict>
          </mc:Fallback>
        </mc:AlternateContent>
      </w:r>
      <w:r w:rsidRPr="009606AD">
        <w:rPr>
          <w:noProof/>
        </w:rPr>
        <mc:AlternateContent>
          <mc:Choice Requires="wps">
            <w:drawing>
              <wp:anchor distT="45720" distB="45720" distL="114300" distR="114300" simplePos="0" relativeHeight="251658240" behindDoc="0" locked="1" layoutInCell="1" allowOverlap="0" wp14:anchorId="50F5A500" wp14:editId="665C3B74">
                <wp:simplePos x="0" y="0"/>
                <wp:positionH relativeFrom="margin">
                  <wp:posOffset>41275</wp:posOffset>
                </wp:positionH>
                <wp:positionV relativeFrom="page">
                  <wp:posOffset>3944620</wp:posOffset>
                </wp:positionV>
                <wp:extent cx="6630670" cy="1404620"/>
                <wp:effectExtent l="0" t="0" r="0" b="63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404620"/>
                        </a:xfrm>
                        <a:prstGeom prst="rect">
                          <a:avLst/>
                        </a:prstGeom>
                        <a:noFill/>
                        <a:ln w="9525">
                          <a:noFill/>
                          <a:miter lim="800000"/>
                          <a:headEnd/>
                          <a:tailEnd/>
                        </a:ln>
                      </wps:spPr>
                      <wps:txbx>
                        <w:txbxContent>
                          <w:p w14:paraId="3E7695D6" w14:textId="77777777" w:rsidR="00535967" w:rsidRPr="009606AD" w:rsidRDefault="00535967" w:rsidP="00741B1C">
                            <w:pPr>
                              <w:pStyle w:val="Title"/>
                            </w:pPr>
                            <w:r w:rsidRPr="009606AD">
                              <w:t>[</w:t>
                            </w:r>
                            <w:r w:rsidRPr="00A20C86">
                              <w:rPr>
                                <w:i/>
                                <w:iCs/>
                              </w:rPr>
                              <w:t>Fishery name</w:t>
                            </w:r>
                            <w:r w:rsidRPr="009606AD">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0F5A500" id="Text Box 217" o:spid="_x0000_s1028" type="#_x0000_t202" style="position:absolute;margin-left:3.25pt;margin-top:310.6pt;width:522.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h6AAIAANcDAAAOAAAAZHJzL2Uyb0RvYy54bWysU8tu2zAQvBfoPxC815Jd20kE00Ga1EWB&#10;9AGk/QCaoiyiFJdd0pbcr++SchyjvRXVgeBytcOd2eHqdugsO2gMBpzg00nJmXYKauN2gn//tnlz&#10;zVmI0tXSgtOCH3Xgt+vXr1a9r/QMWrC1RkYgLlS9F7yN0VdFEVSrOxkm4LWjZAPYyUgh7ooaZU/o&#10;nS1mZbksesDaIygdAp0+jEm+zvhNo1X80jRBR2YFp95iXjGv27QW65Wsdih9a9SpDfkPXXTSOLr0&#10;DPUgo2R7NH9BdUYhBGjiREFXQNMYpTMHYjMt/2Dz1EqvMxcSJ/izTOH/warPhyf/FVkc3sFAA8wk&#10;gn8E9SMwB/etdDt9hwh9q2VNF0+TZEXvQ3UqTVKHKiSQbf8Jahqy3EfIQEODXVKFeDJCpwEcz6Lr&#10;ITJFh8vl23J5RSlFuem8nC9neSyFrJ7LPYb4QUPH0kZwpKlmeHl4DDG1I6vnX9JtDjbG2jxZ61gv&#10;+M1itsgFF5nORDKeNZ3g12X6Risklu9dnYujNHbc0wXWnWgnpiPnOGwHZmrBZ6k2qbCF+kg6IIw+&#10;o3dBmxbwF2c9eUzw8HMvUXNmPzrS8mY6nydT5mC+uCLiDC8z28uMdIqgBFcRORuD+5itnEgHf0eq&#10;b0zW46WXU9PknizTyenJnpdx/uvlPa5/AwAA//8DAFBLAwQUAAYACAAAACEA61O2quIAAAAKAQAA&#10;DwAAAGRycy9kb3ducmV2LnhtbEyPX0vDMBTF3wW/Q7iCL+KShf0ptekYwhAUkU1BfMuaa1tsbkqS&#10;rtVPb/akT4fLOZzzu8Vmsh07oQ+tIwXzmQCGVDnTUq3g7XV3mwELUZPRnSNU8I0BNuXlRaFz40ba&#10;4+kQa5ZKKORaQRNjn3MeqgatDjPXIyXv03mrYzp9zY3XYyq3HZdCrLjVLaWFRvd432D1dRisAv/w&#10;9L7d/7yEx+ds2K1vvBzlh1Xq+mra3gGLOMW/MJzxEzqUienoBjKBdQpWyxRMIucS2NkXS7EGdlSQ&#10;LeQCeFnw/y+UvwAAAP//AwBQSwECLQAUAAYACAAAACEAtoM4kv4AAADhAQAAEwAAAAAAAAAAAAAA&#10;AAAAAAAAW0NvbnRlbnRfVHlwZXNdLnhtbFBLAQItABQABgAIAAAAIQA4/SH/1gAAAJQBAAALAAAA&#10;AAAAAAAAAAAAAC8BAABfcmVscy8ucmVsc1BLAQItABQABgAIAAAAIQDOUph6AAIAANcDAAAOAAAA&#10;AAAAAAAAAAAAAC4CAABkcnMvZTJvRG9jLnhtbFBLAQItABQABgAIAAAAIQDrU7aq4gAAAAoBAAAP&#10;AAAAAAAAAAAAAAAAAFoEAABkcnMvZG93bnJldi54bWxQSwUGAAAAAAQABADzAAAAaQUAAAAA&#10;" o:allowoverlap="f" filled="f" stroked="f">
                <v:textbox style="mso-fit-shape-to-text:t">
                  <w:txbxContent>
                    <w:p w14:paraId="3E7695D6" w14:textId="77777777" w:rsidR="00535967" w:rsidRPr="009606AD" w:rsidRDefault="00535967" w:rsidP="00741B1C">
                      <w:pPr>
                        <w:pStyle w:val="Title"/>
                      </w:pPr>
                      <w:r w:rsidRPr="009606AD">
                        <w:t>[</w:t>
                      </w:r>
                      <w:r w:rsidRPr="00A20C86">
                        <w:rPr>
                          <w:i/>
                          <w:iCs/>
                        </w:rPr>
                        <w:t>Fishery name</w:t>
                      </w:r>
                      <w:r w:rsidRPr="009606AD">
                        <w:t>]</w:t>
                      </w:r>
                    </w:p>
                  </w:txbxContent>
                </v:textbox>
                <w10:wrap type="square" anchorx="margin" anchory="page"/>
                <w10:anchorlock/>
              </v:shape>
            </w:pict>
          </mc:Fallback>
        </mc:AlternateContent>
      </w:r>
    </w:p>
    <w:p w14:paraId="787E5C89" w14:textId="77777777" w:rsidR="00741B1C" w:rsidRPr="009606AD" w:rsidRDefault="00741B1C" w:rsidP="00741B1C"/>
    <w:p w14:paraId="22B0F373" w14:textId="77777777" w:rsidR="00741B1C" w:rsidRPr="009606AD" w:rsidRDefault="00741B1C" w:rsidP="00741B1C"/>
    <w:p w14:paraId="6D615631" w14:textId="77777777" w:rsidR="00741B1C" w:rsidRPr="009606AD" w:rsidRDefault="00741B1C" w:rsidP="00741B1C"/>
    <w:p w14:paraId="4A348824" w14:textId="77777777" w:rsidR="00741B1C" w:rsidRPr="009606AD" w:rsidRDefault="00741B1C" w:rsidP="00741B1C"/>
    <w:p w14:paraId="5C57AE1C" w14:textId="77777777" w:rsidR="00741B1C" w:rsidRPr="009606AD" w:rsidRDefault="00741B1C" w:rsidP="00741B1C"/>
    <w:p w14:paraId="2ABF4AA1" w14:textId="77777777" w:rsidR="00741B1C" w:rsidRPr="009606AD" w:rsidRDefault="00741B1C" w:rsidP="00741B1C"/>
    <w:p w14:paraId="079ECFE5" w14:textId="77777777" w:rsidR="00741B1C" w:rsidRPr="009606AD" w:rsidRDefault="00741B1C" w:rsidP="00741B1C"/>
    <w:p w14:paraId="3AA3D761" w14:textId="77777777" w:rsidR="005118DC" w:rsidRPr="009606AD" w:rsidRDefault="005118DC" w:rsidP="00B43579">
      <w:pPr>
        <w:pStyle w:val="BodyText"/>
        <w:rPr>
          <w:color w:val="005DAA"/>
          <w:sz w:val="30"/>
        </w:rPr>
      </w:pPr>
      <w:r w:rsidRPr="009606AD">
        <w:br w:type="page"/>
      </w:r>
    </w:p>
    <w:p w14:paraId="3C5E5EE0" w14:textId="77777777" w:rsidR="007C34F8" w:rsidRPr="009606AD" w:rsidRDefault="007C34F8" w:rsidP="007C34F8">
      <w:pPr>
        <w:rPr>
          <w:i/>
          <w:iCs/>
          <w:u w:val="single"/>
        </w:rPr>
      </w:pPr>
      <w:r w:rsidRPr="009606AD">
        <w:rPr>
          <w:i/>
          <w:iCs/>
          <w:u w:val="single"/>
        </w:rPr>
        <w:lastRenderedPageBreak/>
        <w:t>Introduction and Instructions</w:t>
      </w:r>
    </w:p>
    <w:p w14:paraId="42010660" w14:textId="77777777" w:rsidR="007C34F8" w:rsidRDefault="007C34F8" w:rsidP="007C34F8">
      <w:pPr>
        <w:rPr>
          <w:rStyle w:val="normaltextrun1"/>
          <w:i/>
          <w:iCs/>
        </w:rPr>
      </w:pPr>
    </w:p>
    <w:p w14:paraId="17D64223" w14:textId="727139AB" w:rsidR="007C34F8" w:rsidRPr="007C34F8" w:rsidRDefault="007C34F8" w:rsidP="007C34F8">
      <w:pPr>
        <w:rPr>
          <w:rStyle w:val="normaltextrun1"/>
          <w:i/>
          <w:iCs/>
        </w:rPr>
      </w:pPr>
      <w:r w:rsidRPr="007C34F8">
        <w:rPr>
          <w:rStyle w:val="normaltextrun1"/>
          <w:i/>
          <w:iCs/>
        </w:rPr>
        <w:t xml:space="preserve">This template details the information required from Improvement Program Project Managers when creating an MSC Fishery Improvement Action Plan. The template is designed to be used by any fisheries engaged in a FIP, </w:t>
      </w:r>
      <w:proofErr w:type="gramStart"/>
      <w:r w:rsidRPr="007C34F8">
        <w:rPr>
          <w:rStyle w:val="normaltextrun1"/>
          <w:i/>
          <w:iCs/>
        </w:rPr>
        <w:t>but in particular,</w:t>
      </w:r>
      <w:r w:rsidR="00682E68">
        <w:rPr>
          <w:rStyle w:val="normaltextrun1"/>
          <w:i/>
          <w:iCs/>
        </w:rPr>
        <w:t xml:space="preserve"> </w:t>
      </w:r>
      <w:r w:rsidRPr="007C34F8">
        <w:rPr>
          <w:rStyle w:val="normaltextrun1"/>
          <w:i/>
          <w:iCs/>
        </w:rPr>
        <w:t>fisheries</w:t>
      </w:r>
      <w:proofErr w:type="gramEnd"/>
      <w:r w:rsidRPr="007C34F8">
        <w:rPr>
          <w:rStyle w:val="normaltextrun1"/>
          <w:i/>
          <w:iCs/>
        </w:rPr>
        <w:t xml:space="preserve"> in the MSC Improvement Program.</w:t>
      </w:r>
    </w:p>
    <w:p w14:paraId="11B3FFFA" w14:textId="77777777" w:rsidR="007C34F8" w:rsidRPr="007C34F8" w:rsidRDefault="007C34F8" w:rsidP="007C34F8">
      <w:pPr>
        <w:rPr>
          <w:rStyle w:val="normaltextrun1"/>
          <w:i/>
          <w:iCs/>
        </w:rPr>
      </w:pPr>
      <w:r w:rsidRPr="007C34F8">
        <w:rPr>
          <w:rStyle w:val="normaltextrun1"/>
          <w:i/>
          <w:iCs/>
        </w:rPr>
        <w:t xml:space="preserve">The purpose of this template is to ensure quality and consistency in Improvement Action Plans (IAPs) for fisheries working towards meeting the MSC Fisheries Standard and achieving MSC certification. </w:t>
      </w:r>
    </w:p>
    <w:p w14:paraId="416FDA55" w14:textId="63399BEE" w:rsidR="007C34F8" w:rsidRPr="007C34F8" w:rsidRDefault="007C34F8" w:rsidP="007C34F8">
      <w:pPr>
        <w:rPr>
          <w:rStyle w:val="normaltextrun1"/>
          <w:i/>
          <w:iCs/>
        </w:rPr>
      </w:pPr>
      <w:r w:rsidRPr="007C34F8">
        <w:rPr>
          <w:rStyle w:val="normaltextrun1"/>
          <w:i/>
          <w:iCs/>
        </w:rPr>
        <w:t>The Improvement Program Project Manager shall develop the IAP no later than 3 years after the fishery has undergone an MSC Pre-Assessment using the relevant version of the ‘MSC Pre-Assessment Reporting Template’, or within 3 years of the completion of any MSC “Full Assessment Report”, including: Announcement Comment Draft Report (ACDR); Client and Peer Review Draft Report (CPRDR); Public Comment Draft Report (PCDR); Final Draft Report (FDR); Public Certification Report (PCR)</w:t>
      </w:r>
      <w:r w:rsidR="00CF7F9F">
        <w:rPr>
          <w:rStyle w:val="normaltextrun1"/>
          <w:i/>
          <w:iCs/>
        </w:rPr>
        <w:t>,</w:t>
      </w:r>
      <w:r w:rsidRPr="007C34F8">
        <w:rPr>
          <w:rStyle w:val="normaltextrun1"/>
          <w:i/>
          <w:iCs/>
        </w:rPr>
        <w:t xml:space="preserve"> Surveillance</w:t>
      </w:r>
      <w:r w:rsidR="00D01CF0">
        <w:rPr>
          <w:rStyle w:val="normaltextrun1"/>
          <w:i/>
          <w:iCs/>
        </w:rPr>
        <w:t xml:space="preserve"> Report</w:t>
      </w:r>
      <w:r w:rsidRPr="007C34F8">
        <w:rPr>
          <w:rStyle w:val="normaltextrun1"/>
          <w:i/>
          <w:iCs/>
        </w:rPr>
        <w:t xml:space="preserve"> </w:t>
      </w:r>
      <w:r w:rsidR="00186DD8">
        <w:rPr>
          <w:rStyle w:val="normaltextrun1"/>
          <w:i/>
          <w:iCs/>
        </w:rPr>
        <w:t>or</w:t>
      </w:r>
      <w:r w:rsidR="00CF7F9F">
        <w:rPr>
          <w:rStyle w:val="normaltextrun1"/>
          <w:i/>
          <w:iCs/>
        </w:rPr>
        <w:t xml:space="preserve"> Expedited </w:t>
      </w:r>
      <w:r w:rsidR="00186DD8">
        <w:rPr>
          <w:rStyle w:val="normaltextrun1"/>
          <w:i/>
          <w:iCs/>
        </w:rPr>
        <w:t>A</w:t>
      </w:r>
      <w:r w:rsidR="00CF7F9F">
        <w:rPr>
          <w:rStyle w:val="normaltextrun1"/>
          <w:i/>
          <w:iCs/>
        </w:rPr>
        <w:t xml:space="preserve">udit </w:t>
      </w:r>
      <w:r w:rsidRPr="007C34F8">
        <w:rPr>
          <w:rStyle w:val="normaltextrun1"/>
          <w:i/>
          <w:iCs/>
        </w:rPr>
        <w:t xml:space="preserve">Report. </w:t>
      </w:r>
    </w:p>
    <w:p w14:paraId="7B17D7C6" w14:textId="136D02FE" w:rsidR="007C34F8" w:rsidRPr="007C34F8" w:rsidRDefault="007C34F8" w:rsidP="007C34F8">
      <w:pPr>
        <w:rPr>
          <w:rStyle w:val="normaltextrun1"/>
          <w:i/>
          <w:iCs/>
        </w:rPr>
      </w:pPr>
      <w:r w:rsidRPr="007C34F8">
        <w:rPr>
          <w:rStyle w:val="normaltextrun1"/>
          <w:i/>
          <w:iCs/>
        </w:rPr>
        <w:t xml:space="preserve">The purpose of the IAP is to detail the actions and tasks which, when implemented, should improve the score of the UoA(s) against the requirements of the MSC Fisheries Standard to the point where it meets the scoring requirements for certification (FCP v2.3, 7.15.12 &amp; 7.15.13, FCP v3.1, 7.15.13 and 7.15.14). To this end, the Improvement Program Project Manager shall include in the IAP actions and tasks for each Performance Indicator which did not achieve a draft scoring range </w:t>
      </w:r>
      <w:proofErr w:type="gramStart"/>
      <w:r w:rsidRPr="007C34F8">
        <w:rPr>
          <w:rStyle w:val="normaltextrun1"/>
          <w:i/>
          <w:iCs/>
        </w:rPr>
        <w:t>of  ≥</w:t>
      </w:r>
      <w:proofErr w:type="gramEnd"/>
      <w:r w:rsidRPr="007C34F8">
        <w:rPr>
          <w:rStyle w:val="normaltextrun1"/>
          <w:i/>
          <w:iCs/>
        </w:rPr>
        <w:t xml:space="preserve">80 in the Pre-Assessment Report or “Full Assessment Report”. The Improvement Program Project Manager shall ensure the actions and tasks will lead to increases in draft scoring ranges.  </w:t>
      </w:r>
    </w:p>
    <w:p w14:paraId="5CBDD285" w14:textId="581882FE" w:rsidR="007C34F8" w:rsidRPr="007C34F8" w:rsidRDefault="007C34F8" w:rsidP="007C34F8">
      <w:pPr>
        <w:rPr>
          <w:rStyle w:val="normaltextrun1"/>
          <w:i/>
          <w:iCs/>
        </w:rPr>
      </w:pPr>
      <w:r w:rsidRPr="007C34F8">
        <w:rPr>
          <w:rStyle w:val="normaltextrun1"/>
          <w:i/>
          <w:iCs/>
        </w:rPr>
        <w:t xml:space="preserve">If the fishery is part of an existing Fisheries Improvement Project (FIP) and has already started implementing improvement actions before entering the MSC Improvement Program, the Improvement Program Project Manager may include these actions in the MSC Fishery Improvement Action Plan </w:t>
      </w:r>
      <w:proofErr w:type="gramStart"/>
      <w:r w:rsidRPr="007C34F8">
        <w:rPr>
          <w:rStyle w:val="normaltextrun1"/>
          <w:i/>
          <w:iCs/>
        </w:rPr>
        <w:t>as long as</w:t>
      </w:r>
      <w:proofErr w:type="gramEnd"/>
      <w:r w:rsidRPr="007C34F8">
        <w:rPr>
          <w:rStyle w:val="normaltextrun1"/>
          <w:i/>
          <w:iCs/>
        </w:rPr>
        <w:t xml:space="preserve"> any actions and tasks completed prior to the MSC Improvement Program start date are clearly stated.</w:t>
      </w:r>
    </w:p>
    <w:p w14:paraId="79422170" w14:textId="77777777" w:rsidR="007C34F8" w:rsidRPr="007C34F8" w:rsidRDefault="007C34F8" w:rsidP="007C34F8">
      <w:pPr>
        <w:rPr>
          <w:rStyle w:val="normaltextrun1"/>
          <w:i/>
          <w:iCs/>
        </w:rPr>
      </w:pPr>
      <w:r w:rsidRPr="007C34F8">
        <w:rPr>
          <w:rStyle w:val="normaltextrun1"/>
          <w:i/>
          <w:iCs/>
        </w:rPr>
        <w:t>The IAP provides information for completing ‘MSC’s Benchmarking and Tracking Tool’ (BMT) and ‘MSC Improvement Program Progress Reports’.</w:t>
      </w:r>
    </w:p>
    <w:p w14:paraId="7909BFD1" w14:textId="77777777" w:rsidR="007C34F8" w:rsidRPr="007C34F8" w:rsidRDefault="007C34F8" w:rsidP="007C34F8">
      <w:pPr>
        <w:rPr>
          <w:rStyle w:val="normaltextrun1"/>
          <w:i/>
          <w:iCs/>
        </w:rPr>
      </w:pPr>
      <w:r w:rsidRPr="007C34F8">
        <w:rPr>
          <w:rStyle w:val="normaltextrun1"/>
          <w:i/>
          <w:iCs/>
        </w:rPr>
        <w:t>The IAP will be verified by a Conformity Assessment Body (CAB) prior to entering the MSC Improvement Program and at regular progress verifications throughout the MSC Improvement Program duration.</w:t>
      </w:r>
    </w:p>
    <w:p w14:paraId="0610B821" w14:textId="77777777" w:rsidR="007C34F8" w:rsidRPr="007C34F8" w:rsidRDefault="007C34F8" w:rsidP="007C34F8">
      <w:pPr>
        <w:rPr>
          <w:rStyle w:val="normaltextrun1"/>
          <w:i/>
          <w:iCs/>
        </w:rPr>
      </w:pPr>
      <w:r w:rsidRPr="007C34F8">
        <w:rPr>
          <w:rStyle w:val="normaltextrun1"/>
          <w:i/>
          <w:iCs/>
        </w:rPr>
        <w:t xml:space="preserve">Please rename the document so that the file name includes the fishery name and any other relevant information e.g. Fishery </w:t>
      </w:r>
      <w:proofErr w:type="spellStart"/>
      <w:r w:rsidRPr="007C34F8">
        <w:rPr>
          <w:rStyle w:val="normaltextrun1"/>
          <w:i/>
          <w:iCs/>
        </w:rPr>
        <w:t>Name_Improvement</w:t>
      </w:r>
      <w:proofErr w:type="spellEnd"/>
      <w:r w:rsidRPr="007C34F8">
        <w:rPr>
          <w:rStyle w:val="normaltextrun1"/>
          <w:i/>
          <w:iCs/>
        </w:rPr>
        <w:t xml:space="preserve"> Action </w:t>
      </w:r>
      <w:proofErr w:type="spellStart"/>
      <w:r w:rsidRPr="007C34F8">
        <w:rPr>
          <w:rStyle w:val="normaltextrun1"/>
          <w:i/>
          <w:iCs/>
        </w:rPr>
        <w:t>Plan_Date_Version</w:t>
      </w:r>
      <w:proofErr w:type="spellEnd"/>
      <w:r w:rsidRPr="007C34F8">
        <w:rPr>
          <w:rStyle w:val="normaltextrun1"/>
          <w:i/>
          <w:iCs/>
        </w:rPr>
        <w:t xml:space="preserve"> Number. </w:t>
      </w:r>
    </w:p>
    <w:p w14:paraId="4A747F90" w14:textId="77777777" w:rsidR="007C34F8" w:rsidRPr="007C34F8" w:rsidRDefault="007C34F8" w:rsidP="007C34F8">
      <w:pPr>
        <w:rPr>
          <w:rStyle w:val="normaltextrun1"/>
          <w:i/>
          <w:iCs/>
        </w:rPr>
      </w:pPr>
      <w:r w:rsidRPr="007C34F8">
        <w:rPr>
          <w:rStyle w:val="normaltextrun1"/>
          <w:i/>
          <w:iCs/>
        </w:rPr>
        <w:t xml:space="preserve">Please complete all unshaded fields where information is available. Please delete all instructions, notes and guidance text in italics, and replace with information specific to the fishery and UoA(s) where relevant. E.g. this ‘Introduction’ section. </w:t>
      </w:r>
    </w:p>
    <w:p w14:paraId="724E8C47" w14:textId="77777777" w:rsidR="007C34F8" w:rsidRPr="007C34F8" w:rsidRDefault="007C34F8" w:rsidP="007C34F8">
      <w:pPr>
        <w:rPr>
          <w:rStyle w:val="normaltextrun1"/>
          <w:i/>
          <w:iCs/>
        </w:rPr>
      </w:pPr>
      <w:r w:rsidRPr="007C34F8">
        <w:rPr>
          <w:rStyle w:val="normaltextrun1"/>
          <w:i/>
          <w:iCs/>
        </w:rPr>
        <w:t xml:space="preserve">For any queries relating to this template or its use please visit </w:t>
      </w:r>
      <w:hyperlink r:id="rId13" w:history="1">
        <w:r w:rsidRPr="00504BCA">
          <w:rPr>
            <w:rStyle w:val="Hyperlink"/>
            <w:rFonts w:eastAsia="Calibri" w:cs="Arial"/>
            <w:i/>
            <w:iCs/>
            <w:color w:val="0000FF"/>
            <w:szCs w:val="20"/>
            <w:u w:val="single"/>
          </w:rPr>
          <w:t>msc.org</w:t>
        </w:r>
      </w:hyperlink>
      <w:r w:rsidRPr="007C34F8">
        <w:rPr>
          <w:rStyle w:val="normaltextrun1"/>
          <w:i/>
          <w:iCs/>
        </w:rPr>
        <w:t xml:space="preserve"> or contact us at: </w:t>
      </w:r>
      <w:hyperlink r:id="rId14" w:history="1">
        <w:r w:rsidRPr="00504BCA">
          <w:rPr>
            <w:rStyle w:val="Hyperlink"/>
            <w:rFonts w:eastAsia="Calibri" w:cs="Arial"/>
            <w:i/>
            <w:iCs/>
            <w:color w:val="0000FF"/>
            <w:szCs w:val="20"/>
            <w:u w:val="single"/>
          </w:rPr>
          <w:t>fisheries@msc.org</w:t>
        </w:r>
      </w:hyperlink>
    </w:p>
    <w:p w14:paraId="1382E96D" w14:textId="77777777" w:rsidR="00C66E56" w:rsidRDefault="00C66E56" w:rsidP="00760278">
      <w:pPr>
        <w:rPr>
          <w:i/>
          <w:iCs/>
          <w:u w:val="single"/>
        </w:rPr>
      </w:pPr>
    </w:p>
    <w:p w14:paraId="164F1795" w14:textId="77777777" w:rsidR="00C66E56" w:rsidRDefault="00C66E56" w:rsidP="00760278">
      <w:pPr>
        <w:rPr>
          <w:i/>
          <w:iCs/>
          <w:u w:val="single"/>
        </w:rPr>
      </w:pPr>
    </w:p>
    <w:p w14:paraId="3A9CCA40" w14:textId="77777777" w:rsidR="00C66E56" w:rsidRDefault="00C66E56" w:rsidP="00760278">
      <w:pPr>
        <w:rPr>
          <w:i/>
          <w:iCs/>
          <w:u w:val="single"/>
        </w:rPr>
      </w:pPr>
    </w:p>
    <w:p w14:paraId="408DC9CF" w14:textId="77777777" w:rsidR="00C66E56" w:rsidRDefault="00C66E56" w:rsidP="00760278">
      <w:pPr>
        <w:rPr>
          <w:i/>
          <w:iCs/>
          <w:u w:val="single"/>
        </w:rPr>
      </w:pPr>
    </w:p>
    <w:p w14:paraId="4E40C2CA" w14:textId="77777777" w:rsidR="00C66E56" w:rsidRDefault="00C66E56" w:rsidP="00760278">
      <w:pPr>
        <w:rPr>
          <w:i/>
          <w:iCs/>
          <w:u w:val="single"/>
        </w:rPr>
      </w:pPr>
    </w:p>
    <w:p w14:paraId="612F1190" w14:textId="77777777" w:rsidR="00C66E56" w:rsidRDefault="00C66E56" w:rsidP="00760278">
      <w:pPr>
        <w:rPr>
          <w:i/>
          <w:iCs/>
          <w:u w:val="single"/>
        </w:rPr>
      </w:pPr>
    </w:p>
    <w:p w14:paraId="2294F2ED" w14:textId="77777777" w:rsidR="00FE3BF2" w:rsidRPr="009606AD" w:rsidRDefault="00FE3BF2" w:rsidP="00760278">
      <w:pPr>
        <w:pStyle w:val="BodyText"/>
      </w:pPr>
      <w:bookmarkStart w:id="2" w:name="_Toc21939837"/>
      <w:bookmarkEnd w:id="0"/>
      <w:bookmarkEnd w:id="1"/>
    </w:p>
    <w:p w14:paraId="49EFD915" w14:textId="37BA62FF" w:rsidR="00D62F38" w:rsidRPr="009606AD" w:rsidRDefault="00D62F38">
      <w:pPr>
        <w:spacing w:before="0" w:after="160" w:line="259" w:lineRule="auto"/>
      </w:pPr>
      <w:r w:rsidRPr="009606AD">
        <w:br w:type="page"/>
      </w:r>
    </w:p>
    <w:p w14:paraId="04749BB8" w14:textId="77777777" w:rsidR="00760278" w:rsidRPr="009606AD" w:rsidRDefault="00760278" w:rsidP="00B33FD5">
      <w:pPr>
        <w:pStyle w:val="BodyText"/>
      </w:pPr>
    </w:p>
    <w:p w14:paraId="378EDD04" w14:textId="3C18A479" w:rsidR="00980007" w:rsidRPr="009606AD" w:rsidRDefault="00C378CD" w:rsidP="00C378CD">
      <w:pPr>
        <w:pStyle w:val="IntroductionTitle"/>
      </w:pPr>
      <w:r w:rsidRPr="009606AD">
        <w:t xml:space="preserve">Table of </w:t>
      </w:r>
      <w:r w:rsidR="00980007" w:rsidRPr="009606AD">
        <w:t>Contents</w:t>
      </w:r>
    </w:p>
    <w:p w14:paraId="20C00C5B" w14:textId="2DD8C8DE" w:rsidR="000904B5" w:rsidRDefault="00587C95">
      <w:pPr>
        <w:pStyle w:val="TOC1"/>
        <w:rPr>
          <w:rFonts w:asciiTheme="minorHAnsi" w:eastAsiaTheme="minorEastAsia" w:hAnsiTheme="minorHAnsi"/>
          <w:noProof/>
          <w:color w:val="auto"/>
          <w:kern w:val="2"/>
          <w:szCs w:val="24"/>
          <w:lang w:eastAsia="en-GB"/>
          <w14:ligatures w14:val="standardContextual"/>
        </w:rPr>
      </w:pPr>
      <w:r w:rsidRPr="009606AD">
        <w:fldChar w:fldCharType="begin"/>
      </w:r>
      <w:r w:rsidRPr="009606AD">
        <w:instrText xml:space="preserve"> TOC \h \z \t "Level 1,1,Level 2,2,Level 3,3" </w:instrText>
      </w:r>
      <w:r w:rsidRPr="009606AD">
        <w:fldChar w:fldCharType="separate"/>
      </w:r>
      <w:hyperlink w:anchor="_Toc179973030" w:history="1">
        <w:r w:rsidR="000904B5" w:rsidRPr="008840AF">
          <w:rPr>
            <w:rStyle w:val="Hyperlink"/>
            <w:noProof/>
          </w:rPr>
          <w:t>Glossary</w:t>
        </w:r>
        <w:r w:rsidR="000904B5">
          <w:rPr>
            <w:noProof/>
            <w:webHidden/>
          </w:rPr>
          <w:tab/>
        </w:r>
        <w:r w:rsidR="000904B5">
          <w:rPr>
            <w:noProof/>
            <w:webHidden/>
          </w:rPr>
          <w:fldChar w:fldCharType="begin"/>
        </w:r>
        <w:r w:rsidR="000904B5">
          <w:rPr>
            <w:noProof/>
            <w:webHidden/>
          </w:rPr>
          <w:instrText xml:space="preserve"> PAGEREF _Toc179973030 \h </w:instrText>
        </w:r>
        <w:r w:rsidR="000904B5">
          <w:rPr>
            <w:noProof/>
            <w:webHidden/>
          </w:rPr>
        </w:r>
        <w:r w:rsidR="000904B5">
          <w:rPr>
            <w:noProof/>
            <w:webHidden/>
          </w:rPr>
          <w:fldChar w:fldCharType="separate"/>
        </w:r>
        <w:r w:rsidR="000904B5">
          <w:rPr>
            <w:noProof/>
            <w:webHidden/>
          </w:rPr>
          <w:t>4</w:t>
        </w:r>
        <w:r w:rsidR="000904B5">
          <w:rPr>
            <w:noProof/>
            <w:webHidden/>
          </w:rPr>
          <w:fldChar w:fldCharType="end"/>
        </w:r>
      </w:hyperlink>
    </w:p>
    <w:p w14:paraId="02A6CC63" w14:textId="6BDD6BCA" w:rsidR="000904B5" w:rsidRDefault="000904B5">
      <w:pPr>
        <w:pStyle w:val="TOC1"/>
        <w:rPr>
          <w:rFonts w:asciiTheme="minorHAnsi" w:eastAsiaTheme="minorEastAsia" w:hAnsiTheme="minorHAnsi"/>
          <w:noProof/>
          <w:color w:val="auto"/>
          <w:kern w:val="2"/>
          <w:szCs w:val="24"/>
          <w:lang w:eastAsia="en-GB"/>
          <w14:ligatures w14:val="standardContextual"/>
        </w:rPr>
      </w:pPr>
      <w:hyperlink w:anchor="_Toc179973031" w:history="1">
        <w:r w:rsidRPr="008840AF">
          <w:rPr>
            <w:rStyle w:val="Hyperlink"/>
            <w:noProof/>
          </w:rPr>
          <w:t>1</w:t>
        </w:r>
        <w:r>
          <w:rPr>
            <w:rFonts w:asciiTheme="minorHAnsi" w:eastAsiaTheme="minorEastAsia" w:hAnsiTheme="minorHAnsi"/>
            <w:noProof/>
            <w:color w:val="auto"/>
            <w:kern w:val="2"/>
            <w:szCs w:val="24"/>
            <w:lang w:eastAsia="en-GB"/>
            <w14:ligatures w14:val="standardContextual"/>
          </w:rPr>
          <w:tab/>
        </w:r>
        <w:r w:rsidRPr="008840AF">
          <w:rPr>
            <w:rStyle w:val="Hyperlink"/>
            <w:noProof/>
          </w:rPr>
          <w:t>Improvement Action Plan Overview</w:t>
        </w:r>
        <w:r>
          <w:rPr>
            <w:noProof/>
            <w:webHidden/>
          </w:rPr>
          <w:tab/>
        </w:r>
        <w:r>
          <w:rPr>
            <w:noProof/>
            <w:webHidden/>
          </w:rPr>
          <w:fldChar w:fldCharType="begin"/>
        </w:r>
        <w:r>
          <w:rPr>
            <w:noProof/>
            <w:webHidden/>
          </w:rPr>
          <w:instrText xml:space="preserve"> PAGEREF _Toc179973031 \h </w:instrText>
        </w:r>
        <w:r>
          <w:rPr>
            <w:noProof/>
            <w:webHidden/>
          </w:rPr>
        </w:r>
        <w:r>
          <w:rPr>
            <w:noProof/>
            <w:webHidden/>
          </w:rPr>
          <w:fldChar w:fldCharType="separate"/>
        </w:r>
        <w:r>
          <w:rPr>
            <w:noProof/>
            <w:webHidden/>
          </w:rPr>
          <w:t>4</w:t>
        </w:r>
        <w:r>
          <w:rPr>
            <w:noProof/>
            <w:webHidden/>
          </w:rPr>
          <w:fldChar w:fldCharType="end"/>
        </w:r>
      </w:hyperlink>
    </w:p>
    <w:p w14:paraId="53FBB6D3" w14:textId="20A79BAF" w:rsidR="000904B5" w:rsidRDefault="000904B5">
      <w:pPr>
        <w:pStyle w:val="TOC2"/>
        <w:tabs>
          <w:tab w:val="left" w:pos="1440"/>
        </w:tabs>
        <w:rPr>
          <w:rFonts w:asciiTheme="minorHAnsi" w:eastAsiaTheme="minorEastAsia" w:hAnsiTheme="minorHAnsi"/>
          <w:noProof/>
          <w:kern w:val="2"/>
          <w:sz w:val="24"/>
          <w:szCs w:val="24"/>
          <w:lang w:eastAsia="en-GB"/>
          <w14:ligatures w14:val="standardContextual"/>
        </w:rPr>
      </w:pPr>
      <w:hyperlink w:anchor="_Toc179973032" w:history="1">
        <w:r w:rsidRPr="008840AF">
          <w:rPr>
            <w:rStyle w:val="Hyperlink"/>
            <w:noProof/>
          </w:rPr>
          <w:t>1.1</w:t>
        </w:r>
        <w:r>
          <w:rPr>
            <w:rFonts w:asciiTheme="minorHAnsi" w:eastAsiaTheme="minorEastAsia" w:hAnsiTheme="minorHAnsi"/>
            <w:noProof/>
            <w:kern w:val="2"/>
            <w:sz w:val="24"/>
            <w:szCs w:val="24"/>
            <w:lang w:eastAsia="en-GB"/>
            <w14:ligatures w14:val="standardContextual"/>
          </w:rPr>
          <w:tab/>
        </w:r>
        <w:r w:rsidRPr="008840AF">
          <w:rPr>
            <w:rStyle w:val="Hyperlink"/>
            <w:noProof/>
          </w:rPr>
          <w:t>Improvement Action Plan overview by Performance Indicator</w:t>
        </w:r>
        <w:r>
          <w:rPr>
            <w:noProof/>
            <w:webHidden/>
          </w:rPr>
          <w:tab/>
        </w:r>
        <w:r>
          <w:rPr>
            <w:noProof/>
            <w:webHidden/>
          </w:rPr>
          <w:fldChar w:fldCharType="begin"/>
        </w:r>
        <w:r>
          <w:rPr>
            <w:noProof/>
            <w:webHidden/>
          </w:rPr>
          <w:instrText xml:space="preserve"> PAGEREF _Toc179973032 \h </w:instrText>
        </w:r>
        <w:r>
          <w:rPr>
            <w:noProof/>
            <w:webHidden/>
          </w:rPr>
        </w:r>
        <w:r>
          <w:rPr>
            <w:noProof/>
            <w:webHidden/>
          </w:rPr>
          <w:fldChar w:fldCharType="separate"/>
        </w:r>
        <w:r>
          <w:rPr>
            <w:noProof/>
            <w:webHidden/>
          </w:rPr>
          <w:t>6</w:t>
        </w:r>
        <w:r>
          <w:rPr>
            <w:noProof/>
            <w:webHidden/>
          </w:rPr>
          <w:fldChar w:fldCharType="end"/>
        </w:r>
      </w:hyperlink>
    </w:p>
    <w:p w14:paraId="7AA193B8" w14:textId="37567390" w:rsidR="000904B5" w:rsidRDefault="000904B5">
      <w:pPr>
        <w:pStyle w:val="TOC1"/>
        <w:rPr>
          <w:rFonts w:asciiTheme="minorHAnsi" w:eastAsiaTheme="minorEastAsia" w:hAnsiTheme="minorHAnsi"/>
          <w:noProof/>
          <w:color w:val="auto"/>
          <w:kern w:val="2"/>
          <w:szCs w:val="24"/>
          <w:lang w:eastAsia="en-GB"/>
          <w14:ligatures w14:val="standardContextual"/>
        </w:rPr>
      </w:pPr>
      <w:hyperlink w:anchor="_Toc179973033" w:history="1">
        <w:r w:rsidRPr="008840AF">
          <w:rPr>
            <w:rStyle w:val="Hyperlink"/>
            <w:noProof/>
          </w:rPr>
          <w:t>2</w:t>
        </w:r>
        <w:r>
          <w:rPr>
            <w:rFonts w:asciiTheme="minorHAnsi" w:eastAsiaTheme="minorEastAsia" w:hAnsiTheme="minorHAnsi"/>
            <w:noProof/>
            <w:color w:val="auto"/>
            <w:kern w:val="2"/>
            <w:szCs w:val="24"/>
            <w:lang w:eastAsia="en-GB"/>
            <w14:ligatures w14:val="standardContextual"/>
          </w:rPr>
          <w:tab/>
        </w:r>
        <w:r w:rsidRPr="008840AF">
          <w:rPr>
            <w:rStyle w:val="Hyperlink"/>
            <w:noProof/>
          </w:rPr>
          <w:t>Improvement actions and tasks at Performance Indicator and / or Scoring Issue level</w:t>
        </w:r>
        <w:r>
          <w:rPr>
            <w:noProof/>
            <w:webHidden/>
          </w:rPr>
          <w:tab/>
        </w:r>
        <w:r>
          <w:rPr>
            <w:noProof/>
            <w:webHidden/>
          </w:rPr>
          <w:fldChar w:fldCharType="begin"/>
        </w:r>
        <w:r>
          <w:rPr>
            <w:noProof/>
            <w:webHidden/>
          </w:rPr>
          <w:instrText xml:space="preserve"> PAGEREF _Toc179973033 \h </w:instrText>
        </w:r>
        <w:r>
          <w:rPr>
            <w:noProof/>
            <w:webHidden/>
          </w:rPr>
        </w:r>
        <w:r>
          <w:rPr>
            <w:noProof/>
            <w:webHidden/>
          </w:rPr>
          <w:fldChar w:fldCharType="separate"/>
        </w:r>
        <w:r>
          <w:rPr>
            <w:noProof/>
            <w:webHidden/>
          </w:rPr>
          <w:t>11</w:t>
        </w:r>
        <w:r>
          <w:rPr>
            <w:noProof/>
            <w:webHidden/>
          </w:rPr>
          <w:fldChar w:fldCharType="end"/>
        </w:r>
      </w:hyperlink>
    </w:p>
    <w:p w14:paraId="23ACED3C" w14:textId="5D0A63CA" w:rsidR="000904B5" w:rsidRDefault="000904B5">
      <w:pPr>
        <w:pStyle w:val="TOC1"/>
        <w:rPr>
          <w:rFonts w:asciiTheme="minorHAnsi" w:eastAsiaTheme="minorEastAsia" w:hAnsiTheme="minorHAnsi"/>
          <w:noProof/>
          <w:color w:val="auto"/>
          <w:kern w:val="2"/>
          <w:szCs w:val="24"/>
          <w:lang w:eastAsia="en-GB"/>
          <w14:ligatures w14:val="standardContextual"/>
        </w:rPr>
      </w:pPr>
      <w:hyperlink w:anchor="_Toc179973034" w:history="1">
        <w:r w:rsidRPr="008840AF">
          <w:rPr>
            <w:rStyle w:val="Hyperlink"/>
            <w:noProof/>
          </w:rPr>
          <w:t>3</w:t>
        </w:r>
        <w:r>
          <w:rPr>
            <w:rFonts w:asciiTheme="minorHAnsi" w:eastAsiaTheme="minorEastAsia" w:hAnsiTheme="minorHAnsi"/>
            <w:noProof/>
            <w:color w:val="auto"/>
            <w:kern w:val="2"/>
            <w:szCs w:val="24"/>
            <w:lang w:eastAsia="en-GB"/>
            <w14:ligatures w14:val="standardContextual"/>
          </w:rPr>
          <w:tab/>
        </w:r>
        <w:r w:rsidRPr="008840AF">
          <w:rPr>
            <w:rStyle w:val="Hyperlink"/>
            <w:noProof/>
          </w:rPr>
          <w:t>Summary of changes to Improvement Action Plan deadlines</w:t>
        </w:r>
        <w:r>
          <w:rPr>
            <w:noProof/>
            <w:webHidden/>
          </w:rPr>
          <w:tab/>
        </w:r>
        <w:r>
          <w:rPr>
            <w:noProof/>
            <w:webHidden/>
          </w:rPr>
          <w:fldChar w:fldCharType="begin"/>
        </w:r>
        <w:r>
          <w:rPr>
            <w:noProof/>
            <w:webHidden/>
          </w:rPr>
          <w:instrText xml:space="preserve"> PAGEREF _Toc179973034 \h </w:instrText>
        </w:r>
        <w:r>
          <w:rPr>
            <w:noProof/>
            <w:webHidden/>
          </w:rPr>
        </w:r>
        <w:r>
          <w:rPr>
            <w:noProof/>
            <w:webHidden/>
          </w:rPr>
          <w:fldChar w:fldCharType="separate"/>
        </w:r>
        <w:r>
          <w:rPr>
            <w:noProof/>
            <w:webHidden/>
          </w:rPr>
          <w:t>12</w:t>
        </w:r>
        <w:r>
          <w:rPr>
            <w:noProof/>
            <w:webHidden/>
          </w:rPr>
          <w:fldChar w:fldCharType="end"/>
        </w:r>
      </w:hyperlink>
    </w:p>
    <w:p w14:paraId="3C15E626" w14:textId="7E205139" w:rsidR="000904B5" w:rsidRDefault="000904B5">
      <w:pPr>
        <w:pStyle w:val="TOC1"/>
        <w:rPr>
          <w:rFonts w:asciiTheme="minorHAnsi" w:eastAsiaTheme="minorEastAsia" w:hAnsiTheme="minorHAnsi"/>
          <w:noProof/>
          <w:color w:val="auto"/>
          <w:kern w:val="2"/>
          <w:szCs w:val="24"/>
          <w:lang w:eastAsia="en-GB"/>
          <w14:ligatures w14:val="standardContextual"/>
        </w:rPr>
      </w:pPr>
      <w:hyperlink w:anchor="_Toc179973035" w:history="1">
        <w:r w:rsidRPr="008840AF">
          <w:rPr>
            <w:rStyle w:val="Hyperlink"/>
            <w:noProof/>
          </w:rPr>
          <w:t>4</w:t>
        </w:r>
        <w:r>
          <w:rPr>
            <w:rFonts w:asciiTheme="minorHAnsi" w:eastAsiaTheme="minorEastAsia" w:hAnsiTheme="minorHAnsi"/>
            <w:noProof/>
            <w:color w:val="auto"/>
            <w:kern w:val="2"/>
            <w:szCs w:val="24"/>
            <w:lang w:eastAsia="en-GB"/>
            <w14:ligatures w14:val="standardContextual"/>
          </w:rPr>
          <w:tab/>
        </w:r>
        <w:r w:rsidRPr="008840AF">
          <w:rPr>
            <w:rStyle w:val="Hyperlink"/>
            <w:noProof/>
          </w:rPr>
          <w:t>Progress verification schedule</w:t>
        </w:r>
        <w:r>
          <w:rPr>
            <w:noProof/>
            <w:webHidden/>
          </w:rPr>
          <w:tab/>
        </w:r>
        <w:r>
          <w:rPr>
            <w:noProof/>
            <w:webHidden/>
          </w:rPr>
          <w:fldChar w:fldCharType="begin"/>
        </w:r>
        <w:r>
          <w:rPr>
            <w:noProof/>
            <w:webHidden/>
          </w:rPr>
          <w:instrText xml:space="preserve"> PAGEREF _Toc179973035 \h </w:instrText>
        </w:r>
        <w:r>
          <w:rPr>
            <w:noProof/>
            <w:webHidden/>
          </w:rPr>
        </w:r>
        <w:r>
          <w:rPr>
            <w:noProof/>
            <w:webHidden/>
          </w:rPr>
          <w:fldChar w:fldCharType="separate"/>
        </w:r>
        <w:r>
          <w:rPr>
            <w:noProof/>
            <w:webHidden/>
          </w:rPr>
          <w:t>13</w:t>
        </w:r>
        <w:r>
          <w:rPr>
            <w:noProof/>
            <w:webHidden/>
          </w:rPr>
          <w:fldChar w:fldCharType="end"/>
        </w:r>
      </w:hyperlink>
    </w:p>
    <w:p w14:paraId="2F2B00FE" w14:textId="0FF32A5E" w:rsidR="000904B5" w:rsidRDefault="000904B5">
      <w:pPr>
        <w:pStyle w:val="TOC1"/>
        <w:rPr>
          <w:rFonts w:asciiTheme="minorHAnsi" w:eastAsiaTheme="minorEastAsia" w:hAnsiTheme="minorHAnsi"/>
          <w:noProof/>
          <w:color w:val="auto"/>
          <w:kern w:val="2"/>
          <w:szCs w:val="24"/>
          <w:lang w:eastAsia="en-GB"/>
          <w14:ligatures w14:val="standardContextual"/>
        </w:rPr>
      </w:pPr>
      <w:hyperlink w:anchor="_Toc179973036" w:history="1">
        <w:r w:rsidRPr="008840AF">
          <w:rPr>
            <w:rStyle w:val="Hyperlink"/>
            <w:noProof/>
          </w:rPr>
          <w:t>5</w:t>
        </w:r>
        <w:r>
          <w:rPr>
            <w:rFonts w:asciiTheme="minorHAnsi" w:eastAsiaTheme="minorEastAsia" w:hAnsiTheme="minorHAnsi"/>
            <w:noProof/>
            <w:color w:val="auto"/>
            <w:kern w:val="2"/>
            <w:szCs w:val="24"/>
            <w:lang w:eastAsia="en-GB"/>
            <w14:ligatures w14:val="standardContextual"/>
          </w:rPr>
          <w:tab/>
        </w:r>
        <w:r w:rsidRPr="008840AF">
          <w:rPr>
            <w:rStyle w:val="Hyperlink"/>
            <w:noProof/>
          </w:rPr>
          <w:t>Performance Indicator draft score changes (Benchmarking and Tracking Tool)</w:t>
        </w:r>
        <w:r>
          <w:rPr>
            <w:noProof/>
            <w:webHidden/>
          </w:rPr>
          <w:tab/>
        </w:r>
        <w:r>
          <w:rPr>
            <w:noProof/>
            <w:webHidden/>
          </w:rPr>
          <w:fldChar w:fldCharType="begin"/>
        </w:r>
        <w:r>
          <w:rPr>
            <w:noProof/>
            <w:webHidden/>
          </w:rPr>
          <w:instrText xml:space="preserve"> PAGEREF _Toc179973036 \h </w:instrText>
        </w:r>
        <w:r>
          <w:rPr>
            <w:noProof/>
            <w:webHidden/>
          </w:rPr>
        </w:r>
        <w:r>
          <w:rPr>
            <w:noProof/>
            <w:webHidden/>
          </w:rPr>
          <w:fldChar w:fldCharType="separate"/>
        </w:r>
        <w:r>
          <w:rPr>
            <w:noProof/>
            <w:webHidden/>
          </w:rPr>
          <w:t>14</w:t>
        </w:r>
        <w:r>
          <w:rPr>
            <w:noProof/>
            <w:webHidden/>
          </w:rPr>
          <w:fldChar w:fldCharType="end"/>
        </w:r>
      </w:hyperlink>
    </w:p>
    <w:p w14:paraId="1FD1EB2A" w14:textId="5F5C79D7" w:rsidR="000904B5" w:rsidRDefault="000904B5">
      <w:pPr>
        <w:pStyle w:val="TOC1"/>
        <w:rPr>
          <w:rFonts w:asciiTheme="minorHAnsi" w:eastAsiaTheme="minorEastAsia" w:hAnsiTheme="minorHAnsi"/>
          <w:noProof/>
          <w:color w:val="auto"/>
          <w:kern w:val="2"/>
          <w:szCs w:val="24"/>
          <w:lang w:eastAsia="en-GB"/>
          <w14:ligatures w14:val="standardContextual"/>
        </w:rPr>
      </w:pPr>
      <w:hyperlink w:anchor="_Toc179973037" w:history="1">
        <w:r w:rsidRPr="008840AF">
          <w:rPr>
            <w:rStyle w:val="Hyperlink"/>
            <w:noProof/>
          </w:rPr>
          <w:t>6</w:t>
        </w:r>
        <w:r>
          <w:rPr>
            <w:rFonts w:asciiTheme="minorHAnsi" w:eastAsiaTheme="minorEastAsia" w:hAnsiTheme="minorHAnsi"/>
            <w:noProof/>
            <w:color w:val="auto"/>
            <w:kern w:val="2"/>
            <w:szCs w:val="24"/>
            <w:lang w:eastAsia="en-GB"/>
            <w14:ligatures w14:val="standardContextual"/>
          </w:rPr>
          <w:tab/>
        </w:r>
        <w:r w:rsidRPr="008840AF">
          <w:rPr>
            <w:rStyle w:val="Hyperlink"/>
            <w:noProof/>
          </w:rPr>
          <w:t>Stakeholder Action Plans (optional)</w:t>
        </w:r>
        <w:r>
          <w:rPr>
            <w:noProof/>
            <w:webHidden/>
          </w:rPr>
          <w:tab/>
        </w:r>
        <w:r>
          <w:rPr>
            <w:noProof/>
            <w:webHidden/>
          </w:rPr>
          <w:fldChar w:fldCharType="begin"/>
        </w:r>
        <w:r>
          <w:rPr>
            <w:noProof/>
            <w:webHidden/>
          </w:rPr>
          <w:instrText xml:space="preserve"> PAGEREF _Toc179973037 \h </w:instrText>
        </w:r>
        <w:r>
          <w:rPr>
            <w:noProof/>
            <w:webHidden/>
          </w:rPr>
        </w:r>
        <w:r>
          <w:rPr>
            <w:noProof/>
            <w:webHidden/>
          </w:rPr>
          <w:fldChar w:fldCharType="separate"/>
        </w:r>
        <w:r>
          <w:rPr>
            <w:noProof/>
            <w:webHidden/>
          </w:rPr>
          <w:t>15</w:t>
        </w:r>
        <w:r>
          <w:rPr>
            <w:noProof/>
            <w:webHidden/>
          </w:rPr>
          <w:fldChar w:fldCharType="end"/>
        </w:r>
      </w:hyperlink>
    </w:p>
    <w:p w14:paraId="53376A65" w14:textId="50961281" w:rsidR="000904B5" w:rsidRDefault="000904B5">
      <w:pPr>
        <w:pStyle w:val="TOC2"/>
        <w:tabs>
          <w:tab w:val="left" w:pos="1440"/>
        </w:tabs>
        <w:rPr>
          <w:rFonts w:asciiTheme="minorHAnsi" w:eastAsiaTheme="minorEastAsia" w:hAnsiTheme="minorHAnsi"/>
          <w:noProof/>
          <w:kern w:val="2"/>
          <w:sz w:val="24"/>
          <w:szCs w:val="24"/>
          <w:lang w:eastAsia="en-GB"/>
          <w14:ligatures w14:val="standardContextual"/>
        </w:rPr>
      </w:pPr>
      <w:hyperlink w:anchor="_Toc179973038" w:history="1">
        <w:r w:rsidRPr="008840AF">
          <w:rPr>
            <w:rStyle w:val="Hyperlink"/>
            <w:noProof/>
          </w:rPr>
          <w:t>6.1</w:t>
        </w:r>
        <w:r>
          <w:rPr>
            <w:rFonts w:asciiTheme="minorHAnsi" w:eastAsiaTheme="minorEastAsia" w:hAnsiTheme="minorHAnsi"/>
            <w:noProof/>
            <w:kern w:val="2"/>
            <w:sz w:val="24"/>
            <w:szCs w:val="24"/>
            <w:lang w:eastAsia="en-GB"/>
            <w14:ligatures w14:val="standardContextual"/>
          </w:rPr>
          <w:tab/>
        </w:r>
        <w:r w:rsidRPr="008840AF">
          <w:rPr>
            <w:rStyle w:val="Hyperlink"/>
            <w:noProof/>
          </w:rPr>
          <w:t>Stakeholder agreement or commitment to undertake Improvement Actions</w:t>
        </w:r>
        <w:r>
          <w:rPr>
            <w:noProof/>
            <w:webHidden/>
          </w:rPr>
          <w:tab/>
        </w:r>
        <w:r>
          <w:rPr>
            <w:noProof/>
            <w:webHidden/>
          </w:rPr>
          <w:fldChar w:fldCharType="begin"/>
        </w:r>
        <w:r>
          <w:rPr>
            <w:noProof/>
            <w:webHidden/>
          </w:rPr>
          <w:instrText xml:space="preserve"> PAGEREF _Toc179973038 \h </w:instrText>
        </w:r>
        <w:r>
          <w:rPr>
            <w:noProof/>
            <w:webHidden/>
          </w:rPr>
        </w:r>
        <w:r>
          <w:rPr>
            <w:noProof/>
            <w:webHidden/>
          </w:rPr>
          <w:fldChar w:fldCharType="separate"/>
        </w:r>
        <w:r>
          <w:rPr>
            <w:noProof/>
            <w:webHidden/>
          </w:rPr>
          <w:t>15</w:t>
        </w:r>
        <w:r>
          <w:rPr>
            <w:noProof/>
            <w:webHidden/>
          </w:rPr>
          <w:fldChar w:fldCharType="end"/>
        </w:r>
      </w:hyperlink>
    </w:p>
    <w:p w14:paraId="0FF9911E" w14:textId="45F4D6BA" w:rsidR="000904B5" w:rsidRDefault="000904B5">
      <w:pPr>
        <w:pStyle w:val="TOC1"/>
        <w:rPr>
          <w:rFonts w:asciiTheme="minorHAnsi" w:eastAsiaTheme="minorEastAsia" w:hAnsiTheme="minorHAnsi"/>
          <w:noProof/>
          <w:color w:val="auto"/>
          <w:kern w:val="2"/>
          <w:szCs w:val="24"/>
          <w:lang w:eastAsia="en-GB"/>
          <w14:ligatures w14:val="standardContextual"/>
        </w:rPr>
      </w:pPr>
      <w:hyperlink w:anchor="_Toc179973039" w:history="1">
        <w:r w:rsidRPr="008840AF">
          <w:rPr>
            <w:rStyle w:val="Hyperlink"/>
            <w:noProof/>
          </w:rPr>
          <w:t>7</w:t>
        </w:r>
        <w:r>
          <w:rPr>
            <w:rFonts w:asciiTheme="minorHAnsi" w:eastAsiaTheme="minorEastAsia" w:hAnsiTheme="minorHAnsi"/>
            <w:noProof/>
            <w:color w:val="auto"/>
            <w:kern w:val="2"/>
            <w:szCs w:val="24"/>
            <w:lang w:eastAsia="en-GB"/>
            <w14:ligatures w14:val="standardContextual"/>
          </w:rPr>
          <w:tab/>
        </w:r>
        <w:r w:rsidRPr="008840AF">
          <w:rPr>
            <w:rStyle w:val="Hyperlink"/>
            <w:noProof/>
          </w:rPr>
          <w:t>Traceability Improvement Actions (optional)</w:t>
        </w:r>
        <w:r>
          <w:rPr>
            <w:noProof/>
            <w:webHidden/>
          </w:rPr>
          <w:tab/>
        </w:r>
        <w:r>
          <w:rPr>
            <w:noProof/>
            <w:webHidden/>
          </w:rPr>
          <w:fldChar w:fldCharType="begin"/>
        </w:r>
        <w:r>
          <w:rPr>
            <w:noProof/>
            <w:webHidden/>
          </w:rPr>
          <w:instrText xml:space="preserve"> PAGEREF _Toc179973039 \h </w:instrText>
        </w:r>
        <w:r>
          <w:rPr>
            <w:noProof/>
            <w:webHidden/>
          </w:rPr>
        </w:r>
        <w:r>
          <w:rPr>
            <w:noProof/>
            <w:webHidden/>
          </w:rPr>
          <w:fldChar w:fldCharType="separate"/>
        </w:r>
        <w:r>
          <w:rPr>
            <w:noProof/>
            <w:webHidden/>
          </w:rPr>
          <w:t>16</w:t>
        </w:r>
        <w:r>
          <w:rPr>
            <w:noProof/>
            <w:webHidden/>
          </w:rPr>
          <w:fldChar w:fldCharType="end"/>
        </w:r>
      </w:hyperlink>
    </w:p>
    <w:p w14:paraId="7440D901" w14:textId="1B2608D9" w:rsidR="000904B5" w:rsidRDefault="000904B5">
      <w:pPr>
        <w:pStyle w:val="TOC1"/>
        <w:rPr>
          <w:rFonts w:asciiTheme="minorHAnsi" w:eastAsiaTheme="minorEastAsia" w:hAnsiTheme="minorHAnsi"/>
          <w:noProof/>
          <w:color w:val="auto"/>
          <w:kern w:val="2"/>
          <w:szCs w:val="24"/>
          <w:lang w:eastAsia="en-GB"/>
          <w14:ligatures w14:val="standardContextual"/>
        </w:rPr>
      </w:pPr>
      <w:hyperlink w:anchor="_Toc179973040" w:history="1">
        <w:r w:rsidRPr="008840AF">
          <w:rPr>
            <w:rStyle w:val="Hyperlink"/>
            <w:noProof/>
          </w:rPr>
          <w:t>8</w:t>
        </w:r>
        <w:r>
          <w:rPr>
            <w:rFonts w:asciiTheme="minorHAnsi" w:eastAsiaTheme="minorEastAsia" w:hAnsiTheme="minorHAnsi"/>
            <w:noProof/>
            <w:color w:val="auto"/>
            <w:kern w:val="2"/>
            <w:szCs w:val="24"/>
            <w:lang w:eastAsia="en-GB"/>
            <w14:ligatures w14:val="standardContextual"/>
          </w:rPr>
          <w:tab/>
        </w:r>
        <w:r w:rsidRPr="008840AF">
          <w:rPr>
            <w:rStyle w:val="Hyperlink"/>
            <w:noProof/>
          </w:rPr>
          <w:t>Template information and copyright</w:t>
        </w:r>
        <w:r>
          <w:rPr>
            <w:noProof/>
            <w:webHidden/>
          </w:rPr>
          <w:tab/>
        </w:r>
        <w:r>
          <w:rPr>
            <w:noProof/>
            <w:webHidden/>
          </w:rPr>
          <w:fldChar w:fldCharType="begin"/>
        </w:r>
        <w:r>
          <w:rPr>
            <w:noProof/>
            <w:webHidden/>
          </w:rPr>
          <w:instrText xml:space="preserve"> PAGEREF _Toc179973040 \h </w:instrText>
        </w:r>
        <w:r>
          <w:rPr>
            <w:noProof/>
            <w:webHidden/>
          </w:rPr>
        </w:r>
        <w:r>
          <w:rPr>
            <w:noProof/>
            <w:webHidden/>
          </w:rPr>
          <w:fldChar w:fldCharType="separate"/>
        </w:r>
        <w:r>
          <w:rPr>
            <w:noProof/>
            <w:webHidden/>
          </w:rPr>
          <w:t>19</w:t>
        </w:r>
        <w:r>
          <w:rPr>
            <w:noProof/>
            <w:webHidden/>
          </w:rPr>
          <w:fldChar w:fldCharType="end"/>
        </w:r>
      </w:hyperlink>
    </w:p>
    <w:p w14:paraId="57086BA7" w14:textId="76D1E289" w:rsidR="00F92E88" w:rsidRPr="009606AD" w:rsidRDefault="00587C95" w:rsidP="00100EB0">
      <w:pPr>
        <w:spacing w:after="240" w:line="259" w:lineRule="auto"/>
      </w:pPr>
      <w:r w:rsidRPr="009606AD">
        <w:fldChar w:fldCharType="end"/>
      </w:r>
    </w:p>
    <w:p w14:paraId="02FC7A24" w14:textId="57DCA77E" w:rsidR="00AE38EC" w:rsidRDefault="00AE38EC">
      <w:pPr>
        <w:spacing w:before="0" w:after="160" w:line="259" w:lineRule="auto"/>
      </w:pPr>
      <w:r w:rsidRPr="009606AD">
        <w:br w:type="page"/>
      </w:r>
    </w:p>
    <w:p w14:paraId="3C39D02A" w14:textId="77777777" w:rsidR="000E57B1" w:rsidRDefault="000E57B1">
      <w:pPr>
        <w:spacing w:before="0" w:after="160" w:line="259" w:lineRule="auto"/>
        <w:sectPr w:rsidR="000E57B1" w:rsidSect="006409AE">
          <w:footerReference w:type="default" r:id="rId15"/>
          <w:footerReference w:type="first" r:id="rId16"/>
          <w:pgSz w:w="11906" w:h="16838"/>
          <w:pgMar w:top="720" w:right="720" w:bottom="720" w:left="720" w:header="708" w:footer="708" w:gutter="0"/>
          <w:cols w:space="708"/>
          <w:docGrid w:linePitch="360"/>
        </w:sectPr>
      </w:pPr>
    </w:p>
    <w:p w14:paraId="4E0EE315" w14:textId="7030CB6E" w:rsidR="0026157E" w:rsidRPr="009606AD" w:rsidRDefault="0026157E" w:rsidP="00B33FD5">
      <w:pPr>
        <w:pStyle w:val="Level1"/>
        <w:numPr>
          <w:ilvl w:val="0"/>
          <w:numId w:val="0"/>
        </w:numPr>
        <w:ind w:left="567"/>
      </w:pPr>
      <w:bookmarkStart w:id="3" w:name="_Toc179973030"/>
      <w:r w:rsidRPr="009606AD">
        <w:lastRenderedPageBreak/>
        <w:t>Glossary</w:t>
      </w:r>
      <w:bookmarkEnd w:id="3"/>
    </w:p>
    <w:p w14:paraId="0F3FD46E" w14:textId="72C89228" w:rsidR="00B33FD5" w:rsidRPr="00D41464" w:rsidRDefault="00B33FD5" w:rsidP="00D41464">
      <w:pPr>
        <w:pStyle w:val="BodyText"/>
        <w:rPr>
          <w:i/>
          <w:iCs/>
        </w:rPr>
      </w:pPr>
      <w:r w:rsidRPr="00D41464">
        <w:rPr>
          <w:i/>
          <w:iCs/>
        </w:rPr>
        <w:t xml:space="preserve">View the </w:t>
      </w:r>
      <w:hyperlink r:id="rId17" w:history="1">
        <w:r w:rsidRPr="00D41464">
          <w:rPr>
            <w:rStyle w:val="ExternalHyperlink"/>
            <w:i/>
            <w:iCs/>
          </w:rPr>
          <w:t>MSC-MSCI Vocabulary</w:t>
        </w:r>
      </w:hyperlink>
      <w:r w:rsidRPr="00D41464">
        <w:rPr>
          <w:i/>
          <w:iCs/>
        </w:rPr>
        <w:t>. Insert an optional glossary or list of acronyms used. Note that any terms defined here shall not contradict terms used in the MSC-MSCI Vocabulary.</w:t>
      </w:r>
    </w:p>
    <w:p w14:paraId="1AC2FCDC" w14:textId="387B9E5C" w:rsidR="00947D71" w:rsidRDefault="00947D71" w:rsidP="00947D71">
      <w:pPr>
        <w:pStyle w:val="Level1"/>
      </w:pPr>
      <w:bookmarkStart w:id="4" w:name="_Toc179973031"/>
      <w:r>
        <w:t>Improvement Action Plan</w:t>
      </w:r>
      <w:r w:rsidR="00530ACC">
        <w:t xml:space="preserve"> Overview</w:t>
      </w:r>
      <w:bookmarkEnd w:id="4"/>
    </w:p>
    <w:p w14:paraId="6DA3239B" w14:textId="0465FFD5" w:rsidR="00246972" w:rsidRPr="00267888" w:rsidRDefault="00246972" w:rsidP="00246972">
      <w:pPr>
        <w:pStyle w:val="Caption"/>
      </w:pPr>
      <w:r w:rsidRPr="000F7299">
        <w:t>Table</w:t>
      </w:r>
      <w:r>
        <w:t xml:space="preserve"> </w:t>
      </w:r>
      <w:r>
        <w:fldChar w:fldCharType="begin"/>
      </w:r>
      <w:r>
        <w:instrText xml:space="preserve"> SEQ Table \* ARABIC </w:instrText>
      </w:r>
      <w:r>
        <w:fldChar w:fldCharType="separate"/>
      </w:r>
      <w:r w:rsidR="00024532">
        <w:rPr>
          <w:noProof/>
        </w:rPr>
        <w:t>1</w:t>
      </w:r>
      <w:r>
        <w:rPr>
          <w:noProof/>
        </w:rPr>
        <w:fldChar w:fldCharType="end"/>
      </w:r>
      <w:r>
        <w:t xml:space="preserve">. </w:t>
      </w:r>
      <w:r w:rsidRPr="00325007">
        <w:t xml:space="preserve">Improvement Action Plan </w:t>
      </w:r>
      <w:r>
        <w:t>o</w:t>
      </w:r>
      <w:r w:rsidRPr="00325007">
        <w:t>verview</w:t>
      </w:r>
    </w:p>
    <w:tbl>
      <w:tblPr>
        <w:tblW w:w="153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26"/>
        <w:gridCol w:w="3970"/>
        <w:gridCol w:w="3686"/>
        <w:gridCol w:w="4251"/>
      </w:tblGrid>
      <w:tr w:rsidR="00246972" w:rsidRPr="007E6353" w14:paraId="0CE3DCE5" w14:textId="77777777" w:rsidTr="006705A0">
        <w:tc>
          <w:tcPr>
            <w:tcW w:w="3426" w:type="dxa"/>
            <w:shd w:val="clear" w:color="auto" w:fill="E7E6E6" w:themeFill="background2"/>
          </w:tcPr>
          <w:p w14:paraId="2699DB09" w14:textId="77777777" w:rsidR="00246972" w:rsidRPr="00E44742" w:rsidRDefault="00246972" w:rsidP="006705A0">
            <w:r w:rsidRPr="00770C69">
              <w:rPr>
                <w:b/>
                <w:bCs/>
              </w:rPr>
              <w:t>Fishery name</w:t>
            </w:r>
            <w:r w:rsidRPr="00E44742">
              <w:t xml:space="preserve"> or Unit/s of Assessment</w:t>
            </w:r>
            <w:r>
              <w:t xml:space="preserve"> (UoA/s)</w:t>
            </w:r>
            <w:r w:rsidRPr="00E44742">
              <w:t>:</w:t>
            </w:r>
          </w:p>
        </w:tc>
        <w:tc>
          <w:tcPr>
            <w:tcW w:w="3969" w:type="dxa"/>
            <w:shd w:val="clear" w:color="auto" w:fill="auto"/>
          </w:tcPr>
          <w:p w14:paraId="7774A722" w14:textId="77777777" w:rsidR="00246972" w:rsidRPr="007E6353" w:rsidRDefault="00246972" w:rsidP="006705A0"/>
        </w:tc>
        <w:tc>
          <w:tcPr>
            <w:tcW w:w="3686" w:type="dxa"/>
            <w:shd w:val="clear" w:color="auto" w:fill="E7E6E6" w:themeFill="background2"/>
          </w:tcPr>
          <w:p w14:paraId="513CAC66" w14:textId="77777777" w:rsidR="00246972" w:rsidRPr="00770C69" w:rsidRDefault="00246972" w:rsidP="006705A0">
            <w:pPr>
              <w:rPr>
                <w:b/>
                <w:bCs/>
              </w:rPr>
            </w:pPr>
            <w:r w:rsidRPr="00770C69">
              <w:rPr>
                <w:b/>
                <w:bCs/>
              </w:rPr>
              <w:t xml:space="preserve">Fishery location: </w:t>
            </w:r>
          </w:p>
        </w:tc>
        <w:tc>
          <w:tcPr>
            <w:tcW w:w="4252" w:type="dxa"/>
            <w:shd w:val="clear" w:color="auto" w:fill="auto"/>
          </w:tcPr>
          <w:p w14:paraId="1FAEB85F" w14:textId="77777777" w:rsidR="00246972" w:rsidRPr="007E6353" w:rsidRDefault="00246972" w:rsidP="006705A0"/>
        </w:tc>
      </w:tr>
      <w:tr w:rsidR="00246972" w:rsidRPr="007E6353" w14:paraId="2585B0FF" w14:textId="77777777" w:rsidTr="006705A0">
        <w:tc>
          <w:tcPr>
            <w:tcW w:w="3426" w:type="dxa"/>
            <w:shd w:val="clear" w:color="auto" w:fill="E7E6E6" w:themeFill="background2"/>
          </w:tcPr>
          <w:p w14:paraId="1C9E0281" w14:textId="77777777" w:rsidR="00246972" w:rsidRPr="00770C69" w:rsidRDefault="00246972" w:rsidP="006705A0">
            <w:pPr>
              <w:rPr>
                <w:b/>
                <w:bCs/>
              </w:rPr>
            </w:pPr>
            <w:r w:rsidRPr="00770C69">
              <w:rPr>
                <w:b/>
                <w:bCs/>
              </w:rPr>
              <w:t>Fishing gear type(s):</w:t>
            </w:r>
          </w:p>
        </w:tc>
        <w:tc>
          <w:tcPr>
            <w:tcW w:w="3969" w:type="dxa"/>
            <w:shd w:val="clear" w:color="auto" w:fill="auto"/>
          </w:tcPr>
          <w:p w14:paraId="74D2C303" w14:textId="77777777" w:rsidR="00246972" w:rsidRPr="007E6353" w:rsidRDefault="00246972" w:rsidP="006705A0"/>
        </w:tc>
        <w:tc>
          <w:tcPr>
            <w:tcW w:w="3686" w:type="dxa"/>
            <w:shd w:val="clear" w:color="auto" w:fill="E7E6E6" w:themeFill="background2"/>
          </w:tcPr>
          <w:p w14:paraId="5490341D" w14:textId="77777777" w:rsidR="00246972" w:rsidRPr="00E44742" w:rsidRDefault="00246972" w:rsidP="006705A0">
            <w:r w:rsidRPr="00770C69">
              <w:rPr>
                <w:b/>
                <w:bCs/>
              </w:rPr>
              <w:t>Fishery in MSC Improvement Program?</w:t>
            </w:r>
            <w:r w:rsidRPr="00E44742">
              <w:t xml:space="preserve"> (Applicant/Yes/No):</w:t>
            </w:r>
          </w:p>
        </w:tc>
        <w:tc>
          <w:tcPr>
            <w:tcW w:w="4252" w:type="dxa"/>
            <w:shd w:val="clear" w:color="auto" w:fill="auto"/>
          </w:tcPr>
          <w:p w14:paraId="3B2C1746" w14:textId="77777777" w:rsidR="00246972" w:rsidRPr="007E6353" w:rsidRDefault="00246972" w:rsidP="006705A0"/>
        </w:tc>
      </w:tr>
      <w:tr w:rsidR="00246972" w:rsidRPr="007E6353" w14:paraId="77DD4B7F" w14:textId="77777777" w:rsidTr="006705A0">
        <w:tc>
          <w:tcPr>
            <w:tcW w:w="7395" w:type="dxa"/>
            <w:gridSpan w:val="2"/>
            <w:shd w:val="clear" w:color="auto" w:fill="E7E6E6" w:themeFill="background2"/>
          </w:tcPr>
          <w:p w14:paraId="14E3F4F1" w14:textId="77777777" w:rsidR="00246972" w:rsidRPr="00E44742" w:rsidRDefault="00246972" w:rsidP="006705A0">
            <w:r w:rsidRPr="00770C69">
              <w:rPr>
                <w:b/>
                <w:bCs/>
              </w:rPr>
              <w:t xml:space="preserve">Does the fishery </w:t>
            </w:r>
            <w:r>
              <w:rPr>
                <w:b/>
                <w:bCs/>
              </w:rPr>
              <w:t xml:space="preserve">client </w:t>
            </w:r>
            <w:r w:rsidRPr="00770C69">
              <w:rPr>
                <w:b/>
                <w:bCs/>
              </w:rPr>
              <w:t>intend to enter</w:t>
            </w:r>
            <w:r>
              <w:rPr>
                <w:b/>
                <w:bCs/>
              </w:rPr>
              <w:t xml:space="preserve"> the UoA(s) into</w:t>
            </w:r>
            <w:r w:rsidRPr="00770C69">
              <w:rPr>
                <w:b/>
                <w:bCs/>
              </w:rPr>
              <w:t xml:space="preserve"> MSC </w:t>
            </w:r>
            <w:r>
              <w:rPr>
                <w:b/>
                <w:bCs/>
              </w:rPr>
              <w:t>f</w:t>
            </w:r>
            <w:r w:rsidRPr="00770C69">
              <w:rPr>
                <w:b/>
                <w:bCs/>
              </w:rPr>
              <w:t xml:space="preserve">ull </w:t>
            </w:r>
            <w:r>
              <w:rPr>
                <w:b/>
                <w:bCs/>
              </w:rPr>
              <w:t>a</w:t>
            </w:r>
            <w:r w:rsidRPr="00770C69">
              <w:rPr>
                <w:b/>
                <w:bCs/>
              </w:rPr>
              <w:t>ssessment</w:t>
            </w:r>
            <w:r>
              <w:t xml:space="preserve"> </w:t>
            </w:r>
            <w:r w:rsidRPr="0053030E">
              <w:t>(or in the case of a suspended MSC certificate enter the reinstatement process)</w:t>
            </w:r>
            <w:r>
              <w:t>?</w:t>
            </w:r>
          </w:p>
        </w:tc>
        <w:tc>
          <w:tcPr>
            <w:tcW w:w="7938" w:type="dxa"/>
            <w:gridSpan w:val="2"/>
            <w:shd w:val="clear" w:color="auto" w:fill="auto"/>
          </w:tcPr>
          <w:p w14:paraId="08386DE9" w14:textId="77777777" w:rsidR="00246972" w:rsidRPr="00FF0BB4" w:rsidRDefault="00246972" w:rsidP="006705A0">
            <w:pPr>
              <w:rPr>
                <w:bCs/>
                <w:i/>
                <w:iCs/>
              </w:rPr>
            </w:pPr>
            <w:r w:rsidRPr="00FF0BB4">
              <w:rPr>
                <w:bCs/>
                <w:i/>
                <w:iCs/>
              </w:rPr>
              <w:t>Yes/No</w:t>
            </w:r>
          </w:p>
        </w:tc>
      </w:tr>
      <w:tr w:rsidR="00246972" w:rsidRPr="007E6353" w14:paraId="64377E2C" w14:textId="77777777" w:rsidTr="006705A0">
        <w:trPr>
          <w:trHeight w:val="309"/>
        </w:trPr>
        <w:tc>
          <w:tcPr>
            <w:tcW w:w="7395" w:type="dxa"/>
            <w:gridSpan w:val="2"/>
            <w:shd w:val="clear" w:color="auto" w:fill="E7E6E6" w:themeFill="background2"/>
          </w:tcPr>
          <w:p w14:paraId="7FA64EC1" w14:textId="77777777" w:rsidR="00246972" w:rsidRPr="00E44742" w:rsidRDefault="00246972" w:rsidP="006705A0">
            <w:r w:rsidRPr="00770C69">
              <w:rPr>
                <w:b/>
                <w:bCs/>
              </w:rPr>
              <w:t xml:space="preserve">If yes, please indicate which version of the </w:t>
            </w:r>
            <w:r>
              <w:rPr>
                <w:b/>
                <w:bCs/>
              </w:rPr>
              <w:t xml:space="preserve">MSC </w:t>
            </w:r>
            <w:r w:rsidRPr="00770C69">
              <w:rPr>
                <w:b/>
                <w:bCs/>
              </w:rPr>
              <w:t>Fisheries Standard will be used for Full Assessment</w:t>
            </w:r>
            <w:r>
              <w:t xml:space="preserve"> </w:t>
            </w:r>
            <w:r w:rsidRPr="0053030E">
              <w:rPr>
                <w:i/>
                <w:iCs/>
              </w:rPr>
              <w:t>(delete as appropriate).</w:t>
            </w:r>
          </w:p>
        </w:tc>
        <w:tc>
          <w:tcPr>
            <w:tcW w:w="7938" w:type="dxa"/>
            <w:gridSpan w:val="2"/>
            <w:shd w:val="clear" w:color="auto" w:fill="E7E6E6" w:themeFill="background2"/>
          </w:tcPr>
          <w:p w14:paraId="2A2839A0" w14:textId="77777777" w:rsidR="00246972" w:rsidRPr="00E44742" w:rsidRDefault="00246972" w:rsidP="006705A0">
            <w:r>
              <w:t>v2.01 / v3.1</w:t>
            </w:r>
          </w:p>
        </w:tc>
      </w:tr>
      <w:tr w:rsidR="00246972" w:rsidRPr="007E6353" w14:paraId="4AEBC33A" w14:textId="77777777" w:rsidTr="006705A0">
        <w:trPr>
          <w:trHeight w:val="309"/>
        </w:trPr>
        <w:tc>
          <w:tcPr>
            <w:tcW w:w="7395" w:type="dxa"/>
            <w:gridSpan w:val="2"/>
            <w:shd w:val="clear" w:color="auto" w:fill="E7E6E6" w:themeFill="background2"/>
          </w:tcPr>
          <w:p w14:paraId="3FF05007" w14:textId="77777777" w:rsidR="00246972" w:rsidRPr="00E44742" w:rsidRDefault="00246972" w:rsidP="006705A0">
            <w:r>
              <w:rPr>
                <w:b/>
                <w:bCs/>
              </w:rPr>
              <w:t xml:space="preserve">IAP </w:t>
            </w:r>
            <w:r w:rsidRPr="00770C69">
              <w:rPr>
                <w:b/>
                <w:bCs/>
              </w:rPr>
              <w:t>Start date</w:t>
            </w:r>
            <w:r w:rsidRPr="00E44742">
              <w:t xml:space="preserve"> (expected):</w:t>
            </w:r>
            <w:r>
              <w:t xml:space="preserve"> </w:t>
            </w:r>
            <w:r>
              <w:rPr>
                <w:i/>
                <w:iCs/>
              </w:rPr>
              <w:t>DD/MM/YYYY</w:t>
            </w:r>
          </w:p>
        </w:tc>
        <w:tc>
          <w:tcPr>
            <w:tcW w:w="7938" w:type="dxa"/>
            <w:gridSpan w:val="2"/>
            <w:shd w:val="clear" w:color="auto" w:fill="E7E6E6" w:themeFill="background2"/>
          </w:tcPr>
          <w:p w14:paraId="013AE18E" w14:textId="518D1D00" w:rsidR="00246972" w:rsidRPr="00E44742" w:rsidRDefault="00246972" w:rsidP="006705A0">
            <w:r w:rsidRPr="00DC0BF5">
              <w:rPr>
                <w:b/>
                <w:bCs/>
              </w:rPr>
              <w:t xml:space="preserve">MSC Improvement Program Completion Date </w:t>
            </w:r>
            <w:r w:rsidRPr="00E44742">
              <w:t>(</w:t>
            </w:r>
            <w:r w:rsidRPr="001C7E8C">
              <w:t xml:space="preserve">The expected date on which an Improvement Action Plan is completed, whereby the UoA(s) has/have achieved a draft scoring range equivalent to an MSC pass and a CAB has uploaded either an ACDR or a Surveillance Report to the MSC database </w:t>
            </w:r>
            <w:proofErr w:type="gramStart"/>
            <w:r w:rsidRPr="001C7E8C">
              <w:t>as a means to</w:t>
            </w:r>
            <w:proofErr w:type="gramEnd"/>
            <w:r w:rsidRPr="001C7E8C">
              <w:t xml:space="preserve"> ‘complete’ the MSC Improvement Program process</w:t>
            </w:r>
            <w:r w:rsidRPr="00E44742">
              <w:t>)</w:t>
            </w:r>
          </w:p>
        </w:tc>
      </w:tr>
      <w:tr w:rsidR="00246972" w:rsidRPr="007E6353" w14:paraId="6F86A703" w14:textId="77777777" w:rsidTr="006705A0">
        <w:trPr>
          <w:trHeight w:val="308"/>
        </w:trPr>
        <w:tc>
          <w:tcPr>
            <w:tcW w:w="7395" w:type="dxa"/>
            <w:gridSpan w:val="2"/>
            <w:shd w:val="clear" w:color="auto" w:fill="auto"/>
          </w:tcPr>
          <w:p w14:paraId="51AD5C37" w14:textId="77777777" w:rsidR="00246972" w:rsidRDefault="00246972" w:rsidP="006705A0"/>
          <w:p w14:paraId="02B78E9D" w14:textId="77777777" w:rsidR="00246972" w:rsidRPr="007E6353" w:rsidRDefault="00246972" w:rsidP="006705A0"/>
        </w:tc>
        <w:tc>
          <w:tcPr>
            <w:tcW w:w="7938" w:type="dxa"/>
            <w:gridSpan w:val="2"/>
            <w:shd w:val="clear" w:color="auto" w:fill="auto"/>
          </w:tcPr>
          <w:p w14:paraId="56E6CE56" w14:textId="77777777" w:rsidR="00246972" w:rsidRPr="007E6353" w:rsidRDefault="00246972" w:rsidP="006705A0"/>
        </w:tc>
      </w:tr>
      <w:tr w:rsidR="00246972" w:rsidRPr="007E6353" w14:paraId="08C4B541" w14:textId="77777777" w:rsidTr="006705A0">
        <w:trPr>
          <w:trHeight w:val="620"/>
        </w:trPr>
        <w:tc>
          <w:tcPr>
            <w:tcW w:w="7395" w:type="dxa"/>
            <w:gridSpan w:val="2"/>
            <w:shd w:val="clear" w:color="auto" w:fill="E7E6E6" w:themeFill="background2"/>
          </w:tcPr>
          <w:p w14:paraId="1BC212E8" w14:textId="77777777" w:rsidR="00246972" w:rsidRPr="00E44742" w:rsidRDefault="00246972" w:rsidP="006705A0">
            <w:pPr>
              <w:rPr>
                <w:b/>
              </w:rPr>
            </w:pPr>
            <w:r w:rsidRPr="00E44742">
              <w:rPr>
                <w:b/>
              </w:rPr>
              <w:t>Project leaders</w:t>
            </w:r>
            <w:r w:rsidRPr="00E44742">
              <w:t xml:space="preserve"> (organisation/individual responsible for </w:t>
            </w:r>
            <w:r>
              <w:t>IAP</w:t>
            </w:r>
            <w:r w:rsidRPr="00E44742">
              <w:t>)</w:t>
            </w:r>
            <w:r w:rsidRPr="00E44742">
              <w:rPr>
                <w:b/>
              </w:rPr>
              <w:t>:</w:t>
            </w:r>
          </w:p>
        </w:tc>
        <w:tc>
          <w:tcPr>
            <w:tcW w:w="7938" w:type="dxa"/>
            <w:gridSpan w:val="2"/>
            <w:shd w:val="clear" w:color="auto" w:fill="E7E6E6" w:themeFill="background2"/>
          </w:tcPr>
          <w:p w14:paraId="7F5C08A6" w14:textId="77777777" w:rsidR="00246972" w:rsidRPr="00E44742" w:rsidRDefault="00246972" w:rsidP="006705A0">
            <w:pPr>
              <w:rPr>
                <w:b/>
              </w:rPr>
            </w:pPr>
            <w:r>
              <w:rPr>
                <w:b/>
              </w:rPr>
              <w:t>IAP</w:t>
            </w:r>
            <w:r w:rsidRPr="00E44742">
              <w:rPr>
                <w:b/>
              </w:rPr>
              <w:t xml:space="preserve"> and improvements </w:t>
            </w:r>
            <w:r>
              <w:rPr>
                <w:b/>
              </w:rPr>
              <w:t>supported</w:t>
            </w:r>
            <w:r w:rsidRPr="00E44742">
              <w:rPr>
                <w:b/>
              </w:rPr>
              <w:t xml:space="preserve"> by </w:t>
            </w:r>
            <w:r w:rsidRPr="00E44742">
              <w:t>(stakeholder groups, organisations, or meetings that supported the development</w:t>
            </w:r>
            <w:r>
              <w:t xml:space="preserve"> of the IAP</w:t>
            </w:r>
            <w:r w:rsidRPr="00E44742">
              <w:t>)</w:t>
            </w:r>
            <w:r w:rsidRPr="00E44742">
              <w:rPr>
                <w:b/>
              </w:rPr>
              <w:t>:</w:t>
            </w:r>
          </w:p>
        </w:tc>
      </w:tr>
      <w:tr w:rsidR="00246972" w:rsidRPr="007E6353" w14:paraId="560E7938" w14:textId="77777777" w:rsidTr="006705A0">
        <w:trPr>
          <w:trHeight w:val="620"/>
        </w:trPr>
        <w:tc>
          <w:tcPr>
            <w:tcW w:w="7395" w:type="dxa"/>
            <w:gridSpan w:val="2"/>
            <w:shd w:val="clear" w:color="auto" w:fill="auto"/>
          </w:tcPr>
          <w:p w14:paraId="7D6A3648" w14:textId="77777777" w:rsidR="00246972" w:rsidRPr="007E6353" w:rsidRDefault="00246972" w:rsidP="006705A0"/>
        </w:tc>
        <w:tc>
          <w:tcPr>
            <w:tcW w:w="7938" w:type="dxa"/>
            <w:gridSpan w:val="2"/>
            <w:shd w:val="clear" w:color="auto" w:fill="auto"/>
          </w:tcPr>
          <w:p w14:paraId="6EB166C8" w14:textId="77777777" w:rsidR="00246972" w:rsidRPr="007E6353" w:rsidRDefault="00246972" w:rsidP="006705A0"/>
          <w:p w14:paraId="26C105F6" w14:textId="77777777" w:rsidR="00246972" w:rsidRPr="007E6353" w:rsidRDefault="00246972" w:rsidP="006705A0"/>
        </w:tc>
      </w:tr>
      <w:tr w:rsidR="00246972" w:rsidRPr="007E6353" w14:paraId="393C4688" w14:textId="77777777" w:rsidTr="006705A0">
        <w:trPr>
          <w:trHeight w:val="480"/>
        </w:trPr>
        <w:tc>
          <w:tcPr>
            <w:tcW w:w="7395" w:type="dxa"/>
            <w:gridSpan w:val="2"/>
            <w:shd w:val="clear" w:color="auto" w:fill="E7E6E6" w:themeFill="background2"/>
          </w:tcPr>
          <w:p w14:paraId="044D44CB" w14:textId="77777777" w:rsidR="00246972" w:rsidRPr="00E44742" w:rsidRDefault="00246972" w:rsidP="006705A0">
            <w:r w:rsidRPr="00770C69">
              <w:rPr>
                <w:b/>
                <w:bCs/>
              </w:rPr>
              <w:t>FIP Coordinator</w:t>
            </w:r>
            <w:r>
              <w:rPr>
                <w:b/>
                <w:bCs/>
              </w:rPr>
              <w:t xml:space="preserve"> </w:t>
            </w:r>
            <w:r w:rsidRPr="00770C69">
              <w:rPr>
                <w:b/>
                <w:bCs/>
              </w:rPr>
              <w:t>/ Improvement Program Project Manager</w:t>
            </w:r>
            <w:r w:rsidRPr="00E44742">
              <w:t xml:space="preserve"> (name, affiliation, and position if applicable):</w:t>
            </w:r>
          </w:p>
        </w:tc>
        <w:tc>
          <w:tcPr>
            <w:tcW w:w="7938" w:type="dxa"/>
            <w:gridSpan w:val="2"/>
            <w:shd w:val="clear" w:color="auto" w:fill="E7E6E6" w:themeFill="background2"/>
          </w:tcPr>
          <w:p w14:paraId="2354E55B" w14:textId="77777777" w:rsidR="00246972" w:rsidRDefault="00246972" w:rsidP="006705A0">
            <w:pPr>
              <w:rPr>
                <w:b/>
                <w:bCs/>
              </w:rPr>
            </w:pPr>
            <w:r w:rsidRPr="00770C69">
              <w:rPr>
                <w:b/>
                <w:bCs/>
              </w:rPr>
              <w:t>Improvement Program Project Manager</w:t>
            </w:r>
            <w:r>
              <w:rPr>
                <w:b/>
                <w:bCs/>
              </w:rPr>
              <w:t xml:space="preserve"> commits to: </w:t>
            </w:r>
          </w:p>
          <w:p w14:paraId="0AEFA416" w14:textId="77777777" w:rsidR="00246972" w:rsidRDefault="00246972" w:rsidP="008205CB">
            <w:pPr>
              <w:pStyle w:val="ListParagraph"/>
              <w:numPr>
                <w:ilvl w:val="0"/>
                <w:numId w:val="9"/>
              </w:numPr>
              <w:spacing w:before="80" w:after="80"/>
            </w:pPr>
            <w:r>
              <w:t>Serve as the key contact between the CAB and the Applicant Fishery.</w:t>
            </w:r>
          </w:p>
          <w:p w14:paraId="2676932C" w14:textId="77777777" w:rsidR="00246972" w:rsidRDefault="00246972" w:rsidP="008205CB">
            <w:pPr>
              <w:pStyle w:val="ListParagraph"/>
              <w:numPr>
                <w:ilvl w:val="0"/>
                <w:numId w:val="9"/>
              </w:numPr>
              <w:spacing w:before="80" w:after="80"/>
            </w:pPr>
            <w:r>
              <w:t>Coordinate the implementation of the Improvement Action Plan.</w:t>
            </w:r>
          </w:p>
          <w:p w14:paraId="2DF8B4C9" w14:textId="77777777" w:rsidR="00246972" w:rsidRPr="00E44742" w:rsidRDefault="00246972" w:rsidP="008205CB">
            <w:pPr>
              <w:pStyle w:val="ListParagraph"/>
              <w:numPr>
                <w:ilvl w:val="0"/>
                <w:numId w:val="9"/>
              </w:numPr>
              <w:spacing w:before="80" w:after="80"/>
            </w:pPr>
            <w:r>
              <w:lastRenderedPageBreak/>
              <w:t>Collate all information necessary for Progress Verification, including compiling the Progress Reports and updating the IAP and BMT as relevant</w:t>
            </w:r>
          </w:p>
        </w:tc>
      </w:tr>
      <w:tr w:rsidR="00246972" w:rsidRPr="007E6353" w14:paraId="163DEE59" w14:textId="77777777" w:rsidTr="006705A0">
        <w:trPr>
          <w:trHeight w:val="480"/>
        </w:trPr>
        <w:tc>
          <w:tcPr>
            <w:tcW w:w="7395" w:type="dxa"/>
            <w:gridSpan w:val="2"/>
            <w:shd w:val="clear" w:color="auto" w:fill="auto"/>
          </w:tcPr>
          <w:p w14:paraId="586A9C22" w14:textId="77777777" w:rsidR="00246972" w:rsidRPr="007E6353" w:rsidRDefault="00246972" w:rsidP="006705A0"/>
          <w:p w14:paraId="0CF49E32" w14:textId="77777777" w:rsidR="00246972" w:rsidRPr="007E6353" w:rsidRDefault="00246972" w:rsidP="006705A0"/>
        </w:tc>
        <w:tc>
          <w:tcPr>
            <w:tcW w:w="7938" w:type="dxa"/>
            <w:gridSpan w:val="2"/>
            <w:shd w:val="clear" w:color="auto" w:fill="auto"/>
          </w:tcPr>
          <w:p w14:paraId="1F658F7A" w14:textId="77777777" w:rsidR="00246972" w:rsidRPr="007E6353" w:rsidRDefault="00246972" w:rsidP="006705A0"/>
        </w:tc>
      </w:tr>
      <w:tr w:rsidR="00246972" w:rsidRPr="00B54216" w14:paraId="764C645D" w14:textId="77777777" w:rsidTr="006705A0">
        <w:trPr>
          <w:trHeight w:val="578"/>
        </w:trPr>
        <w:tc>
          <w:tcPr>
            <w:tcW w:w="7395" w:type="dxa"/>
            <w:gridSpan w:val="2"/>
            <w:shd w:val="clear" w:color="auto" w:fill="E7E6E6" w:themeFill="background2"/>
          </w:tcPr>
          <w:p w14:paraId="60ED9A8E" w14:textId="77777777" w:rsidR="00246972" w:rsidRPr="00770C69" w:rsidRDefault="00246972" w:rsidP="006705A0">
            <w:pPr>
              <w:rPr>
                <w:b/>
                <w:bCs/>
              </w:rPr>
            </w:pPr>
            <w:r w:rsidRPr="00770C69">
              <w:rPr>
                <w:b/>
                <w:bCs/>
              </w:rPr>
              <w:t>Improvement Action Plan developed by</w:t>
            </w:r>
            <w:r w:rsidRPr="00E44742">
              <w:t xml:space="preserve"> (entity, consultant, or person):</w:t>
            </w:r>
          </w:p>
        </w:tc>
        <w:tc>
          <w:tcPr>
            <w:tcW w:w="7938" w:type="dxa"/>
            <w:gridSpan w:val="2"/>
            <w:shd w:val="clear" w:color="auto" w:fill="E7E6E6" w:themeFill="background2"/>
          </w:tcPr>
          <w:p w14:paraId="164F2BB4" w14:textId="77777777" w:rsidR="00246972" w:rsidRPr="00770C69" w:rsidRDefault="00246972" w:rsidP="006705A0">
            <w:pPr>
              <w:rPr>
                <w:b/>
                <w:bCs/>
              </w:rPr>
            </w:pPr>
            <w:r w:rsidRPr="00770C69">
              <w:rPr>
                <w:b/>
                <w:bCs/>
              </w:rPr>
              <w:t>Date when this Improvement Action Plan was created</w:t>
            </w:r>
            <w:r w:rsidRPr="00E44742">
              <w:t>:</w:t>
            </w:r>
          </w:p>
        </w:tc>
      </w:tr>
      <w:tr w:rsidR="00246972" w:rsidRPr="00B54216" w14:paraId="6767792F" w14:textId="77777777" w:rsidTr="006705A0">
        <w:trPr>
          <w:trHeight w:val="578"/>
        </w:trPr>
        <w:tc>
          <w:tcPr>
            <w:tcW w:w="7395" w:type="dxa"/>
            <w:gridSpan w:val="2"/>
            <w:shd w:val="clear" w:color="auto" w:fill="auto"/>
          </w:tcPr>
          <w:p w14:paraId="6BB34B07" w14:textId="77777777" w:rsidR="00246972" w:rsidRPr="00770C69" w:rsidRDefault="00246972" w:rsidP="006705A0">
            <w:pPr>
              <w:rPr>
                <w:b/>
                <w:bCs/>
              </w:rPr>
            </w:pPr>
          </w:p>
        </w:tc>
        <w:tc>
          <w:tcPr>
            <w:tcW w:w="7938" w:type="dxa"/>
            <w:gridSpan w:val="2"/>
            <w:shd w:val="clear" w:color="auto" w:fill="auto"/>
          </w:tcPr>
          <w:p w14:paraId="58524680" w14:textId="77777777" w:rsidR="00246972" w:rsidRPr="00770C69" w:rsidRDefault="00246972" w:rsidP="006705A0">
            <w:pPr>
              <w:rPr>
                <w:b/>
                <w:bCs/>
              </w:rPr>
            </w:pPr>
          </w:p>
        </w:tc>
      </w:tr>
      <w:tr w:rsidR="00246972" w:rsidRPr="007E6353" w14:paraId="4AAF6B01" w14:textId="77777777" w:rsidTr="006705A0">
        <w:trPr>
          <w:trHeight w:val="578"/>
        </w:trPr>
        <w:tc>
          <w:tcPr>
            <w:tcW w:w="15333" w:type="dxa"/>
            <w:gridSpan w:val="4"/>
            <w:shd w:val="clear" w:color="auto" w:fill="E7E6E6" w:themeFill="background2"/>
          </w:tcPr>
          <w:p w14:paraId="07A0F45E" w14:textId="77777777" w:rsidR="00246972" w:rsidRDefault="00246972" w:rsidP="006705A0">
            <w:pPr>
              <w:rPr>
                <w:i/>
                <w:iCs/>
              </w:rPr>
            </w:pPr>
            <w:r w:rsidRPr="00770C69">
              <w:rPr>
                <w:b/>
                <w:bCs/>
              </w:rPr>
              <w:t>Summary of the Improvement Action Plan</w:t>
            </w:r>
            <w:r w:rsidRPr="00E44742">
              <w:t xml:space="preserve"> (</w:t>
            </w:r>
            <w:r w:rsidRPr="000A152D">
              <w:rPr>
                <w:i/>
              </w:rPr>
              <w:t>Provide an overview of the IAP</w:t>
            </w:r>
            <w:r w:rsidRPr="00766237">
              <w:rPr>
                <w:i/>
                <w:iCs/>
              </w:rPr>
              <w:t xml:space="preserve"> including a summary of the improvements to be made under each Principle.</w:t>
            </w:r>
            <w:r w:rsidRPr="00766237">
              <w:rPr>
                <w:i/>
              </w:rPr>
              <w:t xml:space="preserve"> If the IAP has been updated, highlight key changes here</w:t>
            </w:r>
            <w:r w:rsidRPr="00E44742">
              <w:t>.)</w:t>
            </w:r>
          </w:p>
          <w:p w14:paraId="44CB6A07" w14:textId="77777777" w:rsidR="00246972" w:rsidRPr="00D61F22" w:rsidRDefault="00246972" w:rsidP="006705A0">
            <w:pPr>
              <w:rPr>
                <w:b/>
                <w:i/>
                <w:iCs/>
              </w:rPr>
            </w:pPr>
            <w:r w:rsidRPr="00D61F22">
              <w:rPr>
                <w:i/>
                <w:iCs/>
              </w:rPr>
              <w:t>(Add/delete Principles as appropriate):</w:t>
            </w:r>
          </w:p>
        </w:tc>
      </w:tr>
      <w:tr w:rsidR="00246972" w:rsidRPr="007E6353" w14:paraId="0CFEB576" w14:textId="77777777" w:rsidTr="006705A0">
        <w:trPr>
          <w:trHeight w:val="1509"/>
        </w:trPr>
        <w:tc>
          <w:tcPr>
            <w:tcW w:w="15333" w:type="dxa"/>
            <w:gridSpan w:val="4"/>
            <w:shd w:val="clear" w:color="auto" w:fill="auto"/>
          </w:tcPr>
          <w:p w14:paraId="46A8E4BF" w14:textId="77777777" w:rsidR="00246972" w:rsidRPr="00D61F22" w:rsidRDefault="00246972" w:rsidP="006705A0">
            <w:pPr>
              <w:rPr>
                <w:i/>
                <w:iCs/>
              </w:rPr>
            </w:pPr>
            <w:r w:rsidRPr="00D61F22">
              <w:rPr>
                <w:i/>
                <w:iCs/>
              </w:rPr>
              <w:t>Principle 1</w:t>
            </w:r>
          </w:p>
          <w:p w14:paraId="585C55FE" w14:textId="77777777" w:rsidR="00246972" w:rsidRPr="00D61F22" w:rsidRDefault="00246972" w:rsidP="006705A0">
            <w:pPr>
              <w:rPr>
                <w:i/>
                <w:iCs/>
              </w:rPr>
            </w:pPr>
            <w:r w:rsidRPr="00D61F22">
              <w:rPr>
                <w:i/>
                <w:iCs/>
              </w:rPr>
              <w:t>Principle 2</w:t>
            </w:r>
          </w:p>
          <w:p w14:paraId="695BCC9C" w14:textId="77777777" w:rsidR="00246972" w:rsidRPr="00D61F22" w:rsidRDefault="00246972" w:rsidP="006705A0">
            <w:pPr>
              <w:rPr>
                <w:i/>
                <w:iCs/>
              </w:rPr>
            </w:pPr>
            <w:r w:rsidRPr="00D61F22">
              <w:rPr>
                <w:i/>
                <w:iCs/>
              </w:rPr>
              <w:t>Principle 3</w:t>
            </w:r>
          </w:p>
          <w:p w14:paraId="01C566A0" w14:textId="77777777" w:rsidR="00246972" w:rsidRPr="00E44742" w:rsidRDefault="00246972" w:rsidP="006705A0">
            <w:pPr>
              <w:rPr>
                <w:b/>
              </w:rPr>
            </w:pPr>
            <w:r w:rsidRPr="00D61F22">
              <w:rPr>
                <w:i/>
                <w:iCs/>
              </w:rPr>
              <w:t xml:space="preserve">Traceability </w:t>
            </w:r>
            <w:r>
              <w:rPr>
                <w:i/>
                <w:iCs/>
              </w:rPr>
              <w:t>(</w:t>
            </w:r>
            <w:r w:rsidRPr="00D61F22">
              <w:rPr>
                <w:i/>
                <w:iCs/>
              </w:rPr>
              <w:t>optional)</w:t>
            </w:r>
          </w:p>
        </w:tc>
      </w:tr>
      <w:tr w:rsidR="00246972" w:rsidRPr="007E6353" w14:paraId="41AEB6BF" w14:textId="77777777" w:rsidTr="006705A0">
        <w:trPr>
          <w:trHeight w:val="667"/>
        </w:trPr>
        <w:tc>
          <w:tcPr>
            <w:tcW w:w="15333" w:type="dxa"/>
            <w:gridSpan w:val="4"/>
            <w:tcBorders>
              <w:bottom w:val="single" w:sz="6" w:space="0" w:color="auto"/>
            </w:tcBorders>
            <w:shd w:val="clear" w:color="auto" w:fill="E7E6E6" w:themeFill="background2"/>
          </w:tcPr>
          <w:p w14:paraId="22841F3A" w14:textId="77777777" w:rsidR="00246972" w:rsidRPr="00562465" w:rsidRDefault="00246972" w:rsidP="006705A0">
            <w:r w:rsidRPr="00770C69">
              <w:rPr>
                <w:b/>
                <w:bCs/>
              </w:rPr>
              <w:t>Stakeholder inputs into the Improvement Action Plan</w:t>
            </w:r>
            <w:r>
              <w:t xml:space="preserve"> (Optional). If the IAP has been updated, include stakeholder updates if relevant. </w:t>
            </w:r>
          </w:p>
        </w:tc>
      </w:tr>
      <w:tr w:rsidR="00246972" w:rsidRPr="007E6353" w14:paraId="7B29FC4F" w14:textId="77777777" w:rsidTr="006705A0">
        <w:trPr>
          <w:trHeight w:val="667"/>
        </w:trPr>
        <w:tc>
          <w:tcPr>
            <w:tcW w:w="15333" w:type="dxa"/>
            <w:gridSpan w:val="4"/>
            <w:shd w:val="clear" w:color="auto" w:fill="FFFFFF" w:themeFill="background1"/>
          </w:tcPr>
          <w:p w14:paraId="66A5A14D" w14:textId="77777777" w:rsidR="00246972" w:rsidRPr="00E44742" w:rsidRDefault="00246972" w:rsidP="006705A0">
            <w:pPr>
              <w:rPr>
                <w:i/>
                <w:iCs/>
              </w:rPr>
            </w:pPr>
            <w:r w:rsidRPr="00E44742">
              <w:rPr>
                <w:i/>
                <w:iCs/>
              </w:rPr>
              <w:t>Stakeholder description – stakeholder input – year</w:t>
            </w:r>
          </w:p>
        </w:tc>
      </w:tr>
      <w:tr w:rsidR="00246972" w:rsidRPr="007E6353" w14:paraId="56D16E22" w14:textId="77777777" w:rsidTr="006705A0">
        <w:trPr>
          <w:trHeight w:val="667"/>
        </w:trPr>
        <w:tc>
          <w:tcPr>
            <w:tcW w:w="15333" w:type="dxa"/>
            <w:gridSpan w:val="4"/>
            <w:shd w:val="clear" w:color="auto" w:fill="E7E6E6" w:themeFill="background2"/>
          </w:tcPr>
          <w:p w14:paraId="14C14DC6" w14:textId="77777777" w:rsidR="00246972" w:rsidRPr="00E44742" w:rsidRDefault="00246972" w:rsidP="006705A0">
            <w:r w:rsidRPr="00770C69">
              <w:rPr>
                <w:b/>
                <w:bCs/>
              </w:rPr>
              <w:t>References</w:t>
            </w:r>
            <w:r w:rsidRPr="00E44742">
              <w:t xml:space="preserve"> </w:t>
            </w:r>
            <w:r w:rsidRPr="00E44742">
              <w:rPr>
                <w:i/>
                <w:iCs/>
              </w:rPr>
              <w:t xml:space="preserve">(document/s on which the </w:t>
            </w:r>
            <w:r>
              <w:rPr>
                <w:b/>
                <w:i/>
                <w:iCs/>
              </w:rPr>
              <w:t>IAP</w:t>
            </w:r>
            <w:r w:rsidRPr="00E44742">
              <w:rPr>
                <w:i/>
                <w:iCs/>
              </w:rPr>
              <w:t xml:space="preserve"> </w:t>
            </w:r>
            <w:r>
              <w:rPr>
                <w:b/>
                <w:i/>
                <w:iCs/>
              </w:rPr>
              <w:t>is</w:t>
            </w:r>
            <w:r w:rsidRPr="00E44742">
              <w:rPr>
                <w:i/>
                <w:iCs/>
              </w:rPr>
              <w:t xml:space="preserve"> based):</w:t>
            </w:r>
          </w:p>
        </w:tc>
      </w:tr>
      <w:tr w:rsidR="00246972" w:rsidRPr="007E6353" w14:paraId="7CA4B7E4" w14:textId="77777777" w:rsidTr="006705A0">
        <w:trPr>
          <w:trHeight w:val="666"/>
        </w:trPr>
        <w:tc>
          <w:tcPr>
            <w:tcW w:w="15333" w:type="dxa"/>
            <w:gridSpan w:val="4"/>
            <w:shd w:val="clear" w:color="auto" w:fill="auto"/>
          </w:tcPr>
          <w:p w14:paraId="3B7AF9F3" w14:textId="77777777" w:rsidR="00246972" w:rsidRPr="007E6353" w:rsidRDefault="00246972" w:rsidP="006705A0">
            <w:r w:rsidRPr="007E6353">
              <w:t xml:space="preserve">Pre-Assessment Report / </w:t>
            </w:r>
            <w:r>
              <w:t>“</w:t>
            </w:r>
            <w:r w:rsidRPr="007E6353">
              <w:t>Full Assessment Report</w:t>
            </w:r>
            <w:r>
              <w:t>”</w:t>
            </w:r>
            <w:r w:rsidRPr="007E6353">
              <w:t xml:space="preserve"> </w:t>
            </w:r>
            <w:r w:rsidRPr="007E6353">
              <w:rPr>
                <w:i/>
                <w:iCs/>
              </w:rPr>
              <w:t>(delete/amend as necessary).</w:t>
            </w:r>
          </w:p>
          <w:p w14:paraId="77D3B2D2" w14:textId="77777777" w:rsidR="00246972" w:rsidRPr="007E6353" w:rsidRDefault="00246972" w:rsidP="006705A0">
            <w:r w:rsidRPr="007E6353">
              <w:t>BMT</w:t>
            </w:r>
          </w:p>
          <w:p w14:paraId="0F801070" w14:textId="77777777" w:rsidR="00246972" w:rsidRPr="007E6353" w:rsidRDefault="00246972" w:rsidP="006705A0">
            <w:pPr>
              <w:rPr>
                <w:i/>
                <w:iCs/>
              </w:rPr>
            </w:pPr>
            <w:r w:rsidRPr="007E6353">
              <w:rPr>
                <w:i/>
                <w:iCs/>
              </w:rPr>
              <w:t>Document 1</w:t>
            </w:r>
          </w:p>
          <w:p w14:paraId="3F034CC3" w14:textId="77777777" w:rsidR="00246972" w:rsidRPr="00E44742" w:rsidRDefault="00246972" w:rsidP="006705A0">
            <w:pPr>
              <w:rPr>
                <w:b/>
              </w:rPr>
            </w:pPr>
            <w:r w:rsidRPr="007E6353">
              <w:rPr>
                <w:i/>
                <w:iCs/>
              </w:rPr>
              <w:t>Document 2</w:t>
            </w:r>
          </w:p>
        </w:tc>
      </w:tr>
      <w:tr w:rsidR="00246972" w:rsidRPr="007E6353" w14:paraId="24F3FDD0" w14:textId="77777777" w:rsidTr="006705A0">
        <w:trPr>
          <w:trHeight w:val="666"/>
        </w:trPr>
        <w:tc>
          <w:tcPr>
            <w:tcW w:w="7397" w:type="dxa"/>
            <w:gridSpan w:val="2"/>
            <w:shd w:val="clear" w:color="auto" w:fill="E7E6E6" w:themeFill="background2"/>
          </w:tcPr>
          <w:p w14:paraId="562FAAFA" w14:textId="77777777" w:rsidR="00246972" w:rsidRPr="007E6353" w:rsidRDefault="00246972" w:rsidP="006705A0">
            <w:r w:rsidRPr="00770C69">
              <w:rPr>
                <w:b/>
                <w:bCs/>
              </w:rPr>
              <w:t>Date/s of updated versions of this Improvement Action Plan</w:t>
            </w:r>
            <w:r w:rsidRPr="00E44742">
              <w:t>:</w:t>
            </w:r>
          </w:p>
        </w:tc>
        <w:tc>
          <w:tcPr>
            <w:tcW w:w="7936" w:type="dxa"/>
            <w:gridSpan w:val="2"/>
            <w:shd w:val="clear" w:color="auto" w:fill="auto"/>
          </w:tcPr>
          <w:p w14:paraId="7DBF0A1D" w14:textId="77777777" w:rsidR="00246972" w:rsidRPr="007E6353" w:rsidRDefault="00246972" w:rsidP="006705A0"/>
        </w:tc>
      </w:tr>
    </w:tbl>
    <w:p w14:paraId="3F5CD108" w14:textId="3A7CBEAF" w:rsidR="004C42D3" w:rsidRDefault="004C42D3" w:rsidP="00246972">
      <w:pPr>
        <w:pStyle w:val="BodyText"/>
      </w:pPr>
      <w:r>
        <w:br w:type="page"/>
      </w:r>
    </w:p>
    <w:p w14:paraId="54F1EE35" w14:textId="0F1E02F4" w:rsidR="002966B9" w:rsidRPr="002966B9" w:rsidRDefault="00313C22" w:rsidP="002966B9">
      <w:pPr>
        <w:pStyle w:val="Level2"/>
      </w:pPr>
      <w:bookmarkStart w:id="5" w:name="_Toc179973032"/>
      <w:r>
        <w:lastRenderedPageBreak/>
        <w:t>Improvement Action Plan overview by Performance Indicator</w:t>
      </w:r>
      <w:bookmarkEnd w:id="5"/>
    </w:p>
    <w:p w14:paraId="427F78FE" w14:textId="77777777" w:rsidR="002966B9" w:rsidRPr="002966B9" w:rsidRDefault="002966B9" w:rsidP="002966B9">
      <w:pPr>
        <w:rPr>
          <w:i/>
          <w:iCs/>
        </w:rPr>
      </w:pPr>
      <w:r w:rsidRPr="0044518F">
        <w:rPr>
          <w:i/>
          <w:iCs/>
        </w:rPr>
        <w:t xml:space="preserve">The Improvement Program Project Manager shall only include Improvement Actions for PIs that score </w:t>
      </w:r>
      <w:r>
        <w:rPr>
          <w:i/>
          <w:iCs/>
        </w:rPr>
        <w:t xml:space="preserve">&lt;60 or 60-79. </w:t>
      </w:r>
      <w:r w:rsidRPr="00A072CC">
        <w:rPr>
          <w:i/>
          <w:iCs/>
        </w:rPr>
        <w:t xml:space="preserve">Please delete Performance Indicators (PIs) that </w:t>
      </w:r>
      <w:r>
        <w:rPr>
          <w:i/>
          <w:iCs/>
        </w:rPr>
        <w:t xml:space="preserve">score </w:t>
      </w:r>
      <w:r w:rsidRPr="00EA474E">
        <w:rPr>
          <w:i/>
          <w:iCs/>
        </w:rPr>
        <w:t>≥80</w:t>
      </w:r>
      <w:r>
        <w:rPr>
          <w:i/>
          <w:iCs/>
        </w:rPr>
        <w:t xml:space="preserve"> and </w:t>
      </w:r>
      <w:r w:rsidRPr="00A072CC">
        <w:rPr>
          <w:i/>
          <w:iCs/>
        </w:rPr>
        <w:t xml:space="preserve">do not have any improvement actions associated with them. Please ensure each action has a unique ID, though note that one action could apply to multiple PIs. In this case, please ensure that any action that applies to multiple PIs has the same ID. </w:t>
      </w:r>
    </w:p>
    <w:p w14:paraId="2F519106" w14:textId="4AABCE8B" w:rsidR="002966B9" w:rsidRDefault="002966B9" w:rsidP="002966B9">
      <w:pPr>
        <w:rPr>
          <w:i/>
          <w:iCs/>
        </w:rPr>
      </w:pPr>
      <w:r w:rsidRPr="00A072CC">
        <w:rPr>
          <w:i/>
          <w:iCs/>
        </w:rPr>
        <w:t xml:space="preserve">This template has two versions of </w:t>
      </w:r>
      <w:r w:rsidRPr="003C299C">
        <w:rPr>
          <w:i/>
          <w:iCs/>
        </w:rPr>
        <w:t xml:space="preserve">the Improvement Action Plan Overview by Performance Indicator </w:t>
      </w:r>
      <w:r>
        <w:rPr>
          <w:i/>
          <w:iCs/>
        </w:rPr>
        <w:t>t</w:t>
      </w:r>
      <w:r w:rsidRPr="00A072CC">
        <w:rPr>
          <w:i/>
          <w:iCs/>
        </w:rPr>
        <w:t xml:space="preserve">able: one for MSC Fisheries Standard v3.1 PIs and one for MSC Fisheries Standard v2.01 PIs. Please use the appropriate table and delete the one that is not applicable. If there are multiple UoAs, please specify which improvement actions and </w:t>
      </w:r>
      <w:r>
        <w:rPr>
          <w:i/>
          <w:iCs/>
        </w:rPr>
        <w:t>deadlines</w:t>
      </w:r>
      <w:r w:rsidRPr="00A072CC">
        <w:rPr>
          <w:i/>
          <w:iCs/>
        </w:rPr>
        <w:t xml:space="preserve"> relate to </w:t>
      </w:r>
      <w:r>
        <w:rPr>
          <w:i/>
          <w:iCs/>
        </w:rPr>
        <w:t>which</w:t>
      </w:r>
      <w:r w:rsidRPr="00A072CC">
        <w:rPr>
          <w:i/>
          <w:iCs/>
        </w:rPr>
        <w:t xml:space="preserve"> UoA.</w:t>
      </w:r>
    </w:p>
    <w:p w14:paraId="34D34CBE" w14:textId="77777777" w:rsidR="002966B9" w:rsidRDefault="002966B9" w:rsidP="002966B9">
      <w:pPr>
        <w:rPr>
          <w:i/>
          <w:iCs/>
        </w:rPr>
      </w:pPr>
    </w:p>
    <w:p w14:paraId="1A09D0F0" w14:textId="3B98EA98" w:rsidR="000B7FD1" w:rsidRPr="00325007" w:rsidRDefault="000B7FD1" w:rsidP="000B7FD1">
      <w:pPr>
        <w:pStyle w:val="Caption"/>
        <w:rPr>
          <w:rFonts w:cs="Arial"/>
          <w:b w:val="0"/>
          <w:bCs/>
          <w:szCs w:val="20"/>
        </w:rPr>
      </w:pPr>
      <w:r>
        <w:t xml:space="preserve">Table </w:t>
      </w:r>
      <w:r>
        <w:fldChar w:fldCharType="begin"/>
      </w:r>
      <w:r>
        <w:instrText xml:space="preserve"> SEQ Table \* ARABIC </w:instrText>
      </w:r>
      <w:r>
        <w:fldChar w:fldCharType="separate"/>
      </w:r>
      <w:r w:rsidR="00024532">
        <w:rPr>
          <w:noProof/>
        </w:rPr>
        <w:t>2</w:t>
      </w:r>
      <w:r>
        <w:rPr>
          <w:noProof/>
        </w:rPr>
        <w:fldChar w:fldCharType="end"/>
      </w:r>
      <w:r w:rsidRPr="00325007">
        <w:rPr>
          <w:rFonts w:cs="Arial"/>
          <w:bCs/>
          <w:iCs w:val="0"/>
          <w:szCs w:val="20"/>
        </w:rPr>
        <w:t xml:space="preserve">. Improvement Action Plan Overview by Performance Indicator – MSC Fisheries Standard </w:t>
      </w:r>
      <w:r w:rsidRPr="00C001F1">
        <w:t>v3.1</w:t>
      </w:r>
      <w:r w:rsidRPr="00325007">
        <w:rPr>
          <w:rFonts w:cs="Arial"/>
          <w:bCs/>
          <w:iCs w:val="0"/>
          <w:szCs w:val="20"/>
        </w:rPr>
        <w:t xml:space="preserve"> </w:t>
      </w:r>
      <w:r w:rsidRPr="00C001F1">
        <w:rPr>
          <w:rFonts w:cs="Arial"/>
          <w:bCs/>
          <w:i/>
          <w:iCs w:val="0"/>
          <w:szCs w:val="20"/>
        </w:rPr>
        <w:t>(delete if not applicable)</w:t>
      </w:r>
    </w:p>
    <w:tbl>
      <w:tblPr>
        <w:tblW w:w="153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69"/>
        <w:gridCol w:w="6520"/>
        <w:gridCol w:w="3544"/>
      </w:tblGrid>
      <w:tr w:rsidR="000B7FD1" w:rsidRPr="00EA7459" w14:paraId="7C113C4F" w14:textId="77777777" w:rsidTr="006705A0">
        <w:trPr>
          <w:tblHeader/>
        </w:trPr>
        <w:tc>
          <w:tcPr>
            <w:tcW w:w="5269" w:type="dxa"/>
            <w:tcBorders>
              <w:bottom w:val="single" w:sz="6" w:space="0" w:color="auto"/>
            </w:tcBorders>
            <w:shd w:val="solid" w:color="D0CECE" w:themeColor="background2" w:themeShade="E6" w:fill="D0CECE" w:themeFill="background2" w:themeFillShade="E6"/>
            <w:tcMar>
              <w:top w:w="108" w:type="dxa"/>
              <w:bottom w:w="108" w:type="dxa"/>
            </w:tcMar>
          </w:tcPr>
          <w:p w14:paraId="05A14AB4" w14:textId="77777777" w:rsidR="000B7FD1" w:rsidRPr="00EA7459" w:rsidRDefault="000B7FD1" w:rsidP="006705A0">
            <w:pPr>
              <w:pStyle w:val="Tableheader"/>
            </w:pPr>
            <w:r w:rsidRPr="00EA7459">
              <w:t>Performance Indicator (PI)</w:t>
            </w:r>
          </w:p>
        </w:tc>
        <w:tc>
          <w:tcPr>
            <w:tcW w:w="6520" w:type="dxa"/>
            <w:shd w:val="solid" w:color="D0CECE" w:themeColor="background2" w:themeShade="E6" w:fill="D0CECE" w:themeFill="background2" w:themeFillShade="E6"/>
            <w:tcMar>
              <w:top w:w="108" w:type="dxa"/>
              <w:bottom w:w="108" w:type="dxa"/>
            </w:tcMar>
          </w:tcPr>
          <w:p w14:paraId="17BB81C2" w14:textId="77777777" w:rsidR="000B7FD1" w:rsidRPr="00EA7459" w:rsidRDefault="000B7FD1" w:rsidP="006705A0">
            <w:pPr>
              <w:pStyle w:val="Tableheader"/>
            </w:pPr>
            <w:r w:rsidRPr="00EA7459">
              <w:t>Action ID and Name</w:t>
            </w:r>
          </w:p>
        </w:tc>
        <w:tc>
          <w:tcPr>
            <w:tcW w:w="3544" w:type="dxa"/>
            <w:shd w:val="solid" w:color="D0CECE" w:themeColor="background2" w:themeShade="E6" w:fill="D0CECE" w:themeFill="background2" w:themeFillShade="E6"/>
            <w:tcMar>
              <w:top w:w="108" w:type="dxa"/>
              <w:bottom w:w="108" w:type="dxa"/>
            </w:tcMar>
          </w:tcPr>
          <w:p w14:paraId="0F6DA2F5" w14:textId="77777777" w:rsidR="000B7FD1" w:rsidRPr="00EA7459" w:rsidRDefault="000B7FD1" w:rsidP="006705A0">
            <w:pPr>
              <w:pStyle w:val="Tableheader"/>
            </w:pPr>
            <w:r>
              <w:t>Deadline</w:t>
            </w:r>
          </w:p>
        </w:tc>
      </w:tr>
      <w:tr w:rsidR="000B7FD1" w:rsidRPr="00054C54" w14:paraId="55F885F8" w14:textId="77777777" w:rsidTr="006705A0">
        <w:tc>
          <w:tcPr>
            <w:tcW w:w="5269" w:type="dxa"/>
            <w:shd w:val="solid" w:color="E7E6E6" w:themeColor="background2" w:fill="E7E6E6" w:themeFill="background2"/>
            <w:tcMar>
              <w:top w:w="108" w:type="dxa"/>
              <w:bottom w:w="108" w:type="dxa"/>
            </w:tcMar>
          </w:tcPr>
          <w:p w14:paraId="3C43A274" w14:textId="77777777" w:rsidR="000B7FD1" w:rsidRPr="00054C54" w:rsidRDefault="000B7FD1" w:rsidP="006705A0">
            <w:pPr>
              <w:pStyle w:val="TableText"/>
            </w:pPr>
            <w:r w:rsidRPr="00054C54">
              <w:t xml:space="preserve">1.1.1 </w:t>
            </w:r>
            <w:r>
              <w:t xml:space="preserve">- </w:t>
            </w:r>
            <w:r w:rsidRPr="00054C54">
              <w:t>Stock status</w:t>
            </w:r>
          </w:p>
        </w:tc>
        <w:tc>
          <w:tcPr>
            <w:tcW w:w="6520" w:type="dxa"/>
            <w:shd w:val="solid" w:color="FFFFFF" w:fill="auto"/>
            <w:tcMar>
              <w:top w:w="108" w:type="dxa"/>
              <w:bottom w:w="108" w:type="dxa"/>
            </w:tcMar>
          </w:tcPr>
          <w:p w14:paraId="09BC0A72" w14:textId="77777777" w:rsidR="000B7FD1" w:rsidRPr="00AE01C5" w:rsidRDefault="000B7FD1" w:rsidP="006705A0">
            <w:pPr>
              <w:pStyle w:val="TableText"/>
              <w:rPr>
                <w:i/>
                <w:iCs/>
              </w:rPr>
            </w:pPr>
            <w:r w:rsidRPr="00AE01C5">
              <w:rPr>
                <w:i/>
                <w:iCs/>
              </w:rPr>
              <w:t>A1 - Name</w:t>
            </w:r>
          </w:p>
          <w:p w14:paraId="0DE963C6" w14:textId="77777777" w:rsidR="000B7FD1" w:rsidRPr="00AE01C5" w:rsidRDefault="000B7FD1" w:rsidP="006705A0">
            <w:pPr>
              <w:pStyle w:val="TableText"/>
              <w:rPr>
                <w:i/>
                <w:iCs/>
              </w:rPr>
            </w:pPr>
            <w:r w:rsidRPr="00AE01C5">
              <w:rPr>
                <w:i/>
                <w:iCs/>
              </w:rPr>
              <w:t>A2 - Name</w:t>
            </w:r>
          </w:p>
          <w:p w14:paraId="4DA56AC9" w14:textId="77777777" w:rsidR="000B7FD1" w:rsidRPr="00AE01C5" w:rsidRDefault="000B7FD1" w:rsidP="006705A0">
            <w:pPr>
              <w:pStyle w:val="TableText"/>
              <w:rPr>
                <w:i/>
                <w:iCs/>
              </w:rPr>
            </w:pPr>
            <w:r w:rsidRPr="00AE01C5">
              <w:rPr>
                <w:i/>
                <w:iCs/>
              </w:rPr>
              <w:t>A3 - Name</w:t>
            </w:r>
          </w:p>
        </w:tc>
        <w:tc>
          <w:tcPr>
            <w:tcW w:w="3544" w:type="dxa"/>
            <w:shd w:val="solid" w:color="FFFFFF" w:fill="auto"/>
            <w:tcMar>
              <w:top w:w="108" w:type="dxa"/>
              <w:bottom w:w="108" w:type="dxa"/>
            </w:tcMar>
          </w:tcPr>
          <w:p w14:paraId="5DFE8246" w14:textId="6CF74BCA" w:rsidR="000B7FD1" w:rsidRPr="00AE01C5" w:rsidRDefault="00ED49F6" w:rsidP="006705A0">
            <w:pPr>
              <w:pStyle w:val="TableText"/>
              <w:rPr>
                <w:i/>
                <w:iCs/>
              </w:rPr>
            </w:pPr>
            <w:r>
              <w:rPr>
                <w:i/>
                <w:iCs/>
              </w:rPr>
              <w:t>DD/MM/YYYY</w:t>
            </w:r>
          </w:p>
          <w:p w14:paraId="3A2D23CC" w14:textId="77777777" w:rsidR="00ED49F6" w:rsidRPr="00AE01C5" w:rsidRDefault="00ED49F6" w:rsidP="00ED49F6">
            <w:pPr>
              <w:pStyle w:val="TableText"/>
              <w:rPr>
                <w:i/>
                <w:iCs/>
              </w:rPr>
            </w:pPr>
            <w:r>
              <w:rPr>
                <w:i/>
                <w:iCs/>
              </w:rPr>
              <w:t>DD/MM/YYYY</w:t>
            </w:r>
          </w:p>
          <w:p w14:paraId="1EB662C9" w14:textId="09C50D95" w:rsidR="000B7FD1" w:rsidRPr="00AE01C5" w:rsidRDefault="00ED49F6" w:rsidP="006705A0">
            <w:pPr>
              <w:pStyle w:val="TableText"/>
              <w:rPr>
                <w:i/>
                <w:iCs/>
              </w:rPr>
            </w:pPr>
            <w:r>
              <w:rPr>
                <w:i/>
                <w:iCs/>
              </w:rPr>
              <w:t>DD/MM/YYYY</w:t>
            </w:r>
          </w:p>
        </w:tc>
      </w:tr>
      <w:tr w:rsidR="000B7FD1" w:rsidRPr="00054C54" w14:paraId="48CA04D7" w14:textId="77777777" w:rsidTr="006705A0">
        <w:tc>
          <w:tcPr>
            <w:tcW w:w="5269" w:type="dxa"/>
            <w:shd w:val="solid" w:color="E7E6E6" w:themeColor="background2" w:fill="E7E6E6" w:themeFill="background2"/>
            <w:tcMar>
              <w:top w:w="108" w:type="dxa"/>
              <w:bottom w:w="108" w:type="dxa"/>
            </w:tcMar>
          </w:tcPr>
          <w:p w14:paraId="3A3869D7" w14:textId="77777777" w:rsidR="000B7FD1" w:rsidRPr="00054C54" w:rsidRDefault="000B7FD1" w:rsidP="006705A0">
            <w:pPr>
              <w:pStyle w:val="TableText"/>
            </w:pPr>
            <w:r w:rsidRPr="00054C54">
              <w:t xml:space="preserve">1.1.2 </w:t>
            </w:r>
            <w:r>
              <w:t xml:space="preserve">- </w:t>
            </w:r>
            <w:r w:rsidRPr="00054C54">
              <w:t>Stock rebuilding</w:t>
            </w:r>
          </w:p>
        </w:tc>
        <w:tc>
          <w:tcPr>
            <w:tcW w:w="6520" w:type="dxa"/>
            <w:shd w:val="solid" w:color="FFFFFF" w:fill="auto"/>
            <w:tcMar>
              <w:top w:w="108" w:type="dxa"/>
              <w:bottom w:w="108" w:type="dxa"/>
            </w:tcMar>
          </w:tcPr>
          <w:p w14:paraId="2141226B" w14:textId="77777777" w:rsidR="000B7FD1" w:rsidRPr="00054C54" w:rsidRDefault="000B7FD1" w:rsidP="006705A0">
            <w:pPr>
              <w:pStyle w:val="TableText"/>
            </w:pPr>
          </w:p>
        </w:tc>
        <w:tc>
          <w:tcPr>
            <w:tcW w:w="3544" w:type="dxa"/>
            <w:shd w:val="solid" w:color="FFFFFF" w:fill="auto"/>
            <w:tcMar>
              <w:top w:w="108" w:type="dxa"/>
              <w:bottom w:w="108" w:type="dxa"/>
            </w:tcMar>
          </w:tcPr>
          <w:p w14:paraId="5AD21705" w14:textId="77777777" w:rsidR="000B7FD1" w:rsidRPr="00054C54" w:rsidRDefault="000B7FD1" w:rsidP="006705A0">
            <w:pPr>
              <w:pStyle w:val="TableText"/>
            </w:pPr>
          </w:p>
        </w:tc>
      </w:tr>
      <w:tr w:rsidR="000B7FD1" w:rsidRPr="00054C54" w14:paraId="0F5A5B8F" w14:textId="77777777" w:rsidTr="006705A0">
        <w:tc>
          <w:tcPr>
            <w:tcW w:w="5269" w:type="dxa"/>
            <w:shd w:val="solid" w:color="E7E6E6" w:themeColor="background2" w:fill="E7E6E6" w:themeFill="background2"/>
            <w:tcMar>
              <w:top w:w="108" w:type="dxa"/>
              <w:bottom w:w="108" w:type="dxa"/>
            </w:tcMar>
          </w:tcPr>
          <w:p w14:paraId="092886C6" w14:textId="77777777" w:rsidR="000B7FD1" w:rsidRPr="00054C54" w:rsidRDefault="000B7FD1" w:rsidP="006705A0">
            <w:pPr>
              <w:pStyle w:val="TableText"/>
            </w:pPr>
            <w:r w:rsidRPr="00054C54">
              <w:t xml:space="preserve">1.2.1 </w:t>
            </w:r>
            <w:r>
              <w:t xml:space="preserve">- </w:t>
            </w:r>
            <w:r w:rsidRPr="00054C54">
              <w:t>Harvest Strategy</w:t>
            </w:r>
          </w:p>
        </w:tc>
        <w:tc>
          <w:tcPr>
            <w:tcW w:w="6520" w:type="dxa"/>
            <w:shd w:val="solid" w:color="FFFFFF" w:fill="auto"/>
            <w:tcMar>
              <w:top w:w="108" w:type="dxa"/>
              <w:bottom w:w="108" w:type="dxa"/>
            </w:tcMar>
          </w:tcPr>
          <w:p w14:paraId="72C70529" w14:textId="77777777" w:rsidR="000B7FD1" w:rsidRPr="00054C54" w:rsidRDefault="000B7FD1" w:rsidP="006705A0">
            <w:pPr>
              <w:pStyle w:val="TableText"/>
            </w:pPr>
          </w:p>
        </w:tc>
        <w:tc>
          <w:tcPr>
            <w:tcW w:w="3544" w:type="dxa"/>
            <w:shd w:val="solid" w:color="FFFFFF" w:fill="auto"/>
            <w:tcMar>
              <w:top w:w="108" w:type="dxa"/>
              <w:bottom w:w="108" w:type="dxa"/>
            </w:tcMar>
          </w:tcPr>
          <w:p w14:paraId="581DEEAE" w14:textId="77777777" w:rsidR="000B7FD1" w:rsidRPr="00054C54" w:rsidRDefault="000B7FD1" w:rsidP="006705A0">
            <w:pPr>
              <w:pStyle w:val="TableText"/>
            </w:pPr>
          </w:p>
        </w:tc>
      </w:tr>
      <w:tr w:rsidR="000B7FD1" w:rsidRPr="00054C54" w14:paraId="1045466A" w14:textId="77777777" w:rsidTr="006705A0">
        <w:tc>
          <w:tcPr>
            <w:tcW w:w="5269" w:type="dxa"/>
            <w:shd w:val="solid" w:color="E7E6E6" w:themeColor="background2" w:fill="E7E6E6" w:themeFill="background2"/>
            <w:tcMar>
              <w:top w:w="108" w:type="dxa"/>
              <w:bottom w:w="108" w:type="dxa"/>
            </w:tcMar>
          </w:tcPr>
          <w:p w14:paraId="18774854" w14:textId="77777777" w:rsidR="000B7FD1" w:rsidRPr="00054C54" w:rsidRDefault="000B7FD1" w:rsidP="006705A0">
            <w:pPr>
              <w:pStyle w:val="TableText"/>
            </w:pPr>
            <w:r w:rsidRPr="00054C54">
              <w:t xml:space="preserve">1.2.2 </w:t>
            </w:r>
            <w:r>
              <w:t xml:space="preserve">- </w:t>
            </w:r>
            <w:r w:rsidRPr="00054C54">
              <w:t>Harvest control rules and tools</w:t>
            </w:r>
          </w:p>
        </w:tc>
        <w:tc>
          <w:tcPr>
            <w:tcW w:w="6520" w:type="dxa"/>
            <w:shd w:val="solid" w:color="FFFFFF" w:fill="auto"/>
            <w:tcMar>
              <w:top w:w="108" w:type="dxa"/>
              <w:bottom w:w="108" w:type="dxa"/>
            </w:tcMar>
          </w:tcPr>
          <w:p w14:paraId="331E8E04" w14:textId="77777777" w:rsidR="000B7FD1" w:rsidRPr="00054C54" w:rsidRDefault="000B7FD1" w:rsidP="006705A0">
            <w:pPr>
              <w:pStyle w:val="TableText"/>
            </w:pPr>
          </w:p>
        </w:tc>
        <w:tc>
          <w:tcPr>
            <w:tcW w:w="3544" w:type="dxa"/>
            <w:shd w:val="solid" w:color="FFFFFF" w:fill="auto"/>
            <w:tcMar>
              <w:top w:w="108" w:type="dxa"/>
              <w:bottom w:w="108" w:type="dxa"/>
            </w:tcMar>
          </w:tcPr>
          <w:p w14:paraId="363AFE94" w14:textId="77777777" w:rsidR="000B7FD1" w:rsidRPr="00054C54" w:rsidRDefault="000B7FD1" w:rsidP="006705A0">
            <w:pPr>
              <w:pStyle w:val="TableText"/>
            </w:pPr>
          </w:p>
        </w:tc>
      </w:tr>
      <w:tr w:rsidR="000B7FD1" w:rsidRPr="00054C54" w14:paraId="46838A7B" w14:textId="77777777" w:rsidTr="006705A0">
        <w:tc>
          <w:tcPr>
            <w:tcW w:w="5269" w:type="dxa"/>
            <w:shd w:val="solid" w:color="E7E6E6" w:themeColor="background2" w:fill="E7E6E6" w:themeFill="background2"/>
            <w:tcMar>
              <w:top w:w="108" w:type="dxa"/>
              <w:bottom w:w="108" w:type="dxa"/>
            </w:tcMar>
          </w:tcPr>
          <w:p w14:paraId="4CAB1165" w14:textId="77777777" w:rsidR="000B7FD1" w:rsidRPr="00054C54" w:rsidRDefault="000B7FD1" w:rsidP="006705A0">
            <w:pPr>
              <w:pStyle w:val="TableText"/>
            </w:pPr>
            <w:r w:rsidRPr="00054C54">
              <w:t>1.2.3 / 1.2.3R (</w:t>
            </w:r>
            <w:r w:rsidRPr="00CD0712">
              <w:rPr>
                <w:i/>
              </w:rPr>
              <w:t>delete as appropriate</w:t>
            </w:r>
            <w:r w:rsidRPr="00054C54">
              <w:t xml:space="preserve">) </w:t>
            </w:r>
            <w:r>
              <w:t xml:space="preserve">- </w:t>
            </w:r>
            <w:r w:rsidRPr="00054C54">
              <w:t>Information and monitoring</w:t>
            </w:r>
          </w:p>
          <w:p w14:paraId="59C73511" w14:textId="77777777" w:rsidR="000B7FD1" w:rsidRPr="00054C54" w:rsidRDefault="000B7FD1" w:rsidP="006705A0">
            <w:pPr>
              <w:pStyle w:val="TableText"/>
            </w:pPr>
            <w:r w:rsidRPr="00054C54">
              <w:t>1.2.3R is if Risk Based Framework (RBF) used to score this PI.</w:t>
            </w:r>
          </w:p>
        </w:tc>
        <w:tc>
          <w:tcPr>
            <w:tcW w:w="6520" w:type="dxa"/>
            <w:shd w:val="solid" w:color="FFFFFF" w:fill="auto"/>
            <w:tcMar>
              <w:top w:w="108" w:type="dxa"/>
              <w:bottom w:w="108" w:type="dxa"/>
            </w:tcMar>
          </w:tcPr>
          <w:p w14:paraId="4A4BC429" w14:textId="77777777" w:rsidR="000B7FD1" w:rsidRPr="00054C54" w:rsidRDefault="000B7FD1" w:rsidP="006705A0">
            <w:pPr>
              <w:pStyle w:val="TableText"/>
            </w:pPr>
          </w:p>
        </w:tc>
        <w:tc>
          <w:tcPr>
            <w:tcW w:w="3544" w:type="dxa"/>
            <w:shd w:val="solid" w:color="FFFFFF" w:fill="auto"/>
            <w:tcMar>
              <w:top w:w="108" w:type="dxa"/>
              <w:bottom w:w="108" w:type="dxa"/>
            </w:tcMar>
          </w:tcPr>
          <w:p w14:paraId="57B143D1" w14:textId="77777777" w:rsidR="000B7FD1" w:rsidRPr="00054C54" w:rsidRDefault="000B7FD1" w:rsidP="006705A0">
            <w:pPr>
              <w:pStyle w:val="TableText"/>
            </w:pPr>
          </w:p>
        </w:tc>
      </w:tr>
      <w:tr w:rsidR="000B7FD1" w:rsidRPr="00054C54" w14:paraId="608593B8" w14:textId="77777777" w:rsidTr="006705A0">
        <w:tc>
          <w:tcPr>
            <w:tcW w:w="5269" w:type="dxa"/>
            <w:shd w:val="solid" w:color="E7E6E6" w:themeColor="background2" w:fill="E7E6E6" w:themeFill="background2"/>
            <w:tcMar>
              <w:top w:w="108" w:type="dxa"/>
              <w:bottom w:w="108" w:type="dxa"/>
            </w:tcMar>
          </w:tcPr>
          <w:p w14:paraId="3F647D8E" w14:textId="77777777" w:rsidR="000B7FD1" w:rsidRPr="00054C54" w:rsidRDefault="000B7FD1" w:rsidP="006705A0">
            <w:pPr>
              <w:pStyle w:val="TableText"/>
            </w:pPr>
            <w:r w:rsidRPr="00054C54">
              <w:t xml:space="preserve">1.2.4 </w:t>
            </w:r>
            <w:r>
              <w:t xml:space="preserve">- </w:t>
            </w:r>
            <w:r w:rsidRPr="00054C54">
              <w:t>Assessment of stock status</w:t>
            </w:r>
          </w:p>
        </w:tc>
        <w:tc>
          <w:tcPr>
            <w:tcW w:w="6520" w:type="dxa"/>
            <w:shd w:val="solid" w:color="FFFFFF" w:fill="auto"/>
            <w:tcMar>
              <w:top w:w="108" w:type="dxa"/>
              <w:bottom w:w="108" w:type="dxa"/>
            </w:tcMar>
          </w:tcPr>
          <w:p w14:paraId="0D318782" w14:textId="77777777" w:rsidR="000B7FD1" w:rsidRPr="00054C54" w:rsidRDefault="000B7FD1" w:rsidP="006705A0">
            <w:pPr>
              <w:pStyle w:val="TableText"/>
            </w:pPr>
          </w:p>
        </w:tc>
        <w:tc>
          <w:tcPr>
            <w:tcW w:w="3544" w:type="dxa"/>
            <w:shd w:val="solid" w:color="FFFFFF" w:fill="auto"/>
            <w:tcMar>
              <w:top w:w="108" w:type="dxa"/>
              <w:bottom w:w="108" w:type="dxa"/>
            </w:tcMar>
          </w:tcPr>
          <w:p w14:paraId="40282E50" w14:textId="77777777" w:rsidR="000B7FD1" w:rsidRPr="00054C54" w:rsidRDefault="000B7FD1" w:rsidP="006705A0">
            <w:pPr>
              <w:pStyle w:val="TableText"/>
            </w:pPr>
          </w:p>
        </w:tc>
      </w:tr>
      <w:tr w:rsidR="000B7FD1" w:rsidRPr="00054C54" w14:paraId="3C99D6DE" w14:textId="77777777" w:rsidTr="006705A0">
        <w:tc>
          <w:tcPr>
            <w:tcW w:w="5269" w:type="dxa"/>
            <w:shd w:val="solid" w:color="E7E6E6" w:themeColor="background2" w:fill="E7E6E6" w:themeFill="background2"/>
            <w:tcMar>
              <w:top w:w="108" w:type="dxa"/>
              <w:bottom w:w="108" w:type="dxa"/>
            </w:tcMar>
          </w:tcPr>
          <w:p w14:paraId="7F80DFD1" w14:textId="77777777" w:rsidR="000B7FD1" w:rsidRPr="00054C54" w:rsidRDefault="000B7FD1" w:rsidP="006705A0">
            <w:pPr>
              <w:pStyle w:val="TableText"/>
            </w:pPr>
            <w:r w:rsidRPr="00054C54">
              <w:t xml:space="preserve">2.1.1 </w:t>
            </w:r>
            <w:r>
              <w:t xml:space="preserve">- </w:t>
            </w:r>
            <w:r w:rsidRPr="00054C54">
              <w:t xml:space="preserve">In-scope species outcome </w:t>
            </w:r>
          </w:p>
        </w:tc>
        <w:tc>
          <w:tcPr>
            <w:tcW w:w="6520" w:type="dxa"/>
            <w:shd w:val="solid" w:color="FFFFFF" w:fill="auto"/>
            <w:tcMar>
              <w:top w:w="108" w:type="dxa"/>
              <w:bottom w:w="108" w:type="dxa"/>
            </w:tcMar>
          </w:tcPr>
          <w:p w14:paraId="0E175D4C" w14:textId="77777777" w:rsidR="000B7FD1" w:rsidRPr="00054C54" w:rsidRDefault="000B7FD1" w:rsidP="006705A0">
            <w:pPr>
              <w:pStyle w:val="TableText"/>
            </w:pPr>
          </w:p>
        </w:tc>
        <w:tc>
          <w:tcPr>
            <w:tcW w:w="3544" w:type="dxa"/>
            <w:shd w:val="solid" w:color="FFFFFF" w:fill="auto"/>
            <w:tcMar>
              <w:top w:w="108" w:type="dxa"/>
              <w:bottom w:w="108" w:type="dxa"/>
            </w:tcMar>
          </w:tcPr>
          <w:p w14:paraId="3162F691" w14:textId="77777777" w:rsidR="000B7FD1" w:rsidRPr="00054C54" w:rsidRDefault="000B7FD1" w:rsidP="006705A0">
            <w:pPr>
              <w:pStyle w:val="TableText"/>
            </w:pPr>
          </w:p>
        </w:tc>
      </w:tr>
      <w:tr w:rsidR="000B7FD1" w:rsidRPr="00054C54" w14:paraId="6F3FF94D" w14:textId="77777777" w:rsidTr="006705A0">
        <w:tc>
          <w:tcPr>
            <w:tcW w:w="5269" w:type="dxa"/>
            <w:shd w:val="solid" w:color="E7E6E6" w:themeColor="background2" w:fill="E7E6E6" w:themeFill="background2"/>
            <w:tcMar>
              <w:top w:w="108" w:type="dxa"/>
              <w:bottom w:w="108" w:type="dxa"/>
            </w:tcMar>
          </w:tcPr>
          <w:p w14:paraId="74D4D358" w14:textId="77777777" w:rsidR="000B7FD1" w:rsidRPr="00054C54" w:rsidRDefault="000B7FD1" w:rsidP="006705A0">
            <w:pPr>
              <w:pStyle w:val="TableText"/>
            </w:pPr>
            <w:r w:rsidRPr="00054C54">
              <w:t xml:space="preserve">2.1.2 </w:t>
            </w:r>
            <w:r>
              <w:t>-</w:t>
            </w:r>
            <w:r w:rsidRPr="00054C54">
              <w:t xml:space="preserve"> In-scope species management strategy</w:t>
            </w:r>
          </w:p>
        </w:tc>
        <w:tc>
          <w:tcPr>
            <w:tcW w:w="6520" w:type="dxa"/>
            <w:shd w:val="solid" w:color="FFFFFF" w:fill="auto"/>
            <w:tcMar>
              <w:top w:w="108" w:type="dxa"/>
              <w:bottom w:w="108" w:type="dxa"/>
            </w:tcMar>
          </w:tcPr>
          <w:p w14:paraId="23BCC8DD" w14:textId="77777777" w:rsidR="000B7FD1" w:rsidRPr="00054C54" w:rsidRDefault="000B7FD1" w:rsidP="006705A0">
            <w:pPr>
              <w:pStyle w:val="TableText"/>
            </w:pPr>
          </w:p>
        </w:tc>
        <w:tc>
          <w:tcPr>
            <w:tcW w:w="3544" w:type="dxa"/>
            <w:shd w:val="solid" w:color="FFFFFF" w:fill="auto"/>
            <w:tcMar>
              <w:top w:w="108" w:type="dxa"/>
              <w:bottom w:w="108" w:type="dxa"/>
            </w:tcMar>
          </w:tcPr>
          <w:p w14:paraId="1C727D5C" w14:textId="77777777" w:rsidR="000B7FD1" w:rsidRPr="00054C54" w:rsidRDefault="000B7FD1" w:rsidP="006705A0">
            <w:pPr>
              <w:pStyle w:val="TableText"/>
            </w:pPr>
          </w:p>
        </w:tc>
      </w:tr>
      <w:tr w:rsidR="000B7FD1" w:rsidRPr="00054C54" w14:paraId="336EB3E8" w14:textId="77777777" w:rsidTr="006705A0">
        <w:tc>
          <w:tcPr>
            <w:tcW w:w="5269" w:type="dxa"/>
            <w:shd w:val="solid" w:color="E7E6E6" w:themeColor="background2" w:fill="E7E6E6" w:themeFill="background2"/>
            <w:tcMar>
              <w:top w:w="108" w:type="dxa"/>
              <w:bottom w:w="108" w:type="dxa"/>
            </w:tcMar>
          </w:tcPr>
          <w:p w14:paraId="044BF8BC" w14:textId="188EF98E" w:rsidR="000B7FD1" w:rsidRPr="00054C54" w:rsidRDefault="000B7FD1" w:rsidP="006705A0">
            <w:pPr>
              <w:pStyle w:val="TableText"/>
            </w:pPr>
            <w:r w:rsidRPr="00054C54">
              <w:t xml:space="preserve">2.1.3 / 2.1.3R </w:t>
            </w:r>
            <w:r w:rsidRPr="004E3935">
              <w:rPr>
                <w:i/>
                <w:iCs/>
              </w:rPr>
              <w:t>(delete as appropriate)</w:t>
            </w:r>
            <w:r>
              <w:rPr>
                <w:i/>
              </w:rPr>
              <w:t xml:space="preserve"> </w:t>
            </w:r>
            <w:r>
              <w:rPr>
                <w:i/>
                <w:iCs/>
              </w:rPr>
              <w:t xml:space="preserve">- </w:t>
            </w:r>
            <w:r w:rsidRPr="00054C54">
              <w:t>In-scope species information</w:t>
            </w:r>
          </w:p>
          <w:p w14:paraId="7191FE37" w14:textId="77777777" w:rsidR="000B7FD1" w:rsidRPr="00054C54" w:rsidRDefault="000B7FD1" w:rsidP="006705A0">
            <w:pPr>
              <w:pStyle w:val="TableText"/>
            </w:pPr>
            <w:r w:rsidRPr="00054C54">
              <w:t>2.1.3R is if Risk Based Framework (RBF) used to score this PI.</w:t>
            </w:r>
          </w:p>
        </w:tc>
        <w:tc>
          <w:tcPr>
            <w:tcW w:w="6520" w:type="dxa"/>
            <w:shd w:val="solid" w:color="FFFFFF" w:fill="auto"/>
            <w:tcMar>
              <w:top w:w="108" w:type="dxa"/>
              <w:bottom w:w="108" w:type="dxa"/>
            </w:tcMar>
          </w:tcPr>
          <w:p w14:paraId="08D26D7C" w14:textId="77777777" w:rsidR="000B7FD1" w:rsidRPr="00054C54" w:rsidRDefault="000B7FD1" w:rsidP="006705A0">
            <w:pPr>
              <w:pStyle w:val="TableText"/>
            </w:pPr>
          </w:p>
        </w:tc>
        <w:tc>
          <w:tcPr>
            <w:tcW w:w="3544" w:type="dxa"/>
            <w:shd w:val="solid" w:color="FFFFFF" w:fill="auto"/>
            <w:tcMar>
              <w:top w:w="108" w:type="dxa"/>
              <w:bottom w:w="108" w:type="dxa"/>
            </w:tcMar>
          </w:tcPr>
          <w:p w14:paraId="0BBED7EF" w14:textId="77777777" w:rsidR="000B7FD1" w:rsidRPr="00054C54" w:rsidRDefault="000B7FD1" w:rsidP="006705A0">
            <w:pPr>
              <w:pStyle w:val="TableText"/>
            </w:pPr>
          </w:p>
        </w:tc>
      </w:tr>
      <w:tr w:rsidR="000B7FD1" w:rsidRPr="00054C54" w14:paraId="06A3B20A" w14:textId="77777777" w:rsidTr="006705A0">
        <w:tc>
          <w:tcPr>
            <w:tcW w:w="5269" w:type="dxa"/>
            <w:shd w:val="solid" w:color="E7E6E6" w:themeColor="background2" w:fill="E7E6E6" w:themeFill="background2"/>
            <w:tcMar>
              <w:top w:w="108" w:type="dxa"/>
              <w:bottom w:w="108" w:type="dxa"/>
            </w:tcMar>
          </w:tcPr>
          <w:p w14:paraId="38F89B15" w14:textId="77777777" w:rsidR="000B7FD1" w:rsidRPr="00054C54" w:rsidRDefault="000B7FD1" w:rsidP="006705A0">
            <w:pPr>
              <w:pStyle w:val="TableText"/>
            </w:pPr>
            <w:r w:rsidRPr="00054C54">
              <w:lastRenderedPageBreak/>
              <w:t xml:space="preserve">2.2.1 </w:t>
            </w:r>
            <w:r>
              <w:t xml:space="preserve">- </w:t>
            </w:r>
            <w:r w:rsidRPr="00054C54">
              <w:t xml:space="preserve">ETP/OOS species outcome </w:t>
            </w:r>
          </w:p>
        </w:tc>
        <w:tc>
          <w:tcPr>
            <w:tcW w:w="6520" w:type="dxa"/>
            <w:shd w:val="solid" w:color="FFFFFF" w:fill="auto"/>
            <w:tcMar>
              <w:top w:w="108" w:type="dxa"/>
              <w:bottom w:w="108" w:type="dxa"/>
            </w:tcMar>
          </w:tcPr>
          <w:p w14:paraId="34623944" w14:textId="77777777" w:rsidR="000B7FD1" w:rsidRPr="00054C54" w:rsidRDefault="000B7FD1" w:rsidP="006705A0">
            <w:pPr>
              <w:pStyle w:val="TableText"/>
            </w:pPr>
          </w:p>
        </w:tc>
        <w:tc>
          <w:tcPr>
            <w:tcW w:w="3544" w:type="dxa"/>
            <w:shd w:val="solid" w:color="FFFFFF" w:fill="auto"/>
            <w:tcMar>
              <w:top w:w="108" w:type="dxa"/>
              <w:bottom w:w="108" w:type="dxa"/>
            </w:tcMar>
          </w:tcPr>
          <w:p w14:paraId="373BA7DE" w14:textId="77777777" w:rsidR="000B7FD1" w:rsidRPr="00054C54" w:rsidRDefault="000B7FD1" w:rsidP="006705A0">
            <w:pPr>
              <w:pStyle w:val="TableText"/>
            </w:pPr>
          </w:p>
        </w:tc>
      </w:tr>
      <w:tr w:rsidR="000B7FD1" w:rsidRPr="00054C54" w14:paraId="7D95C640" w14:textId="77777777" w:rsidTr="006705A0">
        <w:tc>
          <w:tcPr>
            <w:tcW w:w="5269" w:type="dxa"/>
            <w:shd w:val="solid" w:color="E7E6E6" w:themeColor="background2" w:fill="E7E6E6" w:themeFill="background2"/>
            <w:tcMar>
              <w:top w:w="108" w:type="dxa"/>
              <w:bottom w:w="108" w:type="dxa"/>
            </w:tcMar>
          </w:tcPr>
          <w:p w14:paraId="50F1DA8F" w14:textId="77777777" w:rsidR="000B7FD1" w:rsidRPr="00054C54" w:rsidRDefault="000B7FD1" w:rsidP="006705A0">
            <w:pPr>
              <w:pStyle w:val="TableText"/>
            </w:pPr>
            <w:r w:rsidRPr="00054C54">
              <w:t xml:space="preserve">2.2.2 </w:t>
            </w:r>
            <w:r>
              <w:t xml:space="preserve">- </w:t>
            </w:r>
            <w:r w:rsidRPr="00054C54">
              <w:t>ETP/OOS species management strategy</w:t>
            </w:r>
          </w:p>
        </w:tc>
        <w:tc>
          <w:tcPr>
            <w:tcW w:w="6520" w:type="dxa"/>
            <w:shd w:val="solid" w:color="FFFFFF" w:fill="auto"/>
            <w:tcMar>
              <w:top w:w="108" w:type="dxa"/>
              <w:bottom w:w="108" w:type="dxa"/>
            </w:tcMar>
          </w:tcPr>
          <w:p w14:paraId="695A913D" w14:textId="77777777" w:rsidR="000B7FD1" w:rsidRPr="00054C54" w:rsidRDefault="000B7FD1" w:rsidP="006705A0">
            <w:pPr>
              <w:pStyle w:val="TableText"/>
            </w:pPr>
          </w:p>
        </w:tc>
        <w:tc>
          <w:tcPr>
            <w:tcW w:w="3544" w:type="dxa"/>
            <w:shd w:val="solid" w:color="FFFFFF" w:fill="auto"/>
            <w:tcMar>
              <w:top w:w="108" w:type="dxa"/>
              <w:bottom w:w="108" w:type="dxa"/>
            </w:tcMar>
          </w:tcPr>
          <w:p w14:paraId="5282C393" w14:textId="77777777" w:rsidR="000B7FD1" w:rsidRPr="00054C54" w:rsidRDefault="000B7FD1" w:rsidP="006705A0">
            <w:pPr>
              <w:pStyle w:val="TableText"/>
            </w:pPr>
          </w:p>
        </w:tc>
      </w:tr>
      <w:tr w:rsidR="000B7FD1" w:rsidRPr="00054C54" w14:paraId="60AEA800" w14:textId="77777777" w:rsidTr="006705A0">
        <w:tc>
          <w:tcPr>
            <w:tcW w:w="5269" w:type="dxa"/>
            <w:shd w:val="solid" w:color="E7E6E6" w:themeColor="background2" w:fill="E7E6E6" w:themeFill="background2"/>
            <w:tcMar>
              <w:top w:w="108" w:type="dxa"/>
              <w:bottom w:w="108" w:type="dxa"/>
            </w:tcMar>
          </w:tcPr>
          <w:p w14:paraId="75E37C02" w14:textId="64AE94CA" w:rsidR="000B7FD1" w:rsidRPr="00054C54" w:rsidRDefault="000B7FD1" w:rsidP="006705A0">
            <w:pPr>
              <w:pStyle w:val="TableText"/>
            </w:pPr>
            <w:r w:rsidRPr="00054C54">
              <w:t xml:space="preserve">2.2.3 / 2.2.3R </w:t>
            </w:r>
            <w:r w:rsidRPr="004E3935">
              <w:rPr>
                <w:i/>
                <w:iCs/>
              </w:rPr>
              <w:t>(delete as appropriate)</w:t>
            </w:r>
            <w:r>
              <w:rPr>
                <w:i/>
              </w:rPr>
              <w:t xml:space="preserve"> </w:t>
            </w:r>
            <w:r>
              <w:rPr>
                <w:i/>
                <w:iCs/>
              </w:rPr>
              <w:t xml:space="preserve">- </w:t>
            </w:r>
            <w:r w:rsidRPr="00054C54">
              <w:t>ETP/OOS species information</w:t>
            </w:r>
          </w:p>
          <w:p w14:paraId="3319552F" w14:textId="77777777" w:rsidR="000B7FD1" w:rsidRPr="00054C54" w:rsidRDefault="000B7FD1" w:rsidP="006705A0">
            <w:pPr>
              <w:pStyle w:val="TableText"/>
            </w:pPr>
            <w:r w:rsidRPr="00054C54">
              <w:t>2.2.3R is if Risk Based Framework (RBF) used to score this PI.</w:t>
            </w:r>
          </w:p>
        </w:tc>
        <w:tc>
          <w:tcPr>
            <w:tcW w:w="6520" w:type="dxa"/>
            <w:shd w:val="solid" w:color="FFFFFF" w:fill="auto"/>
            <w:tcMar>
              <w:top w:w="108" w:type="dxa"/>
              <w:bottom w:w="108" w:type="dxa"/>
            </w:tcMar>
          </w:tcPr>
          <w:p w14:paraId="6DE5BAAC" w14:textId="77777777" w:rsidR="000B7FD1" w:rsidRPr="00054C54" w:rsidRDefault="000B7FD1" w:rsidP="006705A0">
            <w:pPr>
              <w:pStyle w:val="TableText"/>
            </w:pPr>
          </w:p>
        </w:tc>
        <w:tc>
          <w:tcPr>
            <w:tcW w:w="3544" w:type="dxa"/>
            <w:shd w:val="solid" w:color="FFFFFF" w:fill="auto"/>
            <w:tcMar>
              <w:top w:w="108" w:type="dxa"/>
              <w:bottom w:w="108" w:type="dxa"/>
            </w:tcMar>
          </w:tcPr>
          <w:p w14:paraId="21374715" w14:textId="77777777" w:rsidR="000B7FD1" w:rsidRPr="00054C54" w:rsidRDefault="000B7FD1" w:rsidP="006705A0">
            <w:pPr>
              <w:pStyle w:val="TableText"/>
            </w:pPr>
          </w:p>
        </w:tc>
      </w:tr>
      <w:tr w:rsidR="000B7FD1" w:rsidRPr="00054C54" w14:paraId="447AE4EE" w14:textId="77777777" w:rsidTr="006705A0">
        <w:tc>
          <w:tcPr>
            <w:tcW w:w="5269" w:type="dxa"/>
            <w:shd w:val="solid" w:color="E7E6E6" w:themeColor="background2" w:fill="E7E6E6" w:themeFill="background2"/>
            <w:tcMar>
              <w:top w:w="108" w:type="dxa"/>
              <w:bottom w:w="108" w:type="dxa"/>
            </w:tcMar>
          </w:tcPr>
          <w:p w14:paraId="276FEAC2" w14:textId="77777777" w:rsidR="000B7FD1" w:rsidRPr="00054C54" w:rsidRDefault="000B7FD1" w:rsidP="006705A0">
            <w:pPr>
              <w:pStyle w:val="TableText"/>
            </w:pPr>
            <w:r w:rsidRPr="00054C54">
              <w:t xml:space="preserve">2.3.1 </w:t>
            </w:r>
            <w:r>
              <w:t xml:space="preserve">- </w:t>
            </w:r>
            <w:r w:rsidRPr="00054C54">
              <w:t xml:space="preserve">Habitats outcome </w:t>
            </w:r>
          </w:p>
        </w:tc>
        <w:tc>
          <w:tcPr>
            <w:tcW w:w="6520" w:type="dxa"/>
            <w:shd w:val="solid" w:color="FFFFFF" w:fill="auto"/>
            <w:tcMar>
              <w:top w:w="108" w:type="dxa"/>
              <w:bottom w:w="108" w:type="dxa"/>
            </w:tcMar>
          </w:tcPr>
          <w:p w14:paraId="0B8DD764" w14:textId="77777777" w:rsidR="000B7FD1" w:rsidRPr="00054C54" w:rsidRDefault="000B7FD1" w:rsidP="006705A0">
            <w:pPr>
              <w:pStyle w:val="TableText"/>
            </w:pPr>
          </w:p>
        </w:tc>
        <w:tc>
          <w:tcPr>
            <w:tcW w:w="3544" w:type="dxa"/>
            <w:shd w:val="solid" w:color="FFFFFF" w:fill="auto"/>
            <w:tcMar>
              <w:top w:w="108" w:type="dxa"/>
              <w:bottom w:w="108" w:type="dxa"/>
            </w:tcMar>
          </w:tcPr>
          <w:p w14:paraId="5B8CD2AC" w14:textId="77777777" w:rsidR="000B7FD1" w:rsidRPr="00054C54" w:rsidRDefault="000B7FD1" w:rsidP="006705A0">
            <w:pPr>
              <w:pStyle w:val="TableText"/>
            </w:pPr>
          </w:p>
        </w:tc>
      </w:tr>
      <w:tr w:rsidR="000B7FD1" w:rsidRPr="00054C54" w14:paraId="5B986EE4" w14:textId="77777777" w:rsidTr="006705A0">
        <w:tc>
          <w:tcPr>
            <w:tcW w:w="5269" w:type="dxa"/>
            <w:shd w:val="solid" w:color="E7E6E6" w:themeColor="background2" w:fill="E7E6E6" w:themeFill="background2"/>
            <w:tcMar>
              <w:top w:w="108" w:type="dxa"/>
              <w:bottom w:w="108" w:type="dxa"/>
            </w:tcMar>
          </w:tcPr>
          <w:p w14:paraId="39AD4D23" w14:textId="77777777" w:rsidR="000B7FD1" w:rsidRPr="00054C54" w:rsidRDefault="000B7FD1" w:rsidP="006705A0">
            <w:pPr>
              <w:pStyle w:val="TableText"/>
            </w:pPr>
            <w:r w:rsidRPr="00054C54">
              <w:t xml:space="preserve">2.3.2 </w:t>
            </w:r>
            <w:r>
              <w:t>-</w:t>
            </w:r>
            <w:r w:rsidRPr="00054C54">
              <w:t xml:space="preserve"> Habitats management strategy</w:t>
            </w:r>
          </w:p>
        </w:tc>
        <w:tc>
          <w:tcPr>
            <w:tcW w:w="6520" w:type="dxa"/>
            <w:shd w:val="solid" w:color="FFFFFF" w:fill="auto"/>
            <w:tcMar>
              <w:top w:w="108" w:type="dxa"/>
              <w:bottom w:w="108" w:type="dxa"/>
            </w:tcMar>
          </w:tcPr>
          <w:p w14:paraId="487506EA" w14:textId="77777777" w:rsidR="000B7FD1" w:rsidRPr="00054C54" w:rsidRDefault="000B7FD1" w:rsidP="006705A0">
            <w:pPr>
              <w:pStyle w:val="TableText"/>
            </w:pPr>
          </w:p>
        </w:tc>
        <w:tc>
          <w:tcPr>
            <w:tcW w:w="3544" w:type="dxa"/>
            <w:shd w:val="solid" w:color="FFFFFF" w:fill="auto"/>
            <w:tcMar>
              <w:top w:w="108" w:type="dxa"/>
              <w:bottom w:w="108" w:type="dxa"/>
            </w:tcMar>
          </w:tcPr>
          <w:p w14:paraId="4C97189F" w14:textId="77777777" w:rsidR="000B7FD1" w:rsidRPr="00054C54" w:rsidRDefault="000B7FD1" w:rsidP="006705A0">
            <w:pPr>
              <w:pStyle w:val="TableText"/>
            </w:pPr>
          </w:p>
        </w:tc>
      </w:tr>
      <w:tr w:rsidR="000B7FD1" w:rsidRPr="00054C54" w14:paraId="51B8DD24" w14:textId="77777777" w:rsidTr="006705A0">
        <w:tc>
          <w:tcPr>
            <w:tcW w:w="5269" w:type="dxa"/>
            <w:shd w:val="solid" w:color="E7E6E6" w:themeColor="background2" w:fill="E7E6E6" w:themeFill="background2"/>
            <w:tcMar>
              <w:top w:w="108" w:type="dxa"/>
              <w:bottom w:w="108" w:type="dxa"/>
            </w:tcMar>
          </w:tcPr>
          <w:p w14:paraId="01E30696" w14:textId="77777777" w:rsidR="000B7FD1" w:rsidRPr="00C25CA4" w:rsidRDefault="000B7FD1" w:rsidP="006705A0">
            <w:pPr>
              <w:pStyle w:val="TableText"/>
              <w:rPr>
                <w:lang w:val="fr-FR"/>
              </w:rPr>
            </w:pPr>
            <w:r w:rsidRPr="00C25CA4">
              <w:rPr>
                <w:lang w:val="fr-FR"/>
              </w:rPr>
              <w:t xml:space="preserve">2.3.3 / 2.3.3R </w:t>
            </w:r>
            <w:r w:rsidRPr="00C25CA4">
              <w:rPr>
                <w:i/>
                <w:iCs/>
                <w:lang w:val="fr-FR"/>
              </w:rPr>
              <w:t>(</w:t>
            </w:r>
            <w:proofErr w:type="spellStart"/>
            <w:r w:rsidRPr="00C25CA4">
              <w:rPr>
                <w:i/>
                <w:iCs/>
                <w:lang w:val="fr-FR"/>
              </w:rPr>
              <w:t>delete</w:t>
            </w:r>
            <w:proofErr w:type="spellEnd"/>
            <w:r w:rsidRPr="00C25CA4">
              <w:rPr>
                <w:i/>
                <w:iCs/>
                <w:lang w:val="fr-FR"/>
              </w:rPr>
              <w:t xml:space="preserve"> as </w:t>
            </w:r>
            <w:proofErr w:type="spellStart"/>
            <w:r w:rsidRPr="00C25CA4">
              <w:rPr>
                <w:i/>
                <w:iCs/>
                <w:lang w:val="fr-FR"/>
              </w:rPr>
              <w:t>appropriate</w:t>
            </w:r>
            <w:proofErr w:type="spellEnd"/>
            <w:r w:rsidRPr="00C25CA4">
              <w:rPr>
                <w:i/>
                <w:iCs/>
                <w:lang w:val="fr-FR"/>
              </w:rPr>
              <w:t>)</w:t>
            </w:r>
            <w:r w:rsidRPr="00C25CA4">
              <w:rPr>
                <w:lang w:val="fr-FR"/>
              </w:rPr>
              <w:t xml:space="preserve"> - Habitats information  </w:t>
            </w:r>
          </w:p>
          <w:p w14:paraId="7D804F3A" w14:textId="77777777" w:rsidR="000B7FD1" w:rsidRPr="00054C54" w:rsidRDefault="000B7FD1" w:rsidP="006705A0">
            <w:pPr>
              <w:pStyle w:val="TableText"/>
            </w:pPr>
            <w:r w:rsidRPr="00054C54">
              <w:t>2.3.3R is if Risk Based Framework (RBF) used to score this PI.</w:t>
            </w:r>
          </w:p>
        </w:tc>
        <w:tc>
          <w:tcPr>
            <w:tcW w:w="6520" w:type="dxa"/>
            <w:shd w:val="solid" w:color="FFFFFF" w:fill="auto"/>
            <w:tcMar>
              <w:top w:w="108" w:type="dxa"/>
              <w:bottom w:w="108" w:type="dxa"/>
            </w:tcMar>
          </w:tcPr>
          <w:p w14:paraId="3E6C60C1" w14:textId="77777777" w:rsidR="000B7FD1" w:rsidRPr="00054C54" w:rsidRDefault="000B7FD1" w:rsidP="006705A0">
            <w:pPr>
              <w:pStyle w:val="TableText"/>
            </w:pPr>
          </w:p>
        </w:tc>
        <w:tc>
          <w:tcPr>
            <w:tcW w:w="3544" w:type="dxa"/>
            <w:shd w:val="solid" w:color="FFFFFF" w:fill="auto"/>
            <w:tcMar>
              <w:top w:w="108" w:type="dxa"/>
              <w:bottom w:w="108" w:type="dxa"/>
            </w:tcMar>
          </w:tcPr>
          <w:p w14:paraId="5EC8A042" w14:textId="77777777" w:rsidR="000B7FD1" w:rsidRPr="00054C54" w:rsidRDefault="000B7FD1" w:rsidP="006705A0">
            <w:pPr>
              <w:pStyle w:val="TableText"/>
            </w:pPr>
          </w:p>
        </w:tc>
      </w:tr>
      <w:tr w:rsidR="000B7FD1" w:rsidRPr="00054C54" w14:paraId="3878EB02" w14:textId="77777777" w:rsidTr="006705A0">
        <w:tc>
          <w:tcPr>
            <w:tcW w:w="5269" w:type="dxa"/>
            <w:shd w:val="solid" w:color="E7E6E6" w:themeColor="background2" w:fill="E7E6E6" w:themeFill="background2"/>
            <w:tcMar>
              <w:top w:w="108" w:type="dxa"/>
              <w:bottom w:w="108" w:type="dxa"/>
            </w:tcMar>
          </w:tcPr>
          <w:p w14:paraId="3C088DC3" w14:textId="77777777" w:rsidR="000B7FD1" w:rsidRPr="00054C54" w:rsidRDefault="000B7FD1" w:rsidP="006705A0">
            <w:pPr>
              <w:pStyle w:val="TableText"/>
            </w:pPr>
            <w:r w:rsidRPr="00054C54">
              <w:t xml:space="preserve">2.4.1 </w:t>
            </w:r>
            <w:r>
              <w:t xml:space="preserve">- </w:t>
            </w:r>
            <w:r w:rsidRPr="00054C54">
              <w:t xml:space="preserve">Ecosystem outcome </w:t>
            </w:r>
          </w:p>
        </w:tc>
        <w:tc>
          <w:tcPr>
            <w:tcW w:w="6520" w:type="dxa"/>
            <w:shd w:val="solid" w:color="FFFFFF" w:fill="auto"/>
            <w:tcMar>
              <w:top w:w="108" w:type="dxa"/>
              <w:bottom w:w="108" w:type="dxa"/>
            </w:tcMar>
          </w:tcPr>
          <w:p w14:paraId="2F3349F5" w14:textId="77777777" w:rsidR="000B7FD1" w:rsidRPr="00054C54" w:rsidRDefault="000B7FD1" w:rsidP="006705A0">
            <w:pPr>
              <w:pStyle w:val="TableText"/>
            </w:pPr>
          </w:p>
        </w:tc>
        <w:tc>
          <w:tcPr>
            <w:tcW w:w="3544" w:type="dxa"/>
            <w:shd w:val="solid" w:color="FFFFFF" w:fill="auto"/>
            <w:tcMar>
              <w:top w:w="108" w:type="dxa"/>
              <w:bottom w:w="108" w:type="dxa"/>
            </w:tcMar>
          </w:tcPr>
          <w:p w14:paraId="5DA906DB" w14:textId="77777777" w:rsidR="000B7FD1" w:rsidRPr="00054C54" w:rsidRDefault="000B7FD1" w:rsidP="006705A0">
            <w:pPr>
              <w:pStyle w:val="TableText"/>
            </w:pPr>
          </w:p>
        </w:tc>
      </w:tr>
      <w:tr w:rsidR="000B7FD1" w:rsidRPr="00054C54" w14:paraId="5FDB88AF" w14:textId="77777777" w:rsidTr="006705A0">
        <w:tc>
          <w:tcPr>
            <w:tcW w:w="5269" w:type="dxa"/>
            <w:shd w:val="solid" w:color="E7E6E6" w:themeColor="background2" w:fill="E7E6E6" w:themeFill="background2"/>
            <w:tcMar>
              <w:top w:w="108" w:type="dxa"/>
              <w:bottom w:w="108" w:type="dxa"/>
            </w:tcMar>
          </w:tcPr>
          <w:p w14:paraId="11DC7157" w14:textId="77777777" w:rsidR="000B7FD1" w:rsidRPr="00054C54" w:rsidRDefault="000B7FD1" w:rsidP="006705A0">
            <w:pPr>
              <w:pStyle w:val="TableText"/>
            </w:pPr>
            <w:r w:rsidRPr="00054C54">
              <w:t xml:space="preserve">2.4.2 </w:t>
            </w:r>
            <w:r>
              <w:t xml:space="preserve">- </w:t>
            </w:r>
            <w:r w:rsidRPr="00054C54">
              <w:t>Ecosystem management strategy</w:t>
            </w:r>
          </w:p>
        </w:tc>
        <w:tc>
          <w:tcPr>
            <w:tcW w:w="6520" w:type="dxa"/>
            <w:shd w:val="solid" w:color="FFFFFF" w:fill="auto"/>
            <w:tcMar>
              <w:top w:w="108" w:type="dxa"/>
              <w:bottom w:w="108" w:type="dxa"/>
            </w:tcMar>
          </w:tcPr>
          <w:p w14:paraId="50F4C044" w14:textId="77777777" w:rsidR="000B7FD1" w:rsidRPr="00054C54" w:rsidRDefault="000B7FD1" w:rsidP="006705A0">
            <w:pPr>
              <w:pStyle w:val="TableText"/>
            </w:pPr>
          </w:p>
        </w:tc>
        <w:tc>
          <w:tcPr>
            <w:tcW w:w="3544" w:type="dxa"/>
            <w:shd w:val="solid" w:color="FFFFFF" w:fill="auto"/>
            <w:tcMar>
              <w:top w:w="108" w:type="dxa"/>
              <w:bottom w:w="108" w:type="dxa"/>
            </w:tcMar>
          </w:tcPr>
          <w:p w14:paraId="5880CA3E" w14:textId="77777777" w:rsidR="000B7FD1" w:rsidRPr="00054C54" w:rsidRDefault="000B7FD1" w:rsidP="006705A0">
            <w:pPr>
              <w:pStyle w:val="TableText"/>
            </w:pPr>
          </w:p>
        </w:tc>
      </w:tr>
      <w:tr w:rsidR="000B7FD1" w:rsidRPr="00054C54" w14:paraId="35368010" w14:textId="77777777" w:rsidTr="006705A0">
        <w:tc>
          <w:tcPr>
            <w:tcW w:w="5269" w:type="dxa"/>
            <w:shd w:val="solid" w:color="E7E6E6" w:themeColor="background2" w:fill="E7E6E6" w:themeFill="background2"/>
            <w:tcMar>
              <w:top w:w="108" w:type="dxa"/>
              <w:bottom w:w="108" w:type="dxa"/>
            </w:tcMar>
          </w:tcPr>
          <w:p w14:paraId="04178B74" w14:textId="77777777" w:rsidR="000B7FD1" w:rsidRPr="00054C54" w:rsidRDefault="000B7FD1" w:rsidP="006705A0">
            <w:pPr>
              <w:pStyle w:val="TableText"/>
            </w:pPr>
            <w:r w:rsidRPr="00054C54">
              <w:t xml:space="preserve">2.4.3 </w:t>
            </w:r>
            <w:r>
              <w:t xml:space="preserve">- </w:t>
            </w:r>
            <w:r w:rsidRPr="00054C54">
              <w:t xml:space="preserve">Ecosystem information </w:t>
            </w:r>
          </w:p>
        </w:tc>
        <w:tc>
          <w:tcPr>
            <w:tcW w:w="6520" w:type="dxa"/>
            <w:shd w:val="solid" w:color="FFFFFF" w:fill="auto"/>
            <w:tcMar>
              <w:top w:w="108" w:type="dxa"/>
              <w:bottom w:w="108" w:type="dxa"/>
            </w:tcMar>
          </w:tcPr>
          <w:p w14:paraId="164D8782" w14:textId="77777777" w:rsidR="000B7FD1" w:rsidRPr="00054C54" w:rsidRDefault="000B7FD1" w:rsidP="006705A0">
            <w:pPr>
              <w:pStyle w:val="TableText"/>
            </w:pPr>
          </w:p>
        </w:tc>
        <w:tc>
          <w:tcPr>
            <w:tcW w:w="3544" w:type="dxa"/>
            <w:shd w:val="solid" w:color="FFFFFF" w:fill="auto"/>
            <w:tcMar>
              <w:top w:w="108" w:type="dxa"/>
              <w:bottom w:w="108" w:type="dxa"/>
            </w:tcMar>
          </w:tcPr>
          <w:p w14:paraId="375439B4" w14:textId="77777777" w:rsidR="000B7FD1" w:rsidRPr="00054C54" w:rsidRDefault="000B7FD1" w:rsidP="006705A0">
            <w:pPr>
              <w:pStyle w:val="TableText"/>
            </w:pPr>
          </w:p>
        </w:tc>
      </w:tr>
      <w:tr w:rsidR="000B7FD1" w:rsidRPr="00054C54" w14:paraId="5D0D90A5" w14:textId="77777777" w:rsidTr="006705A0">
        <w:tc>
          <w:tcPr>
            <w:tcW w:w="5269" w:type="dxa"/>
            <w:shd w:val="solid" w:color="E7E6E6" w:themeColor="background2" w:fill="E7E6E6" w:themeFill="background2"/>
            <w:tcMar>
              <w:top w:w="108" w:type="dxa"/>
              <w:bottom w:w="108" w:type="dxa"/>
            </w:tcMar>
          </w:tcPr>
          <w:p w14:paraId="06DBBF35" w14:textId="77777777" w:rsidR="000B7FD1" w:rsidRPr="00054C54" w:rsidRDefault="000B7FD1" w:rsidP="006705A0">
            <w:pPr>
              <w:pStyle w:val="TableText"/>
            </w:pPr>
            <w:r w:rsidRPr="00054C54">
              <w:t xml:space="preserve">3.1.1 </w:t>
            </w:r>
            <w:r>
              <w:t xml:space="preserve">- </w:t>
            </w:r>
            <w:r w:rsidRPr="00054C54">
              <w:t>Legal and/or customary framework</w:t>
            </w:r>
          </w:p>
        </w:tc>
        <w:tc>
          <w:tcPr>
            <w:tcW w:w="6520" w:type="dxa"/>
            <w:shd w:val="solid" w:color="FFFFFF" w:fill="auto"/>
            <w:tcMar>
              <w:top w:w="108" w:type="dxa"/>
              <w:bottom w:w="108" w:type="dxa"/>
            </w:tcMar>
          </w:tcPr>
          <w:p w14:paraId="3742FC1E" w14:textId="77777777" w:rsidR="000B7FD1" w:rsidRPr="00054C54" w:rsidRDefault="000B7FD1" w:rsidP="006705A0">
            <w:pPr>
              <w:pStyle w:val="TableText"/>
            </w:pPr>
          </w:p>
        </w:tc>
        <w:tc>
          <w:tcPr>
            <w:tcW w:w="3544" w:type="dxa"/>
            <w:shd w:val="solid" w:color="FFFFFF" w:fill="auto"/>
            <w:tcMar>
              <w:top w:w="108" w:type="dxa"/>
              <w:bottom w:w="108" w:type="dxa"/>
            </w:tcMar>
          </w:tcPr>
          <w:p w14:paraId="1FCED6A7" w14:textId="77777777" w:rsidR="000B7FD1" w:rsidRPr="00054C54" w:rsidRDefault="000B7FD1" w:rsidP="006705A0">
            <w:pPr>
              <w:pStyle w:val="TableText"/>
            </w:pPr>
          </w:p>
        </w:tc>
      </w:tr>
      <w:tr w:rsidR="000B7FD1" w:rsidRPr="00054C54" w14:paraId="0A3D6192" w14:textId="77777777" w:rsidTr="006705A0">
        <w:tc>
          <w:tcPr>
            <w:tcW w:w="5269" w:type="dxa"/>
            <w:shd w:val="solid" w:color="E7E6E6" w:themeColor="background2" w:fill="E7E6E6" w:themeFill="background2"/>
            <w:tcMar>
              <w:top w:w="108" w:type="dxa"/>
              <w:bottom w:w="108" w:type="dxa"/>
            </w:tcMar>
          </w:tcPr>
          <w:p w14:paraId="6C72EAD2" w14:textId="77777777" w:rsidR="000B7FD1" w:rsidRPr="00054C54" w:rsidRDefault="000B7FD1" w:rsidP="006705A0">
            <w:pPr>
              <w:pStyle w:val="TableText"/>
            </w:pPr>
            <w:r w:rsidRPr="00054C54">
              <w:t xml:space="preserve">3.1.2 </w:t>
            </w:r>
            <w:r>
              <w:t xml:space="preserve">- </w:t>
            </w:r>
            <w:r w:rsidRPr="00054C54">
              <w:t>Consultation, roles &amp; responsibilities</w:t>
            </w:r>
          </w:p>
        </w:tc>
        <w:tc>
          <w:tcPr>
            <w:tcW w:w="6520" w:type="dxa"/>
            <w:shd w:val="solid" w:color="FFFFFF" w:fill="auto"/>
            <w:tcMar>
              <w:top w:w="108" w:type="dxa"/>
              <w:bottom w:w="108" w:type="dxa"/>
            </w:tcMar>
          </w:tcPr>
          <w:p w14:paraId="0FA7752D" w14:textId="77777777" w:rsidR="000B7FD1" w:rsidRPr="00054C54" w:rsidRDefault="000B7FD1" w:rsidP="006705A0">
            <w:pPr>
              <w:pStyle w:val="TableText"/>
            </w:pPr>
          </w:p>
        </w:tc>
        <w:tc>
          <w:tcPr>
            <w:tcW w:w="3544" w:type="dxa"/>
            <w:shd w:val="solid" w:color="FFFFFF" w:fill="auto"/>
            <w:tcMar>
              <w:top w:w="108" w:type="dxa"/>
              <w:bottom w:w="108" w:type="dxa"/>
            </w:tcMar>
          </w:tcPr>
          <w:p w14:paraId="2646EEA1" w14:textId="77777777" w:rsidR="000B7FD1" w:rsidRPr="00054C54" w:rsidRDefault="000B7FD1" w:rsidP="006705A0">
            <w:pPr>
              <w:pStyle w:val="TableText"/>
            </w:pPr>
          </w:p>
        </w:tc>
      </w:tr>
      <w:tr w:rsidR="000B7FD1" w:rsidRPr="00054C54" w14:paraId="2F691396" w14:textId="77777777" w:rsidTr="006705A0">
        <w:tc>
          <w:tcPr>
            <w:tcW w:w="5269" w:type="dxa"/>
            <w:shd w:val="solid" w:color="E7E6E6" w:themeColor="background2" w:fill="E7E6E6" w:themeFill="background2"/>
            <w:tcMar>
              <w:top w:w="108" w:type="dxa"/>
              <w:bottom w:w="108" w:type="dxa"/>
            </w:tcMar>
          </w:tcPr>
          <w:p w14:paraId="6FD4D1A9" w14:textId="77777777" w:rsidR="000B7FD1" w:rsidRPr="00054C54" w:rsidRDefault="000B7FD1" w:rsidP="006705A0">
            <w:pPr>
              <w:pStyle w:val="TableText"/>
            </w:pPr>
            <w:r w:rsidRPr="00054C54">
              <w:t xml:space="preserve">3.1.3 </w:t>
            </w:r>
            <w:r>
              <w:t xml:space="preserve">- </w:t>
            </w:r>
            <w:r w:rsidRPr="00054C54">
              <w:t>Long-term objectives</w:t>
            </w:r>
          </w:p>
        </w:tc>
        <w:tc>
          <w:tcPr>
            <w:tcW w:w="6520" w:type="dxa"/>
            <w:shd w:val="solid" w:color="FFFFFF" w:fill="auto"/>
            <w:tcMar>
              <w:top w:w="108" w:type="dxa"/>
              <w:bottom w:w="108" w:type="dxa"/>
            </w:tcMar>
          </w:tcPr>
          <w:p w14:paraId="527C465E" w14:textId="77777777" w:rsidR="000B7FD1" w:rsidRPr="00054C54" w:rsidRDefault="000B7FD1" w:rsidP="006705A0">
            <w:pPr>
              <w:pStyle w:val="TableText"/>
            </w:pPr>
          </w:p>
        </w:tc>
        <w:tc>
          <w:tcPr>
            <w:tcW w:w="3544" w:type="dxa"/>
            <w:shd w:val="solid" w:color="FFFFFF" w:fill="auto"/>
            <w:tcMar>
              <w:top w:w="108" w:type="dxa"/>
              <w:bottom w:w="108" w:type="dxa"/>
            </w:tcMar>
          </w:tcPr>
          <w:p w14:paraId="04A4554D" w14:textId="77777777" w:rsidR="000B7FD1" w:rsidRPr="00054C54" w:rsidRDefault="000B7FD1" w:rsidP="006705A0">
            <w:pPr>
              <w:pStyle w:val="TableText"/>
            </w:pPr>
          </w:p>
        </w:tc>
      </w:tr>
      <w:tr w:rsidR="000B7FD1" w:rsidRPr="00054C54" w14:paraId="2F2C7315" w14:textId="77777777" w:rsidTr="006705A0">
        <w:tc>
          <w:tcPr>
            <w:tcW w:w="5269" w:type="dxa"/>
            <w:shd w:val="solid" w:color="E7E6E6" w:themeColor="background2" w:fill="E7E6E6" w:themeFill="background2"/>
            <w:tcMar>
              <w:top w:w="108" w:type="dxa"/>
              <w:bottom w:w="108" w:type="dxa"/>
            </w:tcMar>
          </w:tcPr>
          <w:p w14:paraId="6D212633" w14:textId="77777777" w:rsidR="000B7FD1" w:rsidRPr="00054C54" w:rsidRDefault="000B7FD1" w:rsidP="006705A0">
            <w:pPr>
              <w:pStyle w:val="TableText"/>
            </w:pPr>
            <w:r w:rsidRPr="00054C54">
              <w:t xml:space="preserve">3.2.1 </w:t>
            </w:r>
            <w:r>
              <w:t xml:space="preserve">- </w:t>
            </w:r>
            <w:r w:rsidRPr="00054C54">
              <w:t>Fishery-specific objectives</w:t>
            </w:r>
          </w:p>
        </w:tc>
        <w:tc>
          <w:tcPr>
            <w:tcW w:w="6520" w:type="dxa"/>
            <w:shd w:val="solid" w:color="FFFFFF" w:fill="auto"/>
            <w:tcMar>
              <w:top w:w="108" w:type="dxa"/>
              <w:bottom w:w="108" w:type="dxa"/>
            </w:tcMar>
          </w:tcPr>
          <w:p w14:paraId="2BC36206" w14:textId="77777777" w:rsidR="000B7FD1" w:rsidRPr="00054C54" w:rsidRDefault="000B7FD1" w:rsidP="006705A0">
            <w:pPr>
              <w:pStyle w:val="TableText"/>
            </w:pPr>
          </w:p>
        </w:tc>
        <w:tc>
          <w:tcPr>
            <w:tcW w:w="3544" w:type="dxa"/>
            <w:shd w:val="solid" w:color="FFFFFF" w:fill="auto"/>
            <w:tcMar>
              <w:top w:w="108" w:type="dxa"/>
              <w:bottom w:w="108" w:type="dxa"/>
            </w:tcMar>
          </w:tcPr>
          <w:p w14:paraId="01943E73" w14:textId="77777777" w:rsidR="000B7FD1" w:rsidRPr="00054C54" w:rsidRDefault="000B7FD1" w:rsidP="006705A0">
            <w:pPr>
              <w:pStyle w:val="TableText"/>
            </w:pPr>
          </w:p>
        </w:tc>
      </w:tr>
      <w:tr w:rsidR="000B7FD1" w:rsidRPr="00054C54" w14:paraId="466BD87F" w14:textId="77777777" w:rsidTr="006705A0">
        <w:tc>
          <w:tcPr>
            <w:tcW w:w="5269" w:type="dxa"/>
            <w:shd w:val="solid" w:color="E7E6E6" w:themeColor="background2" w:fill="E7E6E6" w:themeFill="background2"/>
            <w:tcMar>
              <w:top w:w="108" w:type="dxa"/>
              <w:bottom w:w="108" w:type="dxa"/>
            </w:tcMar>
          </w:tcPr>
          <w:p w14:paraId="5747B409" w14:textId="77777777" w:rsidR="000B7FD1" w:rsidRPr="00054C54" w:rsidRDefault="000B7FD1" w:rsidP="006705A0">
            <w:pPr>
              <w:pStyle w:val="TableText"/>
            </w:pPr>
            <w:r w:rsidRPr="00054C54">
              <w:t xml:space="preserve">3.2.2 </w:t>
            </w:r>
            <w:r>
              <w:t xml:space="preserve">- </w:t>
            </w:r>
            <w:r w:rsidRPr="00054C54">
              <w:t>Decision-making processes</w:t>
            </w:r>
          </w:p>
        </w:tc>
        <w:tc>
          <w:tcPr>
            <w:tcW w:w="6520" w:type="dxa"/>
            <w:shd w:val="solid" w:color="FFFFFF" w:fill="auto"/>
            <w:tcMar>
              <w:top w:w="108" w:type="dxa"/>
              <w:bottom w:w="108" w:type="dxa"/>
            </w:tcMar>
          </w:tcPr>
          <w:p w14:paraId="74D2A694" w14:textId="77777777" w:rsidR="000B7FD1" w:rsidRPr="00054C54" w:rsidRDefault="000B7FD1" w:rsidP="006705A0">
            <w:pPr>
              <w:pStyle w:val="TableText"/>
            </w:pPr>
          </w:p>
        </w:tc>
        <w:tc>
          <w:tcPr>
            <w:tcW w:w="3544" w:type="dxa"/>
            <w:shd w:val="solid" w:color="FFFFFF" w:fill="auto"/>
            <w:tcMar>
              <w:top w:w="108" w:type="dxa"/>
              <w:bottom w:w="108" w:type="dxa"/>
            </w:tcMar>
          </w:tcPr>
          <w:p w14:paraId="504D741A" w14:textId="77777777" w:rsidR="000B7FD1" w:rsidRPr="00054C54" w:rsidRDefault="000B7FD1" w:rsidP="006705A0">
            <w:pPr>
              <w:pStyle w:val="TableText"/>
            </w:pPr>
          </w:p>
        </w:tc>
      </w:tr>
      <w:tr w:rsidR="000B7FD1" w:rsidRPr="00054C54" w14:paraId="32021729" w14:textId="77777777" w:rsidTr="006705A0">
        <w:tc>
          <w:tcPr>
            <w:tcW w:w="5269" w:type="dxa"/>
            <w:shd w:val="solid" w:color="E7E6E6" w:themeColor="background2" w:fill="E7E6E6" w:themeFill="background2"/>
            <w:tcMar>
              <w:top w:w="108" w:type="dxa"/>
              <w:bottom w:w="108" w:type="dxa"/>
            </w:tcMar>
          </w:tcPr>
          <w:p w14:paraId="325D4BD1" w14:textId="77777777" w:rsidR="000B7FD1" w:rsidRPr="00054C54" w:rsidRDefault="000B7FD1" w:rsidP="006705A0">
            <w:pPr>
              <w:pStyle w:val="TableText"/>
            </w:pPr>
            <w:r w:rsidRPr="00054C54">
              <w:t xml:space="preserve">3.2.3 </w:t>
            </w:r>
            <w:r>
              <w:t xml:space="preserve">- </w:t>
            </w:r>
            <w:r w:rsidRPr="00054C54">
              <w:t>Compliance &amp; enforcement</w:t>
            </w:r>
          </w:p>
        </w:tc>
        <w:tc>
          <w:tcPr>
            <w:tcW w:w="6520" w:type="dxa"/>
            <w:shd w:val="solid" w:color="FFFFFF" w:fill="auto"/>
            <w:tcMar>
              <w:top w:w="108" w:type="dxa"/>
              <w:bottom w:w="108" w:type="dxa"/>
            </w:tcMar>
          </w:tcPr>
          <w:p w14:paraId="403255EF" w14:textId="77777777" w:rsidR="000B7FD1" w:rsidRPr="00054C54" w:rsidRDefault="000B7FD1" w:rsidP="006705A0">
            <w:pPr>
              <w:pStyle w:val="TableText"/>
            </w:pPr>
          </w:p>
        </w:tc>
        <w:tc>
          <w:tcPr>
            <w:tcW w:w="3544" w:type="dxa"/>
            <w:shd w:val="solid" w:color="FFFFFF" w:fill="auto"/>
            <w:tcMar>
              <w:top w:w="108" w:type="dxa"/>
              <w:bottom w:w="108" w:type="dxa"/>
            </w:tcMar>
          </w:tcPr>
          <w:p w14:paraId="661796D3" w14:textId="77777777" w:rsidR="000B7FD1" w:rsidRPr="00054C54" w:rsidRDefault="000B7FD1" w:rsidP="006705A0">
            <w:pPr>
              <w:pStyle w:val="TableText"/>
            </w:pPr>
          </w:p>
        </w:tc>
      </w:tr>
      <w:tr w:rsidR="000B7FD1" w:rsidRPr="00054C54" w14:paraId="66CA0A72" w14:textId="77777777" w:rsidTr="006705A0">
        <w:tc>
          <w:tcPr>
            <w:tcW w:w="5269" w:type="dxa"/>
            <w:shd w:val="solid" w:color="E7E6E6" w:themeColor="background2" w:fill="E7E6E6" w:themeFill="background2"/>
            <w:tcMar>
              <w:top w:w="108" w:type="dxa"/>
              <w:bottom w:w="108" w:type="dxa"/>
            </w:tcMar>
          </w:tcPr>
          <w:p w14:paraId="153F5910" w14:textId="77777777" w:rsidR="000B7FD1" w:rsidRPr="00054C54" w:rsidRDefault="000B7FD1" w:rsidP="006705A0">
            <w:pPr>
              <w:pStyle w:val="TableText"/>
            </w:pPr>
            <w:r w:rsidRPr="00054C54">
              <w:lastRenderedPageBreak/>
              <w:t xml:space="preserve">3.2.4 </w:t>
            </w:r>
            <w:r>
              <w:t xml:space="preserve">- </w:t>
            </w:r>
            <w:r w:rsidRPr="00054C54">
              <w:t>Monitoring and management performance evaluation</w:t>
            </w:r>
          </w:p>
        </w:tc>
        <w:tc>
          <w:tcPr>
            <w:tcW w:w="6520" w:type="dxa"/>
            <w:shd w:val="solid" w:color="FFFFFF" w:fill="auto"/>
            <w:tcMar>
              <w:top w:w="108" w:type="dxa"/>
              <w:bottom w:w="108" w:type="dxa"/>
            </w:tcMar>
          </w:tcPr>
          <w:p w14:paraId="3A487422" w14:textId="77777777" w:rsidR="000B7FD1" w:rsidRPr="00054C54" w:rsidRDefault="000B7FD1" w:rsidP="006705A0">
            <w:pPr>
              <w:pStyle w:val="TableText"/>
            </w:pPr>
          </w:p>
        </w:tc>
        <w:tc>
          <w:tcPr>
            <w:tcW w:w="3544" w:type="dxa"/>
            <w:shd w:val="solid" w:color="FFFFFF" w:fill="auto"/>
            <w:tcMar>
              <w:top w:w="108" w:type="dxa"/>
              <w:bottom w:w="108" w:type="dxa"/>
            </w:tcMar>
          </w:tcPr>
          <w:p w14:paraId="089C1479" w14:textId="77777777" w:rsidR="000B7FD1" w:rsidRPr="00054C54" w:rsidRDefault="000B7FD1" w:rsidP="006705A0">
            <w:pPr>
              <w:pStyle w:val="TableText"/>
            </w:pPr>
          </w:p>
        </w:tc>
      </w:tr>
    </w:tbl>
    <w:p w14:paraId="6FFFA2DC" w14:textId="77777777" w:rsidR="000B7FD1" w:rsidRDefault="000B7FD1" w:rsidP="000B7FD1">
      <w:pPr>
        <w:pStyle w:val="BodyText"/>
      </w:pPr>
    </w:p>
    <w:p w14:paraId="3D17BDE5" w14:textId="0EFF4CF6" w:rsidR="000B7FD1" w:rsidRDefault="000B7FD1" w:rsidP="000B7FD1">
      <w:pPr>
        <w:spacing w:before="0"/>
      </w:pPr>
    </w:p>
    <w:p w14:paraId="52DCCA4A" w14:textId="1D426430" w:rsidR="000B7FD1" w:rsidRPr="00325007" w:rsidRDefault="000B7FD1" w:rsidP="000B7FD1">
      <w:pPr>
        <w:pStyle w:val="Caption"/>
        <w:rPr>
          <w:rFonts w:cs="Arial"/>
          <w:b w:val="0"/>
          <w:bCs/>
          <w:szCs w:val="20"/>
        </w:rPr>
      </w:pPr>
      <w:r>
        <w:t xml:space="preserve">Table </w:t>
      </w:r>
      <w:r>
        <w:fldChar w:fldCharType="begin"/>
      </w:r>
      <w:r>
        <w:instrText xml:space="preserve"> SEQ Table \* ARABIC </w:instrText>
      </w:r>
      <w:r>
        <w:fldChar w:fldCharType="separate"/>
      </w:r>
      <w:r w:rsidR="00024532">
        <w:rPr>
          <w:noProof/>
        </w:rPr>
        <w:t>3</w:t>
      </w:r>
      <w:r>
        <w:fldChar w:fldCharType="end"/>
      </w:r>
      <w:r w:rsidRPr="00325007">
        <w:rPr>
          <w:rFonts w:cs="Arial"/>
          <w:bCs/>
          <w:iCs w:val="0"/>
          <w:szCs w:val="20"/>
        </w:rPr>
        <w:t xml:space="preserve">. Improvement Action Plan Overview by Performance Indicator – MSC Fisheries Standard v2.01 </w:t>
      </w:r>
      <w:r w:rsidRPr="00382308">
        <w:rPr>
          <w:rFonts w:cs="Arial"/>
          <w:i/>
          <w:szCs w:val="20"/>
        </w:rPr>
        <w:t>(delete if not applicable)</w:t>
      </w:r>
    </w:p>
    <w:tbl>
      <w:tblPr>
        <w:tblStyle w:val="TableGrid"/>
        <w:tblW w:w="154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8" w:type="dxa"/>
          <w:bottom w:w="108" w:type="dxa"/>
        </w:tblCellMar>
        <w:tblLook w:val="04A0" w:firstRow="1" w:lastRow="0" w:firstColumn="1" w:lastColumn="0" w:noHBand="0" w:noVBand="1"/>
      </w:tblPr>
      <w:tblGrid>
        <w:gridCol w:w="5382"/>
        <w:gridCol w:w="6520"/>
        <w:gridCol w:w="3544"/>
      </w:tblGrid>
      <w:tr w:rsidR="000B7FD1" w:rsidRPr="0097242E" w14:paraId="07422322" w14:textId="77777777" w:rsidTr="006705A0">
        <w:trPr>
          <w:trHeight w:val="356"/>
        </w:trPr>
        <w:tc>
          <w:tcPr>
            <w:tcW w:w="5382" w:type="dxa"/>
            <w:shd w:val="clear" w:color="auto" w:fill="D9D9D9" w:themeFill="background1" w:themeFillShade="D9"/>
          </w:tcPr>
          <w:p w14:paraId="7B495963" w14:textId="77777777" w:rsidR="000B7FD1" w:rsidRPr="0097242E" w:rsidRDefault="000B7FD1" w:rsidP="006705A0">
            <w:pPr>
              <w:pStyle w:val="Tableheader"/>
            </w:pPr>
            <w:r w:rsidRPr="0097242E">
              <w:t>Performance Indicator</w:t>
            </w:r>
          </w:p>
        </w:tc>
        <w:tc>
          <w:tcPr>
            <w:tcW w:w="6520" w:type="dxa"/>
            <w:shd w:val="clear" w:color="auto" w:fill="D9D9D9" w:themeFill="background1" w:themeFillShade="D9"/>
          </w:tcPr>
          <w:p w14:paraId="47F7295E" w14:textId="77777777" w:rsidR="000B7FD1" w:rsidRPr="0097242E" w:rsidRDefault="000B7FD1" w:rsidP="006705A0">
            <w:pPr>
              <w:pStyle w:val="Tableheader"/>
            </w:pPr>
            <w:r w:rsidRPr="0097242E">
              <w:t>Action ID and Name</w:t>
            </w:r>
          </w:p>
        </w:tc>
        <w:tc>
          <w:tcPr>
            <w:tcW w:w="3544" w:type="dxa"/>
            <w:shd w:val="clear" w:color="auto" w:fill="D9D9D9" w:themeFill="background1" w:themeFillShade="D9"/>
          </w:tcPr>
          <w:p w14:paraId="6FFAE578" w14:textId="77777777" w:rsidR="000B7FD1" w:rsidRPr="0097242E" w:rsidRDefault="000B7FD1" w:rsidP="006705A0">
            <w:pPr>
              <w:pStyle w:val="Tableheader"/>
            </w:pPr>
            <w:r>
              <w:t>Deadline</w:t>
            </w:r>
          </w:p>
        </w:tc>
      </w:tr>
      <w:tr w:rsidR="000B7FD1" w:rsidRPr="0097242E" w14:paraId="58F9E868" w14:textId="77777777" w:rsidTr="006705A0">
        <w:trPr>
          <w:trHeight w:val="418"/>
        </w:trPr>
        <w:tc>
          <w:tcPr>
            <w:tcW w:w="5382" w:type="dxa"/>
            <w:shd w:val="clear" w:color="auto" w:fill="F2F2F2" w:themeFill="background1" w:themeFillShade="F2"/>
          </w:tcPr>
          <w:p w14:paraId="0F4A909E" w14:textId="77777777" w:rsidR="000B7FD1" w:rsidRPr="0097242E" w:rsidRDefault="000B7FD1" w:rsidP="006705A0">
            <w:pPr>
              <w:pStyle w:val="TableText"/>
            </w:pPr>
            <w:r w:rsidRPr="0097242E">
              <w:t>1.1.1</w:t>
            </w:r>
            <w:r w:rsidRPr="0097242E" w:rsidDel="00E37EDD">
              <w:t xml:space="preserve"> –</w:t>
            </w:r>
            <w:r w:rsidRPr="0097242E">
              <w:t xml:space="preserve"> Stock status</w:t>
            </w:r>
          </w:p>
        </w:tc>
        <w:tc>
          <w:tcPr>
            <w:tcW w:w="6520" w:type="dxa"/>
          </w:tcPr>
          <w:p w14:paraId="3A9AB8E4" w14:textId="77777777" w:rsidR="000B7FD1" w:rsidRPr="00AE01C5" w:rsidRDefault="000B7FD1" w:rsidP="006705A0">
            <w:pPr>
              <w:pStyle w:val="TableText"/>
              <w:rPr>
                <w:i/>
                <w:iCs/>
              </w:rPr>
            </w:pPr>
            <w:r w:rsidRPr="00AE01C5">
              <w:rPr>
                <w:i/>
                <w:iCs/>
              </w:rPr>
              <w:t>A1 - Name</w:t>
            </w:r>
          </w:p>
          <w:p w14:paraId="5CB3E535" w14:textId="77777777" w:rsidR="000B7FD1" w:rsidRPr="00AE01C5" w:rsidRDefault="000B7FD1" w:rsidP="006705A0">
            <w:pPr>
              <w:pStyle w:val="TableText"/>
              <w:rPr>
                <w:i/>
                <w:iCs/>
              </w:rPr>
            </w:pPr>
            <w:r w:rsidRPr="00AE01C5">
              <w:rPr>
                <w:i/>
                <w:iCs/>
              </w:rPr>
              <w:t>A2 - Name</w:t>
            </w:r>
          </w:p>
          <w:p w14:paraId="7C6D0F0C" w14:textId="77777777" w:rsidR="000B7FD1" w:rsidRPr="00AE01C5" w:rsidRDefault="000B7FD1" w:rsidP="006705A0">
            <w:pPr>
              <w:pStyle w:val="TableText"/>
              <w:rPr>
                <w:i/>
                <w:iCs/>
              </w:rPr>
            </w:pPr>
            <w:r w:rsidRPr="00AE01C5">
              <w:rPr>
                <w:i/>
                <w:iCs/>
              </w:rPr>
              <w:t>A3 - Name</w:t>
            </w:r>
          </w:p>
        </w:tc>
        <w:tc>
          <w:tcPr>
            <w:tcW w:w="3544" w:type="dxa"/>
          </w:tcPr>
          <w:p w14:paraId="7EE735AB" w14:textId="43ED91B9" w:rsidR="000B7FD1" w:rsidRPr="00AE01C5" w:rsidRDefault="005266FE" w:rsidP="006705A0">
            <w:pPr>
              <w:pStyle w:val="TableText"/>
              <w:rPr>
                <w:i/>
                <w:iCs/>
              </w:rPr>
            </w:pPr>
            <w:r>
              <w:rPr>
                <w:i/>
                <w:iCs/>
              </w:rPr>
              <w:t>DD/MM/YYYY</w:t>
            </w:r>
          </w:p>
          <w:p w14:paraId="34D8BF77" w14:textId="77777777" w:rsidR="005266FE" w:rsidRPr="00AE01C5" w:rsidRDefault="005266FE" w:rsidP="005266FE">
            <w:pPr>
              <w:pStyle w:val="TableText"/>
              <w:rPr>
                <w:i/>
                <w:iCs/>
              </w:rPr>
            </w:pPr>
            <w:r>
              <w:rPr>
                <w:i/>
                <w:iCs/>
              </w:rPr>
              <w:t>DD/MM/YYYY</w:t>
            </w:r>
          </w:p>
          <w:p w14:paraId="4DC94012" w14:textId="77777777" w:rsidR="005266FE" w:rsidRPr="00AE01C5" w:rsidRDefault="005266FE" w:rsidP="005266FE">
            <w:pPr>
              <w:pStyle w:val="TableText"/>
              <w:rPr>
                <w:i/>
                <w:iCs/>
              </w:rPr>
            </w:pPr>
            <w:r>
              <w:rPr>
                <w:i/>
                <w:iCs/>
              </w:rPr>
              <w:t>DD/MM/YYYY</w:t>
            </w:r>
          </w:p>
          <w:p w14:paraId="13770B51" w14:textId="08B61ED3" w:rsidR="000B7FD1" w:rsidRPr="00AE01C5" w:rsidRDefault="000B7FD1" w:rsidP="006705A0">
            <w:pPr>
              <w:pStyle w:val="TableText"/>
              <w:rPr>
                <w:i/>
                <w:iCs/>
              </w:rPr>
            </w:pPr>
          </w:p>
        </w:tc>
      </w:tr>
      <w:tr w:rsidR="000B7FD1" w:rsidRPr="0097242E" w14:paraId="06EBAD6F" w14:textId="77777777" w:rsidTr="006705A0">
        <w:trPr>
          <w:trHeight w:val="311"/>
        </w:trPr>
        <w:tc>
          <w:tcPr>
            <w:tcW w:w="5382" w:type="dxa"/>
            <w:shd w:val="clear" w:color="auto" w:fill="F2F2F2" w:themeFill="background1" w:themeFillShade="F2"/>
          </w:tcPr>
          <w:p w14:paraId="0655D0A6" w14:textId="77777777" w:rsidR="000B7FD1" w:rsidRPr="0097242E" w:rsidRDefault="000B7FD1" w:rsidP="006705A0">
            <w:pPr>
              <w:pStyle w:val="TableText"/>
            </w:pPr>
            <w:r w:rsidRPr="0097242E">
              <w:t>1.1.2</w:t>
            </w:r>
            <w:r w:rsidRPr="0097242E" w:rsidDel="00E37EDD">
              <w:t xml:space="preserve"> –</w:t>
            </w:r>
            <w:r w:rsidRPr="0097242E">
              <w:t xml:space="preserve"> Stock rebuilding</w:t>
            </w:r>
          </w:p>
        </w:tc>
        <w:tc>
          <w:tcPr>
            <w:tcW w:w="6520" w:type="dxa"/>
          </w:tcPr>
          <w:p w14:paraId="2532353E" w14:textId="77777777" w:rsidR="000B7FD1" w:rsidRPr="0097242E" w:rsidRDefault="000B7FD1" w:rsidP="006705A0">
            <w:pPr>
              <w:pStyle w:val="TableText"/>
            </w:pPr>
          </w:p>
        </w:tc>
        <w:tc>
          <w:tcPr>
            <w:tcW w:w="3544" w:type="dxa"/>
          </w:tcPr>
          <w:p w14:paraId="12314333" w14:textId="77777777" w:rsidR="000B7FD1" w:rsidRPr="0097242E" w:rsidRDefault="000B7FD1" w:rsidP="006705A0">
            <w:pPr>
              <w:pStyle w:val="TableText"/>
            </w:pPr>
          </w:p>
        </w:tc>
      </w:tr>
      <w:tr w:rsidR="000B7FD1" w:rsidRPr="0097242E" w14:paraId="0795EAC5" w14:textId="77777777" w:rsidTr="006705A0">
        <w:trPr>
          <w:trHeight w:val="191"/>
        </w:trPr>
        <w:tc>
          <w:tcPr>
            <w:tcW w:w="5382" w:type="dxa"/>
            <w:shd w:val="clear" w:color="auto" w:fill="F2F2F2" w:themeFill="background1" w:themeFillShade="F2"/>
          </w:tcPr>
          <w:p w14:paraId="1A692DC1" w14:textId="77777777" w:rsidR="000B7FD1" w:rsidRPr="0097242E" w:rsidRDefault="000B7FD1" w:rsidP="006705A0">
            <w:pPr>
              <w:pStyle w:val="TableText"/>
            </w:pPr>
            <w:r w:rsidRPr="0097242E">
              <w:t>1.2.1</w:t>
            </w:r>
            <w:r w:rsidRPr="0097242E" w:rsidDel="00E37EDD">
              <w:t xml:space="preserve"> –</w:t>
            </w:r>
            <w:r w:rsidRPr="0097242E">
              <w:t xml:space="preserve"> Harvest Strategy</w:t>
            </w:r>
          </w:p>
        </w:tc>
        <w:tc>
          <w:tcPr>
            <w:tcW w:w="6520" w:type="dxa"/>
          </w:tcPr>
          <w:p w14:paraId="500D01F4" w14:textId="77777777" w:rsidR="000B7FD1" w:rsidRPr="0097242E" w:rsidRDefault="000B7FD1" w:rsidP="006705A0">
            <w:pPr>
              <w:pStyle w:val="TableText"/>
            </w:pPr>
          </w:p>
        </w:tc>
        <w:tc>
          <w:tcPr>
            <w:tcW w:w="3544" w:type="dxa"/>
          </w:tcPr>
          <w:p w14:paraId="1E10DA5D" w14:textId="77777777" w:rsidR="000B7FD1" w:rsidRPr="0097242E" w:rsidRDefault="000B7FD1" w:rsidP="006705A0">
            <w:pPr>
              <w:pStyle w:val="TableText"/>
            </w:pPr>
          </w:p>
        </w:tc>
      </w:tr>
      <w:tr w:rsidR="000B7FD1" w:rsidRPr="0097242E" w14:paraId="1AA6D260" w14:textId="77777777" w:rsidTr="006705A0">
        <w:trPr>
          <w:trHeight w:val="470"/>
        </w:trPr>
        <w:tc>
          <w:tcPr>
            <w:tcW w:w="5382" w:type="dxa"/>
            <w:shd w:val="clear" w:color="auto" w:fill="F2F2F2" w:themeFill="background1" w:themeFillShade="F2"/>
          </w:tcPr>
          <w:p w14:paraId="1D5C37E6" w14:textId="77777777" w:rsidR="000B7FD1" w:rsidRPr="0097242E" w:rsidRDefault="000B7FD1" w:rsidP="006705A0">
            <w:pPr>
              <w:pStyle w:val="TableText"/>
            </w:pPr>
            <w:r w:rsidRPr="0097242E">
              <w:t>1.2.2</w:t>
            </w:r>
            <w:r w:rsidRPr="0097242E" w:rsidDel="00E37EDD">
              <w:t xml:space="preserve"> –</w:t>
            </w:r>
            <w:r w:rsidRPr="0097242E">
              <w:t xml:space="preserve"> Harvest control rules and tools</w:t>
            </w:r>
          </w:p>
        </w:tc>
        <w:tc>
          <w:tcPr>
            <w:tcW w:w="6520" w:type="dxa"/>
          </w:tcPr>
          <w:p w14:paraId="75D92C19" w14:textId="77777777" w:rsidR="000B7FD1" w:rsidRPr="0097242E" w:rsidRDefault="000B7FD1" w:rsidP="006705A0">
            <w:pPr>
              <w:pStyle w:val="TableText"/>
            </w:pPr>
          </w:p>
        </w:tc>
        <w:tc>
          <w:tcPr>
            <w:tcW w:w="3544" w:type="dxa"/>
          </w:tcPr>
          <w:p w14:paraId="277DA81B" w14:textId="77777777" w:rsidR="000B7FD1" w:rsidRPr="0097242E" w:rsidRDefault="000B7FD1" w:rsidP="006705A0">
            <w:pPr>
              <w:pStyle w:val="TableText"/>
            </w:pPr>
          </w:p>
        </w:tc>
      </w:tr>
      <w:tr w:rsidR="000B7FD1" w:rsidRPr="0097242E" w14:paraId="3747E2E8" w14:textId="77777777" w:rsidTr="006705A0">
        <w:trPr>
          <w:trHeight w:val="347"/>
        </w:trPr>
        <w:tc>
          <w:tcPr>
            <w:tcW w:w="5382" w:type="dxa"/>
            <w:shd w:val="clear" w:color="auto" w:fill="F2F2F2" w:themeFill="background1" w:themeFillShade="F2"/>
          </w:tcPr>
          <w:p w14:paraId="0CE17A0E" w14:textId="77777777" w:rsidR="000B7FD1" w:rsidRPr="0097242E" w:rsidRDefault="000B7FD1" w:rsidP="006705A0">
            <w:pPr>
              <w:pStyle w:val="TableText"/>
            </w:pPr>
            <w:r w:rsidRPr="0097242E">
              <w:t>1.2.3</w:t>
            </w:r>
            <w:r w:rsidRPr="0097242E" w:rsidDel="00E37EDD">
              <w:t xml:space="preserve"> –</w:t>
            </w:r>
            <w:r w:rsidRPr="0097242E">
              <w:t xml:space="preserve"> Information and monitoring</w:t>
            </w:r>
          </w:p>
        </w:tc>
        <w:tc>
          <w:tcPr>
            <w:tcW w:w="6520" w:type="dxa"/>
          </w:tcPr>
          <w:p w14:paraId="41142202" w14:textId="77777777" w:rsidR="000B7FD1" w:rsidRPr="0097242E" w:rsidRDefault="000B7FD1" w:rsidP="006705A0">
            <w:pPr>
              <w:pStyle w:val="TableText"/>
            </w:pPr>
          </w:p>
        </w:tc>
        <w:tc>
          <w:tcPr>
            <w:tcW w:w="3544" w:type="dxa"/>
          </w:tcPr>
          <w:p w14:paraId="3C698609" w14:textId="77777777" w:rsidR="000B7FD1" w:rsidRPr="0097242E" w:rsidRDefault="000B7FD1" w:rsidP="006705A0">
            <w:pPr>
              <w:pStyle w:val="TableText"/>
            </w:pPr>
          </w:p>
        </w:tc>
      </w:tr>
      <w:tr w:rsidR="000B7FD1" w:rsidRPr="0097242E" w14:paraId="1E298B6A" w14:textId="77777777" w:rsidTr="006705A0">
        <w:trPr>
          <w:trHeight w:val="357"/>
        </w:trPr>
        <w:tc>
          <w:tcPr>
            <w:tcW w:w="5382" w:type="dxa"/>
            <w:shd w:val="clear" w:color="auto" w:fill="F2F2F2" w:themeFill="background1" w:themeFillShade="F2"/>
          </w:tcPr>
          <w:p w14:paraId="5BD8BDBD" w14:textId="77777777" w:rsidR="000B7FD1" w:rsidRPr="0097242E" w:rsidRDefault="000B7FD1" w:rsidP="006705A0">
            <w:pPr>
              <w:pStyle w:val="TableText"/>
            </w:pPr>
            <w:r w:rsidRPr="0097242E">
              <w:t>1.2.4</w:t>
            </w:r>
            <w:r w:rsidRPr="0097242E" w:rsidDel="00E37EDD">
              <w:t xml:space="preserve"> –</w:t>
            </w:r>
            <w:r w:rsidRPr="0097242E">
              <w:t xml:space="preserve"> Assessment of stock status</w:t>
            </w:r>
          </w:p>
        </w:tc>
        <w:tc>
          <w:tcPr>
            <w:tcW w:w="6520" w:type="dxa"/>
          </w:tcPr>
          <w:p w14:paraId="24F3E53C" w14:textId="77777777" w:rsidR="000B7FD1" w:rsidRPr="0097242E" w:rsidRDefault="000B7FD1" w:rsidP="006705A0">
            <w:pPr>
              <w:pStyle w:val="TableText"/>
            </w:pPr>
          </w:p>
        </w:tc>
        <w:tc>
          <w:tcPr>
            <w:tcW w:w="3544" w:type="dxa"/>
          </w:tcPr>
          <w:p w14:paraId="3BAE0604" w14:textId="77777777" w:rsidR="000B7FD1" w:rsidRPr="0097242E" w:rsidRDefault="000B7FD1" w:rsidP="006705A0">
            <w:pPr>
              <w:pStyle w:val="TableText"/>
            </w:pPr>
          </w:p>
        </w:tc>
      </w:tr>
      <w:tr w:rsidR="000B7FD1" w:rsidRPr="0097242E" w14:paraId="47A0822E" w14:textId="77777777" w:rsidTr="006705A0">
        <w:trPr>
          <w:trHeight w:val="357"/>
        </w:trPr>
        <w:tc>
          <w:tcPr>
            <w:tcW w:w="5382" w:type="dxa"/>
            <w:shd w:val="clear" w:color="auto" w:fill="F2F2F2" w:themeFill="background1" w:themeFillShade="F2"/>
          </w:tcPr>
          <w:p w14:paraId="3AD631AF" w14:textId="77777777" w:rsidR="000B7FD1" w:rsidRPr="0097242E" w:rsidRDefault="000B7FD1" w:rsidP="006705A0">
            <w:pPr>
              <w:pStyle w:val="TableText"/>
            </w:pPr>
            <w:r w:rsidRPr="0097242E">
              <w:t>2.1.1</w:t>
            </w:r>
            <w:r w:rsidRPr="0097242E" w:rsidDel="00E37EDD">
              <w:t xml:space="preserve"> –</w:t>
            </w:r>
            <w:r w:rsidRPr="0097242E">
              <w:t xml:space="preserve"> Primary </w:t>
            </w:r>
            <w:r>
              <w:t>species o</w:t>
            </w:r>
            <w:r w:rsidRPr="0097242E">
              <w:t>utcome</w:t>
            </w:r>
          </w:p>
        </w:tc>
        <w:tc>
          <w:tcPr>
            <w:tcW w:w="6520" w:type="dxa"/>
          </w:tcPr>
          <w:p w14:paraId="463CC7B0" w14:textId="77777777" w:rsidR="000B7FD1" w:rsidRPr="0097242E" w:rsidRDefault="000B7FD1" w:rsidP="006705A0">
            <w:pPr>
              <w:pStyle w:val="TableText"/>
            </w:pPr>
          </w:p>
        </w:tc>
        <w:tc>
          <w:tcPr>
            <w:tcW w:w="3544" w:type="dxa"/>
          </w:tcPr>
          <w:p w14:paraId="24C57EDC" w14:textId="77777777" w:rsidR="000B7FD1" w:rsidRPr="0097242E" w:rsidRDefault="000B7FD1" w:rsidP="006705A0">
            <w:pPr>
              <w:pStyle w:val="TableText"/>
            </w:pPr>
          </w:p>
        </w:tc>
      </w:tr>
      <w:tr w:rsidR="000B7FD1" w:rsidRPr="0097242E" w14:paraId="64703F7F" w14:textId="77777777" w:rsidTr="006705A0">
        <w:trPr>
          <w:trHeight w:val="347"/>
        </w:trPr>
        <w:tc>
          <w:tcPr>
            <w:tcW w:w="5382" w:type="dxa"/>
            <w:shd w:val="clear" w:color="auto" w:fill="F2F2F2" w:themeFill="background1" w:themeFillShade="F2"/>
          </w:tcPr>
          <w:p w14:paraId="73AF0AC1" w14:textId="77777777" w:rsidR="000B7FD1" w:rsidRPr="0097242E" w:rsidRDefault="000B7FD1" w:rsidP="006705A0">
            <w:pPr>
              <w:pStyle w:val="TableText"/>
            </w:pPr>
            <w:r w:rsidRPr="0097242E">
              <w:t>2.1.2</w:t>
            </w:r>
            <w:r w:rsidRPr="0097242E" w:rsidDel="00E37EDD">
              <w:t xml:space="preserve"> –</w:t>
            </w:r>
            <w:r w:rsidRPr="0097242E">
              <w:t xml:space="preserve"> Primary </w:t>
            </w:r>
            <w:r>
              <w:t>species m</w:t>
            </w:r>
            <w:r w:rsidRPr="0097242E">
              <w:t>anagement</w:t>
            </w:r>
            <w:r>
              <w:t xml:space="preserve"> strategy</w:t>
            </w:r>
          </w:p>
        </w:tc>
        <w:tc>
          <w:tcPr>
            <w:tcW w:w="6520" w:type="dxa"/>
          </w:tcPr>
          <w:p w14:paraId="1D3C8B79" w14:textId="77777777" w:rsidR="000B7FD1" w:rsidRPr="0097242E" w:rsidRDefault="000B7FD1" w:rsidP="006705A0">
            <w:pPr>
              <w:pStyle w:val="TableText"/>
            </w:pPr>
          </w:p>
        </w:tc>
        <w:tc>
          <w:tcPr>
            <w:tcW w:w="3544" w:type="dxa"/>
          </w:tcPr>
          <w:p w14:paraId="36BF5016" w14:textId="77777777" w:rsidR="000B7FD1" w:rsidRPr="0097242E" w:rsidRDefault="000B7FD1" w:rsidP="006705A0">
            <w:pPr>
              <w:pStyle w:val="TableText"/>
            </w:pPr>
          </w:p>
        </w:tc>
      </w:tr>
      <w:tr w:rsidR="000B7FD1" w:rsidRPr="0097242E" w14:paraId="39C57B45" w14:textId="77777777" w:rsidTr="006705A0">
        <w:trPr>
          <w:trHeight w:val="357"/>
        </w:trPr>
        <w:tc>
          <w:tcPr>
            <w:tcW w:w="5382" w:type="dxa"/>
            <w:shd w:val="clear" w:color="auto" w:fill="F2F2F2" w:themeFill="background1" w:themeFillShade="F2"/>
          </w:tcPr>
          <w:p w14:paraId="4140CD5E" w14:textId="77777777" w:rsidR="000B7FD1" w:rsidRPr="0097242E" w:rsidRDefault="000B7FD1" w:rsidP="006705A0">
            <w:pPr>
              <w:pStyle w:val="TableText"/>
            </w:pPr>
            <w:r w:rsidRPr="0097242E">
              <w:t>2.1.3</w:t>
            </w:r>
            <w:r w:rsidRPr="0097242E" w:rsidDel="00B675C5">
              <w:t xml:space="preserve"> –</w:t>
            </w:r>
            <w:r w:rsidRPr="0097242E">
              <w:t xml:space="preserve"> Primary </w:t>
            </w:r>
            <w:r>
              <w:t>species i</w:t>
            </w:r>
            <w:r w:rsidRPr="0097242E">
              <w:t>nformation</w:t>
            </w:r>
          </w:p>
        </w:tc>
        <w:tc>
          <w:tcPr>
            <w:tcW w:w="6520" w:type="dxa"/>
          </w:tcPr>
          <w:p w14:paraId="6E136E01" w14:textId="77777777" w:rsidR="000B7FD1" w:rsidRPr="0097242E" w:rsidRDefault="000B7FD1" w:rsidP="006705A0">
            <w:pPr>
              <w:pStyle w:val="TableText"/>
            </w:pPr>
          </w:p>
        </w:tc>
        <w:tc>
          <w:tcPr>
            <w:tcW w:w="3544" w:type="dxa"/>
          </w:tcPr>
          <w:p w14:paraId="7A701AEA" w14:textId="77777777" w:rsidR="000B7FD1" w:rsidRPr="0097242E" w:rsidRDefault="000B7FD1" w:rsidP="006705A0">
            <w:pPr>
              <w:pStyle w:val="TableText"/>
            </w:pPr>
          </w:p>
        </w:tc>
      </w:tr>
      <w:tr w:rsidR="000B7FD1" w:rsidRPr="0097242E" w14:paraId="18D24AE0" w14:textId="77777777" w:rsidTr="006705A0">
        <w:trPr>
          <w:trHeight w:val="347"/>
        </w:trPr>
        <w:tc>
          <w:tcPr>
            <w:tcW w:w="5382" w:type="dxa"/>
            <w:shd w:val="clear" w:color="auto" w:fill="F2F2F2" w:themeFill="background1" w:themeFillShade="F2"/>
          </w:tcPr>
          <w:p w14:paraId="6816CE12" w14:textId="77777777" w:rsidR="000B7FD1" w:rsidRPr="0097242E" w:rsidRDefault="000B7FD1" w:rsidP="006705A0">
            <w:pPr>
              <w:pStyle w:val="TableText"/>
            </w:pPr>
            <w:r w:rsidRPr="0097242E">
              <w:t>2.2.1</w:t>
            </w:r>
            <w:r w:rsidRPr="0097242E" w:rsidDel="00B675C5">
              <w:t xml:space="preserve"> –</w:t>
            </w:r>
            <w:r w:rsidRPr="0097242E">
              <w:t xml:space="preserve"> Secondary </w:t>
            </w:r>
            <w:r>
              <w:t>species o</w:t>
            </w:r>
            <w:r w:rsidRPr="0097242E">
              <w:t>utcome</w:t>
            </w:r>
          </w:p>
        </w:tc>
        <w:tc>
          <w:tcPr>
            <w:tcW w:w="6520" w:type="dxa"/>
          </w:tcPr>
          <w:p w14:paraId="4DEC77BB" w14:textId="77777777" w:rsidR="000B7FD1" w:rsidRPr="0097242E" w:rsidRDefault="000B7FD1" w:rsidP="006705A0">
            <w:pPr>
              <w:pStyle w:val="TableText"/>
            </w:pPr>
          </w:p>
        </w:tc>
        <w:tc>
          <w:tcPr>
            <w:tcW w:w="3544" w:type="dxa"/>
          </w:tcPr>
          <w:p w14:paraId="03BA300E" w14:textId="77777777" w:rsidR="000B7FD1" w:rsidRPr="0097242E" w:rsidRDefault="000B7FD1" w:rsidP="006705A0">
            <w:pPr>
              <w:pStyle w:val="TableText"/>
            </w:pPr>
          </w:p>
        </w:tc>
      </w:tr>
      <w:tr w:rsidR="000B7FD1" w:rsidRPr="0097242E" w14:paraId="46565FBD" w14:textId="77777777" w:rsidTr="006705A0">
        <w:trPr>
          <w:trHeight w:val="357"/>
        </w:trPr>
        <w:tc>
          <w:tcPr>
            <w:tcW w:w="5382" w:type="dxa"/>
            <w:shd w:val="clear" w:color="auto" w:fill="F2F2F2" w:themeFill="background1" w:themeFillShade="F2"/>
          </w:tcPr>
          <w:p w14:paraId="568F3948" w14:textId="77777777" w:rsidR="000B7FD1" w:rsidRPr="0097242E" w:rsidRDefault="000B7FD1" w:rsidP="006705A0">
            <w:pPr>
              <w:pStyle w:val="TableText"/>
            </w:pPr>
            <w:r w:rsidRPr="0097242E">
              <w:lastRenderedPageBreak/>
              <w:t>2.2.2</w:t>
            </w:r>
            <w:r w:rsidRPr="0097242E" w:rsidDel="00B675C5">
              <w:t xml:space="preserve"> –</w:t>
            </w:r>
            <w:r w:rsidRPr="0097242E">
              <w:t xml:space="preserve"> Secondary </w:t>
            </w:r>
            <w:r>
              <w:t>species m</w:t>
            </w:r>
            <w:r w:rsidRPr="0097242E">
              <w:t>anagement</w:t>
            </w:r>
            <w:r>
              <w:t xml:space="preserve"> strategy</w:t>
            </w:r>
          </w:p>
        </w:tc>
        <w:tc>
          <w:tcPr>
            <w:tcW w:w="6520" w:type="dxa"/>
          </w:tcPr>
          <w:p w14:paraId="4F956B0D" w14:textId="77777777" w:rsidR="000B7FD1" w:rsidRPr="0097242E" w:rsidRDefault="000B7FD1" w:rsidP="006705A0">
            <w:pPr>
              <w:pStyle w:val="TableText"/>
            </w:pPr>
          </w:p>
        </w:tc>
        <w:tc>
          <w:tcPr>
            <w:tcW w:w="3544" w:type="dxa"/>
          </w:tcPr>
          <w:p w14:paraId="3238C124" w14:textId="77777777" w:rsidR="000B7FD1" w:rsidRPr="0097242E" w:rsidRDefault="000B7FD1" w:rsidP="006705A0">
            <w:pPr>
              <w:pStyle w:val="TableText"/>
            </w:pPr>
          </w:p>
        </w:tc>
      </w:tr>
      <w:tr w:rsidR="000B7FD1" w:rsidRPr="0097242E" w14:paraId="18BBCE73" w14:textId="77777777" w:rsidTr="006705A0">
        <w:trPr>
          <w:trHeight w:val="357"/>
        </w:trPr>
        <w:tc>
          <w:tcPr>
            <w:tcW w:w="5382" w:type="dxa"/>
            <w:shd w:val="clear" w:color="auto" w:fill="F2F2F2" w:themeFill="background1" w:themeFillShade="F2"/>
          </w:tcPr>
          <w:p w14:paraId="7AA3B172" w14:textId="77777777" w:rsidR="000B7FD1" w:rsidRPr="0097242E" w:rsidRDefault="000B7FD1" w:rsidP="006705A0">
            <w:pPr>
              <w:pStyle w:val="TableText"/>
            </w:pPr>
            <w:r w:rsidRPr="0097242E">
              <w:t>2.2.3</w:t>
            </w:r>
            <w:r w:rsidRPr="0097242E" w:rsidDel="00B675C5">
              <w:t xml:space="preserve"> –</w:t>
            </w:r>
            <w:r w:rsidRPr="0097242E">
              <w:t xml:space="preserve"> Secondary </w:t>
            </w:r>
            <w:r>
              <w:t>species i</w:t>
            </w:r>
            <w:r w:rsidRPr="0097242E">
              <w:t>nformation</w:t>
            </w:r>
          </w:p>
        </w:tc>
        <w:tc>
          <w:tcPr>
            <w:tcW w:w="6520" w:type="dxa"/>
          </w:tcPr>
          <w:p w14:paraId="74DB4FCE" w14:textId="77777777" w:rsidR="000B7FD1" w:rsidRPr="0097242E" w:rsidRDefault="000B7FD1" w:rsidP="006705A0">
            <w:pPr>
              <w:pStyle w:val="TableText"/>
            </w:pPr>
          </w:p>
        </w:tc>
        <w:tc>
          <w:tcPr>
            <w:tcW w:w="3544" w:type="dxa"/>
          </w:tcPr>
          <w:p w14:paraId="1C919989" w14:textId="77777777" w:rsidR="000B7FD1" w:rsidRPr="0097242E" w:rsidRDefault="000B7FD1" w:rsidP="006705A0">
            <w:pPr>
              <w:pStyle w:val="TableText"/>
            </w:pPr>
          </w:p>
        </w:tc>
      </w:tr>
      <w:tr w:rsidR="000B7FD1" w:rsidRPr="0097242E" w14:paraId="52C15A25" w14:textId="77777777" w:rsidTr="006705A0">
        <w:trPr>
          <w:trHeight w:val="347"/>
        </w:trPr>
        <w:tc>
          <w:tcPr>
            <w:tcW w:w="5382" w:type="dxa"/>
            <w:shd w:val="clear" w:color="auto" w:fill="F2F2F2" w:themeFill="background1" w:themeFillShade="F2"/>
          </w:tcPr>
          <w:p w14:paraId="77EBD5A9" w14:textId="77777777" w:rsidR="000B7FD1" w:rsidRPr="0097242E" w:rsidRDefault="000B7FD1" w:rsidP="006705A0">
            <w:pPr>
              <w:pStyle w:val="TableText"/>
            </w:pPr>
            <w:r w:rsidRPr="0097242E">
              <w:t>2.3.1</w:t>
            </w:r>
            <w:r w:rsidRPr="0097242E" w:rsidDel="00B675C5">
              <w:t xml:space="preserve"> –</w:t>
            </w:r>
            <w:r w:rsidRPr="0097242E">
              <w:t xml:space="preserve"> ETP </w:t>
            </w:r>
            <w:r>
              <w:t>species o</w:t>
            </w:r>
            <w:r w:rsidRPr="0097242E">
              <w:t>utcome</w:t>
            </w:r>
          </w:p>
        </w:tc>
        <w:tc>
          <w:tcPr>
            <w:tcW w:w="6520" w:type="dxa"/>
          </w:tcPr>
          <w:p w14:paraId="2D70A3F7" w14:textId="77777777" w:rsidR="000B7FD1" w:rsidRPr="0097242E" w:rsidRDefault="000B7FD1" w:rsidP="006705A0">
            <w:pPr>
              <w:pStyle w:val="TableText"/>
            </w:pPr>
          </w:p>
        </w:tc>
        <w:tc>
          <w:tcPr>
            <w:tcW w:w="3544" w:type="dxa"/>
          </w:tcPr>
          <w:p w14:paraId="554F000A" w14:textId="77777777" w:rsidR="000B7FD1" w:rsidRPr="0097242E" w:rsidRDefault="000B7FD1" w:rsidP="006705A0">
            <w:pPr>
              <w:pStyle w:val="TableText"/>
            </w:pPr>
          </w:p>
        </w:tc>
      </w:tr>
      <w:tr w:rsidR="000B7FD1" w:rsidRPr="0097242E" w14:paraId="7A759BCD" w14:textId="77777777" w:rsidTr="006705A0">
        <w:trPr>
          <w:trHeight w:val="357"/>
        </w:trPr>
        <w:tc>
          <w:tcPr>
            <w:tcW w:w="5382" w:type="dxa"/>
            <w:shd w:val="clear" w:color="auto" w:fill="F2F2F2" w:themeFill="background1" w:themeFillShade="F2"/>
          </w:tcPr>
          <w:p w14:paraId="5EAC2777" w14:textId="77777777" w:rsidR="000B7FD1" w:rsidRPr="0097242E" w:rsidRDefault="000B7FD1" w:rsidP="006705A0">
            <w:pPr>
              <w:pStyle w:val="TableText"/>
            </w:pPr>
            <w:r w:rsidRPr="0097242E">
              <w:t>2.3.2</w:t>
            </w:r>
            <w:r w:rsidRPr="0097242E" w:rsidDel="00B675C5">
              <w:t xml:space="preserve"> –</w:t>
            </w:r>
            <w:r w:rsidRPr="0097242E">
              <w:t xml:space="preserve"> ETP </w:t>
            </w:r>
            <w:r>
              <w:t>species m</w:t>
            </w:r>
            <w:r w:rsidRPr="0097242E">
              <w:t>anagement</w:t>
            </w:r>
            <w:r>
              <w:t xml:space="preserve"> strategy</w:t>
            </w:r>
          </w:p>
        </w:tc>
        <w:tc>
          <w:tcPr>
            <w:tcW w:w="6520" w:type="dxa"/>
          </w:tcPr>
          <w:p w14:paraId="0D72DAE6" w14:textId="77777777" w:rsidR="000B7FD1" w:rsidRPr="0097242E" w:rsidRDefault="000B7FD1" w:rsidP="006705A0">
            <w:pPr>
              <w:pStyle w:val="TableText"/>
            </w:pPr>
          </w:p>
        </w:tc>
        <w:tc>
          <w:tcPr>
            <w:tcW w:w="3544" w:type="dxa"/>
          </w:tcPr>
          <w:p w14:paraId="0A4454CB" w14:textId="77777777" w:rsidR="000B7FD1" w:rsidRPr="0097242E" w:rsidRDefault="000B7FD1" w:rsidP="006705A0">
            <w:pPr>
              <w:pStyle w:val="TableText"/>
            </w:pPr>
          </w:p>
        </w:tc>
      </w:tr>
      <w:tr w:rsidR="000B7FD1" w:rsidRPr="0097242E" w14:paraId="28BD9F98" w14:textId="77777777" w:rsidTr="006705A0">
        <w:trPr>
          <w:trHeight w:val="347"/>
        </w:trPr>
        <w:tc>
          <w:tcPr>
            <w:tcW w:w="5382" w:type="dxa"/>
            <w:shd w:val="clear" w:color="auto" w:fill="F2F2F2" w:themeFill="background1" w:themeFillShade="F2"/>
          </w:tcPr>
          <w:p w14:paraId="0CE70030" w14:textId="77777777" w:rsidR="000B7FD1" w:rsidRPr="0097242E" w:rsidRDefault="000B7FD1" w:rsidP="006705A0">
            <w:pPr>
              <w:pStyle w:val="TableText"/>
            </w:pPr>
            <w:r w:rsidRPr="0097242E">
              <w:t>2.3.3</w:t>
            </w:r>
            <w:r w:rsidRPr="0097242E" w:rsidDel="00B675C5">
              <w:t xml:space="preserve"> –</w:t>
            </w:r>
            <w:r w:rsidRPr="0097242E">
              <w:t xml:space="preserve"> ETP </w:t>
            </w:r>
            <w:r>
              <w:t>species i</w:t>
            </w:r>
            <w:r w:rsidRPr="0097242E">
              <w:t>nformation</w:t>
            </w:r>
          </w:p>
        </w:tc>
        <w:tc>
          <w:tcPr>
            <w:tcW w:w="6520" w:type="dxa"/>
          </w:tcPr>
          <w:p w14:paraId="14FED688" w14:textId="77777777" w:rsidR="000B7FD1" w:rsidRPr="0097242E" w:rsidRDefault="000B7FD1" w:rsidP="006705A0">
            <w:pPr>
              <w:pStyle w:val="TableText"/>
            </w:pPr>
          </w:p>
        </w:tc>
        <w:tc>
          <w:tcPr>
            <w:tcW w:w="3544" w:type="dxa"/>
          </w:tcPr>
          <w:p w14:paraId="0F78CF83" w14:textId="77777777" w:rsidR="000B7FD1" w:rsidRPr="0097242E" w:rsidRDefault="000B7FD1" w:rsidP="006705A0">
            <w:pPr>
              <w:pStyle w:val="TableText"/>
            </w:pPr>
          </w:p>
        </w:tc>
      </w:tr>
      <w:tr w:rsidR="000B7FD1" w:rsidRPr="0097242E" w14:paraId="68B76570" w14:textId="77777777" w:rsidTr="006705A0">
        <w:trPr>
          <w:trHeight w:val="357"/>
        </w:trPr>
        <w:tc>
          <w:tcPr>
            <w:tcW w:w="5382" w:type="dxa"/>
            <w:shd w:val="clear" w:color="auto" w:fill="F2F2F2" w:themeFill="background1" w:themeFillShade="F2"/>
          </w:tcPr>
          <w:p w14:paraId="0DA05D3E" w14:textId="77777777" w:rsidR="000B7FD1" w:rsidRPr="0097242E" w:rsidRDefault="000B7FD1" w:rsidP="006705A0">
            <w:pPr>
              <w:pStyle w:val="TableText"/>
            </w:pPr>
            <w:r w:rsidRPr="0097242E">
              <w:t>2.4.1</w:t>
            </w:r>
            <w:r w:rsidRPr="0097242E" w:rsidDel="00B675C5">
              <w:t xml:space="preserve"> –</w:t>
            </w:r>
            <w:r w:rsidRPr="0097242E">
              <w:t xml:space="preserve"> Habitats </w:t>
            </w:r>
            <w:r>
              <w:t>o</w:t>
            </w:r>
            <w:r w:rsidRPr="0097242E">
              <w:t>utcome</w:t>
            </w:r>
          </w:p>
        </w:tc>
        <w:tc>
          <w:tcPr>
            <w:tcW w:w="6520" w:type="dxa"/>
          </w:tcPr>
          <w:p w14:paraId="5C25D0E3" w14:textId="77777777" w:rsidR="000B7FD1" w:rsidRPr="0097242E" w:rsidRDefault="000B7FD1" w:rsidP="006705A0">
            <w:pPr>
              <w:pStyle w:val="TableText"/>
            </w:pPr>
          </w:p>
        </w:tc>
        <w:tc>
          <w:tcPr>
            <w:tcW w:w="3544" w:type="dxa"/>
          </w:tcPr>
          <w:p w14:paraId="31CB8B9A" w14:textId="77777777" w:rsidR="000B7FD1" w:rsidRPr="0097242E" w:rsidRDefault="000B7FD1" w:rsidP="006705A0">
            <w:pPr>
              <w:pStyle w:val="TableText"/>
            </w:pPr>
          </w:p>
        </w:tc>
      </w:tr>
      <w:tr w:rsidR="000B7FD1" w:rsidRPr="0097242E" w14:paraId="36E68BA3" w14:textId="77777777" w:rsidTr="006705A0">
        <w:trPr>
          <w:trHeight w:val="357"/>
        </w:trPr>
        <w:tc>
          <w:tcPr>
            <w:tcW w:w="5382" w:type="dxa"/>
            <w:shd w:val="clear" w:color="auto" w:fill="F2F2F2" w:themeFill="background1" w:themeFillShade="F2"/>
          </w:tcPr>
          <w:p w14:paraId="5EBB795D" w14:textId="77777777" w:rsidR="000B7FD1" w:rsidRPr="0097242E" w:rsidRDefault="000B7FD1" w:rsidP="006705A0">
            <w:pPr>
              <w:pStyle w:val="TableText"/>
            </w:pPr>
            <w:r w:rsidRPr="0097242E">
              <w:t>2.4.2</w:t>
            </w:r>
            <w:r w:rsidRPr="0097242E" w:rsidDel="00B675C5">
              <w:t xml:space="preserve"> –</w:t>
            </w:r>
            <w:r w:rsidRPr="0097242E">
              <w:t xml:space="preserve"> Habitats </w:t>
            </w:r>
            <w:r>
              <w:t>m</w:t>
            </w:r>
            <w:r w:rsidRPr="0097242E">
              <w:t>anagement</w:t>
            </w:r>
            <w:r>
              <w:t xml:space="preserve"> strategy</w:t>
            </w:r>
          </w:p>
        </w:tc>
        <w:tc>
          <w:tcPr>
            <w:tcW w:w="6520" w:type="dxa"/>
          </w:tcPr>
          <w:p w14:paraId="592BD267" w14:textId="77777777" w:rsidR="000B7FD1" w:rsidRPr="0097242E" w:rsidRDefault="000B7FD1" w:rsidP="006705A0">
            <w:pPr>
              <w:pStyle w:val="TableText"/>
            </w:pPr>
          </w:p>
        </w:tc>
        <w:tc>
          <w:tcPr>
            <w:tcW w:w="3544" w:type="dxa"/>
          </w:tcPr>
          <w:p w14:paraId="0133AFA9" w14:textId="77777777" w:rsidR="000B7FD1" w:rsidRPr="0097242E" w:rsidRDefault="000B7FD1" w:rsidP="006705A0">
            <w:pPr>
              <w:pStyle w:val="TableText"/>
            </w:pPr>
          </w:p>
        </w:tc>
      </w:tr>
      <w:tr w:rsidR="000B7FD1" w:rsidRPr="0097242E" w14:paraId="4A9617EB" w14:textId="77777777" w:rsidTr="006705A0">
        <w:trPr>
          <w:trHeight w:val="347"/>
        </w:trPr>
        <w:tc>
          <w:tcPr>
            <w:tcW w:w="5382" w:type="dxa"/>
            <w:shd w:val="clear" w:color="auto" w:fill="F2F2F2" w:themeFill="background1" w:themeFillShade="F2"/>
          </w:tcPr>
          <w:p w14:paraId="4587AA42" w14:textId="77777777" w:rsidR="000B7FD1" w:rsidRPr="0097242E" w:rsidRDefault="000B7FD1" w:rsidP="006705A0">
            <w:pPr>
              <w:pStyle w:val="TableText"/>
            </w:pPr>
            <w:r w:rsidRPr="0097242E">
              <w:t>2.4.3</w:t>
            </w:r>
            <w:r w:rsidRPr="0097242E" w:rsidDel="00B675C5">
              <w:t xml:space="preserve"> –</w:t>
            </w:r>
            <w:r w:rsidRPr="0097242E">
              <w:t xml:space="preserve"> Habitats </w:t>
            </w:r>
            <w:r>
              <w:t>i</w:t>
            </w:r>
            <w:r w:rsidRPr="0097242E">
              <w:t>nformation</w:t>
            </w:r>
          </w:p>
        </w:tc>
        <w:tc>
          <w:tcPr>
            <w:tcW w:w="6520" w:type="dxa"/>
          </w:tcPr>
          <w:p w14:paraId="009B7435" w14:textId="77777777" w:rsidR="000B7FD1" w:rsidRPr="0097242E" w:rsidRDefault="000B7FD1" w:rsidP="006705A0">
            <w:pPr>
              <w:pStyle w:val="TableText"/>
            </w:pPr>
          </w:p>
        </w:tc>
        <w:tc>
          <w:tcPr>
            <w:tcW w:w="3544" w:type="dxa"/>
          </w:tcPr>
          <w:p w14:paraId="66C5BAA4" w14:textId="77777777" w:rsidR="000B7FD1" w:rsidRPr="0097242E" w:rsidRDefault="000B7FD1" w:rsidP="006705A0">
            <w:pPr>
              <w:pStyle w:val="TableText"/>
            </w:pPr>
          </w:p>
        </w:tc>
      </w:tr>
      <w:tr w:rsidR="000B7FD1" w:rsidRPr="0097242E" w14:paraId="797FCA9B" w14:textId="77777777" w:rsidTr="006705A0">
        <w:trPr>
          <w:trHeight w:val="357"/>
        </w:trPr>
        <w:tc>
          <w:tcPr>
            <w:tcW w:w="5382" w:type="dxa"/>
            <w:shd w:val="clear" w:color="auto" w:fill="F2F2F2" w:themeFill="background1" w:themeFillShade="F2"/>
          </w:tcPr>
          <w:p w14:paraId="7B207EB7" w14:textId="77777777" w:rsidR="000B7FD1" w:rsidRPr="0097242E" w:rsidRDefault="000B7FD1" w:rsidP="006705A0">
            <w:pPr>
              <w:pStyle w:val="TableText"/>
            </w:pPr>
            <w:r w:rsidRPr="0097242E">
              <w:t>2.5.1</w:t>
            </w:r>
            <w:r w:rsidRPr="0097242E" w:rsidDel="00B675C5">
              <w:t xml:space="preserve"> –</w:t>
            </w:r>
            <w:r w:rsidRPr="0097242E">
              <w:t xml:space="preserve"> Ecosystems </w:t>
            </w:r>
            <w:r>
              <w:t>o</w:t>
            </w:r>
            <w:r w:rsidRPr="0097242E">
              <w:t>utcome</w:t>
            </w:r>
          </w:p>
        </w:tc>
        <w:tc>
          <w:tcPr>
            <w:tcW w:w="6520" w:type="dxa"/>
          </w:tcPr>
          <w:p w14:paraId="28AA2559" w14:textId="77777777" w:rsidR="000B7FD1" w:rsidRPr="0097242E" w:rsidRDefault="000B7FD1" w:rsidP="006705A0">
            <w:pPr>
              <w:pStyle w:val="TableText"/>
            </w:pPr>
          </w:p>
        </w:tc>
        <w:tc>
          <w:tcPr>
            <w:tcW w:w="3544" w:type="dxa"/>
          </w:tcPr>
          <w:p w14:paraId="22678C58" w14:textId="77777777" w:rsidR="000B7FD1" w:rsidRPr="0097242E" w:rsidRDefault="000B7FD1" w:rsidP="006705A0">
            <w:pPr>
              <w:pStyle w:val="TableText"/>
            </w:pPr>
          </w:p>
        </w:tc>
      </w:tr>
      <w:tr w:rsidR="000B7FD1" w:rsidRPr="0097242E" w14:paraId="58CA3CA3" w14:textId="77777777" w:rsidTr="006705A0">
        <w:trPr>
          <w:trHeight w:val="347"/>
        </w:trPr>
        <w:tc>
          <w:tcPr>
            <w:tcW w:w="5382" w:type="dxa"/>
            <w:shd w:val="clear" w:color="auto" w:fill="F2F2F2" w:themeFill="background1" w:themeFillShade="F2"/>
          </w:tcPr>
          <w:p w14:paraId="368C96D1" w14:textId="77777777" w:rsidR="000B7FD1" w:rsidRPr="0097242E" w:rsidRDefault="000B7FD1" w:rsidP="006705A0">
            <w:pPr>
              <w:pStyle w:val="TableText"/>
            </w:pPr>
            <w:r w:rsidRPr="0097242E">
              <w:t>2.5.2</w:t>
            </w:r>
            <w:r w:rsidRPr="0097242E" w:rsidDel="00B675C5">
              <w:t xml:space="preserve"> –</w:t>
            </w:r>
            <w:r w:rsidRPr="0097242E">
              <w:t xml:space="preserve"> Ecosystems </w:t>
            </w:r>
            <w:r>
              <w:t>m</w:t>
            </w:r>
            <w:r w:rsidRPr="0097242E">
              <w:t>anagement</w:t>
            </w:r>
            <w:r>
              <w:t xml:space="preserve"> strategy</w:t>
            </w:r>
          </w:p>
        </w:tc>
        <w:tc>
          <w:tcPr>
            <w:tcW w:w="6520" w:type="dxa"/>
          </w:tcPr>
          <w:p w14:paraId="4A82A92A" w14:textId="77777777" w:rsidR="000B7FD1" w:rsidRPr="0097242E" w:rsidRDefault="000B7FD1" w:rsidP="006705A0">
            <w:pPr>
              <w:pStyle w:val="TableText"/>
            </w:pPr>
          </w:p>
        </w:tc>
        <w:tc>
          <w:tcPr>
            <w:tcW w:w="3544" w:type="dxa"/>
          </w:tcPr>
          <w:p w14:paraId="11A096EA" w14:textId="77777777" w:rsidR="000B7FD1" w:rsidRPr="0097242E" w:rsidRDefault="000B7FD1" w:rsidP="006705A0">
            <w:pPr>
              <w:pStyle w:val="TableText"/>
            </w:pPr>
          </w:p>
        </w:tc>
      </w:tr>
      <w:tr w:rsidR="000B7FD1" w:rsidRPr="0097242E" w14:paraId="26B2DB27" w14:textId="77777777" w:rsidTr="006705A0">
        <w:trPr>
          <w:trHeight w:val="357"/>
        </w:trPr>
        <w:tc>
          <w:tcPr>
            <w:tcW w:w="5382" w:type="dxa"/>
            <w:shd w:val="clear" w:color="auto" w:fill="F2F2F2" w:themeFill="background1" w:themeFillShade="F2"/>
          </w:tcPr>
          <w:p w14:paraId="61852ACE" w14:textId="77777777" w:rsidR="000B7FD1" w:rsidRPr="0097242E" w:rsidRDefault="000B7FD1" w:rsidP="006705A0">
            <w:pPr>
              <w:pStyle w:val="TableText"/>
            </w:pPr>
            <w:r w:rsidRPr="0097242E">
              <w:t>2.5.3</w:t>
            </w:r>
            <w:r w:rsidRPr="0097242E" w:rsidDel="00B675C5">
              <w:t xml:space="preserve"> –</w:t>
            </w:r>
            <w:r w:rsidRPr="0097242E">
              <w:t xml:space="preserve"> Ecosystems </w:t>
            </w:r>
            <w:r>
              <w:t>i</w:t>
            </w:r>
            <w:r w:rsidRPr="0097242E">
              <w:t>nformation</w:t>
            </w:r>
          </w:p>
        </w:tc>
        <w:tc>
          <w:tcPr>
            <w:tcW w:w="6520" w:type="dxa"/>
          </w:tcPr>
          <w:p w14:paraId="4CC808C3" w14:textId="77777777" w:rsidR="000B7FD1" w:rsidRPr="0097242E" w:rsidRDefault="000B7FD1" w:rsidP="006705A0">
            <w:pPr>
              <w:pStyle w:val="TableText"/>
            </w:pPr>
          </w:p>
        </w:tc>
        <w:tc>
          <w:tcPr>
            <w:tcW w:w="3544" w:type="dxa"/>
          </w:tcPr>
          <w:p w14:paraId="3104F835" w14:textId="77777777" w:rsidR="000B7FD1" w:rsidRPr="0097242E" w:rsidRDefault="000B7FD1" w:rsidP="006705A0">
            <w:pPr>
              <w:pStyle w:val="TableText"/>
            </w:pPr>
          </w:p>
        </w:tc>
      </w:tr>
      <w:tr w:rsidR="000B7FD1" w:rsidRPr="0097242E" w14:paraId="2225302E" w14:textId="77777777" w:rsidTr="006705A0">
        <w:trPr>
          <w:trHeight w:val="470"/>
        </w:trPr>
        <w:tc>
          <w:tcPr>
            <w:tcW w:w="5382" w:type="dxa"/>
            <w:shd w:val="clear" w:color="auto" w:fill="F2F2F2" w:themeFill="background1" w:themeFillShade="F2"/>
          </w:tcPr>
          <w:p w14:paraId="368E2F1A" w14:textId="77777777" w:rsidR="000B7FD1" w:rsidRPr="0097242E" w:rsidRDefault="000B7FD1" w:rsidP="006705A0">
            <w:pPr>
              <w:pStyle w:val="TableText"/>
            </w:pPr>
            <w:r w:rsidRPr="0097242E">
              <w:t>3.1.1</w:t>
            </w:r>
            <w:r w:rsidRPr="0097242E" w:rsidDel="00B675C5">
              <w:t xml:space="preserve"> –</w:t>
            </w:r>
            <w:r w:rsidRPr="0097242E">
              <w:t xml:space="preserve"> Legal and customary framework</w:t>
            </w:r>
          </w:p>
        </w:tc>
        <w:tc>
          <w:tcPr>
            <w:tcW w:w="6520" w:type="dxa"/>
          </w:tcPr>
          <w:p w14:paraId="07B1BA50" w14:textId="77777777" w:rsidR="000B7FD1" w:rsidRPr="0097242E" w:rsidRDefault="000B7FD1" w:rsidP="006705A0">
            <w:pPr>
              <w:pStyle w:val="TableText"/>
            </w:pPr>
          </w:p>
        </w:tc>
        <w:tc>
          <w:tcPr>
            <w:tcW w:w="3544" w:type="dxa"/>
          </w:tcPr>
          <w:p w14:paraId="48453593" w14:textId="77777777" w:rsidR="000B7FD1" w:rsidRPr="0097242E" w:rsidRDefault="000B7FD1" w:rsidP="006705A0">
            <w:pPr>
              <w:pStyle w:val="TableText"/>
            </w:pPr>
          </w:p>
        </w:tc>
      </w:tr>
      <w:tr w:rsidR="000B7FD1" w:rsidRPr="0097242E" w14:paraId="7908B018" w14:textId="77777777" w:rsidTr="006705A0">
        <w:trPr>
          <w:trHeight w:val="460"/>
        </w:trPr>
        <w:tc>
          <w:tcPr>
            <w:tcW w:w="5382" w:type="dxa"/>
            <w:shd w:val="clear" w:color="auto" w:fill="F2F2F2" w:themeFill="background1" w:themeFillShade="F2"/>
          </w:tcPr>
          <w:p w14:paraId="07B61E25" w14:textId="77777777" w:rsidR="000B7FD1" w:rsidRPr="0097242E" w:rsidRDefault="000B7FD1" w:rsidP="006705A0">
            <w:pPr>
              <w:pStyle w:val="TableText"/>
            </w:pPr>
            <w:r w:rsidRPr="0097242E">
              <w:t>3.1.2</w:t>
            </w:r>
            <w:r w:rsidRPr="0097242E" w:rsidDel="00B675C5">
              <w:t xml:space="preserve"> –</w:t>
            </w:r>
            <w:r w:rsidRPr="0097242E">
              <w:t xml:space="preserve"> Consultation, roles and responsibilities</w:t>
            </w:r>
          </w:p>
        </w:tc>
        <w:tc>
          <w:tcPr>
            <w:tcW w:w="6520" w:type="dxa"/>
          </w:tcPr>
          <w:p w14:paraId="70AF2537" w14:textId="77777777" w:rsidR="000B7FD1" w:rsidRPr="0097242E" w:rsidRDefault="000B7FD1" w:rsidP="006705A0">
            <w:pPr>
              <w:pStyle w:val="TableText"/>
            </w:pPr>
          </w:p>
        </w:tc>
        <w:tc>
          <w:tcPr>
            <w:tcW w:w="3544" w:type="dxa"/>
          </w:tcPr>
          <w:p w14:paraId="0A339C87" w14:textId="77777777" w:rsidR="000B7FD1" w:rsidRPr="0097242E" w:rsidRDefault="000B7FD1" w:rsidP="006705A0">
            <w:pPr>
              <w:pStyle w:val="TableText"/>
            </w:pPr>
          </w:p>
        </w:tc>
      </w:tr>
      <w:tr w:rsidR="000B7FD1" w:rsidRPr="0097242E" w14:paraId="43251655" w14:textId="77777777" w:rsidTr="006705A0">
        <w:trPr>
          <w:trHeight w:val="357"/>
        </w:trPr>
        <w:tc>
          <w:tcPr>
            <w:tcW w:w="5382" w:type="dxa"/>
            <w:shd w:val="clear" w:color="auto" w:fill="F2F2F2" w:themeFill="background1" w:themeFillShade="F2"/>
          </w:tcPr>
          <w:p w14:paraId="5D588CBE" w14:textId="77777777" w:rsidR="000B7FD1" w:rsidRPr="0097242E" w:rsidRDefault="000B7FD1" w:rsidP="006705A0">
            <w:pPr>
              <w:pStyle w:val="TableText"/>
            </w:pPr>
            <w:r w:rsidRPr="0097242E">
              <w:t>3.1.3</w:t>
            </w:r>
            <w:r w:rsidRPr="0097242E" w:rsidDel="00B675C5">
              <w:t xml:space="preserve"> –</w:t>
            </w:r>
            <w:r w:rsidRPr="0097242E">
              <w:t xml:space="preserve"> Long term objectives</w:t>
            </w:r>
          </w:p>
        </w:tc>
        <w:tc>
          <w:tcPr>
            <w:tcW w:w="6520" w:type="dxa"/>
          </w:tcPr>
          <w:p w14:paraId="291C30F6" w14:textId="77777777" w:rsidR="000B7FD1" w:rsidRPr="0097242E" w:rsidRDefault="000B7FD1" w:rsidP="006705A0">
            <w:pPr>
              <w:pStyle w:val="TableText"/>
            </w:pPr>
          </w:p>
        </w:tc>
        <w:tc>
          <w:tcPr>
            <w:tcW w:w="3544" w:type="dxa"/>
          </w:tcPr>
          <w:p w14:paraId="398F2256" w14:textId="77777777" w:rsidR="000B7FD1" w:rsidRPr="0097242E" w:rsidRDefault="000B7FD1" w:rsidP="006705A0">
            <w:pPr>
              <w:pStyle w:val="TableText"/>
            </w:pPr>
          </w:p>
        </w:tc>
      </w:tr>
      <w:tr w:rsidR="000B7FD1" w:rsidRPr="0097242E" w14:paraId="00BD3B9F" w14:textId="77777777" w:rsidTr="006705A0">
        <w:trPr>
          <w:trHeight w:val="347"/>
        </w:trPr>
        <w:tc>
          <w:tcPr>
            <w:tcW w:w="5382" w:type="dxa"/>
            <w:shd w:val="clear" w:color="auto" w:fill="F2F2F2" w:themeFill="background1" w:themeFillShade="F2"/>
          </w:tcPr>
          <w:p w14:paraId="00D69399" w14:textId="77777777" w:rsidR="000B7FD1" w:rsidRPr="0097242E" w:rsidRDefault="000B7FD1" w:rsidP="006705A0">
            <w:pPr>
              <w:pStyle w:val="TableText"/>
            </w:pPr>
            <w:r w:rsidRPr="0097242E">
              <w:t>3.2.1</w:t>
            </w:r>
            <w:r w:rsidRPr="0097242E" w:rsidDel="00B675C5">
              <w:t xml:space="preserve"> –</w:t>
            </w:r>
            <w:r w:rsidRPr="0097242E">
              <w:t xml:space="preserve"> Fishery specific objectives</w:t>
            </w:r>
          </w:p>
        </w:tc>
        <w:tc>
          <w:tcPr>
            <w:tcW w:w="6520" w:type="dxa"/>
          </w:tcPr>
          <w:p w14:paraId="42E90A75" w14:textId="77777777" w:rsidR="000B7FD1" w:rsidRPr="0097242E" w:rsidRDefault="000B7FD1" w:rsidP="006705A0">
            <w:pPr>
              <w:pStyle w:val="TableText"/>
            </w:pPr>
          </w:p>
        </w:tc>
        <w:tc>
          <w:tcPr>
            <w:tcW w:w="3544" w:type="dxa"/>
          </w:tcPr>
          <w:p w14:paraId="0142F4FD" w14:textId="77777777" w:rsidR="000B7FD1" w:rsidRPr="0097242E" w:rsidRDefault="000B7FD1" w:rsidP="006705A0">
            <w:pPr>
              <w:pStyle w:val="TableText"/>
            </w:pPr>
          </w:p>
        </w:tc>
      </w:tr>
      <w:tr w:rsidR="000B7FD1" w:rsidRPr="0097242E" w14:paraId="236F13D6" w14:textId="77777777" w:rsidTr="006705A0">
        <w:trPr>
          <w:trHeight w:val="357"/>
        </w:trPr>
        <w:tc>
          <w:tcPr>
            <w:tcW w:w="5382" w:type="dxa"/>
            <w:shd w:val="clear" w:color="auto" w:fill="F2F2F2" w:themeFill="background1" w:themeFillShade="F2"/>
          </w:tcPr>
          <w:p w14:paraId="76A4EE98" w14:textId="77777777" w:rsidR="000B7FD1" w:rsidRPr="0097242E" w:rsidRDefault="000B7FD1" w:rsidP="006705A0">
            <w:pPr>
              <w:pStyle w:val="TableText"/>
            </w:pPr>
            <w:r w:rsidRPr="0097242E">
              <w:t>3.2.2</w:t>
            </w:r>
            <w:r w:rsidRPr="0097242E" w:rsidDel="00B675C5">
              <w:t xml:space="preserve"> –</w:t>
            </w:r>
            <w:r w:rsidRPr="0097242E">
              <w:t xml:space="preserve"> Decision making processes</w:t>
            </w:r>
          </w:p>
        </w:tc>
        <w:tc>
          <w:tcPr>
            <w:tcW w:w="6520" w:type="dxa"/>
          </w:tcPr>
          <w:p w14:paraId="30622C86" w14:textId="77777777" w:rsidR="000B7FD1" w:rsidRPr="0097242E" w:rsidRDefault="000B7FD1" w:rsidP="006705A0">
            <w:pPr>
              <w:pStyle w:val="TableText"/>
            </w:pPr>
          </w:p>
        </w:tc>
        <w:tc>
          <w:tcPr>
            <w:tcW w:w="3544" w:type="dxa"/>
          </w:tcPr>
          <w:p w14:paraId="4152E02E" w14:textId="77777777" w:rsidR="000B7FD1" w:rsidRPr="0097242E" w:rsidRDefault="000B7FD1" w:rsidP="006705A0">
            <w:pPr>
              <w:pStyle w:val="TableText"/>
            </w:pPr>
          </w:p>
        </w:tc>
      </w:tr>
      <w:tr w:rsidR="000B7FD1" w:rsidRPr="0097242E" w14:paraId="5FA46CC9" w14:textId="77777777" w:rsidTr="006705A0">
        <w:trPr>
          <w:trHeight w:val="470"/>
        </w:trPr>
        <w:tc>
          <w:tcPr>
            <w:tcW w:w="5382" w:type="dxa"/>
            <w:shd w:val="clear" w:color="auto" w:fill="F2F2F2" w:themeFill="background1" w:themeFillShade="F2"/>
          </w:tcPr>
          <w:p w14:paraId="7758CB63" w14:textId="77777777" w:rsidR="000B7FD1" w:rsidRPr="0097242E" w:rsidRDefault="000B7FD1" w:rsidP="006705A0">
            <w:pPr>
              <w:pStyle w:val="TableText"/>
            </w:pPr>
            <w:r w:rsidRPr="0097242E">
              <w:lastRenderedPageBreak/>
              <w:t xml:space="preserve">3.2.3 </w:t>
            </w:r>
            <w:r w:rsidRPr="0097242E" w:rsidDel="00B675C5">
              <w:t xml:space="preserve">– </w:t>
            </w:r>
            <w:r w:rsidRPr="0097242E">
              <w:t>Compliance and enforcement</w:t>
            </w:r>
          </w:p>
        </w:tc>
        <w:tc>
          <w:tcPr>
            <w:tcW w:w="6520" w:type="dxa"/>
          </w:tcPr>
          <w:p w14:paraId="247F7C38" w14:textId="77777777" w:rsidR="000B7FD1" w:rsidRPr="0097242E" w:rsidRDefault="000B7FD1" w:rsidP="006705A0">
            <w:pPr>
              <w:pStyle w:val="TableText"/>
            </w:pPr>
          </w:p>
        </w:tc>
        <w:tc>
          <w:tcPr>
            <w:tcW w:w="3544" w:type="dxa"/>
          </w:tcPr>
          <w:p w14:paraId="49CD2F82" w14:textId="77777777" w:rsidR="000B7FD1" w:rsidRPr="0097242E" w:rsidRDefault="000B7FD1" w:rsidP="006705A0">
            <w:pPr>
              <w:pStyle w:val="TableText"/>
            </w:pPr>
          </w:p>
        </w:tc>
      </w:tr>
      <w:tr w:rsidR="000B7FD1" w:rsidRPr="0097242E" w14:paraId="1FA11BE7" w14:textId="77777777" w:rsidTr="006705A0">
        <w:trPr>
          <w:trHeight w:val="460"/>
        </w:trPr>
        <w:tc>
          <w:tcPr>
            <w:tcW w:w="5382" w:type="dxa"/>
            <w:shd w:val="clear" w:color="auto" w:fill="F2F2F2" w:themeFill="background1" w:themeFillShade="F2"/>
          </w:tcPr>
          <w:p w14:paraId="41EE3DB3" w14:textId="77777777" w:rsidR="000B7FD1" w:rsidRPr="0097242E" w:rsidRDefault="000B7FD1" w:rsidP="006705A0">
            <w:pPr>
              <w:pStyle w:val="TableText"/>
            </w:pPr>
            <w:r w:rsidRPr="0097242E">
              <w:t>3.2.4</w:t>
            </w:r>
            <w:r w:rsidRPr="0097242E" w:rsidDel="00B675C5">
              <w:t xml:space="preserve"> –</w:t>
            </w:r>
            <w:r w:rsidRPr="0097242E">
              <w:t xml:space="preserve"> </w:t>
            </w:r>
            <w:r>
              <w:t>Monitoring and m</w:t>
            </w:r>
            <w:r w:rsidRPr="0097242E">
              <w:t>anagement performance evaluation</w:t>
            </w:r>
          </w:p>
        </w:tc>
        <w:tc>
          <w:tcPr>
            <w:tcW w:w="6520" w:type="dxa"/>
          </w:tcPr>
          <w:p w14:paraId="6BC1DE55" w14:textId="77777777" w:rsidR="000B7FD1" w:rsidRPr="0097242E" w:rsidRDefault="000B7FD1" w:rsidP="006705A0">
            <w:pPr>
              <w:pStyle w:val="TableText"/>
            </w:pPr>
          </w:p>
        </w:tc>
        <w:tc>
          <w:tcPr>
            <w:tcW w:w="3544" w:type="dxa"/>
          </w:tcPr>
          <w:p w14:paraId="077B48B6" w14:textId="77777777" w:rsidR="000B7FD1" w:rsidRPr="0097242E" w:rsidRDefault="000B7FD1" w:rsidP="006705A0">
            <w:pPr>
              <w:pStyle w:val="TableText"/>
            </w:pPr>
          </w:p>
        </w:tc>
      </w:tr>
    </w:tbl>
    <w:p w14:paraId="02B81FB9" w14:textId="77777777" w:rsidR="000B7FD1" w:rsidRPr="007C4489" w:rsidRDefault="000B7FD1" w:rsidP="000B7FD1">
      <w:pPr>
        <w:rPr>
          <w:rFonts w:cs="Arial"/>
          <w:szCs w:val="20"/>
        </w:rPr>
      </w:pPr>
    </w:p>
    <w:p w14:paraId="4462F3DE" w14:textId="6CA5B586" w:rsidR="002966B9" w:rsidRDefault="000B7FD1" w:rsidP="000B7FD1">
      <w:pPr>
        <w:rPr>
          <w:i/>
          <w:iCs/>
        </w:rPr>
      </w:pPr>
      <w:r>
        <w:rPr>
          <w:rFonts w:cs="Arial"/>
          <w:b/>
          <w:bCs/>
          <w:i/>
          <w:iCs/>
          <w:szCs w:val="20"/>
        </w:rPr>
        <w:br w:type="page"/>
      </w:r>
    </w:p>
    <w:p w14:paraId="6AB875C6" w14:textId="77777777" w:rsidR="003417EA" w:rsidRPr="003417EA" w:rsidRDefault="003417EA" w:rsidP="003417EA"/>
    <w:p w14:paraId="7DC3B62A" w14:textId="4B60DDDA" w:rsidR="002E42DA" w:rsidRPr="002E42DA" w:rsidRDefault="00EB7024" w:rsidP="00947D71">
      <w:pPr>
        <w:pStyle w:val="Level1"/>
      </w:pPr>
      <w:bookmarkStart w:id="6" w:name="_Toc179973033"/>
      <w:bookmarkEnd w:id="2"/>
      <w:r>
        <w:t>Improvement actions and tasks at Performance Indicator and / or Scoring Issue level</w:t>
      </w:r>
      <w:bookmarkEnd w:id="6"/>
    </w:p>
    <w:p w14:paraId="2BBCDBB7" w14:textId="77777777" w:rsidR="00C86DE6" w:rsidRPr="00C86DE6" w:rsidRDefault="00C86DE6" w:rsidP="00C86DE6"/>
    <w:p w14:paraId="36FAB34D" w14:textId="77777777" w:rsidR="00744CA3" w:rsidRDefault="00744CA3" w:rsidP="00744CA3">
      <w:pPr>
        <w:rPr>
          <w:rFonts w:cs="Arial"/>
          <w:i/>
          <w:iCs/>
          <w:szCs w:val="20"/>
        </w:rPr>
      </w:pPr>
      <w:r w:rsidRPr="00505E61">
        <w:rPr>
          <w:rFonts w:cs="Arial"/>
          <w:i/>
          <w:iCs/>
          <w:szCs w:val="20"/>
        </w:rPr>
        <w:t xml:space="preserve">Complete a separate copy of </w:t>
      </w:r>
      <w:r>
        <w:rPr>
          <w:rFonts w:cs="Arial"/>
          <w:i/>
          <w:iCs/>
          <w:szCs w:val="20"/>
        </w:rPr>
        <w:t xml:space="preserve">the table </w:t>
      </w:r>
      <w:r w:rsidRPr="00505E61">
        <w:rPr>
          <w:rFonts w:cs="Arial"/>
          <w:i/>
          <w:iCs/>
          <w:szCs w:val="20"/>
        </w:rPr>
        <w:t xml:space="preserve">for each </w:t>
      </w:r>
      <w:r>
        <w:rPr>
          <w:rFonts w:cs="Arial"/>
          <w:i/>
          <w:iCs/>
          <w:szCs w:val="20"/>
        </w:rPr>
        <w:t xml:space="preserve">Improvement </w:t>
      </w:r>
      <w:r w:rsidRPr="00505E61">
        <w:rPr>
          <w:rFonts w:cs="Arial"/>
          <w:i/>
          <w:iCs/>
          <w:szCs w:val="20"/>
        </w:rPr>
        <w:t>Action</w:t>
      </w:r>
      <w:r>
        <w:rPr>
          <w:rFonts w:cs="Arial"/>
          <w:i/>
          <w:iCs/>
          <w:szCs w:val="20"/>
        </w:rPr>
        <w:t xml:space="preserve">. Where multiple UoAs are considered, please clearly specify which improvement actions and deadlines relate to which UoAs. Where the Improvement Action Plan is being revised as part of the MSC Improvement Program, update all relevant tables and specify the new deadlines, noting the changes and original deadlines under Section 3. </w:t>
      </w:r>
    </w:p>
    <w:p w14:paraId="55AF7D55" w14:textId="77777777" w:rsidR="00744CA3" w:rsidRDefault="00744CA3" w:rsidP="00744CA3">
      <w:pPr>
        <w:rPr>
          <w:rFonts w:cs="Arial"/>
          <w:i/>
          <w:iCs/>
          <w:szCs w:val="20"/>
        </w:rPr>
      </w:pPr>
    </w:p>
    <w:p w14:paraId="0AED281D" w14:textId="121FD689" w:rsidR="00E13B59" w:rsidRPr="00141298" w:rsidRDefault="00E13B59" w:rsidP="00E13B59">
      <w:pPr>
        <w:pStyle w:val="Caption"/>
        <w:rPr>
          <w:rFonts w:cs="Arial"/>
          <w:b w:val="0"/>
          <w:bCs/>
          <w:i/>
          <w:szCs w:val="20"/>
        </w:rPr>
      </w:pPr>
      <w:bookmarkStart w:id="7" w:name="_Ref177402941"/>
      <w:r w:rsidRPr="00325007">
        <w:rPr>
          <w:rFonts w:cs="Arial"/>
          <w:bCs/>
          <w:iCs w:val="0"/>
          <w:szCs w:val="20"/>
        </w:rPr>
        <w:t xml:space="preserve">Table </w:t>
      </w:r>
      <w:r w:rsidRPr="00325007">
        <w:rPr>
          <w:rFonts w:cs="Arial"/>
          <w:b w:val="0"/>
          <w:bCs/>
          <w:i/>
          <w:iCs w:val="0"/>
          <w:szCs w:val="20"/>
        </w:rPr>
        <w:fldChar w:fldCharType="begin"/>
      </w:r>
      <w:r w:rsidRPr="00325007">
        <w:rPr>
          <w:rFonts w:cs="Arial"/>
          <w:bCs/>
          <w:iCs w:val="0"/>
          <w:szCs w:val="20"/>
        </w:rPr>
        <w:instrText xml:space="preserve"> SEQ Table \* ARABIC </w:instrText>
      </w:r>
      <w:r w:rsidRPr="00325007">
        <w:rPr>
          <w:rFonts w:cs="Arial"/>
          <w:b w:val="0"/>
          <w:bCs/>
          <w:i/>
          <w:iCs w:val="0"/>
          <w:szCs w:val="20"/>
        </w:rPr>
        <w:fldChar w:fldCharType="separate"/>
      </w:r>
      <w:r w:rsidR="00024532">
        <w:rPr>
          <w:rFonts w:cs="Arial"/>
          <w:bCs/>
          <w:iCs w:val="0"/>
          <w:noProof/>
          <w:szCs w:val="20"/>
        </w:rPr>
        <w:t>4</w:t>
      </w:r>
      <w:r w:rsidRPr="00325007">
        <w:rPr>
          <w:rFonts w:cs="Arial"/>
          <w:b w:val="0"/>
          <w:bCs/>
          <w:i/>
          <w:iCs w:val="0"/>
          <w:szCs w:val="20"/>
        </w:rPr>
        <w:fldChar w:fldCharType="end"/>
      </w:r>
      <w:bookmarkEnd w:id="7"/>
      <w:r w:rsidRPr="00325007">
        <w:rPr>
          <w:rFonts w:cs="Arial"/>
          <w:bCs/>
          <w:iCs w:val="0"/>
          <w:szCs w:val="20"/>
        </w:rPr>
        <w:t xml:space="preserve">. Performance Indicator Action Plan table for Action </w:t>
      </w:r>
      <w:r w:rsidRPr="00141298">
        <w:rPr>
          <w:rFonts w:cs="Arial"/>
          <w:bCs/>
          <w:i/>
          <w:szCs w:val="20"/>
        </w:rPr>
        <w:t>XX (Replace with Action ID no., name and UoA(s))</w:t>
      </w:r>
    </w:p>
    <w:tbl>
      <w:tblPr>
        <w:tblW w:w="518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gridCol w:w="2228"/>
        <w:gridCol w:w="2228"/>
        <w:gridCol w:w="2228"/>
        <w:gridCol w:w="1986"/>
        <w:gridCol w:w="1702"/>
        <w:gridCol w:w="2126"/>
      </w:tblGrid>
      <w:tr w:rsidR="00E13B59" w:rsidRPr="00A521F3" w14:paraId="11110A76" w14:textId="77777777" w:rsidTr="00AC7609">
        <w:tc>
          <w:tcPr>
            <w:tcW w:w="1079" w:type="pct"/>
            <w:shd w:val="clear" w:color="auto" w:fill="D0CECE" w:themeFill="background2" w:themeFillShade="E6"/>
            <w:vAlign w:val="center"/>
          </w:tcPr>
          <w:p w14:paraId="4728A70B" w14:textId="77777777" w:rsidR="00E13B59" w:rsidRPr="00E44742" w:rsidRDefault="00E13B59" w:rsidP="006705A0">
            <w:pPr>
              <w:pStyle w:val="Tableheader"/>
              <w:rPr>
                <w:szCs w:val="20"/>
              </w:rPr>
            </w:pPr>
            <w:r w:rsidRPr="00E44742">
              <w:rPr>
                <w:szCs w:val="20"/>
              </w:rPr>
              <w:t>Action ID no</w:t>
            </w:r>
          </w:p>
        </w:tc>
        <w:tc>
          <w:tcPr>
            <w:tcW w:w="3921" w:type="pct"/>
            <w:gridSpan w:val="6"/>
            <w:shd w:val="clear" w:color="auto" w:fill="auto"/>
            <w:vAlign w:val="center"/>
          </w:tcPr>
          <w:p w14:paraId="7D9D27E9" w14:textId="77777777" w:rsidR="00E13B59" w:rsidRPr="00141298" w:rsidRDefault="00E13B59" w:rsidP="006705A0">
            <w:pPr>
              <w:pStyle w:val="TableText"/>
              <w:rPr>
                <w:i/>
                <w:iCs/>
              </w:rPr>
            </w:pPr>
            <w:r w:rsidRPr="00141298">
              <w:rPr>
                <w:i/>
                <w:iCs/>
              </w:rPr>
              <w:t>[Insert action ID no. e.g. A1]</w:t>
            </w:r>
          </w:p>
        </w:tc>
      </w:tr>
      <w:tr w:rsidR="00E13B59" w:rsidRPr="00A521F3" w14:paraId="2B65FBE9" w14:textId="77777777" w:rsidTr="00AC7609">
        <w:tc>
          <w:tcPr>
            <w:tcW w:w="1079" w:type="pct"/>
            <w:shd w:val="clear" w:color="auto" w:fill="D0CECE" w:themeFill="background2" w:themeFillShade="E6"/>
            <w:vAlign w:val="center"/>
          </w:tcPr>
          <w:p w14:paraId="55CB0B3C" w14:textId="77777777" w:rsidR="00E13B59" w:rsidRPr="00E44742" w:rsidRDefault="00E13B59" w:rsidP="006705A0">
            <w:pPr>
              <w:pStyle w:val="Tableheader"/>
              <w:rPr>
                <w:szCs w:val="20"/>
              </w:rPr>
            </w:pPr>
            <w:r w:rsidRPr="00E44742">
              <w:rPr>
                <w:szCs w:val="20"/>
              </w:rPr>
              <w:t xml:space="preserve">Action name </w:t>
            </w:r>
          </w:p>
        </w:tc>
        <w:tc>
          <w:tcPr>
            <w:tcW w:w="3921" w:type="pct"/>
            <w:gridSpan w:val="6"/>
            <w:shd w:val="clear" w:color="auto" w:fill="auto"/>
            <w:vAlign w:val="center"/>
          </w:tcPr>
          <w:p w14:paraId="697AE9BE" w14:textId="77777777" w:rsidR="00E13B59" w:rsidRPr="00141298" w:rsidRDefault="00E13B59" w:rsidP="006705A0">
            <w:pPr>
              <w:pStyle w:val="TableText"/>
              <w:rPr>
                <w:i/>
                <w:iCs/>
              </w:rPr>
            </w:pPr>
            <w:r w:rsidRPr="00141298">
              <w:rPr>
                <w:i/>
                <w:iCs/>
              </w:rPr>
              <w:t xml:space="preserve">[Insert action name] </w:t>
            </w:r>
          </w:p>
        </w:tc>
      </w:tr>
      <w:tr w:rsidR="00E13B59" w:rsidRPr="00A521F3" w14:paraId="320FA5DF" w14:textId="77777777" w:rsidTr="00AC7609">
        <w:tc>
          <w:tcPr>
            <w:tcW w:w="1079" w:type="pct"/>
            <w:shd w:val="clear" w:color="auto" w:fill="D0CECE" w:themeFill="background2" w:themeFillShade="E6"/>
            <w:vAlign w:val="center"/>
          </w:tcPr>
          <w:p w14:paraId="027DE3FA" w14:textId="77777777" w:rsidR="00E13B59" w:rsidRPr="00E44742" w:rsidRDefault="00E13B59" w:rsidP="006705A0">
            <w:pPr>
              <w:pStyle w:val="Tableheader"/>
              <w:rPr>
                <w:szCs w:val="20"/>
              </w:rPr>
            </w:pPr>
            <w:r w:rsidRPr="00E44742">
              <w:rPr>
                <w:szCs w:val="20"/>
              </w:rPr>
              <w:t xml:space="preserve">Action summary </w:t>
            </w:r>
          </w:p>
        </w:tc>
        <w:tc>
          <w:tcPr>
            <w:tcW w:w="3921" w:type="pct"/>
            <w:gridSpan w:val="6"/>
            <w:shd w:val="clear" w:color="auto" w:fill="auto"/>
            <w:vAlign w:val="center"/>
          </w:tcPr>
          <w:p w14:paraId="329FA87E" w14:textId="77777777" w:rsidR="00E13B59" w:rsidRPr="00141298" w:rsidRDefault="00E13B59" w:rsidP="006705A0">
            <w:pPr>
              <w:pStyle w:val="TableText"/>
              <w:rPr>
                <w:i/>
                <w:iCs/>
              </w:rPr>
            </w:pPr>
            <w:r w:rsidRPr="00141298">
              <w:rPr>
                <w:i/>
                <w:iCs/>
              </w:rPr>
              <w:t>[This should be a summary of the overall goal of achieving this Action and the Tasks that are listed below]</w:t>
            </w:r>
          </w:p>
        </w:tc>
      </w:tr>
      <w:tr w:rsidR="00E13B59" w:rsidRPr="00A521F3" w14:paraId="58CE519A" w14:textId="77777777" w:rsidTr="00AC7609">
        <w:tc>
          <w:tcPr>
            <w:tcW w:w="1079" w:type="pct"/>
            <w:shd w:val="clear" w:color="auto" w:fill="D0CECE" w:themeFill="background2" w:themeFillShade="E6"/>
            <w:vAlign w:val="center"/>
          </w:tcPr>
          <w:p w14:paraId="1D5B1A0E" w14:textId="77777777" w:rsidR="00E13B59" w:rsidRPr="00E44742" w:rsidRDefault="00E13B59" w:rsidP="006705A0">
            <w:pPr>
              <w:pStyle w:val="Tableheader"/>
              <w:rPr>
                <w:szCs w:val="20"/>
              </w:rPr>
            </w:pPr>
            <w:r w:rsidRPr="00E44742">
              <w:rPr>
                <w:szCs w:val="20"/>
              </w:rPr>
              <w:t>Performance Indicator(s) and/or Scoring Issue(s)</w:t>
            </w:r>
          </w:p>
        </w:tc>
        <w:tc>
          <w:tcPr>
            <w:tcW w:w="3921" w:type="pct"/>
            <w:gridSpan w:val="6"/>
            <w:shd w:val="clear" w:color="auto" w:fill="auto"/>
            <w:vAlign w:val="center"/>
          </w:tcPr>
          <w:p w14:paraId="4B034DD9" w14:textId="77777777" w:rsidR="00E13B59" w:rsidRPr="00141298" w:rsidRDefault="00E13B59" w:rsidP="006705A0">
            <w:pPr>
              <w:pStyle w:val="TableText"/>
              <w:rPr>
                <w:i/>
                <w:iCs/>
              </w:rPr>
            </w:pPr>
            <w:r w:rsidRPr="00141298">
              <w:rPr>
                <w:i/>
                <w:iCs/>
              </w:rPr>
              <w:t>[Insert relevant PI and SI number(s) and text that action is aiming to improve e.g., PI 1.1.1(a) Stock status relative to recruitment</w:t>
            </w:r>
            <w:r>
              <w:rPr>
                <w:i/>
                <w:iCs/>
              </w:rPr>
              <w:t xml:space="preserve"> </w:t>
            </w:r>
            <w:r w:rsidRPr="00141298">
              <w:rPr>
                <w:i/>
                <w:iCs/>
              </w:rPr>
              <w:t>impairment</w:t>
            </w:r>
            <w:r>
              <w:rPr>
                <w:i/>
                <w:iCs/>
              </w:rPr>
              <w:t>]</w:t>
            </w:r>
            <w:r w:rsidRPr="00141298">
              <w:rPr>
                <w:i/>
                <w:iCs/>
              </w:rPr>
              <w:t xml:space="preserve">. </w:t>
            </w:r>
          </w:p>
        </w:tc>
      </w:tr>
      <w:tr w:rsidR="00E13B59" w:rsidRPr="00A521F3" w14:paraId="0E51F18A" w14:textId="77777777" w:rsidTr="00AC7609">
        <w:tc>
          <w:tcPr>
            <w:tcW w:w="1079" w:type="pct"/>
            <w:tcBorders>
              <w:bottom w:val="single" w:sz="6" w:space="0" w:color="auto"/>
            </w:tcBorders>
            <w:shd w:val="clear" w:color="auto" w:fill="D0CECE" w:themeFill="background2" w:themeFillShade="E6"/>
            <w:vAlign w:val="center"/>
          </w:tcPr>
          <w:p w14:paraId="7E1D5DA1" w14:textId="77777777" w:rsidR="00E13B59" w:rsidRPr="00E44742" w:rsidRDefault="00E13B59" w:rsidP="006705A0">
            <w:pPr>
              <w:pStyle w:val="Tableheader"/>
              <w:rPr>
                <w:szCs w:val="20"/>
              </w:rPr>
            </w:pPr>
            <w:r>
              <w:rPr>
                <w:szCs w:val="20"/>
              </w:rPr>
              <w:t>Deadline</w:t>
            </w:r>
          </w:p>
        </w:tc>
        <w:tc>
          <w:tcPr>
            <w:tcW w:w="3921" w:type="pct"/>
            <w:gridSpan w:val="6"/>
            <w:tcBorders>
              <w:bottom w:val="single" w:sz="6" w:space="0" w:color="auto"/>
            </w:tcBorders>
            <w:shd w:val="clear" w:color="auto" w:fill="auto"/>
          </w:tcPr>
          <w:p w14:paraId="479DDDC7" w14:textId="77777777" w:rsidR="00E13B59" w:rsidRPr="00ED6332" w:rsidRDefault="00E13B59" w:rsidP="006705A0">
            <w:pPr>
              <w:pStyle w:val="TableText"/>
              <w:rPr>
                <w:i/>
                <w:iCs/>
              </w:rPr>
            </w:pPr>
            <w:r w:rsidRPr="00ED6332">
              <w:rPr>
                <w:i/>
                <w:iCs/>
              </w:rPr>
              <w:t xml:space="preserve">[Insert date that the action will be completed] </w:t>
            </w:r>
          </w:p>
        </w:tc>
      </w:tr>
      <w:tr w:rsidR="00AC7609" w:rsidRPr="00364764" w14:paraId="2AD8A2F0" w14:textId="77777777" w:rsidTr="00AC7609">
        <w:tc>
          <w:tcPr>
            <w:tcW w:w="1079" w:type="pct"/>
            <w:shd w:val="clear" w:color="auto" w:fill="D0CECE" w:themeFill="background2" w:themeFillShade="E6"/>
            <w:vAlign w:val="center"/>
          </w:tcPr>
          <w:p w14:paraId="78ABF13A" w14:textId="77777777" w:rsidR="00E13B59" w:rsidRPr="00E44742" w:rsidRDefault="00E13B59" w:rsidP="006705A0">
            <w:pPr>
              <w:pStyle w:val="Tableheader"/>
              <w:rPr>
                <w:szCs w:val="20"/>
              </w:rPr>
            </w:pPr>
            <w:r w:rsidRPr="00E44742">
              <w:rPr>
                <w:szCs w:val="20"/>
              </w:rPr>
              <w:t>Task No.</w:t>
            </w:r>
          </w:p>
        </w:tc>
        <w:tc>
          <w:tcPr>
            <w:tcW w:w="699" w:type="pct"/>
            <w:shd w:val="clear" w:color="auto" w:fill="D0CECE" w:themeFill="background2" w:themeFillShade="E6"/>
          </w:tcPr>
          <w:p w14:paraId="775243D0" w14:textId="77777777" w:rsidR="00E13B59" w:rsidRPr="00E44742" w:rsidRDefault="00E13B59" w:rsidP="006705A0">
            <w:pPr>
              <w:pStyle w:val="Tableheader"/>
              <w:rPr>
                <w:szCs w:val="20"/>
              </w:rPr>
            </w:pPr>
            <w:r w:rsidRPr="00E44742">
              <w:rPr>
                <w:szCs w:val="20"/>
              </w:rPr>
              <w:t xml:space="preserve">Responsible – Action lead </w:t>
            </w:r>
          </w:p>
        </w:tc>
        <w:tc>
          <w:tcPr>
            <w:tcW w:w="699" w:type="pct"/>
            <w:shd w:val="clear" w:color="auto" w:fill="D0CECE" w:themeFill="background2" w:themeFillShade="E6"/>
          </w:tcPr>
          <w:p w14:paraId="2A008B9C" w14:textId="77777777" w:rsidR="00E13B59" w:rsidRPr="00E44742" w:rsidRDefault="00E13B59" w:rsidP="006705A0">
            <w:pPr>
              <w:pStyle w:val="Tableheader"/>
              <w:rPr>
                <w:szCs w:val="20"/>
              </w:rPr>
            </w:pPr>
            <w:r w:rsidRPr="00E44742">
              <w:rPr>
                <w:szCs w:val="20"/>
              </w:rPr>
              <w:t>Responsible – Action partners</w:t>
            </w:r>
          </w:p>
        </w:tc>
        <w:tc>
          <w:tcPr>
            <w:tcW w:w="699" w:type="pct"/>
            <w:shd w:val="clear" w:color="auto" w:fill="D0CECE" w:themeFill="background2" w:themeFillShade="E6"/>
          </w:tcPr>
          <w:p w14:paraId="71F89BB0" w14:textId="77777777" w:rsidR="00E13B59" w:rsidRPr="00E44742" w:rsidRDefault="00E13B59" w:rsidP="006705A0">
            <w:pPr>
              <w:pStyle w:val="Tableheader"/>
              <w:rPr>
                <w:szCs w:val="20"/>
              </w:rPr>
            </w:pPr>
            <w:r w:rsidRPr="00E44742">
              <w:rPr>
                <w:szCs w:val="20"/>
              </w:rPr>
              <w:t>Resources – Cost</w:t>
            </w:r>
          </w:p>
        </w:tc>
        <w:tc>
          <w:tcPr>
            <w:tcW w:w="623" w:type="pct"/>
            <w:shd w:val="clear" w:color="auto" w:fill="D0CECE" w:themeFill="background2" w:themeFillShade="E6"/>
          </w:tcPr>
          <w:p w14:paraId="69799BBB" w14:textId="77777777" w:rsidR="00E13B59" w:rsidRPr="00E44742" w:rsidRDefault="00E13B59" w:rsidP="006705A0">
            <w:pPr>
              <w:pStyle w:val="Tableheader"/>
              <w:rPr>
                <w:szCs w:val="20"/>
              </w:rPr>
            </w:pPr>
            <w:r w:rsidRPr="00E44742">
              <w:rPr>
                <w:szCs w:val="20"/>
              </w:rPr>
              <w:t xml:space="preserve">Resources - Time </w:t>
            </w:r>
          </w:p>
        </w:tc>
        <w:tc>
          <w:tcPr>
            <w:tcW w:w="534" w:type="pct"/>
            <w:shd w:val="clear" w:color="auto" w:fill="D0CECE" w:themeFill="background2" w:themeFillShade="E6"/>
          </w:tcPr>
          <w:p w14:paraId="79584B3E" w14:textId="77777777" w:rsidR="00E13B59" w:rsidRPr="00E44742" w:rsidRDefault="00E13B59" w:rsidP="006705A0">
            <w:pPr>
              <w:pStyle w:val="Tableheader"/>
              <w:rPr>
                <w:szCs w:val="20"/>
              </w:rPr>
            </w:pPr>
            <w:r>
              <w:rPr>
                <w:szCs w:val="20"/>
              </w:rPr>
              <w:t>Deadline</w:t>
            </w:r>
          </w:p>
        </w:tc>
        <w:tc>
          <w:tcPr>
            <w:tcW w:w="667" w:type="pct"/>
            <w:shd w:val="clear" w:color="auto" w:fill="D0CECE" w:themeFill="background2" w:themeFillShade="E6"/>
          </w:tcPr>
          <w:p w14:paraId="4B4B8275" w14:textId="77777777" w:rsidR="00E13B59" w:rsidRPr="00E44742" w:rsidRDefault="00E13B59" w:rsidP="006705A0">
            <w:pPr>
              <w:pStyle w:val="Tableheader"/>
              <w:rPr>
                <w:szCs w:val="20"/>
              </w:rPr>
            </w:pPr>
            <w:r w:rsidRPr="00E44742">
              <w:rPr>
                <w:szCs w:val="20"/>
              </w:rPr>
              <w:t xml:space="preserve">Evidence of </w:t>
            </w:r>
            <w:r>
              <w:rPr>
                <w:szCs w:val="20"/>
              </w:rPr>
              <w:t>implementation</w:t>
            </w:r>
          </w:p>
        </w:tc>
      </w:tr>
      <w:tr w:rsidR="00AC7609" w:rsidRPr="00A521F3" w14:paraId="7CF44FE6" w14:textId="77777777" w:rsidTr="00AC7609">
        <w:tc>
          <w:tcPr>
            <w:tcW w:w="1079" w:type="pct"/>
            <w:shd w:val="clear" w:color="auto" w:fill="auto"/>
          </w:tcPr>
          <w:p w14:paraId="53EFA242" w14:textId="77777777" w:rsidR="00E13B59" w:rsidRPr="00034629" w:rsidRDefault="00E13B59" w:rsidP="006705A0">
            <w:pPr>
              <w:pStyle w:val="TableText"/>
              <w:rPr>
                <w:b/>
                <w:i/>
                <w:iCs/>
              </w:rPr>
            </w:pPr>
            <w:r w:rsidRPr="00034629">
              <w:rPr>
                <w:i/>
                <w:iCs/>
              </w:rPr>
              <w:t>[Insert a list of tasks that need to be undertaken to complete an action in order of priority. Add more rows as necessary]</w:t>
            </w:r>
          </w:p>
          <w:p w14:paraId="2B30AC59" w14:textId="77777777" w:rsidR="00E13B59" w:rsidRPr="00034629" w:rsidRDefault="00E13B59" w:rsidP="006705A0">
            <w:pPr>
              <w:pStyle w:val="TableText"/>
              <w:rPr>
                <w:i/>
                <w:iCs/>
              </w:rPr>
            </w:pPr>
            <w:r w:rsidRPr="00034629">
              <w:rPr>
                <w:i/>
                <w:iCs/>
              </w:rPr>
              <w:t xml:space="preserve">e.g. </w:t>
            </w:r>
          </w:p>
          <w:p w14:paraId="05509B2B" w14:textId="77777777" w:rsidR="00E13B59" w:rsidRPr="00034629" w:rsidRDefault="00E13B59" w:rsidP="006705A0">
            <w:pPr>
              <w:pStyle w:val="TableText"/>
              <w:rPr>
                <w:i/>
                <w:iCs/>
              </w:rPr>
            </w:pPr>
            <w:r w:rsidRPr="00034629">
              <w:rPr>
                <w:i/>
                <w:iCs/>
              </w:rPr>
              <w:t>A1-1</w:t>
            </w:r>
          </w:p>
          <w:p w14:paraId="005D6304" w14:textId="77777777" w:rsidR="00E13B59" w:rsidRPr="00A521F3" w:rsidRDefault="00E13B59" w:rsidP="006705A0">
            <w:pPr>
              <w:pStyle w:val="TableText"/>
            </w:pPr>
          </w:p>
        </w:tc>
        <w:tc>
          <w:tcPr>
            <w:tcW w:w="699" w:type="pct"/>
            <w:shd w:val="clear" w:color="auto" w:fill="auto"/>
          </w:tcPr>
          <w:p w14:paraId="19AC523E" w14:textId="77777777" w:rsidR="00E13B59" w:rsidRPr="00034629" w:rsidRDefault="00E13B59" w:rsidP="006705A0">
            <w:pPr>
              <w:pStyle w:val="TableText"/>
              <w:rPr>
                <w:i/>
                <w:iCs/>
              </w:rPr>
            </w:pPr>
            <w:r w:rsidRPr="00034629">
              <w:rPr>
                <w:i/>
                <w:iCs/>
              </w:rPr>
              <w:t xml:space="preserve">[Insert stakeholder(s) that are responsible for </w:t>
            </w:r>
            <w:r>
              <w:rPr>
                <w:i/>
                <w:iCs/>
              </w:rPr>
              <w:t>leading the implementation of</w:t>
            </w:r>
            <w:r w:rsidRPr="00034629">
              <w:rPr>
                <w:i/>
                <w:iCs/>
              </w:rPr>
              <w:t xml:space="preserve"> the specific task]</w:t>
            </w:r>
          </w:p>
        </w:tc>
        <w:tc>
          <w:tcPr>
            <w:tcW w:w="699" w:type="pct"/>
            <w:shd w:val="clear" w:color="auto" w:fill="auto"/>
          </w:tcPr>
          <w:p w14:paraId="02DBDA70" w14:textId="77777777" w:rsidR="00E13B59" w:rsidRPr="00726E4C" w:rsidRDefault="00E13B59" w:rsidP="006705A0">
            <w:pPr>
              <w:pStyle w:val="TableText"/>
            </w:pPr>
            <w:r w:rsidRPr="00034629">
              <w:rPr>
                <w:i/>
                <w:iCs/>
              </w:rPr>
              <w:t xml:space="preserve">[Insert stakeholder(s) that are responsible for </w:t>
            </w:r>
            <w:r>
              <w:rPr>
                <w:i/>
                <w:iCs/>
              </w:rPr>
              <w:t>the implementation of</w:t>
            </w:r>
            <w:r w:rsidRPr="00034629">
              <w:rPr>
                <w:i/>
                <w:iCs/>
              </w:rPr>
              <w:t xml:space="preserve"> the specific task]</w:t>
            </w:r>
          </w:p>
        </w:tc>
        <w:tc>
          <w:tcPr>
            <w:tcW w:w="699" w:type="pct"/>
            <w:shd w:val="clear" w:color="auto" w:fill="auto"/>
          </w:tcPr>
          <w:p w14:paraId="4757A83A" w14:textId="77777777" w:rsidR="00E13B59" w:rsidRPr="00034629" w:rsidRDefault="00E13B59" w:rsidP="006705A0">
            <w:pPr>
              <w:pStyle w:val="TableText"/>
              <w:rPr>
                <w:i/>
                <w:iCs/>
              </w:rPr>
            </w:pPr>
            <w:r w:rsidRPr="00034629">
              <w:rPr>
                <w:i/>
                <w:iCs/>
              </w:rPr>
              <w:t>[Insert resources that are required to complete task, including total budget and items with cost breakdown and currency. This may be budget or resources in terms of people days – see next column]</w:t>
            </w:r>
          </w:p>
        </w:tc>
        <w:tc>
          <w:tcPr>
            <w:tcW w:w="623" w:type="pct"/>
            <w:shd w:val="clear" w:color="auto" w:fill="auto"/>
          </w:tcPr>
          <w:p w14:paraId="08DD852F" w14:textId="77777777" w:rsidR="00E13B59" w:rsidRPr="00034629" w:rsidRDefault="00E13B59" w:rsidP="006705A0">
            <w:pPr>
              <w:pStyle w:val="TableText"/>
              <w:rPr>
                <w:i/>
                <w:iCs/>
              </w:rPr>
            </w:pPr>
            <w:r w:rsidRPr="00034629">
              <w:rPr>
                <w:i/>
                <w:iCs/>
              </w:rPr>
              <w:t>[Time: XX days of staff time where applicable]</w:t>
            </w:r>
          </w:p>
        </w:tc>
        <w:tc>
          <w:tcPr>
            <w:tcW w:w="534" w:type="pct"/>
            <w:shd w:val="clear" w:color="auto" w:fill="auto"/>
          </w:tcPr>
          <w:p w14:paraId="354B1D0A" w14:textId="77777777" w:rsidR="00E13B59" w:rsidRPr="00034629" w:rsidRDefault="00E13B59" w:rsidP="006705A0">
            <w:pPr>
              <w:pStyle w:val="TableText"/>
              <w:rPr>
                <w:i/>
                <w:iCs/>
              </w:rPr>
            </w:pPr>
            <w:r w:rsidRPr="00034629">
              <w:rPr>
                <w:i/>
                <w:iCs/>
              </w:rPr>
              <w:t xml:space="preserve">[Insert the date that the task will be </w:t>
            </w:r>
            <w:r>
              <w:rPr>
                <w:i/>
                <w:iCs/>
              </w:rPr>
              <w:t>implemented</w:t>
            </w:r>
            <w:r w:rsidRPr="00034629">
              <w:rPr>
                <w:i/>
                <w:iCs/>
              </w:rPr>
              <w:t>]</w:t>
            </w:r>
          </w:p>
        </w:tc>
        <w:tc>
          <w:tcPr>
            <w:tcW w:w="667" w:type="pct"/>
          </w:tcPr>
          <w:p w14:paraId="1DA5CE9E" w14:textId="3A7D57CA" w:rsidR="00E13B59" w:rsidRPr="00034629" w:rsidRDefault="00E13B59" w:rsidP="006705A0">
            <w:pPr>
              <w:pStyle w:val="TableText"/>
              <w:rPr>
                <w:i/>
                <w:iCs/>
              </w:rPr>
            </w:pPr>
            <w:r w:rsidRPr="00034629">
              <w:rPr>
                <w:i/>
                <w:iCs/>
              </w:rPr>
              <w:t xml:space="preserve">[Insert the means of evidence or metrics used to determine </w:t>
            </w:r>
            <w:proofErr w:type="gramStart"/>
            <w:r w:rsidRPr="00034629">
              <w:rPr>
                <w:i/>
                <w:iCs/>
              </w:rPr>
              <w:t>whether or not</w:t>
            </w:r>
            <w:proofErr w:type="gramEnd"/>
            <w:r w:rsidR="001A7009">
              <w:rPr>
                <w:i/>
                <w:iCs/>
              </w:rPr>
              <w:t xml:space="preserve"> the</w:t>
            </w:r>
            <w:r w:rsidRPr="00034629">
              <w:rPr>
                <w:i/>
                <w:iCs/>
              </w:rPr>
              <w:t xml:space="preserve"> task has been </w:t>
            </w:r>
            <w:r>
              <w:rPr>
                <w:i/>
                <w:iCs/>
              </w:rPr>
              <w:t>successfully implemented</w:t>
            </w:r>
            <w:r w:rsidRPr="00034629">
              <w:rPr>
                <w:i/>
                <w:iCs/>
              </w:rPr>
              <w:t>]</w:t>
            </w:r>
          </w:p>
        </w:tc>
      </w:tr>
      <w:tr w:rsidR="00AC7609" w:rsidRPr="00A521F3" w14:paraId="1C43C684" w14:textId="77777777" w:rsidTr="00AC7609">
        <w:tc>
          <w:tcPr>
            <w:tcW w:w="1079" w:type="pct"/>
            <w:shd w:val="clear" w:color="auto" w:fill="auto"/>
            <w:vAlign w:val="center"/>
          </w:tcPr>
          <w:p w14:paraId="43AA15DA" w14:textId="77777777" w:rsidR="00E13B59" w:rsidRPr="00034629" w:rsidRDefault="00E13B59" w:rsidP="006705A0">
            <w:pPr>
              <w:pStyle w:val="TableText"/>
              <w:rPr>
                <w:b/>
                <w:i/>
                <w:iCs/>
              </w:rPr>
            </w:pPr>
            <w:r w:rsidRPr="00034629">
              <w:rPr>
                <w:i/>
                <w:iCs/>
              </w:rPr>
              <w:t>A1-2</w:t>
            </w:r>
          </w:p>
        </w:tc>
        <w:tc>
          <w:tcPr>
            <w:tcW w:w="699" w:type="pct"/>
            <w:shd w:val="clear" w:color="auto" w:fill="auto"/>
          </w:tcPr>
          <w:p w14:paraId="6F152A3A" w14:textId="77777777" w:rsidR="00E13B59" w:rsidRPr="00A521F3" w:rsidRDefault="00E13B59" w:rsidP="006705A0">
            <w:pPr>
              <w:pStyle w:val="TableText"/>
              <w:rPr>
                <w:sz w:val="22"/>
                <w:szCs w:val="20"/>
              </w:rPr>
            </w:pPr>
          </w:p>
        </w:tc>
        <w:tc>
          <w:tcPr>
            <w:tcW w:w="699" w:type="pct"/>
            <w:shd w:val="clear" w:color="auto" w:fill="auto"/>
          </w:tcPr>
          <w:p w14:paraId="1A01F1B4" w14:textId="77777777" w:rsidR="00E13B59" w:rsidRPr="00A521F3" w:rsidRDefault="00E13B59" w:rsidP="006705A0">
            <w:pPr>
              <w:pStyle w:val="TableText"/>
              <w:rPr>
                <w:sz w:val="22"/>
                <w:szCs w:val="20"/>
              </w:rPr>
            </w:pPr>
          </w:p>
        </w:tc>
        <w:tc>
          <w:tcPr>
            <w:tcW w:w="699" w:type="pct"/>
            <w:shd w:val="clear" w:color="auto" w:fill="auto"/>
          </w:tcPr>
          <w:p w14:paraId="57A238F7" w14:textId="77777777" w:rsidR="00E13B59" w:rsidRPr="00A521F3" w:rsidRDefault="00E13B59" w:rsidP="006705A0">
            <w:pPr>
              <w:pStyle w:val="TableText"/>
              <w:rPr>
                <w:sz w:val="22"/>
                <w:szCs w:val="20"/>
              </w:rPr>
            </w:pPr>
          </w:p>
        </w:tc>
        <w:tc>
          <w:tcPr>
            <w:tcW w:w="623" w:type="pct"/>
            <w:shd w:val="clear" w:color="auto" w:fill="auto"/>
          </w:tcPr>
          <w:p w14:paraId="05704CE0" w14:textId="77777777" w:rsidR="00E13B59" w:rsidRPr="00A521F3" w:rsidRDefault="00E13B59" w:rsidP="006705A0">
            <w:pPr>
              <w:pStyle w:val="TableText"/>
              <w:rPr>
                <w:sz w:val="22"/>
                <w:szCs w:val="20"/>
              </w:rPr>
            </w:pPr>
          </w:p>
        </w:tc>
        <w:tc>
          <w:tcPr>
            <w:tcW w:w="534" w:type="pct"/>
            <w:shd w:val="clear" w:color="auto" w:fill="auto"/>
          </w:tcPr>
          <w:p w14:paraId="4041EB7E" w14:textId="77777777" w:rsidR="00E13B59" w:rsidRPr="00A521F3" w:rsidRDefault="00E13B59" w:rsidP="006705A0">
            <w:pPr>
              <w:pStyle w:val="TableText"/>
              <w:rPr>
                <w:sz w:val="22"/>
                <w:szCs w:val="20"/>
              </w:rPr>
            </w:pPr>
          </w:p>
        </w:tc>
        <w:tc>
          <w:tcPr>
            <w:tcW w:w="667" w:type="pct"/>
          </w:tcPr>
          <w:p w14:paraId="3BF40A81" w14:textId="77777777" w:rsidR="00E13B59" w:rsidRPr="00A521F3" w:rsidRDefault="00E13B59" w:rsidP="006705A0">
            <w:pPr>
              <w:pStyle w:val="TableText"/>
              <w:rPr>
                <w:sz w:val="22"/>
                <w:szCs w:val="20"/>
              </w:rPr>
            </w:pPr>
          </w:p>
        </w:tc>
      </w:tr>
      <w:tr w:rsidR="00AC7609" w:rsidRPr="00A521F3" w14:paraId="40323C11" w14:textId="77777777" w:rsidTr="00AC7609">
        <w:tc>
          <w:tcPr>
            <w:tcW w:w="1079" w:type="pct"/>
            <w:shd w:val="clear" w:color="auto" w:fill="auto"/>
            <w:vAlign w:val="center"/>
          </w:tcPr>
          <w:p w14:paraId="6F236CA6" w14:textId="77777777" w:rsidR="00E13B59" w:rsidRPr="00034629" w:rsidRDefault="00E13B59" w:rsidP="006705A0">
            <w:pPr>
              <w:pStyle w:val="TableText"/>
              <w:rPr>
                <w:i/>
                <w:iCs/>
              </w:rPr>
            </w:pPr>
            <w:r w:rsidRPr="00034629">
              <w:rPr>
                <w:i/>
                <w:iCs/>
              </w:rPr>
              <w:t>A1-3</w:t>
            </w:r>
          </w:p>
          <w:p w14:paraId="3D0C0D13" w14:textId="77777777" w:rsidR="00E13B59" w:rsidRPr="00034629" w:rsidRDefault="00E13B59" w:rsidP="006705A0">
            <w:pPr>
              <w:pStyle w:val="TableText"/>
              <w:rPr>
                <w:i/>
                <w:iCs/>
              </w:rPr>
            </w:pPr>
            <w:r w:rsidRPr="00034629">
              <w:rPr>
                <w:i/>
                <w:iCs/>
              </w:rPr>
              <w:t>Etc.</w:t>
            </w:r>
          </w:p>
        </w:tc>
        <w:tc>
          <w:tcPr>
            <w:tcW w:w="699" w:type="pct"/>
            <w:shd w:val="clear" w:color="auto" w:fill="auto"/>
          </w:tcPr>
          <w:p w14:paraId="125E539E" w14:textId="77777777" w:rsidR="00E13B59" w:rsidRPr="00A521F3" w:rsidRDefault="00E13B59" w:rsidP="006705A0">
            <w:pPr>
              <w:pStyle w:val="TableText"/>
              <w:rPr>
                <w:sz w:val="22"/>
                <w:szCs w:val="20"/>
              </w:rPr>
            </w:pPr>
          </w:p>
        </w:tc>
        <w:tc>
          <w:tcPr>
            <w:tcW w:w="699" w:type="pct"/>
            <w:shd w:val="clear" w:color="auto" w:fill="auto"/>
          </w:tcPr>
          <w:p w14:paraId="47BA9357" w14:textId="77777777" w:rsidR="00E13B59" w:rsidRPr="00A521F3" w:rsidRDefault="00E13B59" w:rsidP="006705A0">
            <w:pPr>
              <w:pStyle w:val="TableText"/>
              <w:rPr>
                <w:sz w:val="22"/>
                <w:szCs w:val="20"/>
              </w:rPr>
            </w:pPr>
          </w:p>
        </w:tc>
        <w:tc>
          <w:tcPr>
            <w:tcW w:w="699" w:type="pct"/>
            <w:shd w:val="clear" w:color="auto" w:fill="auto"/>
          </w:tcPr>
          <w:p w14:paraId="5BB33A42" w14:textId="77777777" w:rsidR="00E13B59" w:rsidRPr="00A521F3" w:rsidRDefault="00E13B59" w:rsidP="006705A0">
            <w:pPr>
              <w:pStyle w:val="TableText"/>
              <w:rPr>
                <w:sz w:val="22"/>
                <w:szCs w:val="20"/>
              </w:rPr>
            </w:pPr>
          </w:p>
        </w:tc>
        <w:tc>
          <w:tcPr>
            <w:tcW w:w="623" w:type="pct"/>
            <w:shd w:val="clear" w:color="auto" w:fill="auto"/>
          </w:tcPr>
          <w:p w14:paraId="05CEE506" w14:textId="77777777" w:rsidR="00E13B59" w:rsidRPr="00A521F3" w:rsidRDefault="00E13B59" w:rsidP="006705A0">
            <w:pPr>
              <w:pStyle w:val="TableText"/>
              <w:rPr>
                <w:sz w:val="22"/>
                <w:szCs w:val="20"/>
              </w:rPr>
            </w:pPr>
          </w:p>
        </w:tc>
        <w:tc>
          <w:tcPr>
            <w:tcW w:w="534" w:type="pct"/>
            <w:shd w:val="clear" w:color="auto" w:fill="auto"/>
          </w:tcPr>
          <w:p w14:paraId="6D34D1FF" w14:textId="77777777" w:rsidR="00E13B59" w:rsidRPr="00A521F3" w:rsidRDefault="00E13B59" w:rsidP="006705A0">
            <w:pPr>
              <w:pStyle w:val="TableText"/>
              <w:rPr>
                <w:sz w:val="22"/>
                <w:szCs w:val="20"/>
              </w:rPr>
            </w:pPr>
          </w:p>
        </w:tc>
        <w:tc>
          <w:tcPr>
            <w:tcW w:w="667" w:type="pct"/>
          </w:tcPr>
          <w:p w14:paraId="1E691408" w14:textId="77777777" w:rsidR="00E13B59" w:rsidRPr="00A521F3" w:rsidRDefault="00E13B59" w:rsidP="006705A0">
            <w:pPr>
              <w:pStyle w:val="TableText"/>
              <w:rPr>
                <w:sz w:val="22"/>
                <w:szCs w:val="20"/>
              </w:rPr>
            </w:pPr>
          </w:p>
        </w:tc>
      </w:tr>
    </w:tbl>
    <w:p w14:paraId="5C78DD18" w14:textId="01DCE1CB" w:rsidR="00744CA3" w:rsidRPr="00505E61" w:rsidRDefault="00E13B59" w:rsidP="00E13B59">
      <w:pPr>
        <w:rPr>
          <w:rFonts w:cs="Arial"/>
          <w:i/>
          <w:iCs/>
          <w:szCs w:val="20"/>
        </w:rPr>
      </w:pPr>
      <w:r>
        <w:br w:type="page"/>
      </w:r>
    </w:p>
    <w:p w14:paraId="4E2BB17A" w14:textId="5C428A23" w:rsidR="00BD15B7" w:rsidRPr="009606AD" w:rsidRDefault="007745BF" w:rsidP="0013732F">
      <w:pPr>
        <w:pStyle w:val="Level1"/>
      </w:pPr>
      <w:bookmarkStart w:id="8" w:name="_Toc179973034"/>
      <w:r>
        <w:lastRenderedPageBreak/>
        <w:t>Summary of changes to Improvement Action Plan deadlines</w:t>
      </w:r>
      <w:bookmarkEnd w:id="8"/>
    </w:p>
    <w:p w14:paraId="31EF2029" w14:textId="17E603A1" w:rsidR="00B21895" w:rsidRDefault="00B21895" w:rsidP="008C5EA2">
      <w:pPr>
        <w:pStyle w:val="BodyText"/>
        <w:rPr>
          <w:rStyle w:val="BodyTextChar"/>
          <w:i/>
          <w:iCs/>
        </w:rPr>
      </w:pPr>
      <w:bookmarkStart w:id="9" w:name="A2_3"/>
    </w:p>
    <w:p w14:paraId="35C3147F" w14:textId="77777777" w:rsidR="00BB6DE7" w:rsidRPr="00BB6DE7" w:rsidRDefault="00BB6DE7" w:rsidP="00BB6DE7">
      <w:pPr>
        <w:rPr>
          <w:rStyle w:val="BodyTextChar"/>
          <w:i/>
          <w:iCs/>
        </w:rPr>
      </w:pPr>
      <w:r w:rsidRPr="00BB6DE7">
        <w:rPr>
          <w:rStyle w:val="BodyTextChar"/>
          <w:i/>
          <w:iCs/>
        </w:rPr>
        <w:t>This table should only be completed if revisions have been made to the original Improvement Action Plan. The table should only include improvement actions where the deadline has been revised.</w:t>
      </w:r>
    </w:p>
    <w:p w14:paraId="329FC130" w14:textId="77777777" w:rsidR="00BB6DE7" w:rsidRDefault="00BB6DE7" w:rsidP="008C5EA2">
      <w:pPr>
        <w:pStyle w:val="BodyText"/>
        <w:rPr>
          <w:bCs/>
          <w:i/>
          <w:color w:val="2F5496" w:themeColor="accent1" w:themeShade="BF"/>
        </w:rPr>
      </w:pPr>
    </w:p>
    <w:p w14:paraId="422418D3" w14:textId="11B862E2" w:rsidR="006C447A" w:rsidRPr="003F57A9" w:rsidRDefault="006C447A" w:rsidP="006C447A">
      <w:pPr>
        <w:pStyle w:val="Caption"/>
      </w:pPr>
      <w:r w:rsidRPr="00FB1447">
        <w:t xml:space="preserve">Table </w:t>
      </w:r>
      <w:r w:rsidRPr="003F57A9">
        <w:fldChar w:fldCharType="begin"/>
      </w:r>
      <w:r w:rsidRPr="00FB1447">
        <w:instrText xml:space="preserve"> SEQ Table \* ARABIC </w:instrText>
      </w:r>
      <w:r w:rsidRPr="003F57A9">
        <w:fldChar w:fldCharType="separate"/>
      </w:r>
      <w:r w:rsidR="00024532">
        <w:rPr>
          <w:noProof/>
        </w:rPr>
        <w:t>5</w:t>
      </w:r>
      <w:r w:rsidRPr="003F57A9">
        <w:fldChar w:fldCharType="end"/>
      </w:r>
      <w:r w:rsidRPr="00FB1447">
        <w:t xml:space="preserve">. </w:t>
      </w:r>
      <w:r w:rsidRPr="003F57A9">
        <w:t>Summary of Changes to Improvement A</w:t>
      </w:r>
      <w:r w:rsidRPr="00FB1447">
        <w:t xml:space="preserve">ction </w:t>
      </w:r>
      <w:r w:rsidRPr="003F57A9">
        <w:t>Timelines</w:t>
      </w:r>
    </w:p>
    <w:tbl>
      <w:tblPr>
        <w:tblW w:w="154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15"/>
        <w:gridCol w:w="2835"/>
        <w:gridCol w:w="2832"/>
        <w:gridCol w:w="4964"/>
      </w:tblGrid>
      <w:tr w:rsidR="006C447A" w:rsidRPr="00364764" w14:paraId="31F023E5" w14:textId="77777777" w:rsidTr="006705A0">
        <w:trPr>
          <w:trHeight w:val="1103"/>
          <w:tblHeader/>
        </w:trPr>
        <w:tc>
          <w:tcPr>
            <w:tcW w:w="4815" w:type="dxa"/>
            <w:shd w:val="clear" w:color="auto" w:fill="D0CECE" w:themeFill="background2" w:themeFillShade="E6"/>
          </w:tcPr>
          <w:p w14:paraId="7DD926F9" w14:textId="77777777" w:rsidR="006C447A" w:rsidRPr="00E44742" w:rsidRDefault="006C447A" w:rsidP="006705A0">
            <w:pPr>
              <w:pStyle w:val="Tableheader"/>
              <w:rPr>
                <w:szCs w:val="20"/>
              </w:rPr>
            </w:pPr>
            <w:bookmarkStart w:id="10" w:name="OLE_LINK1"/>
            <w:bookmarkStart w:id="11" w:name="OLE_LINK2"/>
            <w:bookmarkStart w:id="12" w:name="OLE_LINK3"/>
            <w:r w:rsidRPr="00E44742">
              <w:rPr>
                <w:szCs w:val="20"/>
              </w:rPr>
              <w:t>Action ID</w:t>
            </w:r>
            <w:r>
              <w:rPr>
                <w:szCs w:val="20"/>
              </w:rPr>
              <w:t xml:space="preserve">, </w:t>
            </w:r>
            <w:r w:rsidRPr="00E44742">
              <w:rPr>
                <w:szCs w:val="20"/>
              </w:rPr>
              <w:t>Name</w:t>
            </w:r>
            <w:r>
              <w:rPr>
                <w:szCs w:val="20"/>
              </w:rPr>
              <w:t xml:space="preserve"> and UoA(s)</w:t>
            </w:r>
          </w:p>
        </w:tc>
        <w:tc>
          <w:tcPr>
            <w:tcW w:w="2835" w:type="dxa"/>
            <w:shd w:val="clear" w:color="auto" w:fill="D0CECE" w:themeFill="background2" w:themeFillShade="E6"/>
          </w:tcPr>
          <w:p w14:paraId="0EB913DF" w14:textId="77777777" w:rsidR="006C447A" w:rsidRPr="00E44742" w:rsidRDefault="006C447A" w:rsidP="006705A0">
            <w:pPr>
              <w:pStyle w:val="Tableheader"/>
              <w:rPr>
                <w:szCs w:val="20"/>
              </w:rPr>
            </w:pPr>
            <w:r>
              <w:rPr>
                <w:szCs w:val="20"/>
              </w:rPr>
              <w:t>Original deadline</w:t>
            </w:r>
          </w:p>
        </w:tc>
        <w:tc>
          <w:tcPr>
            <w:tcW w:w="2832" w:type="dxa"/>
            <w:shd w:val="clear" w:color="auto" w:fill="D0CECE" w:themeFill="background2" w:themeFillShade="E6"/>
          </w:tcPr>
          <w:p w14:paraId="6D3C1DC3" w14:textId="77777777" w:rsidR="006C447A" w:rsidRPr="00E44742" w:rsidRDefault="006C447A" w:rsidP="006705A0">
            <w:pPr>
              <w:pStyle w:val="Tableheader"/>
              <w:rPr>
                <w:szCs w:val="20"/>
              </w:rPr>
            </w:pPr>
            <w:r w:rsidRPr="00E44742">
              <w:rPr>
                <w:szCs w:val="20"/>
              </w:rPr>
              <w:t xml:space="preserve">Revised </w:t>
            </w:r>
            <w:r>
              <w:rPr>
                <w:szCs w:val="20"/>
              </w:rPr>
              <w:t>deadline</w:t>
            </w:r>
            <w:r w:rsidRPr="00E44742">
              <w:rPr>
                <w:szCs w:val="20"/>
              </w:rPr>
              <w:t xml:space="preserve"> </w:t>
            </w:r>
          </w:p>
          <w:p w14:paraId="364EB42E" w14:textId="77777777" w:rsidR="006C447A" w:rsidRPr="00E44742" w:rsidRDefault="006C447A" w:rsidP="006705A0">
            <w:pPr>
              <w:pStyle w:val="Tableheader"/>
              <w:rPr>
                <w:szCs w:val="20"/>
              </w:rPr>
            </w:pPr>
            <w:r w:rsidRPr="00E44742">
              <w:rPr>
                <w:b w:val="0"/>
                <w:bCs/>
                <w:i/>
                <w:iCs/>
                <w:szCs w:val="20"/>
              </w:rPr>
              <w:t xml:space="preserve">(only to be completed if a revised IAP is produced and action </w:t>
            </w:r>
            <w:r>
              <w:rPr>
                <w:b w:val="0"/>
                <w:bCs/>
                <w:i/>
                <w:iCs/>
                <w:szCs w:val="20"/>
              </w:rPr>
              <w:t>deadlines</w:t>
            </w:r>
            <w:r w:rsidRPr="00E44742">
              <w:rPr>
                <w:b w:val="0"/>
                <w:bCs/>
                <w:i/>
                <w:iCs/>
                <w:szCs w:val="20"/>
              </w:rPr>
              <w:t xml:space="preserve"> change)</w:t>
            </w:r>
            <w:r w:rsidRPr="00E44742">
              <w:rPr>
                <w:i/>
                <w:iCs/>
                <w:szCs w:val="20"/>
              </w:rPr>
              <w:t xml:space="preserve"> </w:t>
            </w:r>
          </w:p>
        </w:tc>
        <w:tc>
          <w:tcPr>
            <w:tcW w:w="4964" w:type="dxa"/>
            <w:shd w:val="clear" w:color="auto" w:fill="D0CECE" w:themeFill="background2" w:themeFillShade="E6"/>
          </w:tcPr>
          <w:p w14:paraId="046329BF" w14:textId="77777777" w:rsidR="006C447A" w:rsidRPr="00E44742" w:rsidRDefault="006C447A" w:rsidP="006705A0">
            <w:pPr>
              <w:pStyle w:val="Tableheader"/>
              <w:rPr>
                <w:szCs w:val="20"/>
              </w:rPr>
            </w:pPr>
            <w:r w:rsidRPr="00E44742">
              <w:rPr>
                <w:szCs w:val="20"/>
              </w:rPr>
              <w:t xml:space="preserve">Justification for revised </w:t>
            </w:r>
            <w:r>
              <w:rPr>
                <w:szCs w:val="20"/>
              </w:rPr>
              <w:t>deadline</w:t>
            </w:r>
          </w:p>
          <w:p w14:paraId="6B45407A" w14:textId="77777777" w:rsidR="006C447A" w:rsidRPr="00E44742" w:rsidRDefault="006C447A" w:rsidP="006705A0">
            <w:pPr>
              <w:pStyle w:val="Tableheader"/>
              <w:rPr>
                <w:b w:val="0"/>
                <w:bCs/>
                <w:i/>
                <w:iCs/>
                <w:szCs w:val="20"/>
              </w:rPr>
            </w:pPr>
            <w:r w:rsidRPr="00E44742">
              <w:rPr>
                <w:b w:val="0"/>
                <w:bCs/>
                <w:i/>
                <w:iCs/>
                <w:szCs w:val="20"/>
              </w:rPr>
              <w:t>(</w:t>
            </w:r>
            <w:proofErr w:type="gramStart"/>
            <w:r>
              <w:rPr>
                <w:b w:val="0"/>
                <w:bCs/>
                <w:i/>
                <w:iCs/>
                <w:szCs w:val="20"/>
              </w:rPr>
              <w:t>only</w:t>
            </w:r>
            <w:proofErr w:type="gramEnd"/>
            <w:r>
              <w:rPr>
                <w:b w:val="0"/>
                <w:bCs/>
                <w:i/>
                <w:iCs/>
                <w:szCs w:val="20"/>
              </w:rPr>
              <w:t xml:space="preserve"> to be completed i</w:t>
            </w:r>
            <w:r w:rsidRPr="00E44742">
              <w:rPr>
                <w:b w:val="0"/>
                <w:bCs/>
                <w:i/>
                <w:iCs/>
                <w:szCs w:val="20"/>
              </w:rPr>
              <w:t xml:space="preserve">f </w:t>
            </w:r>
            <w:r>
              <w:rPr>
                <w:b w:val="0"/>
                <w:bCs/>
                <w:i/>
                <w:iCs/>
                <w:szCs w:val="20"/>
              </w:rPr>
              <w:t>deadline</w:t>
            </w:r>
            <w:r w:rsidRPr="00E44742">
              <w:rPr>
                <w:b w:val="0"/>
                <w:bCs/>
                <w:i/>
                <w:iCs/>
                <w:szCs w:val="20"/>
              </w:rPr>
              <w:t xml:space="preserve"> has been revised</w:t>
            </w:r>
            <w:r>
              <w:rPr>
                <w:b w:val="0"/>
                <w:bCs/>
                <w:i/>
                <w:iCs/>
                <w:szCs w:val="20"/>
              </w:rPr>
              <w:t>. If exceptional circumstances apply, please note these here)</w:t>
            </w:r>
          </w:p>
          <w:p w14:paraId="5AC77C15" w14:textId="77777777" w:rsidR="006C447A" w:rsidRPr="00E44742" w:rsidRDefault="006C447A" w:rsidP="006705A0">
            <w:pPr>
              <w:pStyle w:val="Tableheader"/>
              <w:rPr>
                <w:szCs w:val="20"/>
              </w:rPr>
            </w:pPr>
          </w:p>
        </w:tc>
      </w:tr>
      <w:tr w:rsidR="006C447A" w:rsidRPr="00A521F3" w14:paraId="56CBE699" w14:textId="77777777" w:rsidTr="006705A0">
        <w:tc>
          <w:tcPr>
            <w:tcW w:w="4815" w:type="dxa"/>
            <w:shd w:val="clear" w:color="auto" w:fill="FFFFFF" w:themeFill="background1"/>
          </w:tcPr>
          <w:p w14:paraId="649DE21A" w14:textId="77777777" w:rsidR="006C447A" w:rsidRPr="00A521F3" w:rsidRDefault="006C447A" w:rsidP="006705A0">
            <w:pPr>
              <w:pStyle w:val="TableText"/>
            </w:pPr>
          </w:p>
        </w:tc>
        <w:tc>
          <w:tcPr>
            <w:tcW w:w="2835" w:type="dxa"/>
            <w:shd w:val="clear" w:color="auto" w:fill="FFFFFF" w:themeFill="background1"/>
          </w:tcPr>
          <w:p w14:paraId="17F7FE74" w14:textId="77777777" w:rsidR="006C447A" w:rsidRPr="00A521F3" w:rsidRDefault="006C447A" w:rsidP="006705A0">
            <w:pPr>
              <w:pStyle w:val="TableText"/>
            </w:pPr>
          </w:p>
        </w:tc>
        <w:tc>
          <w:tcPr>
            <w:tcW w:w="2832" w:type="dxa"/>
            <w:shd w:val="clear" w:color="auto" w:fill="FFFFFF" w:themeFill="background1"/>
          </w:tcPr>
          <w:p w14:paraId="1FE9570C" w14:textId="77777777" w:rsidR="006C447A" w:rsidRPr="00A521F3" w:rsidRDefault="006C447A" w:rsidP="006705A0">
            <w:pPr>
              <w:pStyle w:val="TableText"/>
            </w:pPr>
          </w:p>
        </w:tc>
        <w:tc>
          <w:tcPr>
            <w:tcW w:w="4964" w:type="dxa"/>
            <w:shd w:val="clear" w:color="auto" w:fill="FFFFFF" w:themeFill="background1"/>
          </w:tcPr>
          <w:p w14:paraId="55BD35F5" w14:textId="77777777" w:rsidR="006C447A" w:rsidRPr="00A521F3" w:rsidRDefault="006C447A" w:rsidP="006705A0">
            <w:pPr>
              <w:pStyle w:val="TableText"/>
            </w:pPr>
          </w:p>
        </w:tc>
      </w:tr>
      <w:tr w:rsidR="006C447A" w:rsidRPr="00A521F3" w14:paraId="359E3F0F" w14:textId="77777777" w:rsidTr="006705A0">
        <w:tc>
          <w:tcPr>
            <w:tcW w:w="4815" w:type="dxa"/>
            <w:shd w:val="clear" w:color="auto" w:fill="FFFFFF" w:themeFill="background1"/>
          </w:tcPr>
          <w:p w14:paraId="675A5951" w14:textId="77777777" w:rsidR="006C447A" w:rsidRPr="00A521F3" w:rsidRDefault="006C447A" w:rsidP="006705A0">
            <w:pPr>
              <w:pStyle w:val="TableText"/>
            </w:pPr>
          </w:p>
        </w:tc>
        <w:tc>
          <w:tcPr>
            <w:tcW w:w="2835" w:type="dxa"/>
            <w:shd w:val="clear" w:color="auto" w:fill="FFFFFF" w:themeFill="background1"/>
          </w:tcPr>
          <w:p w14:paraId="10215B2F" w14:textId="77777777" w:rsidR="006C447A" w:rsidRPr="00A521F3" w:rsidRDefault="006C447A" w:rsidP="006705A0">
            <w:pPr>
              <w:pStyle w:val="TableText"/>
            </w:pPr>
          </w:p>
        </w:tc>
        <w:tc>
          <w:tcPr>
            <w:tcW w:w="2832" w:type="dxa"/>
            <w:shd w:val="clear" w:color="auto" w:fill="FFFFFF" w:themeFill="background1"/>
          </w:tcPr>
          <w:p w14:paraId="6AB3DCFC" w14:textId="77777777" w:rsidR="006C447A" w:rsidRPr="00A521F3" w:rsidRDefault="006C447A" w:rsidP="006705A0">
            <w:pPr>
              <w:pStyle w:val="TableText"/>
            </w:pPr>
          </w:p>
        </w:tc>
        <w:tc>
          <w:tcPr>
            <w:tcW w:w="4964" w:type="dxa"/>
            <w:shd w:val="clear" w:color="auto" w:fill="FFFFFF" w:themeFill="background1"/>
          </w:tcPr>
          <w:p w14:paraId="11319142" w14:textId="77777777" w:rsidR="006C447A" w:rsidRPr="00A521F3" w:rsidRDefault="006C447A" w:rsidP="006705A0">
            <w:pPr>
              <w:pStyle w:val="TableText"/>
            </w:pPr>
          </w:p>
        </w:tc>
      </w:tr>
      <w:tr w:rsidR="006C447A" w:rsidRPr="00A521F3" w14:paraId="593BB335" w14:textId="77777777" w:rsidTr="006705A0">
        <w:tc>
          <w:tcPr>
            <w:tcW w:w="4815" w:type="dxa"/>
            <w:shd w:val="clear" w:color="auto" w:fill="FFFFFF" w:themeFill="background1"/>
          </w:tcPr>
          <w:p w14:paraId="12E5F121" w14:textId="77777777" w:rsidR="006C447A" w:rsidRPr="00A521F3" w:rsidRDefault="006C447A" w:rsidP="006705A0">
            <w:pPr>
              <w:pStyle w:val="TableText"/>
            </w:pPr>
          </w:p>
        </w:tc>
        <w:tc>
          <w:tcPr>
            <w:tcW w:w="2835" w:type="dxa"/>
            <w:shd w:val="clear" w:color="auto" w:fill="FFFFFF" w:themeFill="background1"/>
          </w:tcPr>
          <w:p w14:paraId="1A6027D4" w14:textId="77777777" w:rsidR="006C447A" w:rsidRPr="00A521F3" w:rsidRDefault="006C447A" w:rsidP="006705A0">
            <w:pPr>
              <w:pStyle w:val="TableText"/>
            </w:pPr>
          </w:p>
        </w:tc>
        <w:tc>
          <w:tcPr>
            <w:tcW w:w="2832" w:type="dxa"/>
            <w:shd w:val="clear" w:color="auto" w:fill="FFFFFF" w:themeFill="background1"/>
          </w:tcPr>
          <w:p w14:paraId="75E4A343" w14:textId="77777777" w:rsidR="006C447A" w:rsidRPr="00A521F3" w:rsidRDefault="006C447A" w:rsidP="006705A0">
            <w:pPr>
              <w:pStyle w:val="TableText"/>
            </w:pPr>
          </w:p>
        </w:tc>
        <w:tc>
          <w:tcPr>
            <w:tcW w:w="4964" w:type="dxa"/>
            <w:shd w:val="clear" w:color="auto" w:fill="FFFFFF" w:themeFill="background1"/>
          </w:tcPr>
          <w:p w14:paraId="5F584AD5" w14:textId="77777777" w:rsidR="006C447A" w:rsidRPr="00A521F3" w:rsidRDefault="006C447A" w:rsidP="006705A0">
            <w:pPr>
              <w:pStyle w:val="TableText"/>
            </w:pPr>
          </w:p>
        </w:tc>
      </w:tr>
      <w:tr w:rsidR="006C447A" w:rsidRPr="00A521F3" w14:paraId="685CB4E0" w14:textId="77777777" w:rsidTr="006705A0">
        <w:tc>
          <w:tcPr>
            <w:tcW w:w="4815" w:type="dxa"/>
            <w:shd w:val="clear" w:color="auto" w:fill="FFFFFF" w:themeFill="background1"/>
          </w:tcPr>
          <w:p w14:paraId="6256CC52" w14:textId="77777777" w:rsidR="006C447A" w:rsidRPr="00A521F3" w:rsidRDefault="006C447A" w:rsidP="006705A0">
            <w:pPr>
              <w:pStyle w:val="TableText"/>
            </w:pPr>
          </w:p>
        </w:tc>
        <w:tc>
          <w:tcPr>
            <w:tcW w:w="2835" w:type="dxa"/>
            <w:shd w:val="clear" w:color="auto" w:fill="FFFFFF" w:themeFill="background1"/>
          </w:tcPr>
          <w:p w14:paraId="36E95E59" w14:textId="77777777" w:rsidR="006C447A" w:rsidRPr="00A521F3" w:rsidRDefault="006C447A" w:rsidP="006705A0">
            <w:pPr>
              <w:pStyle w:val="TableText"/>
            </w:pPr>
          </w:p>
        </w:tc>
        <w:tc>
          <w:tcPr>
            <w:tcW w:w="2832" w:type="dxa"/>
            <w:shd w:val="clear" w:color="auto" w:fill="FFFFFF" w:themeFill="background1"/>
          </w:tcPr>
          <w:p w14:paraId="31D56023" w14:textId="77777777" w:rsidR="006C447A" w:rsidRPr="00A521F3" w:rsidRDefault="006C447A" w:rsidP="006705A0">
            <w:pPr>
              <w:pStyle w:val="TableText"/>
            </w:pPr>
          </w:p>
        </w:tc>
        <w:tc>
          <w:tcPr>
            <w:tcW w:w="4964" w:type="dxa"/>
            <w:shd w:val="clear" w:color="auto" w:fill="FFFFFF" w:themeFill="background1"/>
          </w:tcPr>
          <w:p w14:paraId="61D5F674" w14:textId="77777777" w:rsidR="006C447A" w:rsidRPr="00A521F3" w:rsidRDefault="006C447A" w:rsidP="006705A0">
            <w:pPr>
              <w:pStyle w:val="TableText"/>
            </w:pPr>
          </w:p>
        </w:tc>
      </w:tr>
      <w:tr w:rsidR="006C447A" w:rsidRPr="00A521F3" w14:paraId="672CA9C9" w14:textId="77777777" w:rsidTr="006705A0">
        <w:tc>
          <w:tcPr>
            <w:tcW w:w="4815" w:type="dxa"/>
            <w:shd w:val="clear" w:color="auto" w:fill="FFFFFF" w:themeFill="background1"/>
          </w:tcPr>
          <w:p w14:paraId="4793F56D" w14:textId="77777777" w:rsidR="006C447A" w:rsidRPr="00A521F3" w:rsidRDefault="006C447A" w:rsidP="006705A0">
            <w:pPr>
              <w:pStyle w:val="TableText"/>
            </w:pPr>
          </w:p>
        </w:tc>
        <w:tc>
          <w:tcPr>
            <w:tcW w:w="2835" w:type="dxa"/>
            <w:shd w:val="clear" w:color="auto" w:fill="FFFFFF" w:themeFill="background1"/>
          </w:tcPr>
          <w:p w14:paraId="123B40B3" w14:textId="77777777" w:rsidR="006C447A" w:rsidRPr="00A521F3" w:rsidRDefault="006C447A" w:rsidP="006705A0">
            <w:pPr>
              <w:pStyle w:val="TableText"/>
            </w:pPr>
          </w:p>
        </w:tc>
        <w:tc>
          <w:tcPr>
            <w:tcW w:w="2832" w:type="dxa"/>
            <w:shd w:val="clear" w:color="auto" w:fill="FFFFFF" w:themeFill="background1"/>
          </w:tcPr>
          <w:p w14:paraId="062DCE4D" w14:textId="77777777" w:rsidR="006C447A" w:rsidRPr="00A521F3" w:rsidRDefault="006C447A" w:rsidP="006705A0">
            <w:pPr>
              <w:pStyle w:val="TableText"/>
            </w:pPr>
          </w:p>
        </w:tc>
        <w:tc>
          <w:tcPr>
            <w:tcW w:w="4964" w:type="dxa"/>
            <w:shd w:val="clear" w:color="auto" w:fill="FFFFFF" w:themeFill="background1"/>
          </w:tcPr>
          <w:p w14:paraId="26500716" w14:textId="77777777" w:rsidR="006C447A" w:rsidRPr="00A521F3" w:rsidRDefault="006C447A" w:rsidP="006705A0">
            <w:pPr>
              <w:pStyle w:val="TableText"/>
            </w:pPr>
          </w:p>
        </w:tc>
      </w:tr>
      <w:bookmarkEnd w:id="9"/>
      <w:bookmarkEnd w:id="10"/>
      <w:bookmarkEnd w:id="11"/>
      <w:bookmarkEnd w:id="12"/>
    </w:tbl>
    <w:p w14:paraId="4123DE3E" w14:textId="255A619B" w:rsidR="00F426FD" w:rsidRDefault="00F426FD" w:rsidP="0016575A"/>
    <w:p w14:paraId="6A8E5FDA" w14:textId="7D557E60" w:rsidR="00902886" w:rsidRDefault="00902886" w:rsidP="0016575A">
      <w:r>
        <w:br w:type="page"/>
      </w:r>
    </w:p>
    <w:p w14:paraId="76149B61" w14:textId="77777777" w:rsidR="00F426FD" w:rsidRPr="009606AD" w:rsidRDefault="00F426FD" w:rsidP="0016575A"/>
    <w:p w14:paraId="39DB9C6E" w14:textId="13F00574" w:rsidR="00C451E4" w:rsidRDefault="00C451E4" w:rsidP="00DF30B5">
      <w:pPr>
        <w:pStyle w:val="Level1"/>
      </w:pPr>
      <w:bookmarkStart w:id="13" w:name="_Toc179973035"/>
      <w:r>
        <w:t>Progress verification schedule</w:t>
      </w:r>
      <w:bookmarkEnd w:id="13"/>
    </w:p>
    <w:p w14:paraId="1C6187DE" w14:textId="77777777" w:rsidR="005E5B98" w:rsidRPr="005E5B98" w:rsidRDefault="00DF30B5" w:rsidP="005E5B98">
      <w:pPr>
        <w:spacing w:after="200"/>
        <w:rPr>
          <w:i/>
          <w:iCs/>
        </w:rPr>
      </w:pPr>
      <w:r w:rsidRPr="005E5B98">
        <w:rPr>
          <w:i/>
          <w:iCs/>
        </w:rPr>
        <w:t xml:space="preserve">The improvement Program </w:t>
      </w:r>
      <w:r w:rsidR="005E5B98" w:rsidRPr="005E5B98">
        <w:rPr>
          <w:i/>
          <w:iCs/>
        </w:rPr>
        <w:t xml:space="preserve">Project Manager should complete this table to summarise the anticipated progress verification schedule. An Improvement Program fishery is subject to regular progress verification. The Improvement Program Project Manager should align progress verification dates with the deadlines of actions and ensure that the progress verification schedule is such that the duration between consecutive Progress Verification Reports being uploaded to the MSC database by the CAB does not exceed 2 years. </w:t>
      </w:r>
    </w:p>
    <w:p w14:paraId="64A61CD3" w14:textId="4BF5869E" w:rsidR="005E5B98" w:rsidRPr="005E5B98" w:rsidRDefault="005E5B98" w:rsidP="005E5B98">
      <w:pPr>
        <w:rPr>
          <w:i/>
          <w:iCs/>
        </w:rPr>
      </w:pPr>
      <w:r w:rsidRPr="005E5B98">
        <w:rPr>
          <w:i/>
          <w:iCs/>
        </w:rPr>
        <w:t xml:space="preserve">For each progress verification, please provide a list of the improvement actions that are due to be implemented by the date of the progress verification and provide a list of the Performance Indicators which are projected to have improved draft scoring ranges </w:t>
      </w:r>
      <w:proofErr w:type="gramStart"/>
      <w:r w:rsidRPr="005E5B98">
        <w:rPr>
          <w:i/>
          <w:iCs/>
        </w:rPr>
        <w:t>as a result of</w:t>
      </w:r>
      <w:proofErr w:type="gramEnd"/>
      <w:r w:rsidRPr="005E5B98">
        <w:rPr>
          <w:i/>
          <w:iCs/>
        </w:rPr>
        <w:t xml:space="preserve"> the completed improvement actions. </w:t>
      </w:r>
      <w:r w:rsidR="00A631C6">
        <w:rPr>
          <w:i/>
          <w:iCs/>
        </w:rPr>
        <w:t>Each progress verification should verify improvements on at least one Action.</w:t>
      </w:r>
    </w:p>
    <w:p w14:paraId="53ACA7F0" w14:textId="77777777" w:rsidR="005E5B98" w:rsidRPr="005E5B98" w:rsidRDefault="005E5B98" w:rsidP="005E5B98">
      <w:pPr>
        <w:spacing w:after="200"/>
        <w:rPr>
          <w:i/>
          <w:iCs/>
        </w:rPr>
      </w:pPr>
      <w:r w:rsidRPr="005E5B98">
        <w:rPr>
          <w:i/>
          <w:iCs/>
        </w:rPr>
        <w:t xml:space="preserve">For fisheries with an IAP longer than 2 years, the Improvement Program Project Manager should schedule a minimum of one onsite progress verification around the midway mark of the Improvement Program duration. The CAB may decide to conduct additional onsite progress verification site visits. This table should propose whether an onsite or offsite progress verification is </w:t>
      </w:r>
      <w:proofErr w:type="gramStart"/>
      <w:r w:rsidRPr="005E5B98">
        <w:rPr>
          <w:i/>
          <w:iCs/>
        </w:rPr>
        <w:t>needed</w:t>
      </w:r>
      <w:proofErr w:type="gramEnd"/>
      <w:r w:rsidRPr="005E5B98">
        <w:rPr>
          <w:i/>
          <w:iCs/>
        </w:rPr>
        <w:t xml:space="preserve"> and the CAB shall make the final decision on which is most appropriate.</w:t>
      </w:r>
    </w:p>
    <w:p w14:paraId="24D6A402" w14:textId="024F7B3F" w:rsidR="00E9402D" w:rsidRPr="00325007" w:rsidRDefault="00E9402D" w:rsidP="00E9402D">
      <w:pPr>
        <w:pStyle w:val="Caption"/>
        <w:rPr>
          <w:rFonts w:cs="Arial"/>
          <w:b w:val="0"/>
          <w:bCs/>
          <w:i/>
          <w:iCs w:val="0"/>
          <w:szCs w:val="20"/>
        </w:rPr>
      </w:pPr>
      <w:r w:rsidRPr="00325007">
        <w:rPr>
          <w:rFonts w:cs="Arial"/>
          <w:bCs/>
          <w:iCs w:val="0"/>
          <w:szCs w:val="20"/>
        </w:rPr>
        <w:t xml:space="preserve">Table </w:t>
      </w:r>
      <w:r w:rsidRPr="00325007">
        <w:rPr>
          <w:rFonts w:cs="Arial"/>
          <w:b w:val="0"/>
          <w:bCs/>
          <w:i/>
          <w:iCs w:val="0"/>
          <w:szCs w:val="20"/>
        </w:rPr>
        <w:fldChar w:fldCharType="begin"/>
      </w:r>
      <w:r w:rsidRPr="00325007">
        <w:rPr>
          <w:rFonts w:cs="Arial"/>
          <w:bCs/>
          <w:iCs w:val="0"/>
          <w:szCs w:val="20"/>
        </w:rPr>
        <w:instrText xml:space="preserve"> SEQ Table \* ARABIC </w:instrText>
      </w:r>
      <w:r w:rsidRPr="00325007">
        <w:rPr>
          <w:rFonts w:cs="Arial"/>
          <w:b w:val="0"/>
          <w:bCs/>
          <w:i/>
          <w:iCs w:val="0"/>
          <w:szCs w:val="20"/>
        </w:rPr>
        <w:fldChar w:fldCharType="separate"/>
      </w:r>
      <w:r w:rsidR="00024532">
        <w:rPr>
          <w:rFonts w:cs="Arial"/>
          <w:bCs/>
          <w:iCs w:val="0"/>
          <w:noProof/>
          <w:szCs w:val="20"/>
        </w:rPr>
        <w:t>6</w:t>
      </w:r>
      <w:r w:rsidRPr="00325007">
        <w:rPr>
          <w:rFonts w:cs="Arial"/>
          <w:b w:val="0"/>
          <w:bCs/>
          <w:i/>
          <w:iCs w:val="0"/>
          <w:szCs w:val="20"/>
        </w:rPr>
        <w:fldChar w:fldCharType="end"/>
      </w:r>
      <w:r w:rsidRPr="00325007">
        <w:rPr>
          <w:rFonts w:cs="Arial"/>
          <w:bCs/>
          <w:iCs w:val="0"/>
          <w:szCs w:val="20"/>
        </w:rPr>
        <w:t>. Progress Verification Schedule</w:t>
      </w:r>
    </w:p>
    <w:tbl>
      <w:tblPr>
        <w:tblW w:w="15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57"/>
        <w:gridCol w:w="1746"/>
        <w:gridCol w:w="1985"/>
        <w:gridCol w:w="5103"/>
        <w:gridCol w:w="4110"/>
      </w:tblGrid>
      <w:tr w:rsidR="00E9402D" w:rsidRPr="00364764" w14:paraId="0E82623B" w14:textId="77777777" w:rsidTr="009160B9">
        <w:trPr>
          <w:trHeight w:val="1103"/>
          <w:tblHeader/>
        </w:trPr>
        <w:tc>
          <w:tcPr>
            <w:tcW w:w="2357" w:type="dxa"/>
            <w:shd w:val="clear" w:color="auto" w:fill="D0CECE" w:themeFill="background2" w:themeFillShade="E6"/>
          </w:tcPr>
          <w:p w14:paraId="595EAD01" w14:textId="77777777" w:rsidR="00E9402D" w:rsidRPr="00E44742" w:rsidRDefault="00E9402D" w:rsidP="006705A0">
            <w:pPr>
              <w:pStyle w:val="Tableheader"/>
              <w:rPr>
                <w:szCs w:val="20"/>
              </w:rPr>
            </w:pPr>
            <w:r w:rsidRPr="00E44742">
              <w:rPr>
                <w:szCs w:val="20"/>
              </w:rPr>
              <w:t>Progress verification</w:t>
            </w:r>
          </w:p>
        </w:tc>
        <w:tc>
          <w:tcPr>
            <w:tcW w:w="1746" w:type="dxa"/>
            <w:shd w:val="clear" w:color="auto" w:fill="D0CECE" w:themeFill="background2" w:themeFillShade="E6"/>
          </w:tcPr>
          <w:p w14:paraId="201FD5C2" w14:textId="77777777" w:rsidR="00E9402D" w:rsidRPr="00E44742" w:rsidRDefault="00E9402D" w:rsidP="006705A0">
            <w:pPr>
              <w:pStyle w:val="Tableheader"/>
              <w:rPr>
                <w:szCs w:val="20"/>
              </w:rPr>
            </w:pPr>
            <w:r>
              <w:rPr>
                <w:szCs w:val="20"/>
              </w:rPr>
              <w:t>Proposed date</w:t>
            </w:r>
          </w:p>
          <w:p w14:paraId="00583784" w14:textId="77777777" w:rsidR="00E9402D" w:rsidRPr="00E44742" w:rsidRDefault="00E9402D" w:rsidP="006705A0">
            <w:pPr>
              <w:pStyle w:val="Tableheader"/>
              <w:rPr>
                <w:szCs w:val="20"/>
              </w:rPr>
            </w:pPr>
            <w:r w:rsidRPr="00E44742">
              <w:rPr>
                <w:i/>
                <w:iCs/>
                <w:szCs w:val="20"/>
              </w:rPr>
              <w:t>(</w:t>
            </w:r>
            <w:r>
              <w:rPr>
                <w:i/>
                <w:iCs/>
                <w:szCs w:val="20"/>
              </w:rPr>
              <w:t>DD/MM/YYYY</w:t>
            </w:r>
            <w:r w:rsidRPr="00E44742">
              <w:rPr>
                <w:i/>
                <w:iCs/>
                <w:szCs w:val="20"/>
              </w:rPr>
              <w:t>)</w:t>
            </w:r>
          </w:p>
        </w:tc>
        <w:tc>
          <w:tcPr>
            <w:tcW w:w="1985" w:type="dxa"/>
            <w:shd w:val="clear" w:color="auto" w:fill="D0CECE" w:themeFill="background2" w:themeFillShade="E6"/>
          </w:tcPr>
          <w:p w14:paraId="535673BB" w14:textId="77777777" w:rsidR="00E9402D" w:rsidRPr="00E44742" w:rsidRDefault="00E9402D" w:rsidP="006705A0">
            <w:pPr>
              <w:pStyle w:val="Tableheader"/>
              <w:rPr>
                <w:szCs w:val="20"/>
              </w:rPr>
            </w:pPr>
            <w:r>
              <w:rPr>
                <w:szCs w:val="20"/>
              </w:rPr>
              <w:t>Onsite or offsite?</w:t>
            </w:r>
          </w:p>
        </w:tc>
        <w:tc>
          <w:tcPr>
            <w:tcW w:w="5103" w:type="dxa"/>
            <w:shd w:val="clear" w:color="auto" w:fill="D0CECE" w:themeFill="background2" w:themeFillShade="E6"/>
          </w:tcPr>
          <w:p w14:paraId="36A2B04A" w14:textId="77777777" w:rsidR="00E9402D" w:rsidRPr="00E44742" w:rsidRDefault="00E9402D" w:rsidP="006705A0">
            <w:pPr>
              <w:pStyle w:val="Tableheader"/>
              <w:rPr>
                <w:szCs w:val="20"/>
              </w:rPr>
            </w:pPr>
            <w:r>
              <w:rPr>
                <w:szCs w:val="20"/>
              </w:rPr>
              <w:t>Improvement a</w:t>
            </w:r>
            <w:r w:rsidRPr="00E44742">
              <w:rPr>
                <w:szCs w:val="20"/>
              </w:rPr>
              <w:t xml:space="preserve">ctions to be verified </w:t>
            </w:r>
          </w:p>
          <w:p w14:paraId="1A51E991" w14:textId="77777777" w:rsidR="00E9402D" w:rsidRPr="00E44742" w:rsidRDefault="00E9402D" w:rsidP="006705A0">
            <w:pPr>
              <w:pStyle w:val="Tableheader"/>
              <w:rPr>
                <w:szCs w:val="20"/>
              </w:rPr>
            </w:pPr>
            <w:r w:rsidRPr="00E44742">
              <w:rPr>
                <w:szCs w:val="20"/>
              </w:rPr>
              <w:t>(</w:t>
            </w:r>
            <w:r w:rsidRPr="00E44742">
              <w:rPr>
                <w:i/>
                <w:iCs/>
                <w:szCs w:val="20"/>
              </w:rPr>
              <w:t>List action IDs</w:t>
            </w:r>
            <w:r>
              <w:rPr>
                <w:i/>
                <w:iCs/>
                <w:szCs w:val="20"/>
              </w:rPr>
              <w:t>, name and UoAs</w:t>
            </w:r>
            <w:r w:rsidRPr="00E44742">
              <w:rPr>
                <w:i/>
                <w:iCs/>
                <w:szCs w:val="20"/>
              </w:rPr>
              <w:t>)</w:t>
            </w:r>
          </w:p>
        </w:tc>
        <w:tc>
          <w:tcPr>
            <w:tcW w:w="4110" w:type="dxa"/>
            <w:shd w:val="clear" w:color="auto" w:fill="D0CECE" w:themeFill="background2" w:themeFillShade="E6"/>
          </w:tcPr>
          <w:p w14:paraId="537A1B9E" w14:textId="77777777" w:rsidR="00E9402D" w:rsidRPr="00E44742" w:rsidRDefault="00E9402D" w:rsidP="006705A0">
            <w:pPr>
              <w:pStyle w:val="Tableheader"/>
              <w:rPr>
                <w:szCs w:val="20"/>
              </w:rPr>
            </w:pPr>
            <w:r w:rsidRPr="00E44742">
              <w:rPr>
                <w:szCs w:val="20"/>
              </w:rPr>
              <w:t xml:space="preserve">Performance Indicators with improved </w:t>
            </w:r>
            <w:r>
              <w:rPr>
                <w:szCs w:val="20"/>
              </w:rPr>
              <w:t>draft s</w:t>
            </w:r>
            <w:r w:rsidRPr="00E44742">
              <w:rPr>
                <w:szCs w:val="20"/>
              </w:rPr>
              <w:t xml:space="preserve">coring </w:t>
            </w:r>
            <w:r>
              <w:rPr>
                <w:szCs w:val="20"/>
              </w:rPr>
              <w:t>r</w:t>
            </w:r>
            <w:r w:rsidRPr="00E44742">
              <w:rPr>
                <w:szCs w:val="20"/>
              </w:rPr>
              <w:t>ange</w:t>
            </w:r>
          </w:p>
        </w:tc>
      </w:tr>
      <w:tr w:rsidR="00E9402D" w:rsidRPr="00A521F3" w14:paraId="534AFCC9" w14:textId="77777777" w:rsidTr="009160B9">
        <w:tc>
          <w:tcPr>
            <w:tcW w:w="2357" w:type="dxa"/>
            <w:shd w:val="clear" w:color="auto" w:fill="FFFFFF" w:themeFill="background1"/>
          </w:tcPr>
          <w:p w14:paraId="3AFF1F24" w14:textId="77777777" w:rsidR="00E9402D" w:rsidRPr="00A521F3" w:rsidRDefault="00E9402D" w:rsidP="006705A0">
            <w:pPr>
              <w:pStyle w:val="TableText"/>
            </w:pPr>
            <w:r>
              <w:t>1</w:t>
            </w:r>
          </w:p>
        </w:tc>
        <w:tc>
          <w:tcPr>
            <w:tcW w:w="1746" w:type="dxa"/>
            <w:shd w:val="clear" w:color="auto" w:fill="FFFFFF" w:themeFill="background1"/>
          </w:tcPr>
          <w:p w14:paraId="685A7A46" w14:textId="77777777" w:rsidR="00E9402D" w:rsidRPr="00A521F3" w:rsidRDefault="00E9402D" w:rsidP="006705A0">
            <w:pPr>
              <w:pStyle w:val="TableText"/>
            </w:pPr>
          </w:p>
        </w:tc>
        <w:tc>
          <w:tcPr>
            <w:tcW w:w="1985" w:type="dxa"/>
            <w:shd w:val="clear" w:color="auto" w:fill="FFFFFF" w:themeFill="background1"/>
          </w:tcPr>
          <w:p w14:paraId="7211B33B" w14:textId="77777777" w:rsidR="00E9402D" w:rsidRPr="00A521F3" w:rsidRDefault="00E9402D" w:rsidP="006705A0">
            <w:pPr>
              <w:pStyle w:val="TableText"/>
            </w:pPr>
          </w:p>
        </w:tc>
        <w:tc>
          <w:tcPr>
            <w:tcW w:w="5103" w:type="dxa"/>
            <w:shd w:val="clear" w:color="auto" w:fill="FFFFFF" w:themeFill="background1"/>
          </w:tcPr>
          <w:p w14:paraId="2C15DC8A" w14:textId="77777777" w:rsidR="00E9402D" w:rsidRPr="00A521F3" w:rsidRDefault="00E9402D" w:rsidP="006705A0">
            <w:pPr>
              <w:pStyle w:val="TableText"/>
            </w:pPr>
          </w:p>
        </w:tc>
        <w:tc>
          <w:tcPr>
            <w:tcW w:w="4110" w:type="dxa"/>
            <w:shd w:val="clear" w:color="auto" w:fill="FFFFFF" w:themeFill="background1"/>
          </w:tcPr>
          <w:p w14:paraId="5DBA6895" w14:textId="77777777" w:rsidR="00E9402D" w:rsidRPr="00A521F3" w:rsidRDefault="00E9402D" w:rsidP="006705A0">
            <w:pPr>
              <w:pStyle w:val="TableText"/>
            </w:pPr>
          </w:p>
        </w:tc>
      </w:tr>
      <w:tr w:rsidR="00E9402D" w:rsidRPr="00A521F3" w14:paraId="6036DB85" w14:textId="77777777" w:rsidTr="009160B9">
        <w:tc>
          <w:tcPr>
            <w:tcW w:w="2357" w:type="dxa"/>
            <w:shd w:val="clear" w:color="auto" w:fill="FFFFFF" w:themeFill="background1"/>
          </w:tcPr>
          <w:p w14:paraId="7ED090FE" w14:textId="77777777" w:rsidR="00E9402D" w:rsidRPr="00A521F3" w:rsidRDefault="00E9402D" w:rsidP="006705A0">
            <w:pPr>
              <w:pStyle w:val="TableText"/>
            </w:pPr>
            <w:r>
              <w:t>2</w:t>
            </w:r>
          </w:p>
        </w:tc>
        <w:tc>
          <w:tcPr>
            <w:tcW w:w="1746" w:type="dxa"/>
            <w:shd w:val="clear" w:color="auto" w:fill="FFFFFF" w:themeFill="background1"/>
          </w:tcPr>
          <w:p w14:paraId="225768A5" w14:textId="77777777" w:rsidR="00E9402D" w:rsidRPr="00A521F3" w:rsidRDefault="00E9402D" w:rsidP="006705A0">
            <w:pPr>
              <w:pStyle w:val="TableText"/>
            </w:pPr>
          </w:p>
        </w:tc>
        <w:tc>
          <w:tcPr>
            <w:tcW w:w="1985" w:type="dxa"/>
            <w:shd w:val="clear" w:color="auto" w:fill="FFFFFF" w:themeFill="background1"/>
          </w:tcPr>
          <w:p w14:paraId="0E564BE6" w14:textId="77777777" w:rsidR="00E9402D" w:rsidRPr="00A521F3" w:rsidRDefault="00E9402D" w:rsidP="006705A0">
            <w:pPr>
              <w:pStyle w:val="TableText"/>
            </w:pPr>
          </w:p>
        </w:tc>
        <w:tc>
          <w:tcPr>
            <w:tcW w:w="5103" w:type="dxa"/>
            <w:shd w:val="clear" w:color="auto" w:fill="FFFFFF" w:themeFill="background1"/>
          </w:tcPr>
          <w:p w14:paraId="1FAA74BF" w14:textId="77777777" w:rsidR="00E9402D" w:rsidRPr="00A521F3" w:rsidRDefault="00E9402D" w:rsidP="006705A0">
            <w:pPr>
              <w:pStyle w:val="TableText"/>
            </w:pPr>
          </w:p>
        </w:tc>
        <w:tc>
          <w:tcPr>
            <w:tcW w:w="4110" w:type="dxa"/>
            <w:shd w:val="clear" w:color="auto" w:fill="FFFFFF" w:themeFill="background1"/>
          </w:tcPr>
          <w:p w14:paraId="694D9415" w14:textId="77777777" w:rsidR="00E9402D" w:rsidRPr="00A521F3" w:rsidRDefault="00E9402D" w:rsidP="006705A0">
            <w:pPr>
              <w:pStyle w:val="TableText"/>
            </w:pPr>
          </w:p>
        </w:tc>
      </w:tr>
      <w:tr w:rsidR="00E9402D" w:rsidRPr="00A521F3" w14:paraId="125A90A0" w14:textId="77777777" w:rsidTr="009160B9">
        <w:tc>
          <w:tcPr>
            <w:tcW w:w="2357" w:type="dxa"/>
            <w:shd w:val="clear" w:color="auto" w:fill="FFFFFF" w:themeFill="background1"/>
          </w:tcPr>
          <w:p w14:paraId="33905AC1" w14:textId="77777777" w:rsidR="00E9402D" w:rsidRPr="00A521F3" w:rsidRDefault="00E9402D" w:rsidP="006705A0">
            <w:pPr>
              <w:pStyle w:val="TableText"/>
            </w:pPr>
            <w:r>
              <w:t>3</w:t>
            </w:r>
          </w:p>
        </w:tc>
        <w:tc>
          <w:tcPr>
            <w:tcW w:w="1746" w:type="dxa"/>
            <w:shd w:val="clear" w:color="auto" w:fill="FFFFFF" w:themeFill="background1"/>
          </w:tcPr>
          <w:p w14:paraId="43F664FF" w14:textId="77777777" w:rsidR="00E9402D" w:rsidRPr="00A521F3" w:rsidRDefault="00E9402D" w:rsidP="006705A0">
            <w:pPr>
              <w:pStyle w:val="TableText"/>
            </w:pPr>
          </w:p>
        </w:tc>
        <w:tc>
          <w:tcPr>
            <w:tcW w:w="1985" w:type="dxa"/>
            <w:shd w:val="clear" w:color="auto" w:fill="FFFFFF" w:themeFill="background1"/>
          </w:tcPr>
          <w:p w14:paraId="5E8D5E08" w14:textId="77777777" w:rsidR="00E9402D" w:rsidRPr="00A521F3" w:rsidRDefault="00E9402D" w:rsidP="006705A0">
            <w:pPr>
              <w:pStyle w:val="TableText"/>
            </w:pPr>
          </w:p>
        </w:tc>
        <w:tc>
          <w:tcPr>
            <w:tcW w:w="5103" w:type="dxa"/>
            <w:shd w:val="clear" w:color="auto" w:fill="FFFFFF" w:themeFill="background1"/>
          </w:tcPr>
          <w:p w14:paraId="705D391D" w14:textId="77777777" w:rsidR="00E9402D" w:rsidRPr="00A521F3" w:rsidRDefault="00E9402D" w:rsidP="006705A0">
            <w:pPr>
              <w:pStyle w:val="TableText"/>
            </w:pPr>
          </w:p>
        </w:tc>
        <w:tc>
          <w:tcPr>
            <w:tcW w:w="4110" w:type="dxa"/>
            <w:shd w:val="clear" w:color="auto" w:fill="FFFFFF" w:themeFill="background1"/>
          </w:tcPr>
          <w:p w14:paraId="4364F011" w14:textId="77777777" w:rsidR="00E9402D" w:rsidRPr="00A521F3" w:rsidRDefault="00E9402D" w:rsidP="006705A0">
            <w:pPr>
              <w:pStyle w:val="TableText"/>
            </w:pPr>
          </w:p>
        </w:tc>
      </w:tr>
      <w:tr w:rsidR="00E9402D" w:rsidRPr="00A521F3" w14:paraId="12CCE385" w14:textId="77777777" w:rsidTr="009160B9">
        <w:tc>
          <w:tcPr>
            <w:tcW w:w="2357" w:type="dxa"/>
            <w:shd w:val="clear" w:color="auto" w:fill="FFFFFF" w:themeFill="background1"/>
          </w:tcPr>
          <w:p w14:paraId="376AF270" w14:textId="77777777" w:rsidR="00E9402D" w:rsidRPr="00A521F3" w:rsidRDefault="00E9402D" w:rsidP="006705A0">
            <w:pPr>
              <w:pStyle w:val="TableText"/>
            </w:pPr>
            <w:r>
              <w:t>4</w:t>
            </w:r>
          </w:p>
        </w:tc>
        <w:tc>
          <w:tcPr>
            <w:tcW w:w="1746" w:type="dxa"/>
            <w:shd w:val="clear" w:color="auto" w:fill="FFFFFF" w:themeFill="background1"/>
          </w:tcPr>
          <w:p w14:paraId="1CE381E4" w14:textId="77777777" w:rsidR="00E9402D" w:rsidRPr="00A521F3" w:rsidRDefault="00E9402D" w:rsidP="006705A0">
            <w:pPr>
              <w:pStyle w:val="TableText"/>
            </w:pPr>
          </w:p>
        </w:tc>
        <w:tc>
          <w:tcPr>
            <w:tcW w:w="1985" w:type="dxa"/>
            <w:shd w:val="clear" w:color="auto" w:fill="FFFFFF" w:themeFill="background1"/>
          </w:tcPr>
          <w:p w14:paraId="5EFABB14" w14:textId="77777777" w:rsidR="00E9402D" w:rsidRPr="00A521F3" w:rsidRDefault="00E9402D" w:rsidP="006705A0">
            <w:pPr>
              <w:pStyle w:val="TableText"/>
            </w:pPr>
          </w:p>
        </w:tc>
        <w:tc>
          <w:tcPr>
            <w:tcW w:w="5103" w:type="dxa"/>
            <w:shd w:val="clear" w:color="auto" w:fill="FFFFFF" w:themeFill="background1"/>
          </w:tcPr>
          <w:p w14:paraId="53E7D165" w14:textId="77777777" w:rsidR="00E9402D" w:rsidRPr="00A521F3" w:rsidRDefault="00E9402D" w:rsidP="006705A0">
            <w:pPr>
              <w:pStyle w:val="TableText"/>
            </w:pPr>
          </w:p>
        </w:tc>
        <w:tc>
          <w:tcPr>
            <w:tcW w:w="4110" w:type="dxa"/>
            <w:shd w:val="clear" w:color="auto" w:fill="FFFFFF" w:themeFill="background1"/>
          </w:tcPr>
          <w:p w14:paraId="7F58F571" w14:textId="77777777" w:rsidR="00E9402D" w:rsidRPr="00A521F3" w:rsidRDefault="00E9402D" w:rsidP="006705A0">
            <w:pPr>
              <w:pStyle w:val="TableText"/>
            </w:pPr>
          </w:p>
        </w:tc>
      </w:tr>
      <w:tr w:rsidR="00E9402D" w:rsidRPr="00A521F3" w14:paraId="2F6EF73E" w14:textId="77777777" w:rsidTr="009160B9">
        <w:tc>
          <w:tcPr>
            <w:tcW w:w="2357" w:type="dxa"/>
            <w:shd w:val="clear" w:color="auto" w:fill="FFFFFF" w:themeFill="background1"/>
          </w:tcPr>
          <w:p w14:paraId="59411558" w14:textId="77777777" w:rsidR="00E9402D" w:rsidRPr="00A521F3" w:rsidRDefault="00E9402D" w:rsidP="006705A0">
            <w:pPr>
              <w:pStyle w:val="TableText"/>
            </w:pPr>
            <w:r>
              <w:t>5</w:t>
            </w:r>
          </w:p>
        </w:tc>
        <w:tc>
          <w:tcPr>
            <w:tcW w:w="1746" w:type="dxa"/>
            <w:shd w:val="clear" w:color="auto" w:fill="FFFFFF" w:themeFill="background1"/>
          </w:tcPr>
          <w:p w14:paraId="30DCBB5E" w14:textId="77777777" w:rsidR="00E9402D" w:rsidRPr="00A521F3" w:rsidRDefault="00E9402D" w:rsidP="006705A0">
            <w:pPr>
              <w:pStyle w:val="TableText"/>
            </w:pPr>
          </w:p>
        </w:tc>
        <w:tc>
          <w:tcPr>
            <w:tcW w:w="1985" w:type="dxa"/>
            <w:shd w:val="clear" w:color="auto" w:fill="FFFFFF" w:themeFill="background1"/>
          </w:tcPr>
          <w:p w14:paraId="1F0CDC4B" w14:textId="77777777" w:rsidR="00E9402D" w:rsidRPr="00A521F3" w:rsidRDefault="00E9402D" w:rsidP="006705A0">
            <w:pPr>
              <w:pStyle w:val="TableText"/>
            </w:pPr>
          </w:p>
        </w:tc>
        <w:tc>
          <w:tcPr>
            <w:tcW w:w="5103" w:type="dxa"/>
            <w:shd w:val="clear" w:color="auto" w:fill="FFFFFF" w:themeFill="background1"/>
          </w:tcPr>
          <w:p w14:paraId="4B6BE63D" w14:textId="77777777" w:rsidR="00E9402D" w:rsidRPr="00A521F3" w:rsidRDefault="00E9402D" w:rsidP="006705A0">
            <w:pPr>
              <w:pStyle w:val="TableText"/>
            </w:pPr>
          </w:p>
        </w:tc>
        <w:tc>
          <w:tcPr>
            <w:tcW w:w="4110" w:type="dxa"/>
            <w:shd w:val="clear" w:color="auto" w:fill="FFFFFF" w:themeFill="background1"/>
          </w:tcPr>
          <w:p w14:paraId="056C8675" w14:textId="77777777" w:rsidR="00E9402D" w:rsidRPr="00A521F3" w:rsidRDefault="00E9402D" w:rsidP="006705A0">
            <w:pPr>
              <w:pStyle w:val="TableText"/>
            </w:pPr>
          </w:p>
        </w:tc>
      </w:tr>
    </w:tbl>
    <w:p w14:paraId="4F0FDCF7" w14:textId="77777777" w:rsidR="00E9402D" w:rsidRDefault="00E9402D" w:rsidP="00E9402D"/>
    <w:p w14:paraId="1377E246" w14:textId="77777777" w:rsidR="00C009C3" w:rsidRDefault="00C009C3" w:rsidP="00E9402D"/>
    <w:p w14:paraId="4CD61688" w14:textId="77777777" w:rsidR="00C009C3" w:rsidRDefault="00C009C3" w:rsidP="00E9402D"/>
    <w:p w14:paraId="3CE0B825" w14:textId="65E8F2EC" w:rsidR="00C009C3" w:rsidRDefault="00C009C3" w:rsidP="00C451E4">
      <w:r>
        <w:br w:type="page"/>
      </w:r>
    </w:p>
    <w:p w14:paraId="707CFB9D" w14:textId="77777777" w:rsidR="00186583" w:rsidRPr="00C451E4" w:rsidRDefault="00186583" w:rsidP="00C451E4"/>
    <w:p w14:paraId="39827835" w14:textId="17E492F9" w:rsidR="00D50A00" w:rsidRDefault="00D50A00" w:rsidP="00AA5E1E">
      <w:pPr>
        <w:pStyle w:val="Level1"/>
      </w:pPr>
      <w:bookmarkStart w:id="14" w:name="_Toc179973036"/>
      <w:r>
        <w:t xml:space="preserve">Performance Indicator </w:t>
      </w:r>
      <w:r w:rsidR="00115543">
        <w:t>draft score changes (Benchmarking and Tracking Tool)</w:t>
      </w:r>
      <w:bookmarkEnd w:id="14"/>
    </w:p>
    <w:p w14:paraId="62E3BE83" w14:textId="77777777" w:rsidR="00FC26FD" w:rsidRDefault="00FC26FD" w:rsidP="009F52F0">
      <w:pPr>
        <w:rPr>
          <w:i/>
          <w:iCs/>
        </w:rPr>
      </w:pPr>
    </w:p>
    <w:p w14:paraId="352FA9E2" w14:textId="6F427086" w:rsidR="009F52F0" w:rsidRPr="009F52F0" w:rsidRDefault="009F52F0" w:rsidP="009F52F0">
      <w:pPr>
        <w:rPr>
          <w:i/>
          <w:iCs/>
        </w:rPr>
      </w:pPr>
      <w:r>
        <w:rPr>
          <w:i/>
          <w:iCs/>
        </w:rPr>
        <w:t>Please</w:t>
      </w:r>
      <w:r w:rsidRPr="009F52F0">
        <w:rPr>
          <w:i/>
          <w:iCs/>
        </w:rPr>
        <w:t xml:space="preserve"> copy and paste the tables from the Benchmarking and Tracking Tool (BMT) here. Where multiple UoAs are considered please clearly specify how each BMT table relates to each UoA.</w:t>
      </w:r>
    </w:p>
    <w:p w14:paraId="07C2F8AC" w14:textId="00952410" w:rsidR="00D50A00" w:rsidRDefault="00D50A00" w:rsidP="00D50A00"/>
    <w:p w14:paraId="5447935A" w14:textId="77777777" w:rsidR="00FC26FD" w:rsidRDefault="00FC26FD" w:rsidP="00D50A00"/>
    <w:p w14:paraId="6E336E28" w14:textId="77777777" w:rsidR="00FC26FD" w:rsidRDefault="00FC26FD" w:rsidP="00D50A00"/>
    <w:p w14:paraId="51411A27" w14:textId="77777777" w:rsidR="00FC26FD" w:rsidRDefault="00FC26FD" w:rsidP="00D50A00"/>
    <w:p w14:paraId="7A034D5A" w14:textId="77777777" w:rsidR="00FC26FD" w:rsidRDefault="00FC26FD" w:rsidP="00D50A00"/>
    <w:p w14:paraId="107EB78D" w14:textId="77777777" w:rsidR="00FC26FD" w:rsidRDefault="00FC26FD" w:rsidP="00D50A00"/>
    <w:p w14:paraId="05D2D415" w14:textId="77777777" w:rsidR="00FC26FD" w:rsidRDefault="00FC26FD" w:rsidP="00D50A00"/>
    <w:p w14:paraId="2EF867C6" w14:textId="77777777" w:rsidR="00FC26FD" w:rsidRDefault="00FC26FD" w:rsidP="00D50A00"/>
    <w:p w14:paraId="67CA8319" w14:textId="77777777" w:rsidR="00FC26FD" w:rsidRDefault="00FC26FD" w:rsidP="00D50A00"/>
    <w:p w14:paraId="27A9DDF0" w14:textId="77777777" w:rsidR="00FC26FD" w:rsidRDefault="00FC26FD" w:rsidP="00D50A00"/>
    <w:p w14:paraId="2896E464" w14:textId="77777777" w:rsidR="00FC26FD" w:rsidRDefault="00FC26FD" w:rsidP="00D50A00"/>
    <w:p w14:paraId="754B561A" w14:textId="77777777" w:rsidR="00FC26FD" w:rsidRDefault="00FC26FD" w:rsidP="00D50A00"/>
    <w:p w14:paraId="52A66C28" w14:textId="77777777" w:rsidR="00FC26FD" w:rsidRDefault="00FC26FD" w:rsidP="00D50A00"/>
    <w:p w14:paraId="10F01740" w14:textId="785B9AFF" w:rsidR="00FC26FD" w:rsidRDefault="00FC26FD" w:rsidP="00D50A00">
      <w:r>
        <w:br w:type="page"/>
      </w:r>
    </w:p>
    <w:p w14:paraId="6240BC7B" w14:textId="3BC45081" w:rsidR="00532B68" w:rsidRDefault="00532B68" w:rsidP="00C62AA7">
      <w:pPr>
        <w:pStyle w:val="Level1"/>
      </w:pPr>
      <w:bookmarkStart w:id="15" w:name="_Toc179973037"/>
      <w:r>
        <w:lastRenderedPageBreak/>
        <w:t>Stakeholder Action Plans (</w:t>
      </w:r>
      <w:r w:rsidR="007A6B1D">
        <w:t>o</w:t>
      </w:r>
      <w:r>
        <w:t>ptional)</w:t>
      </w:r>
      <w:bookmarkEnd w:id="15"/>
    </w:p>
    <w:p w14:paraId="0B87F4A2" w14:textId="77777777" w:rsidR="00532B68" w:rsidRDefault="00532B68" w:rsidP="00532B68"/>
    <w:p w14:paraId="3DE3EF9C" w14:textId="6BD1A284" w:rsidR="00CC44B1" w:rsidRPr="00BF56A5" w:rsidRDefault="00CC44B1" w:rsidP="00CC44B1">
      <w:pPr>
        <w:rPr>
          <w:i/>
          <w:iCs/>
        </w:rPr>
      </w:pPr>
      <w:r w:rsidRPr="00BF56A5">
        <w:rPr>
          <w:i/>
          <w:iCs/>
        </w:rPr>
        <w:t xml:space="preserve">This section is </w:t>
      </w:r>
      <w:r w:rsidRPr="00CC44B1">
        <w:rPr>
          <w:b/>
          <w:bCs/>
          <w:i/>
          <w:iCs/>
        </w:rPr>
        <w:t>Optional</w:t>
      </w:r>
      <w:r w:rsidRPr="00CC44B1">
        <w:rPr>
          <w:i/>
          <w:iCs/>
        </w:rPr>
        <w:t>.</w:t>
      </w:r>
      <w:r w:rsidRPr="00BF56A5">
        <w:rPr>
          <w:i/>
          <w:iCs/>
        </w:rPr>
        <w:t xml:space="preserve"> </w:t>
      </w:r>
      <w:r>
        <w:rPr>
          <w:i/>
          <w:iCs/>
        </w:rPr>
        <w:t xml:space="preserve">The Improvement Program Project Manager </w:t>
      </w:r>
      <w:r w:rsidRPr="00BF56A5">
        <w:rPr>
          <w:i/>
          <w:iCs/>
        </w:rPr>
        <w:t>may include a</w:t>
      </w:r>
      <w:r>
        <w:rPr>
          <w:i/>
          <w:iCs/>
        </w:rPr>
        <w:t xml:space="preserve"> summary of stakeholder responsibilities </w:t>
      </w:r>
      <w:r w:rsidRPr="00BF56A5">
        <w:rPr>
          <w:i/>
          <w:iCs/>
        </w:rPr>
        <w:t xml:space="preserve">for each stakeholder that is responsible for the </w:t>
      </w:r>
      <w:r>
        <w:rPr>
          <w:i/>
          <w:iCs/>
        </w:rPr>
        <w:t>implementation</w:t>
      </w:r>
      <w:r w:rsidRPr="00BF56A5">
        <w:rPr>
          <w:i/>
          <w:iCs/>
        </w:rPr>
        <w:t xml:space="preserve"> of actions</w:t>
      </w:r>
      <w:r>
        <w:rPr>
          <w:i/>
          <w:iCs/>
        </w:rPr>
        <w:t xml:space="preserve"> and tasks</w:t>
      </w:r>
      <w:r w:rsidRPr="00BF56A5">
        <w:rPr>
          <w:i/>
          <w:iCs/>
        </w:rPr>
        <w:t xml:space="preserve">. The </w:t>
      </w:r>
      <w:r w:rsidRPr="00C473F3">
        <w:rPr>
          <w:i/>
          <w:iCs/>
        </w:rPr>
        <w:t xml:space="preserve">Improvement Program Project Manager </w:t>
      </w:r>
      <w:r w:rsidRPr="00BF56A5">
        <w:rPr>
          <w:i/>
          <w:iCs/>
        </w:rPr>
        <w:t>may also include signed agreements from the stakeholders that have been assigned a responsibility for a particular action.</w:t>
      </w:r>
    </w:p>
    <w:p w14:paraId="6C6C14ED" w14:textId="77777777" w:rsidR="00CC44B1" w:rsidRPr="00BF56A5" w:rsidRDefault="00CC44B1" w:rsidP="00CC44B1">
      <w:pPr>
        <w:rPr>
          <w:i/>
          <w:iCs/>
        </w:rPr>
      </w:pPr>
      <w:r w:rsidRPr="00BF56A5">
        <w:rPr>
          <w:i/>
          <w:iCs/>
        </w:rPr>
        <w:t>Please complete a separate stakeholder responsibilities table for each stakeholder group.</w:t>
      </w:r>
    </w:p>
    <w:p w14:paraId="701ED050" w14:textId="096BBF76" w:rsidR="00532B68" w:rsidRDefault="00532B68" w:rsidP="00532B68"/>
    <w:p w14:paraId="2D0796F2" w14:textId="1BD74265" w:rsidR="00567815" w:rsidRPr="00325007" w:rsidRDefault="00567815" w:rsidP="00567815">
      <w:pPr>
        <w:pStyle w:val="Caption"/>
        <w:rPr>
          <w:rFonts w:cs="Arial"/>
          <w:b w:val="0"/>
          <w:bCs/>
          <w:szCs w:val="20"/>
        </w:rPr>
      </w:pPr>
      <w:r w:rsidRPr="00325007">
        <w:rPr>
          <w:rFonts w:cs="Arial"/>
          <w:bCs/>
          <w:iCs w:val="0"/>
          <w:szCs w:val="20"/>
        </w:rPr>
        <w:t xml:space="preserve">Table </w:t>
      </w:r>
      <w:r w:rsidRPr="00325007">
        <w:rPr>
          <w:rFonts w:cs="Arial"/>
          <w:b w:val="0"/>
          <w:bCs/>
          <w:i/>
          <w:iCs w:val="0"/>
          <w:szCs w:val="20"/>
        </w:rPr>
        <w:fldChar w:fldCharType="begin"/>
      </w:r>
      <w:r w:rsidRPr="00325007">
        <w:rPr>
          <w:rFonts w:cs="Arial"/>
          <w:bCs/>
          <w:iCs w:val="0"/>
          <w:szCs w:val="20"/>
        </w:rPr>
        <w:instrText xml:space="preserve"> SEQ Table \* ARABIC </w:instrText>
      </w:r>
      <w:r w:rsidRPr="00325007">
        <w:rPr>
          <w:rFonts w:cs="Arial"/>
          <w:b w:val="0"/>
          <w:bCs/>
          <w:i/>
          <w:iCs w:val="0"/>
          <w:szCs w:val="20"/>
        </w:rPr>
        <w:fldChar w:fldCharType="separate"/>
      </w:r>
      <w:r w:rsidR="00024532">
        <w:rPr>
          <w:rFonts w:cs="Arial"/>
          <w:bCs/>
          <w:iCs w:val="0"/>
          <w:noProof/>
          <w:szCs w:val="20"/>
        </w:rPr>
        <w:t>7</w:t>
      </w:r>
      <w:r w:rsidRPr="00325007">
        <w:rPr>
          <w:rFonts w:cs="Arial"/>
          <w:b w:val="0"/>
          <w:bCs/>
          <w:i/>
          <w:iCs w:val="0"/>
          <w:szCs w:val="20"/>
        </w:rPr>
        <w:fldChar w:fldCharType="end"/>
      </w:r>
      <w:r w:rsidRPr="00325007">
        <w:rPr>
          <w:rFonts w:cs="Arial"/>
          <w:bCs/>
          <w:iCs w:val="0"/>
          <w:szCs w:val="20"/>
        </w:rPr>
        <w:t>. Stakeholder responsibilities</w:t>
      </w:r>
    </w:p>
    <w:tbl>
      <w:tblPr>
        <w:tblW w:w="494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8"/>
        <w:gridCol w:w="13171"/>
      </w:tblGrid>
      <w:tr w:rsidR="00567815" w:rsidRPr="002A6F63" w14:paraId="7C2F11C0" w14:textId="77777777" w:rsidTr="004068F9">
        <w:trPr>
          <w:trHeight w:val="457"/>
        </w:trPr>
        <w:tc>
          <w:tcPr>
            <w:tcW w:w="673" w:type="pct"/>
            <w:shd w:val="clear" w:color="auto" w:fill="D0CECE" w:themeFill="background2" w:themeFillShade="E6"/>
            <w:vAlign w:val="center"/>
          </w:tcPr>
          <w:p w14:paraId="17369158" w14:textId="77777777" w:rsidR="00567815" w:rsidRPr="00E44742" w:rsidRDefault="00567815" w:rsidP="006705A0">
            <w:pPr>
              <w:pStyle w:val="Tableheader"/>
              <w:rPr>
                <w:szCs w:val="20"/>
              </w:rPr>
            </w:pPr>
            <w:r w:rsidRPr="00E44742">
              <w:rPr>
                <w:szCs w:val="20"/>
              </w:rPr>
              <w:t>Stakeholder</w:t>
            </w:r>
          </w:p>
        </w:tc>
        <w:tc>
          <w:tcPr>
            <w:tcW w:w="4327" w:type="pct"/>
            <w:shd w:val="clear" w:color="auto" w:fill="auto"/>
            <w:vAlign w:val="center"/>
          </w:tcPr>
          <w:p w14:paraId="23728A44" w14:textId="77777777" w:rsidR="00567815" w:rsidRPr="00034629" w:rsidRDefault="00567815" w:rsidP="006705A0">
            <w:pPr>
              <w:pStyle w:val="TableText"/>
              <w:rPr>
                <w:i/>
                <w:iCs/>
                <w:szCs w:val="20"/>
              </w:rPr>
            </w:pPr>
            <w:r w:rsidRPr="00034629">
              <w:rPr>
                <w:i/>
                <w:iCs/>
                <w:szCs w:val="20"/>
              </w:rPr>
              <w:t>[Insert stakeholder name and contact information here]</w:t>
            </w:r>
          </w:p>
        </w:tc>
      </w:tr>
      <w:tr w:rsidR="000F3C3B" w:rsidRPr="002A6F63" w14:paraId="5AD859A9" w14:textId="77777777" w:rsidTr="004068F9">
        <w:trPr>
          <w:trHeight w:val="457"/>
        </w:trPr>
        <w:tc>
          <w:tcPr>
            <w:tcW w:w="673" w:type="pct"/>
            <w:shd w:val="clear" w:color="auto" w:fill="D0CECE" w:themeFill="background2" w:themeFillShade="E6"/>
            <w:vAlign w:val="center"/>
          </w:tcPr>
          <w:p w14:paraId="7E1B7260" w14:textId="46CFE9D2" w:rsidR="000F3C3B" w:rsidRPr="00E44742" w:rsidRDefault="000F3C3B" w:rsidP="006705A0">
            <w:pPr>
              <w:pStyle w:val="Tableheader"/>
              <w:rPr>
                <w:szCs w:val="20"/>
              </w:rPr>
            </w:pPr>
            <w:r>
              <w:rPr>
                <w:szCs w:val="20"/>
              </w:rPr>
              <w:t>Responsibility</w:t>
            </w:r>
          </w:p>
        </w:tc>
        <w:tc>
          <w:tcPr>
            <w:tcW w:w="4327" w:type="pct"/>
            <w:shd w:val="clear" w:color="auto" w:fill="auto"/>
            <w:vAlign w:val="center"/>
          </w:tcPr>
          <w:p w14:paraId="7DFFD697" w14:textId="2C69EF27" w:rsidR="000F3C3B" w:rsidRPr="00034629" w:rsidRDefault="000F3C3B" w:rsidP="006705A0">
            <w:pPr>
              <w:pStyle w:val="TableText"/>
              <w:rPr>
                <w:i/>
                <w:iCs/>
                <w:szCs w:val="20"/>
              </w:rPr>
            </w:pPr>
            <w:r>
              <w:rPr>
                <w:i/>
                <w:iCs/>
                <w:szCs w:val="20"/>
              </w:rPr>
              <w:t>[Insert type of responsibility</w:t>
            </w:r>
            <w:r w:rsidR="00693045">
              <w:rPr>
                <w:i/>
                <w:iCs/>
                <w:szCs w:val="20"/>
              </w:rPr>
              <w:t xml:space="preserve"> / role</w:t>
            </w:r>
            <w:r>
              <w:rPr>
                <w:i/>
                <w:iCs/>
                <w:szCs w:val="20"/>
              </w:rPr>
              <w:t xml:space="preserve"> e.g. </w:t>
            </w:r>
            <w:r w:rsidR="007F31EC">
              <w:rPr>
                <w:i/>
                <w:iCs/>
                <w:szCs w:val="20"/>
              </w:rPr>
              <w:t>Leading implementation / contributing to implementation</w:t>
            </w:r>
            <w:r w:rsidR="00693045">
              <w:rPr>
                <w:i/>
                <w:iCs/>
                <w:szCs w:val="20"/>
              </w:rPr>
              <w:t>]</w:t>
            </w:r>
          </w:p>
        </w:tc>
      </w:tr>
      <w:tr w:rsidR="00567815" w:rsidRPr="002A6F63" w14:paraId="7D6901A1" w14:textId="77777777" w:rsidTr="004068F9">
        <w:trPr>
          <w:trHeight w:val="457"/>
        </w:trPr>
        <w:tc>
          <w:tcPr>
            <w:tcW w:w="673" w:type="pct"/>
            <w:shd w:val="clear" w:color="auto" w:fill="D0CECE" w:themeFill="background2" w:themeFillShade="E6"/>
            <w:vAlign w:val="center"/>
          </w:tcPr>
          <w:p w14:paraId="34C90067" w14:textId="77777777" w:rsidR="00567815" w:rsidRPr="00E44742" w:rsidRDefault="00567815" w:rsidP="006705A0">
            <w:pPr>
              <w:pStyle w:val="Tableheader"/>
              <w:rPr>
                <w:szCs w:val="20"/>
              </w:rPr>
            </w:pPr>
            <w:r w:rsidRPr="00E44742">
              <w:rPr>
                <w:szCs w:val="20"/>
              </w:rPr>
              <w:t xml:space="preserve">Actions </w:t>
            </w:r>
          </w:p>
        </w:tc>
        <w:tc>
          <w:tcPr>
            <w:tcW w:w="4327" w:type="pct"/>
            <w:shd w:val="clear" w:color="auto" w:fill="auto"/>
            <w:vAlign w:val="center"/>
          </w:tcPr>
          <w:p w14:paraId="1E214537" w14:textId="77777777" w:rsidR="00567815" w:rsidRPr="00034629" w:rsidRDefault="00567815" w:rsidP="006705A0">
            <w:pPr>
              <w:pStyle w:val="TableText"/>
              <w:rPr>
                <w:b/>
                <w:i/>
                <w:iCs/>
                <w:szCs w:val="20"/>
              </w:rPr>
            </w:pPr>
            <w:r w:rsidRPr="00034629">
              <w:rPr>
                <w:i/>
                <w:iCs/>
                <w:szCs w:val="20"/>
              </w:rPr>
              <w:t xml:space="preserve">[Insert the Action IDs for which the stakeholder is responsible] </w:t>
            </w:r>
          </w:p>
        </w:tc>
      </w:tr>
      <w:tr w:rsidR="00567815" w:rsidRPr="002A6F63" w14:paraId="69898C0C" w14:textId="77777777" w:rsidTr="004068F9">
        <w:trPr>
          <w:trHeight w:val="291"/>
        </w:trPr>
        <w:tc>
          <w:tcPr>
            <w:tcW w:w="673" w:type="pct"/>
            <w:shd w:val="clear" w:color="auto" w:fill="D0CECE" w:themeFill="background2" w:themeFillShade="E6"/>
            <w:vAlign w:val="center"/>
          </w:tcPr>
          <w:p w14:paraId="40707599" w14:textId="77777777" w:rsidR="00567815" w:rsidRPr="00E44742" w:rsidRDefault="00567815" w:rsidP="006705A0">
            <w:pPr>
              <w:pStyle w:val="Tableheader"/>
              <w:rPr>
                <w:szCs w:val="20"/>
              </w:rPr>
            </w:pPr>
            <w:r w:rsidRPr="00E44742">
              <w:rPr>
                <w:szCs w:val="20"/>
              </w:rPr>
              <w:t>Tasks</w:t>
            </w:r>
          </w:p>
          <w:p w14:paraId="355C4F04" w14:textId="77777777" w:rsidR="00567815" w:rsidRPr="00E44742" w:rsidRDefault="00567815" w:rsidP="006705A0">
            <w:pPr>
              <w:pStyle w:val="Tableheader"/>
              <w:rPr>
                <w:szCs w:val="20"/>
              </w:rPr>
            </w:pPr>
          </w:p>
        </w:tc>
        <w:tc>
          <w:tcPr>
            <w:tcW w:w="4327" w:type="pct"/>
            <w:shd w:val="clear" w:color="auto" w:fill="auto"/>
          </w:tcPr>
          <w:p w14:paraId="31501D87" w14:textId="77777777" w:rsidR="00567815" w:rsidRPr="00034629" w:rsidRDefault="00567815" w:rsidP="006705A0">
            <w:pPr>
              <w:pStyle w:val="TableText"/>
              <w:rPr>
                <w:i/>
                <w:iCs/>
                <w:szCs w:val="20"/>
              </w:rPr>
            </w:pPr>
            <w:r w:rsidRPr="00034629">
              <w:rPr>
                <w:i/>
                <w:iCs/>
                <w:szCs w:val="20"/>
              </w:rPr>
              <w:t>[Insert tasks for which the stakeholder is responsible]</w:t>
            </w:r>
          </w:p>
        </w:tc>
      </w:tr>
      <w:tr w:rsidR="00567815" w:rsidRPr="002A6F63" w14:paraId="5BEBE888" w14:textId="77777777" w:rsidTr="004068F9">
        <w:trPr>
          <w:trHeight w:val="803"/>
        </w:trPr>
        <w:tc>
          <w:tcPr>
            <w:tcW w:w="673" w:type="pct"/>
            <w:shd w:val="clear" w:color="auto" w:fill="D0CECE" w:themeFill="background2" w:themeFillShade="E6"/>
            <w:vAlign w:val="center"/>
          </w:tcPr>
          <w:p w14:paraId="5CCE978D" w14:textId="77777777" w:rsidR="00567815" w:rsidRPr="00E44742" w:rsidRDefault="00567815" w:rsidP="006705A0">
            <w:pPr>
              <w:pStyle w:val="Tableheader"/>
              <w:rPr>
                <w:szCs w:val="20"/>
              </w:rPr>
            </w:pPr>
            <w:r w:rsidRPr="00E44742">
              <w:rPr>
                <w:szCs w:val="20"/>
              </w:rPr>
              <w:t>Date of completion</w:t>
            </w:r>
          </w:p>
          <w:p w14:paraId="7C98EB57" w14:textId="77777777" w:rsidR="00567815" w:rsidRPr="00E44742" w:rsidRDefault="00567815" w:rsidP="006705A0">
            <w:pPr>
              <w:pStyle w:val="Tableheader"/>
              <w:rPr>
                <w:szCs w:val="20"/>
              </w:rPr>
            </w:pPr>
          </w:p>
        </w:tc>
        <w:tc>
          <w:tcPr>
            <w:tcW w:w="4327" w:type="pct"/>
            <w:shd w:val="clear" w:color="auto" w:fill="auto"/>
          </w:tcPr>
          <w:p w14:paraId="118950C2" w14:textId="77777777" w:rsidR="00567815" w:rsidRPr="00034629" w:rsidRDefault="00567815" w:rsidP="006705A0">
            <w:pPr>
              <w:pStyle w:val="TableText"/>
              <w:rPr>
                <w:i/>
                <w:iCs/>
                <w:szCs w:val="20"/>
              </w:rPr>
            </w:pPr>
            <w:r w:rsidRPr="00034629">
              <w:rPr>
                <w:i/>
                <w:iCs/>
                <w:szCs w:val="20"/>
              </w:rPr>
              <w:t>[Insert date that the tasks should be completed by]</w:t>
            </w:r>
          </w:p>
        </w:tc>
      </w:tr>
    </w:tbl>
    <w:p w14:paraId="26B6D0CE" w14:textId="77777777" w:rsidR="00567815" w:rsidRDefault="00567815" w:rsidP="00532B68"/>
    <w:p w14:paraId="01080DD7" w14:textId="77777777" w:rsidR="00567815" w:rsidRPr="00532B68" w:rsidRDefault="00567815" w:rsidP="00532B68"/>
    <w:p w14:paraId="1FB4BA15" w14:textId="656AB6B5" w:rsidR="00532B68" w:rsidRDefault="00C62AA7" w:rsidP="00532B68">
      <w:pPr>
        <w:pStyle w:val="Level2"/>
      </w:pPr>
      <w:bookmarkStart w:id="16" w:name="_Toc179973038"/>
      <w:r>
        <w:t>S</w:t>
      </w:r>
      <w:r w:rsidR="009379D1">
        <w:t xml:space="preserve">takeholder agreement or commitment to undertake </w:t>
      </w:r>
      <w:r w:rsidR="007A6B1D">
        <w:t>I</w:t>
      </w:r>
      <w:r w:rsidR="009379D1">
        <w:t xml:space="preserve">mprovement </w:t>
      </w:r>
      <w:r w:rsidR="007A6B1D">
        <w:t>A</w:t>
      </w:r>
      <w:r w:rsidR="009379D1">
        <w:t>ctions</w:t>
      </w:r>
      <w:bookmarkEnd w:id="16"/>
    </w:p>
    <w:p w14:paraId="1EFE05FA" w14:textId="7FCCB085" w:rsidR="00FC054D" w:rsidRPr="00F23ED1" w:rsidRDefault="00FC054D" w:rsidP="00FC054D">
      <w:pPr>
        <w:rPr>
          <w:rFonts w:cs="Arial"/>
          <w:szCs w:val="20"/>
        </w:rPr>
      </w:pPr>
      <w:r w:rsidRPr="00F23ED1">
        <w:rPr>
          <w:rFonts w:cs="Arial"/>
          <w:i/>
          <w:iCs/>
          <w:szCs w:val="20"/>
        </w:rPr>
        <w:t>Include any supporting documents such as signed agreements, Memoranda of Understanding (</w:t>
      </w:r>
      <w:proofErr w:type="spellStart"/>
      <w:r w:rsidRPr="00F23ED1">
        <w:rPr>
          <w:rFonts w:cs="Arial"/>
          <w:i/>
          <w:iCs/>
          <w:szCs w:val="20"/>
        </w:rPr>
        <w:t>MoUs</w:t>
      </w:r>
      <w:proofErr w:type="spellEnd"/>
      <w:r w:rsidRPr="00F23ED1">
        <w:rPr>
          <w:rFonts w:cs="Arial"/>
          <w:i/>
          <w:iCs/>
          <w:szCs w:val="20"/>
        </w:rPr>
        <w:t>) in support of commitments made</w:t>
      </w:r>
      <w:r>
        <w:rPr>
          <w:rFonts w:cs="Arial"/>
          <w:i/>
          <w:iCs/>
          <w:szCs w:val="20"/>
        </w:rPr>
        <w:t>.</w:t>
      </w:r>
    </w:p>
    <w:p w14:paraId="4EFCA195" w14:textId="123813A7" w:rsidR="009379D1" w:rsidRDefault="009379D1" w:rsidP="009379D1"/>
    <w:p w14:paraId="449AA0CD" w14:textId="77777777" w:rsidR="00847FB3" w:rsidRDefault="00847FB3" w:rsidP="009379D1"/>
    <w:p w14:paraId="33C69DA2" w14:textId="1BDD9749" w:rsidR="00847FB3" w:rsidRDefault="00847FB3" w:rsidP="009379D1">
      <w:r>
        <w:br w:type="page"/>
      </w:r>
    </w:p>
    <w:p w14:paraId="4A2FA1EE" w14:textId="207D0846" w:rsidR="007A6B1D" w:rsidRDefault="003F2B9C" w:rsidP="00AA5E1E">
      <w:pPr>
        <w:pStyle w:val="Level1"/>
      </w:pPr>
      <w:bookmarkStart w:id="17" w:name="_Toc179973039"/>
      <w:r>
        <w:lastRenderedPageBreak/>
        <w:t>Traceability Improvement Actions</w:t>
      </w:r>
      <w:r w:rsidR="007A6B1D">
        <w:t xml:space="preserve"> (optional)</w:t>
      </w:r>
      <w:bookmarkEnd w:id="17"/>
    </w:p>
    <w:p w14:paraId="64277861" w14:textId="44541144" w:rsidR="00F75705" w:rsidRPr="00572491" w:rsidRDefault="00F75705" w:rsidP="00F75705">
      <w:pPr>
        <w:rPr>
          <w:i/>
          <w:iCs/>
        </w:rPr>
      </w:pPr>
      <w:r w:rsidRPr="00572491">
        <w:rPr>
          <w:i/>
          <w:iCs/>
        </w:rPr>
        <w:t xml:space="preserve">The use of the </w:t>
      </w:r>
      <w:r>
        <w:rPr>
          <w:i/>
          <w:iCs/>
        </w:rPr>
        <w:t>t</w:t>
      </w:r>
      <w:r w:rsidRPr="00572491">
        <w:rPr>
          <w:i/>
          <w:iCs/>
        </w:rPr>
        <w:t xml:space="preserve">raceability </w:t>
      </w:r>
      <w:r>
        <w:rPr>
          <w:i/>
          <w:iCs/>
        </w:rPr>
        <w:t>i</w:t>
      </w:r>
      <w:r w:rsidRPr="00572491">
        <w:rPr>
          <w:i/>
          <w:iCs/>
        </w:rPr>
        <w:t xml:space="preserve">mprovement </w:t>
      </w:r>
      <w:r>
        <w:rPr>
          <w:i/>
          <w:iCs/>
        </w:rPr>
        <w:t>a</w:t>
      </w:r>
      <w:r w:rsidRPr="00572491">
        <w:rPr>
          <w:i/>
          <w:iCs/>
        </w:rPr>
        <w:t>ction</w:t>
      </w:r>
      <w:r>
        <w:rPr>
          <w:i/>
          <w:iCs/>
        </w:rPr>
        <w:t>s</w:t>
      </w:r>
      <w:r w:rsidRPr="00572491">
        <w:rPr>
          <w:i/>
          <w:iCs/>
        </w:rPr>
        <w:t xml:space="preserve"> section is </w:t>
      </w:r>
      <w:r w:rsidRPr="00572491">
        <w:rPr>
          <w:b/>
          <w:bCs/>
          <w:i/>
          <w:iCs/>
        </w:rPr>
        <w:t xml:space="preserve">optional </w:t>
      </w:r>
      <w:r w:rsidRPr="00572491">
        <w:rPr>
          <w:i/>
          <w:iCs/>
        </w:rPr>
        <w:t xml:space="preserve">and traceability </w:t>
      </w:r>
      <w:r>
        <w:rPr>
          <w:i/>
          <w:iCs/>
        </w:rPr>
        <w:t>improvement</w:t>
      </w:r>
      <w:r w:rsidRPr="00572491">
        <w:rPr>
          <w:i/>
          <w:iCs/>
        </w:rPr>
        <w:t xml:space="preserve"> actions will not be part of the </w:t>
      </w:r>
      <w:r>
        <w:rPr>
          <w:i/>
          <w:iCs/>
        </w:rPr>
        <w:t xml:space="preserve">MSC </w:t>
      </w:r>
      <w:r w:rsidRPr="00572491">
        <w:rPr>
          <w:i/>
          <w:iCs/>
        </w:rPr>
        <w:t xml:space="preserve">Improvement Program progress verification and </w:t>
      </w:r>
      <w:r>
        <w:rPr>
          <w:i/>
          <w:iCs/>
        </w:rPr>
        <w:t xml:space="preserve">progress </w:t>
      </w:r>
      <w:r w:rsidRPr="00572491">
        <w:rPr>
          <w:i/>
          <w:iCs/>
        </w:rPr>
        <w:t xml:space="preserve">determination.  </w:t>
      </w:r>
    </w:p>
    <w:p w14:paraId="5941FBAD" w14:textId="08717209" w:rsidR="00F75705" w:rsidRPr="00572491" w:rsidRDefault="00F75705" w:rsidP="00F75705">
      <w:pPr>
        <w:rPr>
          <w:i/>
          <w:iCs/>
        </w:rPr>
      </w:pPr>
      <w:r>
        <w:rPr>
          <w:i/>
          <w:iCs/>
        </w:rPr>
        <w:t>F</w:t>
      </w:r>
      <w:r w:rsidRPr="00572491">
        <w:rPr>
          <w:i/>
          <w:iCs/>
        </w:rPr>
        <w:t xml:space="preserve">or MSC Improvement </w:t>
      </w:r>
      <w:r>
        <w:rPr>
          <w:i/>
          <w:iCs/>
        </w:rPr>
        <w:t>Product Eligibility,</w:t>
      </w:r>
      <w:r w:rsidRPr="00572491">
        <w:rPr>
          <w:i/>
          <w:iCs/>
        </w:rPr>
        <w:t xml:space="preserve"> and any future MSC full assessment, </w:t>
      </w:r>
      <w:r>
        <w:rPr>
          <w:i/>
          <w:iCs/>
        </w:rPr>
        <w:t>the</w:t>
      </w:r>
      <w:r w:rsidRPr="00572491">
        <w:rPr>
          <w:i/>
          <w:iCs/>
        </w:rPr>
        <w:t xml:space="preserve"> fishery</w:t>
      </w:r>
      <w:r>
        <w:rPr>
          <w:i/>
          <w:iCs/>
        </w:rPr>
        <w:t xml:space="preserve"> client</w:t>
      </w:r>
      <w:r w:rsidRPr="00572491">
        <w:rPr>
          <w:i/>
          <w:iCs/>
        </w:rPr>
        <w:t xml:space="preserve"> is required to consider the tracking, tracing, and segregation systems within the fishery and how these systems will allow any products sold as </w:t>
      </w:r>
      <w:r w:rsidR="004D56E8">
        <w:rPr>
          <w:i/>
          <w:iCs/>
        </w:rPr>
        <w:t>“</w:t>
      </w:r>
      <w:r w:rsidRPr="00572491">
        <w:rPr>
          <w:i/>
          <w:iCs/>
        </w:rPr>
        <w:t xml:space="preserve">MSC Improvement </w:t>
      </w:r>
      <w:r>
        <w:rPr>
          <w:i/>
          <w:iCs/>
        </w:rPr>
        <w:t>P</w:t>
      </w:r>
      <w:r w:rsidRPr="00572491">
        <w:rPr>
          <w:i/>
          <w:iCs/>
        </w:rPr>
        <w:t>roduct</w:t>
      </w:r>
      <w:r w:rsidR="004D56E8">
        <w:rPr>
          <w:i/>
          <w:iCs/>
        </w:rPr>
        <w:t>”</w:t>
      </w:r>
      <w:r w:rsidRPr="00572491">
        <w:rPr>
          <w:i/>
          <w:iCs/>
        </w:rPr>
        <w:t xml:space="preserve"> and eventually MSC certified, to be traced back to the individual Unit of Assessment (UoA) for the Improvement Program, or Unit of Certification (UoC) once the fishery is MSC certified. This includes a description of the factors that may lead to risks of non-Improvement Program/ non-certified seafood being mixed with </w:t>
      </w:r>
      <w:r w:rsidR="00F42C59">
        <w:rPr>
          <w:i/>
          <w:iCs/>
        </w:rPr>
        <w:t>“</w:t>
      </w:r>
      <w:r w:rsidRPr="00572491">
        <w:rPr>
          <w:i/>
          <w:iCs/>
        </w:rPr>
        <w:t>MSC Improvement products</w:t>
      </w:r>
      <w:r w:rsidR="00F42C59">
        <w:rPr>
          <w:i/>
          <w:iCs/>
        </w:rPr>
        <w:t>”</w:t>
      </w:r>
      <w:r w:rsidRPr="00572491">
        <w:rPr>
          <w:i/>
          <w:iCs/>
        </w:rPr>
        <w:t xml:space="preserve"> prior to entering Chain of Custody as set out in the MSC Improvement Program Requirements and Guidance v3.0 Section 4) and the MSC Fisheries Certification Process (FCP v.2.3, 7.5.9, FCP v3.1, 7.5.10). </w:t>
      </w:r>
    </w:p>
    <w:p w14:paraId="5360FEE7" w14:textId="1839C06E" w:rsidR="00F75705" w:rsidRPr="00572491" w:rsidRDefault="00F75705" w:rsidP="00F75705">
      <w:pPr>
        <w:rPr>
          <w:i/>
          <w:iCs/>
        </w:rPr>
      </w:pPr>
      <w:r w:rsidRPr="00572491">
        <w:rPr>
          <w:i/>
          <w:iCs/>
        </w:rPr>
        <w:t xml:space="preserve">It is useful to consider the presence of potential traceability risks within the Unit of Assessment (UoA) </w:t>
      </w:r>
      <w:r>
        <w:rPr>
          <w:i/>
          <w:iCs/>
        </w:rPr>
        <w:t>in relation to</w:t>
      </w:r>
      <w:r w:rsidRPr="00572491">
        <w:rPr>
          <w:i/>
          <w:iCs/>
        </w:rPr>
        <w:t xml:space="preserve"> other catches handled by the UoA, and what implications it might have for those fishers that are interested in gaining Improvement Program Chain of Custody eligibility and eventual MSC certification.</w:t>
      </w:r>
    </w:p>
    <w:p w14:paraId="4B1FC2B4" w14:textId="7B17A9C4" w:rsidR="00F75705" w:rsidRPr="00572491" w:rsidRDefault="00F75705" w:rsidP="00F75705">
      <w:pPr>
        <w:rPr>
          <w:i/>
          <w:iCs/>
        </w:rPr>
      </w:pPr>
      <w:r w:rsidRPr="00572491">
        <w:rPr>
          <w:i/>
          <w:iCs/>
        </w:rPr>
        <w:t>For each</w:t>
      </w:r>
      <w:r>
        <w:rPr>
          <w:i/>
          <w:iCs/>
        </w:rPr>
        <w:t xml:space="preserve"> traceability </w:t>
      </w:r>
      <w:r w:rsidRPr="00572491">
        <w:rPr>
          <w:i/>
          <w:iCs/>
        </w:rPr>
        <w:t xml:space="preserve">risk factor, </w:t>
      </w:r>
      <w:r>
        <w:rPr>
          <w:i/>
          <w:iCs/>
        </w:rPr>
        <w:t>the Project Manager should</w:t>
      </w:r>
      <w:r w:rsidRPr="00572491">
        <w:rPr>
          <w:i/>
          <w:iCs/>
        </w:rPr>
        <w:t xml:space="preserve"> provide a description of the relevant actions that could be taken to mitigate the risks identified. Some risk factors may link to actions identified against specific parts of the Fisheries Standard (e.g., P3 – Effective Management).</w:t>
      </w:r>
    </w:p>
    <w:p w14:paraId="1D9EDA5F" w14:textId="1C7D449E" w:rsidR="00AB7EE8" w:rsidRDefault="00AB7EE8" w:rsidP="00AB7EE8"/>
    <w:p w14:paraId="591E43EF" w14:textId="4DE3AD5C" w:rsidR="00CD0111" w:rsidRDefault="00CD0111" w:rsidP="00CD0111">
      <w:pPr>
        <w:pStyle w:val="Caption"/>
      </w:pPr>
      <w:r>
        <w:t xml:space="preserve">Table </w:t>
      </w:r>
      <w:r>
        <w:fldChar w:fldCharType="begin"/>
      </w:r>
      <w:r>
        <w:instrText xml:space="preserve"> SEQ Table \* ARABIC </w:instrText>
      </w:r>
      <w:r>
        <w:fldChar w:fldCharType="separate"/>
      </w:r>
      <w:r w:rsidR="00024532">
        <w:rPr>
          <w:noProof/>
        </w:rPr>
        <w:t>8</w:t>
      </w:r>
      <w:r>
        <w:fldChar w:fldCharType="end"/>
      </w:r>
      <w:r>
        <w:t xml:space="preserve">. </w:t>
      </w:r>
      <w:r w:rsidRPr="000D197B">
        <w:t>Overview of traceability improvement action</w:t>
      </w:r>
      <w:r>
        <w:t xml:space="preserve"> plan</w:t>
      </w:r>
      <w:r w:rsidRPr="000D197B">
        <w:t xml:space="preserve"> </w:t>
      </w:r>
    </w:p>
    <w:tbl>
      <w:tblPr>
        <w:tblW w:w="153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69"/>
        <w:gridCol w:w="6520"/>
        <w:gridCol w:w="3544"/>
      </w:tblGrid>
      <w:tr w:rsidR="00CD0111" w:rsidRPr="00EA7459" w14:paraId="2B68E1AD" w14:textId="77777777" w:rsidTr="006705A0">
        <w:trPr>
          <w:tblHeader/>
        </w:trPr>
        <w:tc>
          <w:tcPr>
            <w:tcW w:w="5269" w:type="dxa"/>
            <w:tcBorders>
              <w:bottom w:val="single" w:sz="6" w:space="0" w:color="auto"/>
            </w:tcBorders>
            <w:shd w:val="solid" w:color="D0CECE" w:themeColor="background2" w:themeShade="E6" w:fill="D0CECE" w:themeFill="background2" w:themeFillShade="E6"/>
            <w:tcMar>
              <w:top w:w="108" w:type="dxa"/>
              <w:bottom w:w="108" w:type="dxa"/>
            </w:tcMar>
          </w:tcPr>
          <w:p w14:paraId="7920FAEB" w14:textId="77777777" w:rsidR="00CD0111" w:rsidRPr="00EA7459" w:rsidRDefault="00CD0111" w:rsidP="006705A0">
            <w:pPr>
              <w:pStyle w:val="Tableheader"/>
            </w:pPr>
            <w:r>
              <w:t>Traceability risk/traceability gap</w:t>
            </w:r>
          </w:p>
        </w:tc>
        <w:tc>
          <w:tcPr>
            <w:tcW w:w="6520" w:type="dxa"/>
            <w:shd w:val="solid" w:color="D0CECE" w:themeColor="background2" w:themeShade="E6" w:fill="D0CECE" w:themeFill="background2" w:themeFillShade="E6"/>
            <w:tcMar>
              <w:top w:w="108" w:type="dxa"/>
              <w:bottom w:w="108" w:type="dxa"/>
            </w:tcMar>
          </w:tcPr>
          <w:p w14:paraId="0146F413" w14:textId="77777777" w:rsidR="00CD0111" w:rsidRPr="00EA7459" w:rsidRDefault="00CD0111" w:rsidP="006705A0">
            <w:pPr>
              <w:pStyle w:val="Tableheader"/>
            </w:pPr>
            <w:r w:rsidRPr="00EA7459">
              <w:t>Action ID and Name</w:t>
            </w:r>
          </w:p>
        </w:tc>
        <w:tc>
          <w:tcPr>
            <w:tcW w:w="3544" w:type="dxa"/>
            <w:shd w:val="solid" w:color="D0CECE" w:themeColor="background2" w:themeShade="E6" w:fill="D0CECE" w:themeFill="background2" w:themeFillShade="E6"/>
            <w:tcMar>
              <w:top w:w="108" w:type="dxa"/>
              <w:bottom w:w="108" w:type="dxa"/>
            </w:tcMar>
          </w:tcPr>
          <w:p w14:paraId="1A0E2331" w14:textId="77777777" w:rsidR="00CD0111" w:rsidRPr="00EA7459" w:rsidRDefault="00CD0111" w:rsidP="006705A0">
            <w:pPr>
              <w:pStyle w:val="Tableheader"/>
            </w:pPr>
            <w:r>
              <w:t>Deadline</w:t>
            </w:r>
          </w:p>
        </w:tc>
      </w:tr>
      <w:tr w:rsidR="00CD0111" w:rsidRPr="00054C54" w14:paraId="27B8839A" w14:textId="77777777" w:rsidTr="006705A0">
        <w:tc>
          <w:tcPr>
            <w:tcW w:w="5269" w:type="dxa"/>
            <w:shd w:val="solid" w:color="E7E6E6" w:themeColor="background2" w:fill="E7E6E6" w:themeFill="background2"/>
            <w:tcMar>
              <w:top w:w="108" w:type="dxa"/>
              <w:bottom w:w="108" w:type="dxa"/>
            </w:tcMar>
          </w:tcPr>
          <w:p w14:paraId="71A664C7" w14:textId="77777777" w:rsidR="00CD0111" w:rsidRPr="00054C54" w:rsidRDefault="00CD0111" w:rsidP="006705A0">
            <w:pPr>
              <w:pStyle w:val="TableText"/>
            </w:pPr>
            <w:r>
              <w:t>Traceability systems do not track and trace to individual UoA.</w:t>
            </w:r>
          </w:p>
        </w:tc>
        <w:tc>
          <w:tcPr>
            <w:tcW w:w="6520" w:type="dxa"/>
            <w:shd w:val="solid" w:color="FFFFFF" w:fill="auto"/>
            <w:tcMar>
              <w:top w:w="108" w:type="dxa"/>
              <w:bottom w:w="108" w:type="dxa"/>
            </w:tcMar>
          </w:tcPr>
          <w:p w14:paraId="17750DF6" w14:textId="77777777" w:rsidR="00CD0111" w:rsidRPr="00AE01C5" w:rsidRDefault="00CD0111" w:rsidP="006705A0">
            <w:pPr>
              <w:pStyle w:val="TableText"/>
              <w:rPr>
                <w:i/>
                <w:iCs/>
              </w:rPr>
            </w:pPr>
          </w:p>
        </w:tc>
        <w:tc>
          <w:tcPr>
            <w:tcW w:w="3544" w:type="dxa"/>
            <w:shd w:val="solid" w:color="FFFFFF" w:fill="auto"/>
            <w:tcMar>
              <w:top w:w="108" w:type="dxa"/>
              <w:bottom w:w="108" w:type="dxa"/>
            </w:tcMar>
          </w:tcPr>
          <w:p w14:paraId="00A54234" w14:textId="0BEC9D72" w:rsidR="00CD0111" w:rsidRPr="00AE01C5" w:rsidRDefault="00CD0111" w:rsidP="006705A0">
            <w:pPr>
              <w:pStyle w:val="TableText"/>
              <w:rPr>
                <w:i/>
                <w:iCs/>
              </w:rPr>
            </w:pPr>
            <w:r>
              <w:rPr>
                <w:i/>
                <w:iCs/>
              </w:rPr>
              <w:t>DD/MM/YYYY</w:t>
            </w:r>
          </w:p>
          <w:p w14:paraId="0A6EF06E" w14:textId="77777777" w:rsidR="00CD0111" w:rsidRPr="00AE01C5" w:rsidRDefault="00CD0111" w:rsidP="00CD0111">
            <w:pPr>
              <w:pStyle w:val="TableText"/>
              <w:rPr>
                <w:i/>
                <w:iCs/>
              </w:rPr>
            </w:pPr>
            <w:r>
              <w:rPr>
                <w:i/>
                <w:iCs/>
              </w:rPr>
              <w:t>DD/MM/YYYY</w:t>
            </w:r>
          </w:p>
          <w:p w14:paraId="34630EA7" w14:textId="77777777" w:rsidR="00CD0111" w:rsidRPr="00AE01C5" w:rsidRDefault="00CD0111" w:rsidP="00CD0111">
            <w:pPr>
              <w:pStyle w:val="TableText"/>
              <w:rPr>
                <w:i/>
                <w:iCs/>
              </w:rPr>
            </w:pPr>
            <w:r>
              <w:rPr>
                <w:i/>
                <w:iCs/>
              </w:rPr>
              <w:t>DD/MM/YYYY</w:t>
            </w:r>
          </w:p>
          <w:p w14:paraId="3F39CE9F" w14:textId="752F5880" w:rsidR="00CD0111" w:rsidRPr="00AE01C5" w:rsidRDefault="00CD0111" w:rsidP="006705A0">
            <w:pPr>
              <w:pStyle w:val="TableText"/>
              <w:rPr>
                <w:i/>
                <w:iCs/>
              </w:rPr>
            </w:pPr>
          </w:p>
        </w:tc>
      </w:tr>
      <w:tr w:rsidR="00CD0111" w:rsidRPr="00054C54" w14:paraId="7B2D955E" w14:textId="77777777" w:rsidTr="006705A0">
        <w:tc>
          <w:tcPr>
            <w:tcW w:w="5269" w:type="dxa"/>
            <w:shd w:val="solid" w:color="E7E6E6" w:themeColor="background2" w:fill="E7E6E6" w:themeFill="background2"/>
            <w:tcMar>
              <w:top w:w="108" w:type="dxa"/>
              <w:bottom w:w="108" w:type="dxa"/>
            </w:tcMar>
          </w:tcPr>
          <w:p w14:paraId="6C9D7C9D" w14:textId="77777777" w:rsidR="00CD0111" w:rsidRPr="00054C54" w:rsidRDefault="00CD0111" w:rsidP="006705A0">
            <w:pPr>
              <w:pStyle w:val="TableText"/>
            </w:pPr>
            <w:r>
              <w:t>Appropriate records that demonstrate traceability are not maintained</w:t>
            </w:r>
          </w:p>
        </w:tc>
        <w:tc>
          <w:tcPr>
            <w:tcW w:w="6520" w:type="dxa"/>
            <w:shd w:val="solid" w:color="FFFFFF" w:fill="auto"/>
            <w:tcMar>
              <w:top w:w="108" w:type="dxa"/>
              <w:bottom w:w="108" w:type="dxa"/>
            </w:tcMar>
          </w:tcPr>
          <w:p w14:paraId="70C292C9" w14:textId="77777777" w:rsidR="00CD0111" w:rsidRPr="00054C54" w:rsidRDefault="00CD0111" w:rsidP="006705A0">
            <w:pPr>
              <w:pStyle w:val="TableText"/>
            </w:pPr>
          </w:p>
        </w:tc>
        <w:tc>
          <w:tcPr>
            <w:tcW w:w="3544" w:type="dxa"/>
            <w:shd w:val="solid" w:color="FFFFFF" w:fill="auto"/>
            <w:tcMar>
              <w:top w:w="108" w:type="dxa"/>
              <w:bottom w:w="108" w:type="dxa"/>
            </w:tcMar>
          </w:tcPr>
          <w:p w14:paraId="73861DAE" w14:textId="77777777" w:rsidR="00CD0111" w:rsidRPr="00054C54" w:rsidRDefault="00CD0111" w:rsidP="006705A0">
            <w:pPr>
              <w:pStyle w:val="TableText"/>
            </w:pPr>
          </w:p>
        </w:tc>
      </w:tr>
      <w:tr w:rsidR="00CD0111" w:rsidRPr="00054C54" w14:paraId="3F434CA6" w14:textId="77777777" w:rsidTr="006705A0">
        <w:tc>
          <w:tcPr>
            <w:tcW w:w="5269" w:type="dxa"/>
            <w:shd w:val="solid" w:color="E7E6E6" w:themeColor="background2" w:fill="E7E6E6" w:themeFill="background2"/>
            <w:tcMar>
              <w:top w:w="108" w:type="dxa"/>
              <w:bottom w:w="108" w:type="dxa"/>
            </w:tcMar>
          </w:tcPr>
          <w:p w14:paraId="1EC82C6A" w14:textId="77777777" w:rsidR="00CD0111" w:rsidRPr="00054C54" w:rsidRDefault="00CD0111" w:rsidP="006705A0">
            <w:pPr>
              <w:pStyle w:val="TableText"/>
            </w:pPr>
            <w:r>
              <w:t>Movement of fish and fish product between harvest and landing is not known.</w:t>
            </w:r>
          </w:p>
        </w:tc>
        <w:tc>
          <w:tcPr>
            <w:tcW w:w="6520" w:type="dxa"/>
            <w:shd w:val="solid" w:color="FFFFFF" w:fill="auto"/>
            <w:tcMar>
              <w:top w:w="108" w:type="dxa"/>
              <w:bottom w:w="108" w:type="dxa"/>
            </w:tcMar>
          </w:tcPr>
          <w:p w14:paraId="005C9C54" w14:textId="77777777" w:rsidR="00CD0111" w:rsidRPr="00054C54" w:rsidRDefault="00CD0111" w:rsidP="006705A0">
            <w:pPr>
              <w:pStyle w:val="TableText"/>
            </w:pPr>
          </w:p>
        </w:tc>
        <w:tc>
          <w:tcPr>
            <w:tcW w:w="3544" w:type="dxa"/>
            <w:shd w:val="solid" w:color="FFFFFF" w:fill="auto"/>
            <w:tcMar>
              <w:top w:w="108" w:type="dxa"/>
              <w:bottom w:w="108" w:type="dxa"/>
            </w:tcMar>
          </w:tcPr>
          <w:p w14:paraId="7BE5F05E" w14:textId="77777777" w:rsidR="00CD0111" w:rsidRPr="00054C54" w:rsidRDefault="00CD0111" w:rsidP="006705A0">
            <w:pPr>
              <w:pStyle w:val="TableText"/>
            </w:pPr>
          </w:p>
        </w:tc>
      </w:tr>
      <w:tr w:rsidR="00CD0111" w:rsidRPr="00054C54" w14:paraId="691E164D" w14:textId="77777777" w:rsidTr="006705A0">
        <w:tc>
          <w:tcPr>
            <w:tcW w:w="5269" w:type="dxa"/>
            <w:shd w:val="solid" w:color="E7E6E6" w:themeColor="background2" w:fill="E7E6E6" w:themeFill="background2"/>
            <w:tcMar>
              <w:top w:w="108" w:type="dxa"/>
              <w:bottom w:w="108" w:type="dxa"/>
            </w:tcMar>
          </w:tcPr>
          <w:p w14:paraId="13E03FF8" w14:textId="77777777" w:rsidR="00CD0111" w:rsidRPr="00054C54" w:rsidRDefault="00CD0111" w:rsidP="006705A0">
            <w:pPr>
              <w:pStyle w:val="TableText"/>
            </w:pPr>
            <w:r w:rsidRPr="00AA37BA">
              <w:t xml:space="preserve">Movement of fish and fish products between landing and the first sale/ change of product legal ownership </w:t>
            </w:r>
            <w:r>
              <w:t>is not known.</w:t>
            </w:r>
          </w:p>
        </w:tc>
        <w:tc>
          <w:tcPr>
            <w:tcW w:w="6520" w:type="dxa"/>
            <w:shd w:val="solid" w:color="FFFFFF" w:fill="auto"/>
            <w:tcMar>
              <w:top w:w="108" w:type="dxa"/>
              <w:bottom w:w="108" w:type="dxa"/>
            </w:tcMar>
          </w:tcPr>
          <w:p w14:paraId="1D02C165" w14:textId="77777777" w:rsidR="00CD0111" w:rsidRPr="00054C54" w:rsidRDefault="00CD0111" w:rsidP="006705A0">
            <w:pPr>
              <w:pStyle w:val="TableText"/>
            </w:pPr>
          </w:p>
        </w:tc>
        <w:tc>
          <w:tcPr>
            <w:tcW w:w="3544" w:type="dxa"/>
            <w:shd w:val="solid" w:color="FFFFFF" w:fill="auto"/>
            <w:tcMar>
              <w:top w:w="108" w:type="dxa"/>
              <w:bottom w:w="108" w:type="dxa"/>
            </w:tcMar>
          </w:tcPr>
          <w:p w14:paraId="0DC2114B" w14:textId="77777777" w:rsidR="00CD0111" w:rsidRPr="00054C54" w:rsidRDefault="00CD0111" w:rsidP="006705A0">
            <w:pPr>
              <w:pStyle w:val="TableText"/>
            </w:pPr>
          </w:p>
        </w:tc>
      </w:tr>
      <w:tr w:rsidR="00CD0111" w:rsidRPr="00054C54" w14:paraId="6B4CB833" w14:textId="77777777" w:rsidTr="006705A0">
        <w:tc>
          <w:tcPr>
            <w:tcW w:w="5269" w:type="dxa"/>
            <w:shd w:val="solid" w:color="E7E6E6" w:themeColor="background2" w:fill="E7E6E6" w:themeFill="background2"/>
            <w:tcMar>
              <w:top w:w="108" w:type="dxa"/>
              <w:bottom w:w="108" w:type="dxa"/>
            </w:tcMar>
          </w:tcPr>
          <w:p w14:paraId="424A80AF" w14:textId="77777777" w:rsidR="00CD0111" w:rsidRPr="00054C54" w:rsidRDefault="00CD0111" w:rsidP="006705A0">
            <w:pPr>
              <w:pStyle w:val="TableText"/>
            </w:pPr>
            <w:r>
              <w:t>Process of segregation is not known / there is no segregation of fish and fish product at critical tracking events.</w:t>
            </w:r>
          </w:p>
        </w:tc>
        <w:tc>
          <w:tcPr>
            <w:tcW w:w="6520" w:type="dxa"/>
            <w:shd w:val="solid" w:color="FFFFFF" w:fill="auto"/>
            <w:tcMar>
              <w:top w:w="108" w:type="dxa"/>
              <w:bottom w:w="108" w:type="dxa"/>
            </w:tcMar>
          </w:tcPr>
          <w:p w14:paraId="3F3784F4" w14:textId="77777777" w:rsidR="00CD0111" w:rsidRPr="00054C54" w:rsidRDefault="00CD0111" w:rsidP="006705A0">
            <w:pPr>
              <w:pStyle w:val="TableText"/>
            </w:pPr>
          </w:p>
        </w:tc>
        <w:tc>
          <w:tcPr>
            <w:tcW w:w="3544" w:type="dxa"/>
            <w:shd w:val="solid" w:color="FFFFFF" w:fill="auto"/>
            <w:tcMar>
              <w:top w:w="108" w:type="dxa"/>
              <w:bottom w:w="108" w:type="dxa"/>
            </w:tcMar>
          </w:tcPr>
          <w:p w14:paraId="4FF45424" w14:textId="77777777" w:rsidR="00CD0111" w:rsidRPr="00054C54" w:rsidRDefault="00CD0111" w:rsidP="006705A0">
            <w:pPr>
              <w:pStyle w:val="TableText"/>
            </w:pPr>
          </w:p>
        </w:tc>
      </w:tr>
      <w:tr w:rsidR="00CD0111" w:rsidRPr="00054C54" w14:paraId="31BCF98D" w14:textId="77777777" w:rsidTr="006705A0">
        <w:tc>
          <w:tcPr>
            <w:tcW w:w="5269" w:type="dxa"/>
            <w:shd w:val="solid" w:color="E7E6E6" w:themeColor="background2" w:fill="E7E6E6" w:themeFill="background2"/>
            <w:tcMar>
              <w:top w:w="108" w:type="dxa"/>
              <w:bottom w:w="108" w:type="dxa"/>
            </w:tcMar>
          </w:tcPr>
          <w:p w14:paraId="79437589" w14:textId="77777777" w:rsidR="00CD0111" w:rsidRPr="00054C54" w:rsidRDefault="00CD0111" w:rsidP="006705A0">
            <w:pPr>
              <w:pStyle w:val="TableText"/>
            </w:pPr>
            <w:r>
              <w:lastRenderedPageBreak/>
              <w:t>Lack of key data elements (</w:t>
            </w:r>
            <w:r w:rsidRPr="00AA37BA">
              <w:t>the data or documents to identify the UoA such as species, catch area, gear, vessel, harvest date</w:t>
            </w:r>
            <w:r>
              <w:t>).</w:t>
            </w:r>
          </w:p>
        </w:tc>
        <w:tc>
          <w:tcPr>
            <w:tcW w:w="6520" w:type="dxa"/>
            <w:shd w:val="solid" w:color="FFFFFF" w:fill="auto"/>
            <w:tcMar>
              <w:top w:w="108" w:type="dxa"/>
              <w:bottom w:w="108" w:type="dxa"/>
            </w:tcMar>
          </w:tcPr>
          <w:p w14:paraId="2C00F019" w14:textId="77777777" w:rsidR="00CD0111" w:rsidRPr="00054C54" w:rsidRDefault="00CD0111" w:rsidP="006705A0">
            <w:pPr>
              <w:pStyle w:val="TableText"/>
            </w:pPr>
          </w:p>
        </w:tc>
        <w:tc>
          <w:tcPr>
            <w:tcW w:w="3544" w:type="dxa"/>
            <w:shd w:val="solid" w:color="FFFFFF" w:fill="auto"/>
            <w:tcMar>
              <w:top w:w="108" w:type="dxa"/>
              <w:bottom w:w="108" w:type="dxa"/>
            </w:tcMar>
          </w:tcPr>
          <w:p w14:paraId="3B07B524" w14:textId="77777777" w:rsidR="00CD0111" w:rsidRPr="00054C54" w:rsidRDefault="00CD0111" w:rsidP="006705A0">
            <w:pPr>
              <w:pStyle w:val="TableText"/>
            </w:pPr>
          </w:p>
        </w:tc>
      </w:tr>
      <w:tr w:rsidR="00CD0111" w:rsidRPr="00054C54" w14:paraId="0E114831" w14:textId="77777777" w:rsidTr="006705A0">
        <w:tc>
          <w:tcPr>
            <w:tcW w:w="5269" w:type="dxa"/>
            <w:shd w:val="solid" w:color="E7E6E6" w:themeColor="background2" w:fill="E7E6E6" w:themeFill="background2"/>
            <w:tcMar>
              <w:top w:w="108" w:type="dxa"/>
              <w:bottom w:w="108" w:type="dxa"/>
            </w:tcMar>
          </w:tcPr>
          <w:p w14:paraId="39BE5709" w14:textId="77777777" w:rsidR="00CD0111" w:rsidRPr="00054C54" w:rsidRDefault="00CD0111" w:rsidP="006705A0">
            <w:pPr>
              <w:pStyle w:val="TableText"/>
            </w:pPr>
            <w:r>
              <w:t>Missing information on traceability systems (</w:t>
            </w:r>
            <w:r w:rsidRPr="00522FE9">
              <w:t>Relevant monitoring, oversight or regulatory controls which assure the traceability to each individual UoA</w:t>
            </w:r>
            <w:r>
              <w:t>)</w:t>
            </w:r>
          </w:p>
        </w:tc>
        <w:tc>
          <w:tcPr>
            <w:tcW w:w="6520" w:type="dxa"/>
            <w:shd w:val="solid" w:color="FFFFFF" w:fill="auto"/>
            <w:tcMar>
              <w:top w:w="108" w:type="dxa"/>
              <w:bottom w:w="108" w:type="dxa"/>
            </w:tcMar>
          </w:tcPr>
          <w:p w14:paraId="561DD2AE" w14:textId="77777777" w:rsidR="00CD0111" w:rsidRPr="00054C54" w:rsidRDefault="00CD0111" w:rsidP="006705A0">
            <w:pPr>
              <w:pStyle w:val="TableText"/>
            </w:pPr>
          </w:p>
        </w:tc>
        <w:tc>
          <w:tcPr>
            <w:tcW w:w="3544" w:type="dxa"/>
            <w:shd w:val="solid" w:color="FFFFFF" w:fill="auto"/>
            <w:tcMar>
              <w:top w:w="108" w:type="dxa"/>
              <w:bottom w:w="108" w:type="dxa"/>
            </w:tcMar>
          </w:tcPr>
          <w:p w14:paraId="512831F4" w14:textId="77777777" w:rsidR="00CD0111" w:rsidRPr="00054C54" w:rsidRDefault="00CD0111" w:rsidP="006705A0">
            <w:pPr>
              <w:pStyle w:val="TableText"/>
            </w:pPr>
          </w:p>
        </w:tc>
      </w:tr>
      <w:tr w:rsidR="00CD0111" w:rsidRPr="00054C54" w14:paraId="04B0B27B" w14:textId="77777777" w:rsidTr="006705A0">
        <w:tc>
          <w:tcPr>
            <w:tcW w:w="5269" w:type="dxa"/>
            <w:shd w:val="solid" w:color="E7E6E6" w:themeColor="background2" w:fill="E7E6E6" w:themeFill="background2"/>
            <w:tcMar>
              <w:top w:w="108" w:type="dxa"/>
              <w:bottom w:w="108" w:type="dxa"/>
            </w:tcMar>
          </w:tcPr>
          <w:p w14:paraId="480B3E84" w14:textId="77777777" w:rsidR="00CD0111" w:rsidRPr="00054C54" w:rsidRDefault="00CD0111" w:rsidP="006705A0">
            <w:pPr>
              <w:pStyle w:val="TableText"/>
            </w:pPr>
            <w:r>
              <w:t>Fishery uses gears that are not part of the UoA.</w:t>
            </w:r>
          </w:p>
        </w:tc>
        <w:tc>
          <w:tcPr>
            <w:tcW w:w="6520" w:type="dxa"/>
            <w:shd w:val="solid" w:color="FFFFFF" w:fill="auto"/>
            <w:tcMar>
              <w:top w:w="108" w:type="dxa"/>
              <w:bottom w:w="108" w:type="dxa"/>
            </w:tcMar>
          </w:tcPr>
          <w:p w14:paraId="726A2910" w14:textId="77777777" w:rsidR="00CD0111" w:rsidRPr="00054C54" w:rsidRDefault="00CD0111" w:rsidP="006705A0">
            <w:pPr>
              <w:pStyle w:val="TableText"/>
            </w:pPr>
          </w:p>
        </w:tc>
        <w:tc>
          <w:tcPr>
            <w:tcW w:w="3544" w:type="dxa"/>
            <w:shd w:val="solid" w:color="FFFFFF" w:fill="auto"/>
            <w:tcMar>
              <w:top w:w="108" w:type="dxa"/>
              <w:bottom w:w="108" w:type="dxa"/>
            </w:tcMar>
          </w:tcPr>
          <w:p w14:paraId="6DB64638" w14:textId="77777777" w:rsidR="00CD0111" w:rsidRPr="00054C54" w:rsidRDefault="00CD0111" w:rsidP="006705A0">
            <w:pPr>
              <w:pStyle w:val="TableText"/>
            </w:pPr>
          </w:p>
        </w:tc>
      </w:tr>
      <w:tr w:rsidR="00CD0111" w:rsidRPr="00054C54" w14:paraId="3F4AC545" w14:textId="77777777" w:rsidTr="006705A0">
        <w:tc>
          <w:tcPr>
            <w:tcW w:w="5269" w:type="dxa"/>
            <w:shd w:val="solid" w:color="E7E6E6" w:themeColor="background2" w:fill="E7E6E6" w:themeFill="background2"/>
            <w:tcMar>
              <w:top w:w="108" w:type="dxa"/>
              <w:bottom w:w="108" w:type="dxa"/>
            </w:tcMar>
          </w:tcPr>
          <w:p w14:paraId="09BBCDF6" w14:textId="77777777" w:rsidR="00CD0111" w:rsidRPr="00054C54" w:rsidRDefault="00CD0111" w:rsidP="006705A0">
            <w:pPr>
              <w:pStyle w:val="TableText"/>
            </w:pPr>
            <w:r>
              <w:t>Vessels in the UoA also fish outside the UoA geographic area.</w:t>
            </w:r>
          </w:p>
        </w:tc>
        <w:tc>
          <w:tcPr>
            <w:tcW w:w="6520" w:type="dxa"/>
            <w:shd w:val="solid" w:color="FFFFFF" w:fill="auto"/>
            <w:tcMar>
              <w:top w:w="108" w:type="dxa"/>
              <w:bottom w:w="108" w:type="dxa"/>
            </w:tcMar>
          </w:tcPr>
          <w:p w14:paraId="04D90F77" w14:textId="77777777" w:rsidR="00CD0111" w:rsidRPr="00054C54" w:rsidRDefault="00CD0111" w:rsidP="006705A0">
            <w:pPr>
              <w:pStyle w:val="TableText"/>
            </w:pPr>
          </w:p>
        </w:tc>
        <w:tc>
          <w:tcPr>
            <w:tcW w:w="3544" w:type="dxa"/>
            <w:shd w:val="solid" w:color="FFFFFF" w:fill="auto"/>
            <w:tcMar>
              <w:top w:w="108" w:type="dxa"/>
              <w:bottom w:w="108" w:type="dxa"/>
            </w:tcMar>
          </w:tcPr>
          <w:p w14:paraId="16330B72" w14:textId="77777777" w:rsidR="00CD0111" w:rsidRPr="00054C54" w:rsidRDefault="00CD0111" w:rsidP="006705A0">
            <w:pPr>
              <w:pStyle w:val="TableText"/>
            </w:pPr>
          </w:p>
        </w:tc>
      </w:tr>
      <w:tr w:rsidR="00CD0111" w:rsidRPr="00054C54" w14:paraId="4950C9EC" w14:textId="77777777" w:rsidTr="006705A0">
        <w:tc>
          <w:tcPr>
            <w:tcW w:w="5269" w:type="dxa"/>
            <w:shd w:val="solid" w:color="E7E6E6" w:themeColor="background2" w:fill="E7E6E6" w:themeFill="background2"/>
            <w:tcMar>
              <w:top w:w="108" w:type="dxa"/>
              <w:bottom w:w="108" w:type="dxa"/>
            </w:tcMar>
          </w:tcPr>
          <w:p w14:paraId="327EAC07" w14:textId="77777777" w:rsidR="00CD0111" w:rsidRPr="00054C54" w:rsidRDefault="00CD0111" w:rsidP="006705A0">
            <w:pPr>
              <w:pStyle w:val="TableText"/>
            </w:pPr>
            <w:r>
              <w:t>V</w:t>
            </w:r>
            <w:r w:rsidRPr="00AD3FC3">
              <w:t>essels from outside the UoA and/or client group member fish on the same stock</w:t>
            </w:r>
            <w:r>
              <w:t>.</w:t>
            </w:r>
          </w:p>
        </w:tc>
        <w:tc>
          <w:tcPr>
            <w:tcW w:w="6520" w:type="dxa"/>
            <w:shd w:val="solid" w:color="FFFFFF" w:fill="auto"/>
            <w:tcMar>
              <w:top w:w="108" w:type="dxa"/>
              <w:bottom w:w="108" w:type="dxa"/>
            </w:tcMar>
          </w:tcPr>
          <w:p w14:paraId="409A58B7" w14:textId="77777777" w:rsidR="00CD0111" w:rsidRPr="00054C54" w:rsidRDefault="00CD0111" w:rsidP="006705A0">
            <w:pPr>
              <w:pStyle w:val="TableText"/>
            </w:pPr>
          </w:p>
        </w:tc>
        <w:tc>
          <w:tcPr>
            <w:tcW w:w="3544" w:type="dxa"/>
            <w:shd w:val="solid" w:color="FFFFFF" w:fill="auto"/>
            <w:tcMar>
              <w:top w:w="108" w:type="dxa"/>
              <w:bottom w:w="108" w:type="dxa"/>
            </w:tcMar>
          </w:tcPr>
          <w:p w14:paraId="7C4A4BF4" w14:textId="77777777" w:rsidR="00CD0111" w:rsidRPr="00054C54" w:rsidRDefault="00CD0111" w:rsidP="006705A0">
            <w:pPr>
              <w:pStyle w:val="TableText"/>
            </w:pPr>
          </w:p>
        </w:tc>
      </w:tr>
      <w:tr w:rsidR="00CD0111" w:rsidRPr="00054C54" w14:paraId="1A4B6FE5" w14:textId="77777777" w:rsidTr="006705A0">
        <w:tc>
          <w:tcPr>
            <w:tcW w:w="5269" w:type="dxa"/>
            <w:shd w:val="solid" w:color="E7E6E6" w:themeColor="background2" w:fill="E7E6E6" w:themeFill="background2"/>
            <w:tcMar>
              <w:top w:w="108" w:type="dxa"/>
              <w:bottom w:w="108" w:type="dxa"/>
            </w:tcMar>
          </w:tcPr>
          <w:p w14:paraId="3B5F4D5C" w14:textId="77777777" w:rsidR="00CD0111" w:rsidRPr="00054C54" w:rsidRDefault="00CD0111" w:rsidP="006705A0">
            <w:pPr>
              <w:pStyle w:val="TableText"/>
            </w:pPr>
            <w:r>
              <w:t>F</w:t>
            </w:r>
            <w:r w:rsidRPr="00AD3FC3">
              <w:t>ishery (client group members) handle</w:t>
            </w:r>
            <w:r>
              <w:t>s</w:t>
            </w:r>
            <w:r w:rsidRPr="00AD3FC3">
              <w:t xml:space="preserve"> Improvement Program (non-certified) product at the same time as MSC certified and/ or other non-certified products during any of the activities covered by the UoA</w:t>
            </w:r>
            <w:r>
              <w:t>.</w:t>
            </w:r>
          </w:p>
        </w:tc>
        <w:tc>
          <w:tcPr>
            <w:tcW w:w="6520" w:type="dxa"/>
            <w:shd w:val="solid" w:color="FFFFFF" w:fill="auto"/>
            <w:tcMar>
              <w:top w:w="108" w:type="dxa"/>
              <w:bottom w:w="108" w:type="dxa"/>
            </w:tcMar>
          </w:tcPr>
          <w:p w14:paraId="5227881B" w14:textId="77777777" w:rsidR="00CD0111" w:rsidRPr="00054C54" w:rsidRDefault="00CD0111" w:rsidP="006705A0">
            <w:pPr>
              <w:pStyle w:val="TableText"/>
            </w:pPr>
          </w:p>
        </w:tc>
        <w:tc>
          <w:tcPr>
            <w:tcW w:w="3544" w:type="dxa"/>
            <w:shd w:val="solid" w:color="FFFFFF" w:fill="auto"/>
            <w:tcMar>
              <w:top w:w="108" w:type="dxa"/>
              <w:bottom w:w="108" w:type="dxa"/>
            </w:tcMar>
          </w:tcPr>
          <w:p w14:paraId="519D4ACD" w14:textId="77777777" w:rsidR="00CD0111" w:rsidRPr="00054C54" w:rsidRDefault="00CD0111" w:rsidP="006705A0">
            <w:pPr>
              <w:pStyle w:val="TableText"/>
            </w:pPr>
          </w:p>
        </w:tc>
      </w:tr>
      <w:tr w:rsidR="00CD0111" w:rsidRPr="00054C54" w14:paraId="1EA8D13E" w14:textId="77777777" w:rsidTr="006705A0">
        <w:tc>
          <w:tcPr>
            <w:tcW w:w="5269" w:type="dxa"/>
            <w:shd w:val="solid" w:color="E7E6E6" w:themeColor="background2" w:fill="E7E6E6" w:themeFill="background2"/>
            <w:tcMar>
              <w:top w:w="108" w:type="dxa"/>
              <w:bottom w:w="108" w:type="dxa"/>
            </w:tcMar>
          </w:tcPr>
          <w:p w14:paraId="5B105A5D" w14:textId="77777777" w:rsidR="00CD0111" w:rsidRPr="00054C54" w:rsidRDefault="00CD0111" w:rsidP="006705A0">
            <w:pPr>
              <w:pStyle w:val="TableText"/>
            </w:pPr>
            <w:r>
              <w:t>Transhipment occurs within the fishery.</w:t>
            </w:r>
          </w:p>
        </w:tc>
        <w:tc>
          <w:tcPr>
            <w:tcW w:w="6520" w:type="dxa"/>
            <w:shd w:val="solid" w:color="FFFFFF" w:fill="auto"/>
            <w:tcMar>
              <w:top w:w="108" w:type="dxa"/>
              <w:bottom w:w="108" w:type="dxa"/>
            </w:tcMar>
          </w:tcPr>
          <w:p w14:paraId="1D678824" w14:textId="77777777" w:rsidR="00CD0111" w:rsidRPr="00054C54" w:rsidRDefault="00CD0111" w:rsidP="006705A0">
            <w:pPr>
              <w:pStyle w:val="TableText"/>
            </w:pPr>
          </w:p>
        </w:tc>
        <w:tc>
          <w:tcPr>
            <w:tcW w:w="3544" w:type="dxa"/>
            <w:shd w:val="solid" w:color="FFFFFF" w:fill="auto"/>
            <w:tcMar>
              <w:top w:w="108" w:type="dxa"/>
              <w:bottom w:w="108" w:type="dxa"/>
            </w:tcMar>
          </w:tcPr>
          <w:p w14:paraId="27DE8534" w14:textId="77777777" w:rsidR="00CD0111" w:rsidRPr="00054C54" w:rsidRDefault="00CD0111" w:rsidP="006705A0">
            <w:pPr>
              <w:pStyle w:val="TableText"/>
            </w:pPr>
          </w:p>
        </w:tc>
      </w:tr>
      <w:tr w:rsidR="00CD0111" w:rsidRPr="00054C54" w14:paraId="240974AB" w14:textId="77777777" w:rsidTr="006705A0">
        <w:tc>
          <w:tcPr>
            <w:tcW w:w="5269" w:type="dxa"/>
            <w:shd w:val="solid" w:color="E7E6E6" w:themeColor="background2" w:fill="E7E6E6" w:themeFill="background2"/>
            <w:tcMar>
              <w:top w:w="108" w:type="dxa"/>
              <w:bottom w:w="108" w:type="dxa"/>
            </w:tcMar>
          </w:tcPr>
          <w:p w14:paraId="4D6FF796" w14:textId="77777777" w:rsidR="00CD0111" w:rsidRPr="00054C54" w:rsidRDefault="00CD0111" w:rsidP="006705A0">
            <w:pPr>
              <w:pStyle w:val="TableText"/>
            </w:pPr>
            <w:r>
              <w:t xml:space="preserve">Other risks of mixing </w:t>
            </w:r>
            <w:r w:rsidRPr="00AD3FC3">
              <w:t>or substitution between the Improvement Program UoA(s) and other MSC-certified and/or non-certified product</w:t>
            </w:r>
            <w:r>
              <w:t>.</w:t>
            </w:r>
          </w:p>
        </w:tc>
        <w:tc>
          <w:tcPr>
            <w:tcW w:w="6520" w:type="dxa"/>
            <w:shd w:val="solid" w:color="FFFFFF" w:fill="auto"/>
            <w:tcMar>
              <w:top w:w="108" w:type="dxa"/>
              <w:bottom w:w="108" w:type="dxa"/>
            </w:tcMar>
          </w:tcPr>
          <w:p w14:paraId="5B7A1AF2" w14:textId="77777777" w:rsidR="00CD0111" w:rsidRPr="00054C54" w:rsidRDefault="00CD0111" w:rsidP="006705A0">
            <w:pPr>
              <w:pStyle w:val="TableText"/>
            </w:pPr>
          </w:p>
        </w:tc>
        <w:tc>
          <w:tcPr>
            <w:tcW w:w="3544" w:type="dxa"/>
            <w:shd w:val="solid" w:color="FFFFFF" w:fill="auto"/>
            <w:tcMar>
              <w:top w:w="108" w:type="dxa"/>
              <w:bottom w:w="108" w:type="dxa"/>
            </w:tcMar>
          </w:tcPr>
          <w:p w14:paraId="76688D81" w14:textId="77777777" w:rsidR="00CD0111" w:rsidRPr="00054C54" w:rsidRDefault="00CD0111" w:rsidP="006705A0">
            <w:pPr>
              <w:pStyle w:val="TableText"/>
            </w:pPr>
          </w:p>
        </w:tc>
      </w:tr>
    </w:tbl>
    <w:p w14:paraId="19CD7FB1" w14:textId="77777777" w:rsidR="00CD0111" w:rsidRDefault="00CD0111" w:rsidP="00CD0111"/>
    <w:p w14:paraId="78DE56A8" w14:textId="6DD1C4FE" w:rsidR="00CA4F79" w:rsidRDefault="00CA4F79" w:rsidP="00CD0111">
      <w:r>
        <w:br w:type="page"/>
      </w:r>
    </w:p>
    <w:p w14:paraId="7BA86C49" w14:textId="1D923E8D" w:rsidR="00CD0111" w:rsidRDefault="00CD0111" w:rsidP="00CD0111">
      <w:pPr>
        <w:pStyle w:val="Caption"/>
      </w:pPr>
      <w:r>
        <w:lastRenderedPageBreak/>
        <w:t xml:space="preserve">Table </w:t>
      </w:r>
      <w:r>
        <w:fldChar w:fldCharType="begin"/>
      </w:r>
      <w:r>
        <w:instrText xml:space="preserve"> SEQ Table \* ARABIC </w:instrText>
      </w:r>
      <w:r>
        <w:fldChar w:fldCharType="separate"/>
      </w:r>
      <w:r w:rsidR="00024532">
        <w:rPr>
          <w:noProof/>
        </w:rPr>
        <w:t>9</w:t>
      </w:r>
      <w:r>
        <w:rPr>
          <w:noProof/>
        </w:rPr>
        <w:fldChar w:fldCharType="end"/>
      </w:r>
      <w:r>
        <w:t xml:space="preserve">.  </w:t>
      </w:r>
      <w:r w:rsidRPr="006F42EC">
        <w:t>Traceability improvement actions</w:t>
      </w:r>
      <w:r>
        <w:t xml:space="preserve"> and tasks </w:t>
      </w:r>
      <w:r w:rsidRPr="00136DF7">
        <w:rPr>
          <w:i/>
          <w:iCs w:val="0"/>
        </w:rPr>
        <w:t>(repeat table for each action)</w:t>
      </w:r>
    </w:p>
    <w:tbl>
      <w:tblPr>
        <w:tblW w:w="5161"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40"/>
        <w:gridCol w:w="2229"/>
        <w:gridCol w:w="2229"/>
        <w:gridCol w:w="2229"/>
        <w:gridCol w:w="1845"/>
        <w:gridCol w:w="1781"/>
        <w:gridCol w:w="2124"/>
      </w:tblGrid>
      <w:tr w:rsidR="00CD0111" w:rsidRPr="00A521F3" w14:paraId="3FAF3D55" w14:textId="77777777" w:rsidTr="00207057">
        <w:tc>
          <w:tcPr>
            <w:tcW w:w="1083" w:type="pct"/>
            <w:shd w:val="clear" w:color="auto" w:fill="D0CECE" w:themeFill="background2" w:themeFillShade="E6"/>
            <w:vAlign w:val="center"/>
          </w:tcPr>
          <w:p w14:paraId="074F1533" w14:textId="77777777" w:rsidR="00CD0111" w:rsidRPr="00E44742" w:rsidRDefault="00CD0111" w:rsidP="006705A0">
            <w:pPr>
              <w:pStyle w:val="Tableheader"/>
              <w:rPr>
                <w:szCs w:val="20"/>
              </w:rPr>
            </w:pPr>
            <w:r w:rsidRPr="00E44742">
              <w:rPr>
                <w:szCs w:val="20"/>
              </w:rPr>
              <w:t>Action ID no</w:t>
            </w:r>
          </w:p>
        </w:tc>
        <w:tc>
          <w:tcPr>
            <w:tcW w:w="3917" w:type="pct"/>
            <w:gridSpan w:val="6"/>
            <w:shd w:val="clear" w:color="auto" w:fill="auto"/>
            <w:vAlign w:val="center"/>
          </w:tcPr>
          <w:p w14:paraId="7FECEF8F" w14:textId="77777777" w:rsidR="00CD0111" w:rsidRPr="00141298" w:rsidRDefault="00CD0111" w:rsidP="006705A0">
            <w:pPr>
              <w:pStyle w:val="TableText"/>
              <w:rPr>
                <w:i/>
                <w:iCs/>
              </w:rPr>
            </w:pPr>
            <w:r w:rsidRPr="00141298">
              <w:rPr>
                <w:i/>
                <w:iCs/>
              </w:rPr>
              <w:t xml:space="preserve">[Insert action ID no. e.g. </w:t>
            </w:r>
            <w:r>
              <w:rPr>
                <w:i/>
                <w:iCs/>
              </w:rPr>
              <w:t>T</w:t>
            </w:r>
            <w:r w:rsidRPr="00141298">
              <w:rPr>
                <w:i/>
                <w:iCs/>
              </w:rPr>
              <w:t>1]</w:t>
            </w:r>
          </w:p>
        </w:tc>
      </w:tr>
      <w:tr w:rsidR="00CD0111" w:rsidRPr="00A521F3" w14:paraId="5E70FF05" w14:textId="77777777" w:rsidTr="00207057">
        <w:tc>
          <w:tcPr>
            <w:tcW w:w="1083" w:type="pct"/>
            <w:shd w:val="clear" w:color="auto" w:fill="D0CECE" w:themeFill="background2" w:themeFillShade="E6"/>
            <w:vAlign w:val="center"/>
          </w:tcPr>
          <w:p w14:paraId="40D0AD70" w14:textId="77777777" w:rsidR="00CD0111" w:rsidRPr="00E44742" w:rsidRDefault="00CD0111" w:rsidP="006705A0">
            <w:pPr>
              <w:pStyle w:val="Tableheader"/>
              <w:rPr>
                <w:szCs w:val="20"/>
              </w:rPr>
            </w:pPr>
            <w:r w:rsidRPr="00E44742">
              <w:rPr>
                <w:szCs w:val="20"/>
              </w:rPr>
              <w:t xml:space="preserve">Action name </w:t>
            </w:r>
          </w:p>
        </w:tc>
        <w:tc>
          <w:tcPr>
            <w:tcW w:w="3917" w:type="pct"/>
            <w:gridSpan w:val="6"/>
            <w:shd w:val="clear" w:color="auto" w:fill="auto"/>
            <w:vAlign w:val="center"/>
          </w:tcPr>
          <w:p w14:paraId="209A6713" w14:textId="77777777" w:rsidR="00CD0111" w:rsidRPr="00141298" w:rsidRDefault="00CD0111" w:rsidP="006705A0">
            <w:pPr>
              <w:pStyle w:val="TableText"/>
              <w:rPr>
                <w:i/>
                <w:iCs/>
              </w:rPr>
            </w:pPr>
            <w:r w:rsidRPr="00141298">
              <w:rPr>
                <w:i/>
                <w:iCs/>
              </w:rPr>
              <w:t xml:space="preserve">[Insert action name] </w:t>
            </w:r>
          </w:p>
        </w:tc>
      </w:tr>
      <w:tr w:rsidR="00CD0111" w:rsidRPr="00A521F3" w14:paraId="3100CD2E" w14:textId="77777777" w:rsidTr="00207057">
        <w:tc>
          <w:tcPr>
            <w:tcW w:w="1083" w:type="pct"/>
            <w:shd w:val="clear" w:color="auto" w:fill="D0CECE" w:themeFill="background2" w:themeFillShade="E6"/>
            <w:vAlign w:val="center"/>
          </w:tcPr>
          <w:p w14:paraId="2FF448B8" w14:textId="77777777" w:rsidR="00CD0111" w:rsidRPr="00E44742" w:rsidRDefault="00CD0111" w:rsidP="006705A0">
            <w:pPr>
              <w:pStyle w:val="Tableheader"/>
              <w:rPr>
                <w:szCs w:val="20"/>
              </w:rPr>
            </w:pPr>
            <w:r w:rsidRPr="00E44742">
              <w:rPr>
                <w:szCs w:val="20"/>
              </w:rPr>
              <w:t xml:space="preserve">Action summary </w:t>
            </w:r>
          </w:p>
        </w:tc>
        <w:tc>
          <w:tcPr>
            <w:tcW w:w="3917" w:type="pct"/>
            <w:gridSpan w:val="6"/>
            <w:shd w:val="clear" w:color="auto" w:fill="auto"/>
            <w:vAlign w:val="center"/>
          </w:tcPr>
          <w:p w14:paraId="499695E2" w14:textId="77777777" w:rsidR="00CD0111" w:rsidRPr="00141298" w:rsidRDefault="00CD0111" w:rsidP="006705A0">
            <w:pPr>
              <w:pStyle w:val="TableText"/>
              <w:rPr>
                <w:i/>
                <w:iCs/>
              </w:rPr>
            </w:pPr>
            <w:r w:rsidRPr="00141298">
              <w:rPr>
                <w:i/>
                <w:iCs/>
              </w:rPr>
              <w:t>[This should be a summary of the overall goal of achieving this Action and the Tasks that are listed below]</w:t>
            </w:r>
          </w:p>
        </w:tc>
      </w:tr>
      <w:tr w:rsidR="00CD0111" w:rsidRPr="00A521F3" w14:paraId="0983907A" w14:textId="77777777" w:rsidTr="00207057">
        <w:tc>
          <w:tcPr>
            <w:tcW w:w="1083" w:type="pct"/>
            <w:shd w:val="clear" w:color="auto" w:fill="D0CECE" w:themeFill="background2" w:themeFillShade="E6"/>
            <w:vAlign w:val="center"/>
          </w:tcPr>
          <w:p w14:paraId="06CC1B88" w14:textId="77777777" w:rsidR="00CD0111" w:rsidRPr="00E44742" w:rsidRDefault="00CD0111" w:rsidP="006705A0">
            <w:pPr>
              <w:pStyle w:val="Tableheader"/>
              <w:rPr>
                <w:szCs w:val="20"/>
              </w:rPr>
            </w:pPr>
            <w:r>
              <w:rPr>
                <w:szCs w:val="20"/>
              </w:rPr>
              <w:t>Traceability risk/gap</w:t>
            </w:r>
          </w:p>
        </w:tc>
        <w:tc>
          <w:tcPr>
            <w:tcW w:w="3917" w:type="pct"/>
            <w:gridSpan w:val="6"/>
            <w:shd w:val="clear" w:color="auto" w:fill="auto"/>
            <w:vAlign w:val="center"/>
          </w:tcPr>
          <w:p w14:paraId="5F48DE43" w14:textId="77777777" w:rsidR="00CD0111" w:rsidRPr="00141298" w:rsidRDefault="00CD0111" w:rsidP="006705A0">
            <w:pPr>
              <w:pStyle w:val="TableText"/>
              <w:rPr>
                <w:i/>
                <w:iCs/>
              </w:rPr>
            </w:pPr>
            <w:r w:rsidRPr="00074ABE">
              <w:rPr>
                <w:i/>
                <w:iCs/>
              </w:rPr>
              <w:t>[Insert traceability risk/gap that the action is aiming to address/mitigate</w:t>
            </w:r>
            <w:r>
              <w:rPr>
                <w:i/>
                <w:iCs/>
              </w:rPr>
              <w:t>]</w:t>
            </w:r>
          </w:p>
        </w:tc>
      </w:tr>
      <w:tr w:rsidR="00CD0111" w:rsidRPr="00A521F3" w14:paraId="6AA72F87" w14:textId="77777777" w:rsidTr="00207057">
        <w:tc>
          <w:tcPr>
            <w:tcW w:w="1083" w:type="pct"/>
            <w:tcBorders>
              <w:bottom w:val="single" w:sz="6" w:space="0" w:color="auto"/>
            </w:tcBorders>
            <w:shd w:val="clear" w:color="auto" w:fill="D0CECE" w:themeFill="background2" w:themeFillShade="E6"/>
            <w:vAlign w:val="center"/>
          </w:tcPr>
          <w:p w14:paraId="174A4D86" w14:textId="77777777" w:rsidR="00CD0111" w:rsidRPr="00E44742" w:rsidRDefault="00CD0111" w:rsidP="006705A0">
            <w:pPr>
              <w:pStyle w:val="Tableheader"/>
              <w:rPr>
                <w:szCs w:val="20"/>
              </w:rPr>
            </w:pPr>
            <w:r>
              <w:rPr>
                <w:szCs w:val="20"/>
              </w:rPr>
              <w:t>Deadline</w:t>
            </w:r>
          </w:p>
        </w:tc>
        <w:tc>
          <w:tcPr>
            <w:tcW w:w="3917" w:type="pct"/>
            <w:gridSpan w:val="6"/>
            <w:tcBorders>
              <w:bottom w:val="single" w:sz="6" w:space="0" w:color="auto"/>
            </w:tcBorders>
            <w:shd w:val="clear" w:color="auto" w:fill="auto"/>
          </w:tcPr>
          <w:p w14:paraId="188CBFCF" w14:textId="77777777" w:rsidR="00CD0111" w:rsidRPr="00ED6332" w:rsidRDefault="00CD0111" w:rsidP="006705A0">
            <w:pPr>
              <w:pStyle w:val="TableText"/>
              <w:rPr>
                <w:i/>
                <w:iCs/>
              </w:rPr>
            </w:pPr>
            <w:r w:rsidRPr="00ED6332">
              <w:rPr>
                <w:i/>
                <w:iCs/>
              </w:rPr>
              <w:t xml:space="preserve">[Insert date that the final task that makes up an action will be completed] </w:t>
            </w:r>
          </w:p>
        </w:tc>
      </w:tr>
      <w:tr w:rsidR="00207057" w:rsidRPr="00364764" w14:paraId="4ACC1026" w14:textId="77777777" w:rsidTr="00207057">
        <w:tc>
          <w:tcPr>
            <w:tcW w:w="1083" w:type="pct"/>
            <w:shd w:val="clear" w:color="auto" w:fill="D0CECE" w:themeFill="background2" w:themeFillShade="E6"/>
            <w:vAlign w:val="center"/>
          </w:tcPr>
          <w:p w14:paraId="2AD74B40" w14:textId="77777777" w:rsidR="00CD0111" w:rsidRPr="00E44742" w:rsidRDefault="00CD0111" w:rsidP="006705A0">
            <w:pPr>
              <w:pStyle w:val="Tableheader"/>
              <w:rPr>
                <w:szCs w:val="20"/>
              </w:rPr>
            </w:pPr>
            <w:r w:rsidRPr="00E44742">
              <w:rPr>
                <w:szCs w:val="20"/>
              </w:rPr>
              <w:t>Task No.</w:t>
            </w:r>
          </w:p>
        </w:tc>
        <w:tc>
          <w:tcPr>
            <w:tcW w:w="702" w:type="pct"/>
            <w:shd w:val="clear" w:color="auto" w:fill="D0CECE" w:themeFill="background2" w:themeFillShade="E6"/>
          </w:tcPr>
          <w:p w14:paraId="206E9DBC" w14:textId="77777777" w:rsidR="00CD0111" w:rsidRPr="00E44742" w:rsidRDefault="00CD0111" w:rsidP="006705A0">
            <w:pPr>
              <w:pStyle w:val="Tableheader"/>
              <w:rPr>
                <w:szCs w:val="20"/>
              </w:rPr>
            </w:pPr>
            <w:r w:rsidRPr="00E44742">
              <w:rPr>
                <w:szCs w:val="20"/>
              </w:rPr>
              <w:t xml:space="preserve">Responsible – Action lead </w:t>
            </w:r>
          </w:p>
        </w:tc>
        <w:tc>
          <w:tcPr>
            <w:tcW w:w="702" w:type="pct"/>
            <w:shd w:val="clear" w:color="auto" w:fill="D0CECE" w:themeFill="background2" w:themeFillShade="E6"/>
          </w:tcPr>
          <w:p w14:paraId="4EA5F3B6" w14:textId="77777777" w:rsidR="00CD0111" w:rsidRPr="00E44742" w:rsidRDefault="00CD0111" w:rsidP="006705A0">
            <w:pPr>
              <w:pStyle w:val="Tableheader"/>
              <w:rPr>
                <w:szCs w:val="20"/>
              </w:rPr>
            </w:pPr>
            <w:r w:rsidRPr="00E44742">
              <w:rPr>
                <w:szCs w:val="20"/>
              </w:rPr>
              <w:t>Responsible – Action partners</w:t>
            </w:r>
          </w:p>
        </w:tc>
        <w:tc>
          <w:tcPr>
            <w:tcW w:w="702" w:type="pct"/>
            <w:shd w:val="clear" w:color="auto" w:fill="D0CECE" w:themeFill="background2" w:themeFillShade="E6"/>
          </w:tcPr>
          <w:p w14:paraId="4F8372B8" w14:textId="77777777" w:rsidR="00CD0111" w:rsidRPr="00E44742" w:rsidRDefault="00CD0111" w:rsidP="006705A0">
            <w:pPr>
              <w:pStyle w:val="Tableheader"/>
              <w:rPr>
                <w:szCs w:val="20"/>
              </w:rPr>
            </w:pPr>
            <w:r w:rsidRPr="00E44742">
              <w:rPr>
                <w:szCs w:val="20"/>
              </w:rPr>
              <w:t>Resources – Cost</w:t>
            </w:r>
          </w:p>
        </w:tc>
        <w:tc>
          <w:tcPr>
            <w:tcW w:w="581" w:type="pct"/>
            <w:shd w:val="clear" w:color="auto" w:fill="D0CECE" w:themeFill="background2" w:themeFillShade="E6"/>
          </w:tcPr>
          <w:p w14:paraId="00D4E260" w14:textId="77777777" w:rsidR="00CD0111" w:rsidRPr="00E44742" w:rsidRDefault="00CD0111" w:rsidP="006705A0">
            <w:pPr>
              <w:pStyle w:val="Tableheader"/>
              <w:rPr>
                <w:szCs w:val="20"/>
              </w:rPr>
            </w:pPr>
            <w:r w:rsidRPr="00E44742">
              <w:rPr>
                <w:szCs w:val="20"/>
              </w:rPr>
              <w:t xml:space="preserve">Resources - Time </w:t>
            </w:r>
          </w:p>
        </w:tc>
        <w:tc>
          <w:tcPr>
            <w:tcW w:w="561" w:type="pct"/>
            <w:shd w:val="clear" w:color="auto" w:fill="D0CECE" w:themeFill="background2" w:themeFillShade="E6"/>
          </w:tcPr>
          <w:p w14:paraId="01FD3513" w14:textId="77777777" w:rsidR="00CD0111" w:rsidRPr="00E44742" w:rsidRDefault="00CD0111" w:rsidP="006705A0">
            <w:pPr>
              <w:pStyle w:val="Tableheader"/>
              <w:rPr>
                <w:szCs w:val="20"/>
              </w:rPr>
            </w:pPr>
            <w:r>
              <w:rPr>
                <w:szCs w:val="20"/>
              </w:rPr>
              <w:t>Deadline</w:t>
            </w:r>
          </w:p>
        </w:tc>
        <w:tc>
          <w:tcPr>
            <w:tcW w:w="670" w:type="pct"/>
            <w:shd w:val="clear" w:color="auto" w:fill="D0CECE" w:themeFill="background2" w:themeFillShade="E6"/>
          </w:tcPr>
          <w:p w14:paraId="69E9D638" w14:textId="77777777" w:rsidR="00CD0111" w:rsidRPr="00E44742" w:rsidRDefault="00CD0111" w:rsidP="006705A0">
            <w:pPr>
              <w:pStyle w:val="Tableheader"/>
              <w:rPr>
                <w:szCs w:val="20"/>
              </w:rPr>
            </w:pPr>
            <w:r w:rsidRPr="00E44742">
              <w:rPr>
                <w:szCs w:val="20"/>
              </w:rPr>
              <w:t xml:space="preserve">Evidence of </w:t>
            </w:r>
            <w:r>
              <w:rPr>
                <w:szCs w:val="20"/>
              </w:rPr>
              <w:t>implementation</w:t>
            </w:r>
          </w:p>
        </w:tc>
      </w:tr>
      <w:tr w:rsidR="00207057" w:rsidRPr="00A521F3" w14:paraId="434689D0" w14:textId="77777777" w:rsidTr="00207057">
        <w:tc>
          <w:tcPr>
            <w:tcW w:w="1083" w:type="pct"/>
            <w:shd w:val="clear" w:color="auto" w:fill="auto"/>
          </w:tcPr>
          <w:p w14:paraId="11945F51" w14:textId="77777777" w:rsidR="00CD0111" w:rsidRPr="00034629" w:rsidRDefault="00CD0111" w:rsidP="006705A0">
            <w:pPr>
              <w:pStyle w:val="TableText"/>
              <w:rPr>
                <w:b/>
                <w:i/>
                <w:iCs/>
              </w:rPr>
            </w:pPr>
            <w:r w:rsidRPr="00034629">
              <w:rPr>
                <w:i/>
                <w:iCs/>
              </w:rPr>
              <w:t>[Insert a list of tasks that need to be undertaken to complete an action in order of priority. Add more rows as necessary]</w:t>
            </w:r>
          </w:p>
          <w:p w14:paraId="04197448" w14:textId="77777777" w:rsidR="00CD0111" w:rsidRPr="00034629" w:rsidRDefault="00CD0111" w:rsidP="006705A0">
            <w:pPr>
              <w:pStyle w:val="TableText"/>
              <w:rPr>
                <w:i/>
                <w:iCs/>
              </w:rPr>
            </w:pPr>
            <w:r w:rsidRPr="00034629">
              <w:rPr>
                <w:i/>
                <w:iCs/>
              </w:rPr>
              <w:t xml:space="preserve">e.g. </w:t>
            </w:r>
          </w:p>
          <w:p w14:paraId="5F8E9711" w14:textId="77777777" w:rsidR="00CD0111" w:rsidRPr="00034629" w:rsidRDefault="00CD0111" w:rsidP="006705A0">
            <w:pPr>
              <w:pStyle w:val="TableText"/>
              <w:rPr>
                <w:i/>
                <w:iCs/>
              </w:rPr>
            </w:pPr>
            <w:r>
              <w:rPr>
                <w:i/>
                <w:iCs/>
              </w:rPr>
              <w:t>T</w:t>
            </w:r>
            <w:r w:rsidRPr="00034629">
              <w:rPr>
                <w:i/>
                <w:iCs/>
              </w:rPr>
              <w:t>1-1</w:t>
            </w:r>
          </w:p>
          <w:p w14:paraId="7C4647C1" w14:textId="77777777" w:rsidR="00CD0111" w:rsidRPr="00A521F3" w:rsidRDefault="00CD0111" w:rsidP="006705A0">
            <w:pPr>
              <w:pStyle w:val="TableText"/>
            </w:pPr>
          </w:p>
        </w:tc>
        <w:tc>
          <w:tcPr>
            <w:tcW w:w="702" w:type="pct"/>
            <w:shd w:val="clear" w:color="auto" w:fill="auto"/>
          </w:tcPr>
          <w:p w14:paraId="2F3BBC7D" w14:textId="77777777" w:rsidR="00CD0111" w:rsidRPr="00034629" w:rsidRDefault="00CD0111" w:rsidP="006705A0">
            <w:pPr>
              <w:pStyle w:val="TableText"/>
              <w:rPr>
                <w:i/>
                <w:iCs/>
              </w:rPr>
            </w:pPr>
            <w:r w:rsidRPr="00034629">
              <w:rPr>
                <w:i/>
                <w:iCs/>
              </w:rPr>
              <w:t xml:space="preserve">[Insert stakeholder(s) that are responsible for </w:t>
            </w:r>
            <w:r>
              <w:rPr>
                <w:i/>
                <w:iCs/>
              </w:rPr>
              <w:t>leading the implementation of</w:t>
            </w:r>
            <w:r w:rsidRPr="00034629">
              <w:rPr>
                <w:i/>
                <w:iCs/>
              </w:rPr>
              <w:t xml:space="preserve"> the specific task]</w:t>
            </w:r>
          </w:p>
        </w:tc>
        <w:tc>
          <w:tcPr>
            <w:tcW w:w="702" w:type="pct"/>
            <w:shd w:val="clear" w:color="auto" w:fill="auto"/>
          </w:tcPr>
          <w:p w14:paraId="21BAC72D" w14:textId="77777777" w:rsidR="00CD0111" w:rsidRPr="00726E4C" w:rsidRDefault="00CD0111" w:rsidP="006705A0">
            <w:pPr>
              <w:pStyle w:val="TableText"/>
            </w:pPr>
            <w:r w:rsidRPr="00034629">
              <w:rPr>
                <w:i/>
                <w:iCs/>
              </w:rPr>
              <w:t xml:space="preserve">[Insert stakeholder(s) that are responsible for </w:t>
            </w:r>
            <w:r>
              <w:rPr>
                <w:i/>
                <w:iCs/>
              </w:rPr>
              <w:t>the implementation of</w:t>
            </w:r>
            <w:r w:rsidRPr="00034629">
              <w:rPr>
                <w:i/>
                <w:iCs/>
              </w:rPr>
              <w:t xml:space="preserve"> the specific task]</w:t>
            </w:r>
          </w:p>
        </w:tc>
        <w:tc>
          <w:tcPr>
            <w:tcW w:w="702" w:type="pct"/>
            <w:shd w:val="clear" w:color="auto" w:fill="auto"/>
          </w:tcPr>
          <w:p w14:paraId="1577D2EE" w14:textId="77777777" w:rsidR="00CD0111" w:rsidRPr="00034629" w:rsidRDefault="00CD0111" w:rsidP="006705A0">
            <w:pPr>
              <w:pStyle w:val="TableText"/>
              <w:rPr>
                <w:i/>
                <w:iCs/>
              </w:rPr>
            </w:pPr>
            <w:r w:rsidRPr="00034629">
              <w:rPr>
                <w:i/>
                <w:iCs/>
              </w:rPr>
              <w:t>[Insert resources that are required to complete task, including total budget and items with cost breakdown and currency. This may be budget or resources in terms of people days – see next column]</w:t>
            </w:r>
          </w:p>
        </w:tc>
        <w:tc>
          <w:tcPr>
            <w:tcW w:w="581" w:type="pct"/>
            <w:shd w:val="clear" w:color="auto" w:fill="auto"/>
          </w:tcPr>
          <w:p w14:paraId="30E3B62D" w14:textId="77777777" w:rsidR="00CD0111" w:rsidRPr="00034629" w:rsidRDefault="00CD0111" w:rsidP="006705A0">
            <w:pPr>
              <w:pStyle w:val="TableText"/>
              <w:rPr>
                <w:i/>
                <w:iCs/>
              </w:rPr>
            </w:pPr>
            <w:r w:rsidRPr="00034629">
              <w:rPr>
                <w:i/>
                <w:iCs/>
              </w:rPr>
              <w:t>[Time: XX days of staff time where applicable]</w:t>
            </w:r>
          </w:p>
        </w:tc>
        <w:tc>
          <w:tcPr>
            <w:tcW w:w="561" w:type="pct"/>
            <w:shd w:val="clear" w:color="auto" w:fill="auto"/>
          </w:tcPr>
          <w:p w14:paraId="2AD09B4A" w14:textId="77777777" w:rsidR="00CD0111" w:rsidRPr="00034629" w:rsidRDefault="00CD0111" w:rsidP="006705A0">
            <w:pPr>
              <w:pStyle w:val="TableText"/>
              <w:rPr>
                <w:i/>
                <w:iCs/>
              </w:rPr>
            </w:pPr>
            <w:r w:rsidRPr="00034629">
              <w:rPr>
                <w:i/>
                <w:iCs/>
              </w:rPr>
              <w:t>[Insert the date that the task will be completed]</w:t>
            </w:r>
          </w:p>
        </w:tc>
        <w:tc>
          <w:tcPr>
            <w:tcW w:w="670" w:type="pct"/>
          </w:tcPr>
          <w:p w14:paraId="1FE22F8A" w14:textId="7C7672B9" w:rsidR="00CD0111" w:rsidRPr="00034629" w:rsidRDefault="00CD0111" w:rsidP="006705A0">
            <w:pPr>
              <w:pStyle w:val="TableText"/>
              <w:rPr>
                <w:i/>
                <w:iCs/>
              </w:rPr>
            </w:pPr>
            <w:r w:rsidRPr="00034629">
              <w:rPr>
                <w:i/>
                <w:iCs/>
              </w:rPr>
              <w:t>[</w:t>
            </w:r>
            <w:r w:rsidR="005C76E6" w:rsidRPr="00034629">
              <w:rPr>
                <w:i/>
                <w:iCs/>
              </w:rPr>
              <w:t xml:space="preserve">Insert the means of evidence or metrics used to determine </w:t>
            </w:r>
            <w:proofErr w:type="gramStart"/>
            <w:r w:rsidR="005C76E6" w:rsidRPr="00034629">
              <w:rPr>
                <w:i/>
                <w:iCs/>
              </w:rPr>
              <w:t>whether or not</w:t>
            </w:r>
            <w:proofErr w:type="gramEnd"/>
            <w:r w:rsidR="001A7009">
              <w:rPr>
                <w:i/>
                <w:iCs/>
              </w:rPr>
              <w:t xml:space="preserve"> the</w:t>
            </w:r>
            <w:r w:rsidR="005C76E6" w:rsidRPr="00034629">
              <w:rPr>
                <w:i/>
                <w:iCs/>
              </w:rPr>
              <w:t xml:space="preserve"> task has been </w:t>
            </w:r>
            <w:r w:rsidR="005C76E6">
              <w:rPr>
                <w:i/>
                <w:iCs/>
              </w:rPr>
              <w:t>successfully implemented</w:t>
            </w:r>
            <w:r w:rsidRPr="00034629">
              <w:rPr>
                <w:i/>
                <w:iCs/>
              </w:rPr>
              <w:t>]</w:t>
            </w:r>
          </w:p>
        </w:tc>
      </w:tr>
      <w:tr w:rsidR="00207057" w:rsidRPr="00A521F3" w14:paraId="0CABC366" w14:textId="77777777" w:rsidTr="00207057">
        <w:tc>
          <w:tcPr>
            <w:tcW w:w="1083" w:type="pct"/>
            <w:shd w:val="clear" w:color="auto" w:fill="auto"/>
            <w:vAlign w:val="center"/>
          </w:tcPr>
          <w:p w14:paraId="0421D1C0" w14:textId="77777777" w:rsidR="00CD0111" w:rsidRPr="00034629" w:rsidRDefault="00CD0111" w:rsidP="006705A0">
            <w:pPr>
              <w:pStyle w:val="TableText"/>
              <w:rPr>
                <w:b/>
                <w:i/>
                <w:iCs/>
              </w:rPr>
            </w:pPr>
            <w:r>
              <w:rPr>
                <w:i/>
                <w:iCs/>
              </w:rPr>
              <w:t>T</w:t>
            </w:r>
            <w:r w:rsidRPr="00034629">
              <w:rPr>
                <w:i/>
                <w:iCs/>
              </w:rPr>
              <w:t>1-2</w:t>
            </w:r>
          </w:p>
        </w:tc>
        <w:tc>
          <w:tcPr>
            <w:tcW w:w="702" w:type="pct"/>
            <w:shd w:val="clear" w:color="auto" w:fill="auto"/>
          </w:tcPr>
          <w:p w14:paraId="2078566B" w14:textId="77777777" w:rsidR="00CD0111" w:rsidRPr="00A521F3" w:rsidRDefault="00CD0111" w:rsidP="006705A0">
            <w:pPr>
              <w:pStyle w:val="TableText"/>
              <w:rPr>
                <w:sz w:val="22"/>
                <w:szCs w:val="20"/>
              </w:rPr>
            </w:pPr>
          </w:p>
        </w:tc>
        <w:tc>
          <w:tcPr>
            <w:tcW w:w="702" w:type="pct"/>
            <w:shd w:val="clear" w:color="auto" w:fill="auto"/>
          </w:tcPr>
          <w:p w14:paraId="43980C08" w14:textId="77777777" w:rsidR="00CD0111" w:rsidRPr="00A521F3" w:rsidRDefault="00CD0111" w:rsidP="006705A0">
            <w:pPr>
              <w:pStyle w:val="TableText"/>
              <w:rPr>
                <w:sz w:val="22"/>
                <w:szCs w:val="20"/>
              </w:rPr>
            </w:pPr>
          </w:p>
        </w:tc>
        <w:tc>
          <w:tcPr>
            <w:tcW w:w="702" w:type="pct"/>
            <w:shd w:val="clear" w:color="auto" w:fill="auto"/>
          </w:tcPr>
          <w:p w14:paraId="3B125B7C" w14:textId="77777777" w:rsidR="00CD0111" w:rsidRPr="00A521F3" w:rsidRDefault="00CD0111" w:rsidP="006705A0">
            <w:pPr>
              <w:pStyle w:val="TableText"/>
              <w:rPr>
                <w:sz w:val="22"/>
                <w:szCs w:val="20"/>
              </w:rPr>
            </w:pPr>
          </w:p>
        </w:tc>
        <w:tc>
          <w:tcPr>
            <w:tcW w:w="581" w:type="pct"/>
            <w:shd w:val="clear" w:color="auto" w:fill="auto"/>
          </w:tcPr>
          <w:p w14:paraId="4A4C6FF3" w14:textId="77777777" w:rsidR="00CD0111" w:rsidRPr="00A521F3" w:rsidRDefault="00CD0111" w:rsidP="006705A0">
            <w:pPr>
              <w:pStyle w:val="TableText"/>
              <w:rPr>
                <w:sz w:val="22"/>
                <w:szCs w:val="20"/>
              </w:rPr>
            </w:pPr>
          </w:p>
        </w:tc>
        <w:tc>
          <w:tcPr>
            <w:tcW w:w="561" w:type="pct"/>
            <w:shd w:val="clear" w:color="auto" w:fill="auto"/>
          </w:tcPr>
          <w:p w14:paraId="716F9730" w14:textId="77777777" w:rsidR="00CD0111" w:rsidRPr="00A521F3" w:rsidRDefault="00CD0111" w:rsidP="006705A0">
            <w:pPr>
              <w:pStyle w:val="TableText"/>
              <w:rPr>
                <w:sz w:val="22"/>
                <w:szCs w:val="20"/>
              </w:rPr>
            </w:pPr>
          </w:p>
        </w:tc>
        <w:tc>
          <w:tcPr>
            <w:tcW w:w="670" w:type="pct"/>
          </w:tcPr>
          <w:p w14:paraId="61080B70" w14:textId="77777777" w:rsidR="00CD0111" w:rsidRPr="00A521F3" w:rsidRDefault="00CD0111" w:rsidP="006705A0">
            <w:pPr>
              <w:pStyle w:val="TableText"/>
              <w:rPr>
                <w:sz w:val="22"/>
                <w:szCs w:val="20"/>
              </w:rPr>
            </w:pPr>
          </w:p>
        </w:tc>
      </w:tr>
      <w:tr w:rsidR="00207057" w:rsidRPr="00A521F3" w14:paraId="419739D9" w14:textId="77777777" w:rsidTr="00207057">
        <w:tc>
          <w:tcPr>
            <w:tcW w:w="1083" w:type="pct"/>
            <w:shd w:val="clear" w:color="auto" w:fill="auto"/>
            <w:vAlign w:val="center"/>
          </w:tcPr>
          <w:p w14:paraId="3473CF43" w14:textId="77777777" w:rsidR="00CD0111" w:rsidRPr="00034629" w:rsidRDefault="00CD0111" w:rsidP="006705A0">
            <w:pPr>
              <w:pStyle w:val="TableText"/>
              <w:rPr>
                <w:i/>
                <w:iCs/>
              </w:rPr>
            </w:pPr>
            <w:r>
              <w:rPr>
                <w:i/>
                <w:iCs/>
              </w:rPr>
              <w:t>T</w:t>
            </w:r>
            <w:r w:rsidRPr="00034629">
              <w:rPr>
                <w:i/>
                <w:iCs/>
              </w:rPr>
              <w:t>1-3</w:t>
            </w:r>
          </w:p>
          <w:p w14:paraId="59E30173" w14:textId="77777777" w:rsidR="00CD0111" w:rsidRPr="00034629" w:rsidRDefault="00CD0111" w:rsidP="006705A0">
            <w:pPr>
              <w:pStyle w:val="TableText"/>
              <w:rPr>
                <w:i/>
                <w:iCs/>
              </w:rPr>
            </w:pPr>
            <w:r w:rsidRPr="00034629">
              <w:rPr>
                <w:i/>
                <w:iCs/>
              </w:rPr>
              <w:t>Etc.</w:t>
            </w:r>
          </w:p>
        </w:tc>
        <w:tc>
          <w:tcPr>
            <w:tcW w:w="702" w:type="pct"/>
            <w:shd w:val="clear" w:color="auto" w:fill="auto"/>
          </w:tcPr>
          <w:p w14:paraId="74BB76E2" w14:textId="77777777" w:rsidR="00CD0111" w:rsidRPr="00A521F3" w:rsidRDefault="00CD0111" w:rsidP="006705A0">
            <w:pPr>
              <w:pStyle w:val="TableText"/>
              <w:rPr>
                <w:sz w:val="22"/>
                <w:szCs w:val="20"/>
              </w:rPr>
            </w:pPr>
          </w:p>
        </w:tc>
        <w:tc>
          <w:tcPr>
            <w:tcW w:w="702" w:type="pct"/>
            <w:shd w:val="clear" w:color="auto" w:fill="auto"/>
          </w:tcPr>
          <w:p w14:paraId="56CCC1B3" w14:textId="77777777" w:rsidR="00CD0111" w:rsidRPr="00A521F3" w:rsidRDefault="00CD0111" w:rsidP="006705A0">
            <w:pPr>
              <w:pStyle w:val="TableText"/>
              <w:rPr>
                <w:sz w:val="22"/>
                <w:szCs w:val="20"/>
              </w:rPr>
            </w:pPr>
          </w:p>
        </w:tc>
        <w:tc>
          <w:tcPr>
            <w:tcW w:w="702" w:type="pct"/>
            <w:shd w:val="clear" w:color="auto" w:fill="auto"/>
          </w:tcPr>
          <w:p w14:paraId="082FC4C6" w14:textId="77777777" w:rsidR="00CD0111" w:rsidRPr="00A521F3" w:rsidRDefault="00CD0111" w:rsidP="006705A0">
            <w:pPr>
              <w:pStyle w:val="TableText"/>
              <w:rPr>
                <w:sz w:val="22"/>
                <w:szCs w:val="20"/>
              </w:rPr>
            </w:pPr>
          </w:p>
        </w:tc>
        <w:tc>
          <w:tcPr>
            <w:tcW w:w="581" w:type="pct"/>
            <w:shd w:val="clear" w:color="auto" w:fill="auto"/>
          </w:tcPr>
          <w:p w14:paraId="2B9CA41E" w14:textId="77777777" w:rsidR="00CD0111" w:rsidRPr="00A521F3" w:rsidRDefault="00CD0111" w:rsidP="006705A0">
            <w:pPr>
              <w:pStyle w:val="TableText"/>
              <w:rPr>
                <w:sz w:val="22"/>
                <w:szCs w:val="20"/>
              </w:rPr>
            </w:pPr>
          </w:p>
        </w:tc>
        <w:tc>
          <w:tcPr>
            <w:tcW w:w="561" w:type="pct"/>
            <w:shd w:val="clear" w:color="auto" w:fill="auto"/>
          </w:tcPr>
          <w:p w14:paraId="3350D19D" w14:textId="77777777" w:rsidR="00CD0111" w:rsidRPr="00A521F3" w:rsidRDefault="00CD0111" w:rsidP="006705A0">
            <w:pPr>
              <w:pStyle w:val="TableText"/>
              <w:rPr>
                <w:sz w:val="22"/>
                <w:szCs w:val="20"/>
              </w:rPr>
            </w:pPr>
          </w:p>
        </w:tc>
        <w:tc>
          <w:tcPr>
            <w:tcW w:w="670" w:type="pct"/>
          </w:tcPr>
          <w:p w14:paraId="3E864F26" w14:textId="77777777" w:rsidR="00CD0111" w:rsidRPr="00A521F3" w:rsidRDefault="00CD0111" w:rsidP="006705A0">
            <w:pPr>
              <w:pStyle w:val="TableText"/>
              <w:rPr>
                <w:sz w:val="22"/>
                <w:szCs w:val="20"/>
              </w:rPr>
            </w:pPr>
          </w:p>
        </w:tc>
      </w:tr>
    </w:tbl>
    <w:p w14:paraId="619319E3" w14:textId="77777777" w:rsidR="00CD0111" w:rsidRDefault="00CD0111" w:rsidP="00CD0111"/>
    <w:p w14:paraId="6355146C" w14:textId="77777777" w:rsidR="00CD0111" w:rsidRDefault="00CD0111" w:rsidP="00CD0111"/>
    <w:p w14:paraId="1D3F3C5D" w14:textId="77777777" w:rsidR="00C66B16" w:rsidRDefault="00C66B16" w:rsidP="00CD0111">
      <w:pPr>
        <w:sectPr w:rsidR="00C66B16" w:rsidSect="00C451E4">
          <w:pgSz w:w="16838" w:h="11906" w:orient="landscape"/>
          <w:pgMar w:top="720" w:right="720" w:bottom="720" w:left="720" w:header="708" w:footer="708" w:gutter="0"/>
          <w:cols w:space="708"/>
          <w:docGrid w:linePitch="360"/>
        </w:sectPr>
      </w:pPr>
    </w:p>
    <w:p w14:paraId="2834968B" w14:textId="59CD1662" w:rsidR="000A0436" w:rsidRPr="009606AD" w:rsidRDefault="000A0436" w:rsidP="000A0436">
      <w:pPr>
        <w:pStyle w:val="Level1"/>
      </w:pPr>
      <w:bookmarkStart w:id="18" w:name="_Toc179973040"/>
      <w:r w:rsidRPr="009606AD">
        <w:lastRenderedPageBreak/>
        <w:t>Template information and copyright</w:t>
      </w:r>
      <w:bookmarkEnd w:id="18"/>
    </w:p>
    <w:p w14:paraId="2BA2FD32" w14:textId="77777777" w:rsidR="00485C35" w:rsidRPr="00485C35" w:rsidRDefault="00485C35" w:rsidP="00485C35">
      <w:r w:rsidRPr="00485C35">
        <w:t>The Marine Stewardship Council “MSC Fishery Improvement Action Plan Reporting Template v4.0” and its content is copyright of “Marine Stewardship Council” - © “Marine Stewardship Council” 2024. All rights reserved.</w:t>
      </w:r>
    </w:p>
    <w:p w14:paraId="35336C41" w14:textId="77777777" w:rsidR="007C707D" w:rsidRPr="009606AD" w:rsidRDefault="007C707D" w:rsidP="000A0436">
      <w:pPr>
        <w:rPr>
          <w:highlight w:val="yellow"/>
        </w:rPr>
      </w:pPr>
    </w:p>
    <w:p w14:paraId="4C295D6D" w14:textId="292F96AF" w:rsidR="000A0436" w:rsidRPr="009606AD" w:rsidRDefault="003D3325" w:rsidP="000A0436">
      <w:r w:rsidRPr="009606AD">
        <w:rPr>
          <w:i/>
          <w:iCs/>
        </w:rPr>
        <w:t xml:space="preserve">Delete the table below. </w:t>
      </w:r>
    </w:p>
    <w:p w14:paraId="64445C66" w14:textId="0EE59E26" w:rsidR="00024532" w:rsidRDefault="00024532" w:rsidP="00024532">
      <w:pPr>
        <w:pStyle w:val="Caption"/>
      </w:pPr>
      <w:r>
        <w:t xml:space="preserve">Table </w:t>
      </w:r>
      <w:r>
        <w:fldChar w:fldCharType="begin"/>
      </w:r>
      <w:r>
        <w:instrText xml:space="preserve"> SEQ Table \* ARABIC </w:instrText>
      </w:r>
      <w:r>
        <w:fldChar w:fldCharType="separate"/>
      </w:r>
      <w:r>
        <w:rPr>
          <w:noProof/>
        </w:rPr>
        <w:t>10</w:t>
      </w:r>
      <w:r>
        <w:fldChar w:fldCharType="end"/>
      </w:r>
      <w:r w:rsidR="008205CB">
        <w:t>. Template Version Control</w:t>
      </w:r>
    </w:p>
    <w:tbl>
      <w:tblPr>
        <w:tblStyle w:val="TableFormat"/>
        <w:tblW w:w="0" w:type="auto"/>
        <w:tblLook w:val="04A0" w:firstRow="1" w:lastRow="0" w:firstColumn="1" w:lastColumn="0" w:noHBand="0" w:noVBand="1"/>
      </w:tblPr>
      <w:tblGrid>
        <w:gridCol w:w="950"/>
        <w:gridCol w:w="1437"/>
        <w:gridCol w:w="2546"/>
        <w:gridCol w:w="5523"/>
      </w:tblGrid>
      <w:tr w:rsidR="00B25F9E" w14:paraId="3908AF45" w14:textId="77777777" w:rsidTr="006705A0">
        <w:trPr>
          <w:cnfStyle w:val="100000000000" w:firstRow="1" w:lastRow="0" w:firstColumn="0" w:lastColumn="0" w:oddVBand="0" w:evenVBand="0" w:oddHBand="0" w:evenHBand="0" w:firstRowFirstColumn="0" w:firstRowLastColumn="0" w:lastRowFirstColumn="0" w:lastRowLastColumn="0"/>
        </w:trPr>
        <w:tc>
          <w:tcPr>
            <w:tcW w:w="0" w:type="auto"/>
            <w:tcBorders>
              <w:top w:val="single" w:sz="4" w:space="0" w:color="A5A5A5"/>
              <w:left w:val="single" w:sz="4" w:space="0" w:color="A5A5A5" w:themeColor="accent3"/>
              <w:bottom w:val="single" w:sz="4" w:space="0" w:color="A5A5A5"/>
              <w:right w:val="single" w:sz="4" w:space="0" w:color="A5A5A5"/>
            </w:tcBorders>
            <w:shd w:val="clear" w:color="auto" w:fill="D0CECE" w:themeFill="background2" w:themeFillShade="E6"/>
          </w:tcPr>
          <w:p w14:paraId="18F04C4D" w14:textId="77777777" w:rsidR="00B25F9E" w:rsidRPr="00E44742" w:rsidRDefault="00B25F9E" w:rsidP="006705A0">
            <w:pPr>
              <w:pStyle w:val="WhiteTableText"/>
              <w:rPr>
                <w:color w:val="auto"/>
              </w:rPr>
            </w:pPr>
            <w:r w:rsidRPr="00E44742">
              <w:rPr>
                <w:color w:val="auto"/>
              </w:rPr>
              <w:t>Version</w:t>
            </w:r>
          </w:p>
        </w:tc>
        <w:tc>
          <w:tcPr>
            <w:tcW w:w="0" w:type="auto"/>
            <w:tcBorders>
              <w:top w:val="single" w:sz="4" w:space="0" w:color="A5A5A5"/>
              <w:left w:val="single" w:sz="4" w:space="0" w:color="A5A5A5"/>
              <w:bottom w:val="single" w:sz="4" w:space="0" w:color="A5A5A5"/>
              <w:right w:val="single" w:sz="4" w:space="0" w:color="A5A5A5"/>
            </w:tcBorders>
            <w:shd w:val="clear" w:color="auto" w:fill="D0CECE" w:themeFill="background2" w:themeFillShade="E6"/>
          </w:tcPr>
          <w:p w14:paraId="55ABEFC7" w14:textId="77777777" w:rsidR="00B25F9E" w:rsidRPr="00E44742" w:rsidRDefault="00B25F9E" w:rsidP="006705A0">
            <w:pPr>
              <w:pStyle w:val="WhiteTableText"/>
              <w:rPr>
                <w:color w:val="auto"/>
                <w:szCs w:val="20"/>
              </w:rPr>
            </w:pPr>
            <w:r w:rsidRPr="00E44742">
              <w:rPr>
                <w:color w:val="auto"/>
                <w:szCs w:val="20"/>
              </w:rPr>
              <w:t>Date of publication</w:t>
            </w:r>
          </w:p>
        </w:tc>
        <w:tc>
          <w:tcPr>
            <w:tcW w:w="0" w:type="auto"/>
            <w:tcBorders>
              <w:top w:val="single" w:sz="4" w:space="0" w:color="A5A5A5"/>
              <w:left w:val="single" w:sz="4" w:space="0" w:color="A5A5A5"/>
              <w:bottom w:val="single" w:sz="4" w:space="0" w:color="A5A5A5"/>
              <w:right w:val="single" w:sz="4" w:space="0" w:color="A5A5A5"/>
            </w:tcBorders>
            <w:shd w:val="clear" w:color="auto" w:fill="D0CECE" w:themeFill="background2" w:themeFillShade="E6"/>
          </w:tcPr>
          <w:p w14:paraId="401A7BE9" w14:textId="77777777" w:rsidR="00B25F9E" w:rsidRPr="00E44742" w:rsidRDefault="00B25F9E" w:rsidP="006705A0">
            <w:pPr>
              <w:pStyle w:val="WhiteTableText"/>
              <w:rPr>
                <w:color w:val="auto"/>
                <w:szCs w:val="20"/>
              </w:rPr>
            </w:pPr>
            <w:r w:rsidRPr="00E44742">
              <w:rPr>
                <w:color w:val="auto"/>
                <w:szCs w:val="20"/>
              </w:rPr>
              <w:t>Document name</w:t>
            </w:r>
          </w:p>
        </w:tc>
        <w:tc>
          <w:tcPr>
            <w:tcW w:w="0" w:type="auto"/>
            <w:tcBorders>
              <w:top w:val="single" w:sz="4" w:space="0" w:color="A5A5A5"/>
              <w:left w:val="single" w:sz="4" w:space="0" w:color="A5A5A5"/>
              <w:bottom w:val="single" w:sz="4" w:space="0" w:color="A5A5A5"/>
              <w:right w:val="single" w:sz="4" w:space="0" w:color="A5A5A5"/>
            </w:tcBorders>
            <w:shd w:val="clear" w:color="auto" w:fill="D0CECE" w:themeFill="background2" w:themeFillShade="E6"/>
          </w:tcPr>
          <w:p w14:paraId="53107295" w14:textId="77777777" w:rsidR="00B25F9E" w:rsidRPr="00E44742" w:rsidRDefault="00B25F9E" w:rsidP="006705A0">
            <w:pPr>
              <w:pStyle w:val="WhiteTableText"/>
              <w:rPr>
                <w:color w:val="auto"/>
                <w:szCs w:val="20"/>
              </w:rPr>
            </w:pPr>
            <w:r w:rsidRPr="00E44742">
              <w:rPr>
                <w:color w:val="auto"/>
                <w:szCs w:val="20"/>
              </w:rPr>
              <w:t>Description of amendment</w:t>
            </w:r>
          </w:p>
        </w:tc>
      </w:tr>
      <w:tr w:rsidR="00B25F9E" w14:paraId="30B60D81" w14:textId="77777777" w:rsidTr="006705A0">
        <w:trPr>
          <w:trHeight w:val="539"/>
        </w:trPr>
        <w:tc>
          <w:tcPr>
            <w:tcW w:w="0" w:type="auto"/>
            <w:tcBorders>
              <w:top w:val="single" w:sz="4" w:space="0" w:color="A5A5A5"/>
              <w:left w:val="single" w:sz="4" w:space="0" w:color="A5A5A5" w:themeColor="accent3"/>
              <w:bottom w:val="single" w:sz="4" w:space="0" w:color="A5A5A5"/>
              <w:right w:val="single" w:sz="4" w:space="0" w:color="A5A5A5"/>
            </w:tcBorders>
          </w:tcPr>
          <w:p w14:paraId="1D38CE8C" w14:textId="77777777" w:rsidR="00B25F9E" w:rsidRDefault="00B25F9E" w:rsidP="006705A0">
            <w:pPr>
              <w:pStyle w:val="TableText"/>
            </w:pPr>
            <w:r>
              <w:t>1.0</w:t>
            </w:r>
          </w:p>
        </w:tc>
        <w:tc>
          <w:tcPr>
            <w:tcW w:w="0" w:type="auto"/>
            <w:tcBorders>
              <w:top w:val="single" w:sz="4" w:space="0" w:color="A5A5A5"/>
              <w:left w:val="single" w:sz="4" w:space="0" w:color="A5A5A5"/>
              <w:bottom w:val="single" w:sz="4" w:space="0" w:color="A5A5A5"/>
              <w:right w:val="single" w:sz="4" w:space="0" w:color="A5A5A5"/>
            </w:tcBorders>
          </w:tcPr>
          <w:p w14:paraId="27589A97" w14:textId="77777777" w:rsidR="00B25F9E" w:rsidRDefault="00B25F9E" w:rsidP="006705A0">
            <w:pPr>
              <w:pStyle w:val="TableText"/>
            </w:pPr>
            <w:r>
              <w:t>07/10/2009</w:t>
            </w:r>
          </w:p>
        </w:tc>
        <w:tc>
          <w:tcPr>
            <w:tcW w:w="0" w:type="auto"/>
            <w:tcBorders>
              <w:top w:val="single" w:sz="4" w:space="0" w:color="A5A5A5"/>
              <w:left w:val="single" w:sz="4" w:space="0" w:color="A5A5A5"/>
              <w:bottom w:val="single" w:sz="4" w:space="0" w:color="A5A5A5"/>
              <w:right w:val="single" w:sz="4" w:space="0" w:color="A5A5A5"/>
            </w:tcBorders>
          </w:tcPr>
          <w:p w14:paraId="0D2F6282" w14:textId="77777777" w:rsidR="00B25F9E" w:rsidRDefault="00B25F9E" w:rsidP="006705A0">
            <w:pPr>
              <w:pStyle w:val="TableText"/>
            </w:pPr>
            <w:r w:rsidRPr="00D77310">
              <w:t>msc-fishery-improvement-action-plan-template</w:t>
            </w:r>
            <w:r>
              <w:t>.xlsx</w:t>
            </w:r>
          </w:p>
        </w:tc>
        <w:tc>
          <w:tcPr>
            <w:tcW w:w="0" w:type="auto"/>
            <w:tcBorders>
              <w:top w:val="single" w:sz="4" w:space="0" w:color="A5A5A5"/>
              <w:left w:val="single" w:sz="4" w:space="0" w:color="A5A5A5"/>
              <w:bottom w:val="single" w:sz="4" w:space="0" w:color="A5A5A5"/>
              <w:right w:val="single" w:sz="4" w:space="0" w:color="A5A5A5"/>
            </w:tcBorders>
          </w:tcPr>
          <w:p w14:paraId="6DE2CBEC" w14:textId="77777777" w:rsidR="00B25F9E" w:rsidRDefault="00B25F9E" w:rsidP="008205CB">
            <w:pPr>
              <w:pStyle w:val="TableText"/>
              <w:numPr>
                <w:ilvl w:val="0"/>
                <w:numId w:val="10"/>
              </w:numPr>
              <w:spacing w:after="120"/>
            </w:pPr>
            <w:r>
              <w:t>N/A – new document</w:t>
            </w:r>
          </w:p>
        </w:tc>
      </w:tr>
      <w:tr w:rsidR="00B25F9E" w14:paraId="12ABFFFD" w14:textId="77777777" w:rsidTr="006705A0">
        <w:tc>
          <w:tcPr>
            <w:tcW w:w="0" w:type="auto"/>
            <w:tcBorders>
              <w:top w:val="single" w:sz="4" w:space="0" w:color="A5A5A5"/>
              <w:left w:val="single" w:sz="4" w:space="0" w:color="A5A5A5" w:themeColor="accent3"/>
              <w:bottom w:val="single" w:sz="4" w:space="0" w:color="A5A5A5"/>
              <w:right w:val="single" w:sz="4" w:space="0" w:color="A5A5A5"/>
            </w:tcBorders>
          </w:tcPr>
          <w:p w14:paraId="5330CF93" w14:textId="77777777" w:rsidR="00B25F9E" w:rsidRDefault="00B25F9E" w:rsidP="006705A0">
            <w:pPr>
              <w:pStyle w:val="TableText"/>
            </w:pPr>
            <w:r>
              <w:t>1.0</w:t>
            </w:r>
          </w:p>
        </w:tc>
        <w:tc>
          <w:tcPr>
            <w:tcW w:w="0" w:type="auto"/>
            <w:tcBorders>
              <w:top w:val="single" w:sz="4" w:space="0" w:color="A5A5A5"/>
              <w:left w:val="single" w:sz="4" w:space="0" w:color="A5A5A5"/>
              <w:bottom w:val="single" w:sz="4" w:space="0" w:color="A5A5A5"/>
              <w:right w:val="single" w:sz="4" w:space="0" w:color="A5A5A5"/>
            </w:tcBorders>
          </w:tcPr>
          <w:p w14:paraId="12981FB5" w14:textId="77777777" w:rsidR="00B25F9E" w:rsidRDefault="00B25F9E" w:rsidP="006705A0">
            <w:pPr>
              <w:pStyle w:val="TableText"/>
            </w:pPr>
            <w:r>
              <w:t>2013</w:t>
            </w:r>
          </w:p>
        </w:tc>
        <w:tc>
          <w:tcPr>
            <w:tcW w:w="0" w:type="auto"/>
            <w:tcBorders>
              <w:top w:val="single" w:sz="4" w:space="0" w:color="A5A5A5"/>
              <w:left w:val="single" w:sz="4" w:space="0" w:color="A5A5A5"/>
              <w:bottom w:val="single" w:sz="4" w:space="0" w:color="A5A5A5"/>
              <w:right w:val="single" w:sz="4" w:space="0" w:color="A5A5A5"/>
            </w:tcBorders>
          </w:tcPr>
          <w:p w14:paraId="71052C68" w14:textId="77777777" w:rsidR="00B25F9E" w:rsidRDefault="00B25F9E" w:rsidP="006705A0">
            <w:pPr>
              <w:pStyle w:val="TableText"/>
            </w:pPr>
            <w:r w:rsidRPr="00CC5A4A">
              <w:t>msc-fishery-improvement-action-plan-overview-template</w:t>
            </w:r>
            <w:r>
              <w:t>.docx</w:t>
            </w:r>
          </w:p>
        </w:tc>
        <w:tc>
          <w:tcPr>
            <w:tcW w:w="0" w:type="auto"/>
            <w:tcBorders>
              <w:top w:val="single" w:sz="4" w:space="0" w:color="A5A5A5"/>
              <w:left w:val="single" w:sz="4" w:space="0" w:color="A5A5A5"/>
              <w:bottom w:val="single" w:sz="4" w:space="0" w:color="A5A5A5"/>
              <w:right w:val="single" w:sz="4" w:space="0" w:color="A5A5A5"/>
            </w:tcBorders>
          </w:tcPr>
          <w:p w14:paraId="6E8580D3" w14:textId="77777777" w:rsidR="00B25F9E" w:rsidRDefault="00B25F9E" w:rsidP="008205CB">
            <w:pPr>
              <w:pStyle w:val="TableText"/>
              <w:numPr>
                <w:ilvl w:val="0"/>
                <w:numId w:val="10"/>
              </w:numPr>
              <w:spacing w:after="120"/>
            </w:pPr>
            <w:r w:rsidRPr="00855629">
              <w:t>N/A – new document</w:t>
            </w:r>
          </w:p>
        </w:tc>
      </w:tr>
      <w:tr w:rsidR="00B25F9E" w14:paraId="7FD15798" w14:textId="77777777" w:rsidTr="006705A0">
        <w:tc>
          <w:tcPr>
            <w:tcW w:w="0" w:type="auto"/>
            <w:tcBorders>
              <w:top w:val="single" w:sz="4" w:space="0" w:color="A5A5A5"/>
              <w:left w:val="single" w:sz="4" w:space="0" w:color="A5A5A5" w:themeColor="accent3"/>
              <w:bottom w:val="single" w:sz="4" w:space="0" w:color="A5A5A5"/>
              <w:right w:val="single" w:sz="4" w:space="0" w:color="A5A5A5"/>
            </w:tcBorders>
          </w:tcPr>
          <w:p w14:paraId="6B883E96" w14:textId="77777777" w:rsidR="00B25F9E" w:rsidRDefault="00B25F9E" w:rsidP="006705A0">
            <w:pPr>
              <w:pStyle w:val="TableText"/>
            </w:pPr>
            <w:r>
              <w:t>1.0</w:t>
            </w:r>
          </w:p>
        </w:tc>
        <w:tc>
          <w:tcPr>
            <w:tcW w:w="0" w:type="auto"/>
            <w:tcBorders>
              <w:top w:val="single" w:sz="4" w:space="0" w:color="A5A5A5"/>
              <w:left w:val="single" w:sz="4" w:space="0" w:color="A5A5A5"/>
              <w:bottom w:val="single" w:sz="4" w:space="0" w:color="A5A5A5"/>
              <w:right w:val="single" w:sz="4" w:space="0" w:color="A5A5A5"/>
            </w:tcBorders>
          </w:tcPr>
          <w:p w14:paraId="64D5EABD" w14:textId="77777777" w:rsidR="00B25F9E" w:rsidRDefault="00B25F9E" w:rsidP="006705A0">
            <w:pPr>
              <w:pStyle w:val="TableText"/>
            </w:pPr>
            <w:r>
              <w:t>22/11/2013</w:t>
            </w:r>
          </w:p>
        </w:tc>
        <w:tc>
          <w:tcPr>
            <w:tcW w:w="0" w:type="auto"/>
            <w:tcBorders>
              <w:top w:val="single" w:sz="4" w:space="0" w:color="A5A5A5"/>
              <w:left w:val="single" w:sz="4" w:space="0" w:color="A5A5A5"/>
              <w:bottom w:val="single" w:sz="4" w:space="0" w:color="A5A5A5"/>
              <w:right w:val="single" w:sz="4" w:space="0" w:color="A5A5A5"/>
            </w:tcBorders>
          </w:tcPr>
          <w:p w14:paraId="7D9B4460" w14:textId="77777777" w:rsidR="00B25F9E" w:rsidRDefault="00B25F9E" w:rsidP="006705A0">
            <w:pPr>
              <w:pStyle w:val="TableText"/>
            </w:pPr>
            <w:r w:rsidRPr="002374D9">
              <w:t>Fisheries Improvement Action Plan Template</w:t>
            </w:r>
            <w:r>
              <w:t>.docx</w:t>
            </w:r>
          </w:p>
        </w:tc>
        <w:tc>
          <w:tcPr>
            <w:tcW w:w="0" w:type="auto"/>
            <w:tcBorders>
              <w:top w:val="single" w:sz="4" w:space="0" w:color="A5A5A5"/>
              <w:left w:val="single" w:sz="4" w:space="0" w:color="A5A5A5"/>
              <w:bottom w:val="single" w:sz="4" w:space="0" w:color="A5A5A5"/>
              <w:right w:val="single" w:sz="4" w:space="0" w:color="A5A5A5"/>
            </w:tcBorders>
          </w:tcPr>
          <w:p w14:paraId="489B1069" w14:textId="77777777" w:rsidR="00B25F9E" w:rsidRDefault="00B25F9E" w:rsidP="008205CB">
            <w:pPr>
              <w:pStyle w:val="TableText"/>
              <w:numPr>
                <w:ilvl w:val="0"/>
                <w:numId w:val="10"/>
              </w:numPr>
              <w:spacing w:after="120"/>
            </w:pPr>
            <w:r w:rsidRPr="00855629">
              <w:t>N/A – new document</w:t>
            </w:r>
          </w:p>
        </w:tc>
      </w:tr>
      <w:tr w:rsidR="00B25F9E" w14:paraId="004AE1AD" w14:textId="77777777" w:rsidTr="006705A0">
        <w:tc>
          <w:tcPr>
            <w:tcW w:w="0" w:type="auto"/>
            <w:tcBorders>
              <w:top w:val="single" w:sz="4" w:space="0" w:color="A5A5A5"/>
              <w:left w:val="single" w:sz="4" w:space="0" w:color="A5A5A5" w:themeColor="accent3"/>
              <w:bottom w:val="single" w:sz="4" w:space="0" w:color="A5A5A5"/>
              <w:right w:val="single" w:sz="4" w:space="0" w:color="A5A5A5"/>
            </w:tcBorders>
          </w:tcPr>
          <w:p w14:paraId="1D1A5F0D" w14:textId="77777777" w:rsidR="00B25F9E" w:rsidRDefault="00B25F9E" w:rsidP="006705A0">
            <w:pPr>
              <w:pStyle w:val="TableText"/>
            </w:pPr>
            <w:r>
              <w:t>2.0</w:t>
            </w:r>
          </w:p>
        </w:tc>
        <w:tc>
          <w:tcPr>
            <w:tcW w:w="0" w:type="auto"/>
            <w:tcBorders>
              <w:top w:val="single" w:sz="4" w:space="0" w:color="A5A5A5"/>
              <w:left w:val="single" w:sz="4" w:space="0" w:color="A5A5A5"/>
              <w:bottom w:val="single" w:sz="4" w:space="0" w:color="A5A5A5"/>
              <w:right w:val="single" w:sz="4" w:space="0" w:color="A5A5A5"/>
            </w:tcBorders>
          </w:tcPr>
          <w:p w14:paraId="17BD40E1" w14:textId="77777777" w:rsidR="00B25F9E" w:rsidRDefault="00B25F9E" w:rsidP="006705A0">
            <w:pPr>
              <w:pStyle w:val="TableText"/>
            </w:pPr>
            <w:r>
              <w:t>30/09/2019</w:t>
            </w:r>
          </w:p>
        </w:tc>
        <w:tc>
          <w:tcPr>
            <w:tcW w:w="0" w:type="auto"/>
            <w:tcBorders>
              <w:top w:val="single" w:sz="4" w:space="0" w:color="A5A5A5"/>
              <w:left w:val="single" w:sz="4" w:space="0" w:color="A5A5A5"/>
              <w:bottom w:val="single" w:sz="4" w:space="0" w:color="A5A5A5"/>
              <w:right w:val="single" w:sz="4" w:space="0" w:color="A5A5A5"/>
            </w:tcBorders>
          </w:tcPr>
          <w:p w14:paraId="526EB255" w14:textId="77777777" w:rsidR="00B25F9E" w:rsidRDefault="00B25F9E" w:rsidP="006705A0">
            <w:pPr>
              <w:pStyle w:val="TableText"/>
            </w:pPr>
            <w:r w:rsidRPr="00A521F3">
              <w:t>ITM Fisheries Improvement Action Plan Template</w:t>
            </w:r>
            <w:r>
              <w:t>.docx</w:t>
            </w:r>
          </w:p>
        </w:tc>
        <w:tc>
          <w:tcPr>
            <w:tcW w:w="0" w:type="auto"/>
            <w:tcBorders>
              <w:top w:val="single" w:sz="4" w:space="0" w:color="A5A5A5"/>
              <w:left w:val="single" w:sz="4" w:space="0" w:color="A5A5A5"/>
              <w:bottom w:val="single" w:sz="4" w:space="0" w:color="A5A5A5"/>
              <w:right w:val="single" w:sz="4" w:space="0" w:color="A5A5A5"/>
            </w:tcBorders>
          </w:tcPr>
          <w:p w14:paraId="7BBC425D" w14:textId="77777777" w:rsidR="00B25F9E" w:rsidRDefault="00B25F9E" w:rsidP="008205CB">
            <w:pPr>
              <w:pStyle w:val="TableText"/>
              <w:numPr>
                <w:ilvl w:val="0"/>
                <w:numId w:val="10"/>
              </w:numPr>
              <w:spacing w:after="120"/>
            </w:pPr>
            <w:r>
              <w:t>Combination of v1.0 overview and reporting templates in single document, specifically for ITM</w:t>
            </w:r>
          </w:p>
        </w:tc>
      </w:tr>
      <w:tr w:rsidR="00B25F9E" w14:paraId="2D2E8429" w14:textId="77777777" w:rsidTr="006705A0">
        <w:tc>
          <w:tcPr>
            <w:tcW w:w="0" w:type="auto"/>
            <w:tcBorders>
              <w:top w:val="single" w:sz="4" w:space="0" w:color="A5A5A5"/>
              <w:left w:val="single" w:sz="4" w:space="0" w:color="A5A5A5" w:themeColor="accent3"/>
              <w:bottom w:val="single" w:sz="4" w:space="0" w:color="A5A5A5"/>
              <w:right w:val="single" w:sz="4" w:space="0" w:color="A5A5A5"/>
            </w:tcBorders>
          </w:tcPr>
          <w:p w14:paraId="53C04EF0" w14:textId="77777777" w:rsidR="00B25F9E" w:rsidRDefault="00B25F9E" w:rsidP="006705A0">
            <w:pPr>
              <w:pStyle w:val="TableText"/>
            </w:pPr>
            <w:r>
              <w:t>2.1</w:t>
            </w:r>
          </w:p>
        </w:tc>
        <w:tc>
          <w:tcPr>
            <w:tcW w:w="0" w:type="auto"/>
            <w:tcBorders>
              <w:top w:val="single" w:sz="4" w:space="0" w:color="A5A5A5"/>
              <w:left w:val="single" w:sz="4" w:space="0" w:color="A5A5A5"/>
              <w:bottom w:val="single" w:sz="4" w:space="0" w:color="A5A5A5"/>
              <w:right w:val="single" w:sz="4" w:space="0" w:color="A5A5A5"/>
            </w:tcBorders>
          </w:tcPr>
          <w:p w14:paraId="13A123A9" w14:textId="77777777" w:rsidR="00B25F9E" w:rsidRDefault="00B25F9E" w:rsidP="006705A0">
            <w:pPr>
              <w:pStyle w:val="TableText"/>
            </w:pPr>
            <w:r>
              <w:t>23/07/2020</w:t>
            </w:r>
          </w:p>
        </w:tc>
        <w:tc>
          <w:tcPr>
            <w:tcW w:w="0" w:type="auto"/>
            <w:tcBorders>
              <w:top w:val="single" w:sz="4" w:space="0" w:color="A5A5A5"/>
              <w:left w:val="single" w:sz="4" w:space="0" w:color="A5A5A5"/>
              <w:bottom w:val="single" w:sz="4" w:space="0" w:color="A5A5A5"/>
              <w:right w:val="single" w:sz="4" w:space="0" w:color="A5A5A5"/>
            </w:tcBorders>
          </w:tcPr>
          <w:p w14:paraId="27E1BD6C" w14:textId="77777777" w:rsidR="00B25F9E" w:rsidRDefault="00B25F9E" w:rsidP="006705A0">
            <w:pPr>
              <w:pStyle w:val="TableText"/>
            </w:pPr>
            <w:r>
              <w:t xml:space="preserve">MSC </w:t>
            </w:r>
            <w:r w:rsidRPr="00A521F3">
              <w:t>Fisheries Improvement Action Plan Template</w:t>
            </w:r>
            <w:r>
              <w:t>.docx</w:t>
            </w:r>
          </w:p>
        </w:tc>
        <w:tc>
          <w:tcPr>
            <w:tcW w:w="0" w:type="auto"/>
            <w:tcBorders>
              <w:top w:val="single" w:sz="4" w:space="0" w:color="A5A5A5"/>
              <w:left w:val="single" w:sz="4" w:space="0" w:color="A5A5A5"/>
              <w:bottom w:val="single" w:sz="4" w:space="0" w:color="A5A5A5"/>
              <w:right w:val="single" w:sz="4" w:space="0" w:color="A5A5A5"/>
            </w:tcBorders>
          </w:tcPr>
          <w:p w14:paraId="1A2CA676" w14:textId="77777777" w:rsidR="00B25F9E" w:rsidRDefault="00B25F9E" w:rsidP="008205CB">
            <w:pPr>
              <w:pStyle w:val="TableText"/>
              <w:numPr>
                <w:ilvl w:val="0"/>
                <w:numId w:val="11"/>
              </w:numPr>
              <w:spacing w:after="120"/>
            </w:pPr>
            <w:r>
              <w:t>Template updated to be applicable to all FIPs not just ITM.</w:t>
            </w:r>
          </w:p>
          <w:p w14:paraId="3DFAC89F" w14:textId="77777777" w:rsidR="00B25F9E" w:rsidRDefault="00B25F9E" w:rsidP="008205CB">
            <w:pPr>
              <w:pStyle w:val="TableText"/>
              <w:numPr>
                <w:ilvl w:val="0"/>
                <w:numId w:val="11"/>
              </w:numPr>
              <w:spacing w:after="120"/>
            </w:pPr>
            <w:r>
              <w:t xml:space="preserve">Contact email changed from </w:t>
            </w:r>
            <w:hyperlink r:id="rId18" w:history="1">
              <w:r w:rsidRPr="00EB07DC">
                <w:rPr>
                  <w:rStyle w:val="Hyperlink"/>
                </w:rPr>
                <w:t>standards@msc.org</w:t>
              </w:r>
            </w:hyperlink>
            <w:r>
              <w:t xml:space="preserve"> to </w:t>
            </w:r>
            <w:hyperlink r:id="rId19" w:history="1">
              <w:r>
                <w:rPr>
                  <w:rStyle w:val="Hyperlink"/>
                </w:rPr>
                <w:t>fisheries</w:t>
              </w:r>
              <w:r w:rsidRPr="00EB07DC">
                <w:rPr>
                  <w:rStyle w:val="Hyperlink"/>
                </w:rPr>
                <w:t>@msc.org</w:t>
              </w:r>
            </w:hyperlink>
          </w:p>
          <w:p w14:paraId="58EF47BD" w14:textId="77777777" w:rsidR="00B25F9E" w:rsidRDefault="00B25F9E" w:rsidP="008205CB">
            <w:pPr>
              <w:pStyle w:val="TableText"/>
              <w:numPr>
                <w:ilvl w:val="0"/>
                <w:numId w:val="11"/>
              </w:numPr>
              <w:spacing w:after="120"/>
            </w:pPr>
            <w:r>
              <w:t>BMT hyperlink updated.</w:t>
            </w:r>
          </w:p>
          <w:p w14:paraId="6E9FFE8A" w14:textId="77777777" w:rsidR="00B25F9E" w:rsidRDefault="00B25F9E" w:rsidP="008205CB">
            <w:pPr>
              <w:pStyle w:val="TableText"/>
              <w:numPr>
                <w:ilvl w:val="0"/>
                <w:numId w:val="11"/>
              </w:numPr>
              <w:spacing w:after="120"/>
            </w:pPr>
            <w:r>
              <w:t>Introduction and Overview updated</w:t>
            </w:r>
          </w:p>
          <w:p w14:paraId="0AF4EF05" w14:textId="77777777" w:rsidR="00B25F9E" w:rsidRDefault="00B25F9E" w:rsidP="008205CB">
            <w:pPr>
              <w:pStyle w:val="TableText"/>
              <w:numPr>
                <w:ilvl w:val="0"/>
                <w:numId w:val="11"/>
              </w:numPr>
              <w:spacing w:after="120"/>
            </w:pPr>
            <w:r>
              <w:t>Version tracker added.</w:t>
            </w:r>
          </w:p>
          <w:p w14:paraId="71824218" w14:textId="77777777" w:rsidR="00B25F9E" w:rsidRDefault="00B25F9E" w:rsidP="008205CB">
            <w:pPr>
              <w:pStyle w:val="TableText"/>
              <w:numPr>
                <w:ilvl w:val="0"/>
                <w:numId w:val="11"/>
              </w:numPr>
              <w:spacing w:after="120"/>
            </w:pPr>
            <w:r>
              <w:t>Added additional scheme document table.</w:t>
            </w:r>
          </w:p>
        </w:tc>
      </w:tr>
      <w:tr w:rsidR="00B25F9E" w14:paraId="2833515A" w14:textId="77777777" w:rsidTr="006705A0">
        <w:tc>
          <w:tcPr>
            <w:tcW w:w="0" w:type="auto"/>
            <w:tcBorders>
              <w:top w:val="single" w:sz="4" w:space="0" w:color="A5A5A5"/>
              <w:left w:val="single" w:sz="4" w:space="0" w:color="A5A5A5" w:themeColor="accent3"/>
              <w:bottom w:val="single" w:sz="4" w:space="0" w:color="A5A5A5"/>
              <w:right w:val="single" w:sz="4" w:space="0" w:color="A5A5A5"/>
            </w:tcBorders>
          </w:tcPr>
          <w:p w14:paraId="6C90F308" w14:textId="77777777" w:rsidR="00B25F9E" w:rsidRDefault="00B25F9E" w:rsidP="006705A0">
            <w:pPr>
              <w:pStyle w:val="TableText"/>
            </w:pPr>
            <w:r>
              <w:t>2.2</w:t>
            </w:r>
          </w:p>
        </w:tc>
        <w:tc>
          <w:tcPr>
            <w:tcW w:w="0" w:type="auto"/>
            <w:tcBorders>
              <w:top w:val="single" w:sz="4" w:space="0" w:color="A5A5A5"/>
              <w:left w:val="single" w:sz="4" w:space="0" w:color="A5A5A5"/>
              <w:bottom w:val="single" w:sz="4" w:space="0" w:color="A5A5A5"/>
              <w:right w:val="single" w:sz="4" w:space="0" w:color="A5A5A5"/>
            </w:tcBorders>
          </w:tcPr>
          <w:p w14:paraId="0FC86774" w14:textId="77777777" w:rsidR="00B25F9E" w:rsidRDefault="00B25F9E" w:rsidP="006705A0">
            <w:pPr>
              <w:pStyle w:val="TableText"/>
            </w:pPr>
            <w:r>
              <w:t>25/02/2021</w:t>
            </w:r>
          </w:p>
        </w:tc>
        <w:tc>
          <w:tcPr>
            <w:tcW w:w="0" w:type="auto"/>
            <w:tcBorders>
              <w:top w:val="single" w:sz="4" w:space="0" w:color="A5A5A5"/>
              <w:left w:val="single" w:sz="4" w:space="0" w:color="A5A5A5"/>
              <w:bottom w:val="single" w:sz="4" w:space="0" w:color="A5A5A5"/>
              <w:right w:val="single" w:sz="4" w:space="0" w:color="A5A5A5"/>
            </w:tcBorders>
          </w:tcPr>
          <w:p w14:paraId="16359633" w14:textId="77777777" w:rsidR="00B25F9E" w:rsidRDefault="00B25F9E" w:rsidP="006705A0">
            <w:pPr>
              <w:pStyle w:val="TableText"/>
            </w:pPr>
            <w:r w:rsidRPr="00CC5A4A">
              <w:t>msc-fishery-improvement-action-plan-template</w:t>
            </w:r>
            <w:r>
              <w:t>-v2.2-2021.docx</w:t>
            </w:r>
          </w:p>
        </w:tc>
        <w:tc>
          <w:tcPr>
            <w:tcW w:w="0" w:type="auto"/>
            <w:tcBorders>
              <w:top w:val="single" w:sz="4" w:space="0" w:color="A5A5A5"/>
              <w:left w:val="single" w:sz="4" w:space="0" w:color="A5A5A5"/>
              <w:bottom w:val="single" w:sz="4" w:space="0" w:color="A5A5A5"/>
              <w:right w:val="single" w:sz="4" w:space="0" w:color="A5A5A5"/>
            </w:tcBorders>
          </w:tcPr>
          <w:p w14:paraId="20CFD9D4" w14:textId="77777777" w:rsidR="00B25F9E" w:rsidRDefault="00B25F9E" w:rsidP="008205CB">
            <w:pPr>
              <w:pStyle w:val="TableText"/>
              <w:numPr>
                <w:ilvl w:val="0"/>
                <w:numId w:val="12"/>
              </w:numPr>
              <w:spacing w:after="120"/>
            </w:pPr>
            <w:r>
              <w:t>Some edits to Introduction and modified guidance below.</w:t>
            </w:r>
          </w:p>
          <w:p w14:paraId="60E44F70" w14:textId="77777777" w:rsidR="00B25F9E" w:rsidRDefault="00B25F9E" w:rsidP="008205CB">
            <w:pPr>
              <w:pStyle w:val="TableText"/>
              <w:numPr>
                <w:ilvl w:val="0"/>
                <w:numId w:val="12"/>
              </w:numPr>
              <w:spacing w:after="120"/>
            </w:pPr>
            <w:r>
              <w:t>Added fields for Date of Action Plan creation and updates.</w:t>
            </w:r>
          </w:p>
          <w:p w14:paraId="31C86916" w14:textId="77777777" w:rsidR="00B25F9E" w:rsidRDefault="00B25F9E" w:rsidP="008205CB">
            <w:pPr>
              <w:pStyle w:val="TableText"/>
              <w:numPr>
                <w:ilvl w:val="0"/>
                <w:numId w:val="12"/>
              </w:numPr>
              <w:spacing w:after="120"/>
            </w:pPr>
            <w:r>
              <w:t>Moved version tracker and scheme document table to end of document.</w:t>
            </w:r>
          </w:p>
          <w:p w14:paraId="70742BF5" w14:textId="77777777" w:rsidR="00B25F9E" w:rsidRDefault="00B25F9E" w:rsidP="008205CB">
            <w:pPr>
              <w:pStyle w:val="TableText"/>
              <w:numPr>
                <w:ilvl w:val="0"/>
                <w:numId w:val="12"/>
              </w:numPr>
              <w:spacing w:after="120"/>
            </w:pPr>
            <w:r>
              <w:t>Edit to note in Table 2 relating to PI 1.1.1(a)</w:t>
            </w:r>
          </w:p>
          <w:p w14:paraId="33C75456" w14:textId="77777777" w:rsidR="00B25F9E" w:rsidRDefault="00B25F9E" w:rsidP="008205CB">
            <w:pPr>
              <w:pStyle w:val="TableText"/>
              <w:numPr>
                <w:ilvl w:val="0"/>
                <w:numId w:val="12"/>
              </w:numPr>
              <w:spacing w:after="120"/>
            </w:pPr>
            <w:r>
              <w:t xml:space="preserve">Added example draft scoring ranges with coloured fill to tables 4a, b, c. </w:t>
            </w:r>
          </w:p>
          <w:p w14:paraId="00FB2450" w14:textId="77777777" w:rsidR="00B25F9E" w:rsidRDefault="00B25F9E" w:rsidP="008205CB">
            <w:pPr>
              <w:pStyle w:val="TableText"/>
              <w:numPr>
                <w:ilvl w:val="0"/>
                <w:numId w:val="12"/>
              </w:numPr>
              <w:spacing w:after="120"/>
            </w:pPr>
            <w:r>
              <w:t>Other minor edits to stakeholder action plan section</w:t>
            </w:r>
          </w:p>
          <w:p w14:paraId="3DACC5F6" w14:textId="77777777" w:rsidR="00B25F9E" w:rsidRDefault="00B25F9E" w:rsidP="008205CB">
            <w:pPr>
              <w:pStyle w:val="TableText"/>
              <w:numPr>
                <w:ilvl w:val="0"/>
                <w:numId w:val="12"/>
              </w:numPr>
              <w:spacing w:after="120"/>
            </w:pPr>
            <w:r>
              <w:t>Added Traceability action plan section.</w:t>
            </w:r>
          </w:p>
        </w:tc>
      </w:tr>
      <w:tr w:rsidR="00B25F9E" w14:paraId="3DBF541D" w14:textId="77777777" w:rsidTr="006705A0">
        <w:tc>
          <w:tcPr>
            <w:tcW w:w="0" w:type="auto"/>
            <w:tcBorders>
              <w:top w:val="single" w:sz="4" w:space="0" w:color="A5A5A5"/>
              <w:left w:val="single" w:sz="4" w:space="0" w:color="A5A5A5" w:themeColor="accent3"/>
              <w:bottom w:val="single" w:sz="4" w:space="0" w:color="A5A5A5"/>
              <w:right w:val="single" w:sz="4" w:space="0" w:color="A5A5A5"/>
            </w:tcBorders>
            <w:shd w:val="clear" w:color="auto" w:fill="auto"/>
          </w:tcPr>
          <w:p w14:paraId="53C4A69C" w14:textId="77777777" w:rsidR="00B25F9E" w:rsidRDefault="00B25F9E" w:rsidP="006705A0">
            <w:pPr>
              <w:pStyle w:val="TableText"/>
            </w:pPr>
            <w:r>
              <w:t>3.0</w:t>
            </w:r>
          </w:p>
        </w:tc>
        <w:tc>
          <w:tcPr>
            <w:tcW w:w="0" w:type="auto"/>
            <w:tcBorders>
              <w:top w:val="single" w:sz="4" w:space="0" w:color="A5A5A5"/>
              <w:left w:val="single" w:sz="4" w:space="0" w:color="A5A5A5"/>
              <w:bottom w:val="single" w:sz="4" w:space="0" w:color="A5A5A5"/>
              <w:right w:val="single" w:sz="4" w:space="0" w:color="A5A5A5"/>
            </w:tcBorders>
            <w:shd w:val="clear" w:color="auto" w:fill="auto"/>
          </w:tcPr>
          <w:p w14:paraId="3A38A25D" w14:textId="77777777" w:rsidR="00B25F9E" w:rsidRDefault="00B25F9E" w:rsidP="006705A0">
            <w:pPr>
              <w:pStyle w:val="TableText"/>
            </w:pPr>
            <w:r>
              <w:t>01/05/2023</w:t>
            </w:r>
          </w:p>
        </w:tc>
        <w:tc>
          <w:tcPr>
            <w:tcW w:w="0" w:type="auto"/>
            <w:tcBorders>
              <w:top w:val="single" w:sz="4" w:space="0" w:color="A5A5A5"/>
              <w:left w:val="single" w:sz="4" w:space="0" w:color="A5A5A5"/>
              <w:bottom w:val="single" w:sz="4" w:space="0" w:color="A5A5A5"/>
              <w:right w:val="single" w:sz="4" w:space="0" w:color="A5A5A5"/>
            </w:tcBorders>
            <w:shd w:val="clear" w:color="auto" w:fill="auto"/>
          </w:tcPr>
          <w:p w14:paraId="29B98EA5" w14:textId="77777777" w:rsidR="00B25F9E" w:rsidRPr="00CC5A4A" w:rsidRDefault="00B25F9E" w:rsidP="006705A0">
            <w:pPr>
              <w:pStyle w:val="TableText"/>
            </w:pPr>
            <w:r>
              <w:t xml:space="preserve">MSC </w:t>
            </w:r>
            <w:r w:rsidRPr="00A521F3">
              <w:t>Fisher</w:t>
            </w:r>
            <w:r>
              <w:t>y</w:t>
            </w:r>
            <w:r w:rsidRPr="00A521F3">
              <w:t xml:space="preserve"> Improvement Action Plan </w:t>
            </w:r>
            <w:r>
              <w:t xml:space="preserve">Reporting </w:t>
            </w:r>
            <w:r w:rsidRPr="00A521F3">
              <w:t>Template</w:t>
            </w:r>
            <w:r>
              <w:t xml:space="preserve"> v3.0.docx</w:t>
            </w:r>
          </w:p>
        </w:tc>
        <w:tc>
          <w:tcPr>
            <w:tcW w:w="0" w:type="auto"/>
            <w:tcBorders>
              <w:top w:val="single" w:sz="4" w:space="0" w:color="A5A5A5"/>
              <w:left w:val="single" w:sz="4" w:space="0" w:color="A5A5A5"/>
              <w:bottom w:val="single" w:sz="4" w:space="0" w:color="A5A5A5"/>
              <w:right w:val="single" w:sz="4" w:space="0" w:color="A5A5A5"/>
            </w:tcBorders>
            <w:shd w:val="clear" w:color="auto" w:fill="auto"/>
          </w:tcPr>
          <w:p w14:paraId="4EA22702" w14:textId="77777777" w:rsidR="00B25F9E" w:rsidRDefault="00B25F9E" w:rsidP="008205CB">
            <w:pPr>
              <w:pStyle w:val="TableText"/>
              <w:numPr>
                <w:ilvl w:val="0"/>
                <w:numId w:val="12"/>
              </w:numPr>
              <w:spacing w:after="120"/>
            </w:pPr>
            <w:r>
              <w:t xml:space="preserve">Updated to align with MSC ITM Program Requirements and Guidance – Pilot v2.0 and Fisheries Certification Process 2.3/3.0. Performance indicators for MSC Fisheries Standard v3.0 added. </w:t>
            </w:r>
          </w:p>
        </w:tc>
      </w:tr>
      <w:tr w:rsidR="00B25F9E" w14:paraId="54CA411A" w14:textId="77777777" w:rsidTr="006705A0">
        <w:tc>
          <w:tcPr>
            <w:tcW w:w="0" w:type="auto"/>
            <w:tcBorders>
              <w:top w:val="single" w:sz="4" w:space="0" w:color="A5A5A5"/>
              <w:left w:val="single" w:sz="4" w:space="0" w:color="A5A5A5" w:themeColor="accent3"/>
              <w:bottom w:val="single" w:sz="4" w:space="0" w:color="A5A5A5"/>
              <w:right w:val="single" w:sz="4" w:space="0" w:color="A5A5A5"/>
            </w:tcBorders>
            <w:shd w:val="clear" w:color="auto" w:fill="auto"/>
          </w:tcPr>
          <w:p w14:paraId="700AB4F3" w14:textId="0BE88B19" w:rsidR="00B25F9E" w:rsidRDefault="00B25F9E" w:rsidP="006705A0">
            <w:pPr>
              <w:pStyle w:val="TableText"/>
            </w:pPr>
            <w:r>
              <w:lastRenderedPageBreak/>
              <w:t>4.0</w:t>
            </w:r>
          </w:p>
        </w:tc>
        <w:tc>
          <w:tcPr>
            <w:tcW w:w="0" w:type="auto"/>
            <w:tcBorders>
              <w:top w:val="single" w:sz="4" w:space="0" w:color="A5A5A5"/>
              <w:left w:val="single" w:sz="4" w:space="0" w:color="A5A5A5"/>
              <w:bottom w:val="single" w:sz="4" w:space="0" w:color="A5A5A5"/>
              <w:right w:val="single" w:sz="4" w:space="0" w:color="A5A5A5"/>
            </w:tcBorders>
            <w:shd w:val="clear" w:color="auto" w:fill="auto"/>
          </w:tcPr>
          <w:p w14:paraId="65CCB501" w14:textId="77777777" w:rsidR="00B25F9E" w:rsidRDefault="00B25F9E" w:rsidP="006705A0">
            <w:pPr>
              <w:pStyle w:val="TableText"/>
            </w:pPr>
            <w:r>
              <w:t>29/10/2024</w:t>
            </w:r>
          </w:p>
        </w:tc>
        <w:tc>
          <w:tcPr>
            <w:tcW w:w="0" w:type="auto"/>
            <w:tcBorders>
              <w:top w:val="single" w:sz="4" w:space="0" w:color="A5A5A5"/>
              <w:left w:val="single" w:sz="4" w:space="0" w:color="A5A5A5"/>
              <w:bottom w:val="single" w:sz="4" w:space="0" w:color="A5A5A5"/>
              <w:right w:val="single" w:sz="4" w:space="0" w:color="A5A5A5"/>
            </w:tcBorders>
            <w:shd w:val="clear" w:color="auto" w:fill="auto"/>
          </w:tcPr>
          <w:p w14:paraId="7948C266" w14:textId="77777777" w:rsidR="00B25F9E" w:rsidRDefault="00B25F9E" w:rsidP="006705A0">
            <w:pPr>
              <w:pStyle w:val="TableText"/>
            </w:pPr>
            <w:r>
              <w:t xml:space="preserve">MSC </w:t>
            </w:r>
            <w:r w:rsidRPr="00A521F3">
              <w:t>Fisher</w:t>
            </w:r>
            <w:r>
              <w:t>y</w:t>
            </w:r>
            <w:r w:rsidRPr="00A521F3">
              <w:t xml:space="preserve"> Improvement Action Plan </w:t>
            </w:r>
            <w:r>
              <w:t xml:space="preserve">Reporting </w:t>
            </w:r>
            <w:r w:rsidRPr="00A521F3">
              <w:t>Template</w:t>
            </w:r>
            <w:r>
              <w:t xml:space="preserve"> v4.0.docx</w:t>
            </w:r>
          </w:p>
        </w:tc>
        <w:tc>
          <w:tcPr>
            <w:tcW w:w="0" w:type="auto"/>
            <w:tcBorders>
              <w:top w:val="single" w:sz="4" w:space="0" w:color="A5A5A5"/>
              <w:left w:val="single" w:sz="4" w:space="0" w:color="A5A5A5"/>
              <w:bottom w:val="single" w:sz="4" w:space="0" w:color="A5A5A5"/>
              <w:right w:val="single" w:sz="4" w:space="0" w:color="A5A5A5"/>
            </w:tcBorders>
            <w:shd w:val="clear" w:color="auto" w:fill="auto"/>
          </w:tcPr>
          <w:p w14:paraId="7756B77D" w14:textId="6DE028D9" w:rsidR="00B25F9E" w:rsidRDefault="00B25F9E" w:rsidP="008205CB">
            <w:pPr>
              <w:pStyle w:val="TableText"/>
              <w:numPr>
                <w:ilvl w:val="0"/>
                <w:numId w:val="12"/>
              </w:numPr>
              <w:spacing w:after="120"/>
            </w:pPr>
            <w:r>
              <w:t>Updated to align with MSC Improvement Program Requirements and Guidance v3.0</w:t>
            </w:r>
            <w:r w:rsidR="0025618C">
              <w:t>, Fisheries Standard v3.1</w:t>
            </w:r>
            <w:r w:rsidR="00024532">
              <w:t xml:space="preserve"> and traceability has been added.</w:t>
            </w:r>
            <w:r>
              <w:t xml:space="preserve"> </w:t>
            </w:r>
          </w:p>
        </w:tc>
      </w:tr>
    </w:tbl>
    <w:p w14:paraId="6BEDCF96" w14:textId="77777777" w:rsidR="000A0436" w:rsidRPr="009606AD" w:rsidRDefault="000A0436" w:rsidP="000A0436"/>
    <w:p w14:paraId="21083C3E" w14:textId="77777777" w:rsidR="000A0436" w:rsidRPr="009606AD" w:rsidRDefault="000A0436" w:rsidP="000A0436">
      <w:r w:rsidRPr="009606AD">
        <w:t>Marine Stewardship Council</w:t>
      </w:r>
    </w:p>
    <w:p w14:paraId="53FBD5FD" w14:textId="77777777" w:rsidR="000A0436" w:rsidRPr="009606AD" w:rsidRDefault="000A0436" w:rsidP="000A0436">
      <w:r w:rsidRPr="009606AD">
        <w:t>Marine House</w:t>
      </w:r>
    </w:p>
    <w:p w14:paraId="7F4D1EFA" w14:textId="77777777" w:rsidR="000A0436" w:rsidRPr="009606AD" w:rsidRDefault="000A0436" w:rsidP="000A0436">
      <w:r w:rsidRPr="009606AD">
        <w:t>1 Snow Hill</w:t>
      </w:r>
    </w:p>
    <w:p w14:paraId="4CAA5561" w14:textId="77777777" w:rsidR="000A0436" w:rsidRPr="009606AD" w:rsidRDefault="000A0436" w:rsidP="000A0436">
      <w:r w:rsidRPr="009606AD">
        <w:t>London EC1A 2DH</w:t>
      </w:r>
    </w:p>
    <w:p w14:paraId="3D9A4E1E" w14:textId="77777777" w:rsidR="000A0436" w:rsidRPr="009606AD" w:rsidRDefault="000A0436" w:rsidP="000A0436">
      <w:r w:rsidRPr="009606AD">
        <w:t xml:space="preserve">United Kingdom </w:t>
      </w:r>
    </w:p>
    <w:p w14:paraId="63B3B39B" w14:textId="77777777" w:rsidR="000A0436" w:rsidRPr="009606AD" w:rsidRDefault="000A0436" w:rsidP="000A0436"/>
    <w:p w14:paraId="7FFE31EC" w14:textId="77777777" w:rsidR="000A0436" w:rsidRPr="009606AD" w:rsidRDefault="000A0436" w:rsidP="000A0436">
      <w:r w:rsidRPr="009606AD">
        <w:t>Phone: + 44 (0) 20 7246 8900</w:t>
      </w:r>
    </w:p>
    <w:p w14:paraId="55CE2B29" w14:textId="77777777" w:rsidR="000A0436" w:rsidRPr="009606AD" w:rsidRDefault="000A0436" w:rsidP="000A0436">
      <w:r w:rsidRPr="009606AD">
        <w:t>Fax: + 44 (0) 20 7246 8901</w:t>
      </w:r>
    </w:p>
    <w:p w14:paraId="615AAA9F" w14:textId="1EADF6FC" w:rsidR="000A0436" w:rsidRPr="009606AD" w:rsidRDefault="000A0436" w:rsidP="000A0436">
      <w:r w:rsidRPr="009606AD">
        <w:t xml:space="preserve">Email:   </w:t>
      </w:r>
      <w:hyperlink r:id="rId20" w:history="1">
        <w:r w:rsidR="00D706F4" w:rsidRPr="009606AD">
          <w:rPr>
            <w:rStyle w:val="ExternalHyperlink"/>
          </w:rPr>
          <w:t>fisheries@msc.org</w:t>
        </w:r>
      </w:hyperlink>
      <w:r w:rsidRPr="009606AD">
        <w:t xml:space="preserve"> </w:t>
      </w:r>
    </w:p>
    <w:p w14:paraId="29354CA1" w14:textId="6ACF6A42" w:rsidR="00BD15B7" w:rsidRDefault="00BD15B7" w:rsidP="00BD15B7">
      <w:pPr>
        <w:pStyle w:val="BodyText"/>
      </w:pPr>
    </w:p>
    <w:sectPr w:rsidR="00BD15B7" w:rsidSect="00321B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37F9F" w14:textId="77777777" w:rsidR="009A1D58" w:rsidRPr="009606AD" w:rsidRDefault="009A1D58" w:rsidP="004E5BE3">
      <w:r w:rsidRPr="009606AD">
        <w:separator/>
      </w:r>
    </w:p>
    <w:p w14:paraId="5163B3AD" w14:textId="77777777" w:rsidR="009A1D58" w:rsidRPr="009606AD" w:rsidRDefault="009A1D58"/>
    <w:p w14:paraId="78F0E789" w14:textId="77777777" w:rsidR="009A1D58" w:rsidRPr="009606AD" w:rsidRDefault="009A1D58"/>
    <w:p w14:paraId="4CEF5DFE" w14:textId="77777777" w:rsidR="009A1D58" w:rsidRPr="009606AD" w:rsidRDefault="009A1D58"/>
  </w:endnote>
  <w:endnote w:type="continuationSeparator" w:id="0">
    <w:p w14:paraId="0D7DB5DE" w14:textId="77777777" w:rsidR="009A1D58" w:rsidRPr="009606AD" w:rsidRDefault="009A1D58" w:rsidP="004E5BE3">
      <w:r w:rsidRPr="009606AD">
        <w:continuationSeparator/>
      </w:r>
    </w:p>
    <w:p w14:paraId="2AB6B395" w14:textId="77777777" w:rsidR="009A1D58" w:rsidRPr="009606AD" w:rsidRDefault="009A1D58"/>
    <w:p w14:paraId="3E141BDE" w14:textId="77777777" w:rsidR="009A1D58" w:rsidRPr="009606AD" w:rsidRDefault="009A1D58"/>
    <w:p w14:paraId="247DEB17" w14:textId="77777777" w:rsidR="009A1D58" w:rsidRPr="009606AD" w:rsidRDefault="009A1D58"/>
  </w:endnote>
  <w:endnote w:type="continuationNotice" w:id="1">
    <w:p w14:paraId="4D7F1084" w14:textId="77777777" w:rsidR="009A1D58" w:rsidRPr="009606AD" w:rsidRDefault="009A1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8DCAB" w14:textId="164677E5" w:rsidR="00535967" w:rsidRPr="009606AD" w:rsidRDefault="00535967" w:rsidP="00E21006">
    <w:pPr>
      <w:pStyle w:val="Footerlandscape"/>
    </w:pPr>
    <w:r w:rsidRPr="009606AD">
      <w:t xml:space="preserve">Document: </w:t>
    </w:r>
    <w:r w:rsidR="009877D9" w:rsidRPr="009606AD">
      <w:t xml:space="preserve">MSC </w:t>
    </w:r>
    <w:r w:rsidR="00153509">
      <w:t xml:space="preserve">Fishery Improvement Action Plan </w:t>
    </w:r>
    <w:r w:rsidR="00484B62">
      <w:t xml:space="preserve">Reporting </w:t>
    </w:r>
    <w:r w:rsidR="00153509">
      <w:t>Template v4.0</w:t>
    </w:r>
    <w:r w:rsidRPr="009606AD">
      <w:tab/>
      <w:t xml:space="preserve">Page </w:t>
    </w:r>
    <w:r w:rsidRPr="009606AD">
      <w:fldChar w:fldCharType="begin"/>
    </w:r>
    <w:r w:rsidRPr="009606AD">
      <w:instrText xml:space="preserve"> PAGE   \* MERGEFORMAT </w:instrText>
    </w:r>
    <w:r w:rsidRPr="009606AD">
      <w:fldChar w:fldCharType="separate"/>
    </w:r>
    <w:r w:rsidRPr="009606AD">
      <w:t>12</w:t>
    </w:r>
    <w:r w:rsidRPr="009606AD">
      <w:fldChar w:fldCharType="end"/>
    </w:r>
  </w:p>
  <w:p w14:paraId="7A3660B6" w14:textId="177C00E4" w:rsidR="00535967" w:rsidRPr="009606AD" w:rsidRDefault="00535967" w:rsidP="00BF7916">
    <w:pPr>
      <w:pStyle w:val="Footerlandscape"/>
    </w:pPr>
    <w:r w:rsidRPr="009606AD">
      <w:t xml:space="preserve">Date of publication: </w:t>
    </w:r>
    <w:r w:rsidR="00A26185" w:rsidRPr="009606AD">
      <w:t>29/10/2024</w:t>
    </w:r>
    <w:r w:rsidRPr="009606AD">
      <w:tab/>
      <w:t xml:space="preserve">   © Marine Stewardship Council 202</w:t>
    </w:r>
    <w:r w:rsidR="002B711F" w:rsidRPr="009606AD">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1FA0" w14:textId="77777777" w:rsidR="00535967" w:rsidRPr="009606AD" w:rsidRDefault="00535967" w:rsidP="00E21006">
    <w:pPr>
      <w:pStyle w:val="Footerlandscape"/>
    </w:pPr>
    <w:r w:rsidRPr="009606AD">
      <w:t>Document: ITM Progress Reporting Template Pilot v1.1</w:t>
    </w:r>
    <w:r w:rsidRPr="009606AD">
      <w:tab/>
      <w:t xml:space="preserve">Page </w:t>
    </w:r>
    <w:r w:rsidRPr="009606AD">
      <w:fldChar w:fldCharType="begin"/>
    </w:r>
    <w:r w:rsidRPr="009606AD">
      <w:instrText xml:space="preserve"> PAGE   \* MERGEFORMAT </w:instrText>
    </w:r>
    <w:r w:rsidRPr="009606AD">
      <w:fldChar w:fldCharType="separate"/>
    </w:r>
    <w:r w:rsidRPr="009606AD">
      <w:t>4</w:t>
    </w:r>
    <w:r w:rsidRPr="009606AD">
      <w:fldChar w:fldCharType="end"/>
    </w:r>
  </w:p>
  <w:p w14:paraId="7F1BA6B3" w14:textId="162197EF" w:rsidR="00535967" w:rsidRPr="009606AD" w:rsidRDefault="00535967" w:rsidP="00E21006">
    <w:pPr>
      <w:pStyle w:val="Footerlandscape"/>
    </w:pPr>
    <w:r w:rsidRPr="009606AD">
      <w:t xml:space="preserve">Date of publication: </w:t>
    </w:r>
    <w:r w:rsidR="00B54A54" w:rsidRPr="009606AD">
      <w:t xml:space="preserve">15 </w:t>
    </w:r>
    <w:r w:rsidRPr="009606AD">
      <w:t>December 2020</w:t>
    </w:r>
    <w:r w:rsidRPr="009606AD">
      <w:tab/>
      <w:t xml:space="preserve">   © Marine Stewardship Council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351FA" w14:textId="77777777" w:rsidR="009A1D58" w:rsidRPr="009606AD" w:rsidRDefault="009A1D58" w:rsidP="004E5BE3">
      <w:r w:rsidRPr="009606AD">
        <w:separator/>
      </w:r>
    </w:p>
    <w:p w14:paraId="062CC0A9" w14:textId="77777777" w:rsidR="009A1D58" w:rsidRPr="009606AD" w:rsidRDefault="009A1D58"/>
    <w:p w14:paraId="7DE7C8E4" w14:textId="77777777" w:rsidR="009A1D58" w:rsidRPr="009606AD" w:rsidRDefault="009A1D58"/>
    <w:p w14:paraId="4012C731" w14:textId="77777777" w:rsidR="009A1D58" w:rsidRPr="009606AD" w:rsidRDefault="009A1D58"/>
  </w:footnote>
  <w:footnote w:type="continuationSeparator" w:id="0">
    <w:p w14:paraId="15EEAB4E" w14:textId="77777777" w:rsidR="009A1D58" w:rsidRPr="009606AD" w:rsidRDefault="009A1D58" w:rsidP="004E5BE3">
      <w:r w:rsidRPr="009606AD">
        <w:continuationSeparator/>
      </w:r>
    </w:p>
    <w:p w14:paraId="002E849D" w14:textId="77777777" w:rsidR="009A1D58" w:rsidRPr="009606AD" w:rsidRDefault="009A1D58"/>
    <w:p w14:paraId="13A23422" w14:textId="77777777" w:rsidR="009A1D58" w:rsidRPr="009606AD" w:rsidRDefault="009A1D58"/>
    <w:p w14:paraId="50B6BF90" w14:textId="77777777" w:rsidR="009A1D58" w:rsidRPr="009606AD" w:rsidRDefault="009A1D58"/>
  </w:footnote>
  <w:footnote w:type="continuationNotice" w:id="1">
    <w:p w14:paraId="602A2A96" w14:textId="77777777" w:rsidR="009A1D58" w:rsidRPr="009606AD" w:rsidRDefault="009A1D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6FA"/>
    <w:multiLevelType w:val="multilevel"/>
    <w:tmpl w:val="588667B2"/>
    <w:numStyleLink w:val="BulletList"/>
  </w:abstractNum>
  <w:abstractNum w:abstractNumId="1" w15:restartNumberingAfterBreak="0">
    <w:nsid w:val="050F3B28"/>
    <w:multiLevelType w:val="hybridMultilevel"/>
    <w:tmpl w:val="CBA048AE"/>
    <w:lvl w:ilvl="0" w:tplc="D5DC0B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9E2825"/>
    <w:multiLevelType w:val="hybridMultilevel"/>
    <w:tmpl w:val="B34CFE3C"/>
    <w:lvl w:ilvl="0" w:tplc="D5DC0B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9A2CBE"/>
    <w:multiLevelType w:val="hybridMultilevel"/>
    <w:tmpl w:val="689EE3CE"/>
    <w:lvl w:ilvl="0" w:tplc="D5DC0B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674D21"/>
    <w:multiLevelType w:val="multilevel"/>
    <w:tmpl w:val="07CEC3E2"/>
    <w:numStyleLink w:val="Requirements"/>
  </w:abstractNum>
  <w:abstractNum w:abstractNumId="5" w15:restartNumberingAfterBreak="0">
    <w:nsid w:val="2C5B55A9"/>
    <w:multiLevelType w:val="multilevel"/>
    <w:tmpl w:val="588667B2"/>
    <w:styleLink w:val="BulletList"/>
    <w:lvl w:ilvl="0">
      <w:start w:val="1"/>
      <w:numFmt w:val="bullet"/>
      <w:pStyle w:val="ListBullet"/>
      <w:lvlText w:val=""/>
      <w:lvlJc w:val="left"/>
      <w:pPr>
        <w:tabs>
          <w:tab w:val="num" w:pos="714"/>
        </w:tabs>
        <w:ind w:left="714" w:hanging="357"/>
      </w:pPr>
      <w:rPr>
        <w:rFonts w:ascii="Symbol" w:hAnsi="Symbol" w:hint="default"/>
      </w:rPr>
    </w:lvl>
    <w:lvl w:ilvl="1">
      <w:start w:val="1"/>
      <w:numFmt w:val="bullet"/>
      <w:pStyle w:val="ListBullet2"/>
      <w:lvlText w:val="o"/>
      <w:lvlJc w:val="left"/>
      <w:pPr>
        <w:tabs>
          <w:tab w:val="num" w:pos="1072"/>
        </w:tabs>
        <w:ind w:left="1072" w:hanging="358"/>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AFC0584"/>
    <w:multiLevelType w:val="multilevel"/>
    <w:tmpl w:val="59C2D46C"/>
    <w:styleLink w:val="AnnexPA"/>
    <w:lvl w:ilvl="0">
      <w:start w:val="1"/>
      <w:numFmt w:val="decimal"/>
      <w:lvlText w:val="A%1"/>
      <w:lvlJc w:val="left"/>
      <w:pPr>
        <w:tabs>
          <w:tab w:val="num" w:pos="1021"/>
        </w:tabs>
        <w:ind w:left="1021" w:hanging="1021"/>
      </w:pPr>
      <w:rPr>
        <w:rFonts w:hint="default"/>
      </w:rPr>
    </w:lvl>
    <w:lvl w:ilvl="1">
      <w:start w:val="1"/>
      <w:numFmt w:val="decimal"/>
      <w:lvlText w:val="A%1.%2"/>
      <w:lvlJc w:val="left"/>
      <w:pPr>
        <w:tabs>
          <w:tab w:val="num" w:pos="1021"/>
        </w:tabs>
        <w:ind w:left="1021" w:hanging="1021"/>
      </w:pPr>
      <w:rPr>
        <w:rFonts w:hint="default"/>
      </w:rPr>
    </w:lvl>
    <w:lvl w:ilvl="2">
      <w:start w:val="1"/>
      <w:numFmt w:val="decimal"/>
      <w:lvlText w:val="A%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A%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7" w15:restartNumberingAfterBreak="0">
    <w:nsid w:val="40651D76"/>
    <w:multiLevelType w:val="hybridMultilevel"/>
    <w:tmpl w:val="D0328EA2"/>
    <w:lvl w:ilvl="0" w:tplc="89227978">
      <w:start w:val="1"/>
      <w:numFmt w:val="decimal"/>
      <w:pStyle w:val="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EB47C5"/>
    <w:multiLevelType w:val="multilevel"/>
    <w:tmpl w:val="A8BCD686"/>
    <w:styleLink w:val="Style1"/>
    <w:lvl w:ilvl="0">
      <w:start w:val="1"/>
      <w:numFmt w:val="upperLetter"/>
      <w:lvlText w:val="Annex P%1"/>
      <w:lvlJc w:val="left"/>
      <w:pPr>
        <w:tabs>
          <w:tab w:val="num" w:pos="1814"/>
        </w:tabs>
        <w:ind w:left="1814" w:hanging="181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F232506"/>
    <w:multiLevelType w:val="hybridMultilevel"/>
    <w:tmpl w:val="FEBC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6072FC"/>
    <w:multiLevelType w:val="multilevel"/>
    <w:tmpl w:val="07CEC3E2"/>
    <w:styleLink w:val="Requirements"/>
    <w:lvl w:ilvl="0">
      <w:start w:val="1"/>
      <w:numFmt w:val="decimal"/>
      <w:pStyle w:val="Level1"/>
      <w:lvlText w:val="%1"/>
      <w:lvlJc w:val="left"/>
      <w:pPr>
        <w:tabs>
          <w:tab w:val="num" w:pos="1021"/>
        </w:tabs>
        <w:ind w:left="1021" w:hanging="1021"/>
      </w:pPr>
      <w:rPr>
        <w:rFonts w:hint="default"/>
      </w:rPr>
    </w:lvl>
    <w:lvl w:ilvl="1">
      <w:start w:val="1"/>
      <w:numFmt w:val="decimal"/>
      <w:pStyle w:val="Level2"/>
      <w:lvlText w:val="%1.%2"/>
      <w:lvlJc w:val="left"/>
      <w:pPr>
        <w:tabs>
          <w:tab w:val="num" w:pos="1304"/>
        </w:tabs>
        <w:ind w:left="1304" w:hanging="1021"/>
      </w:pPr>
      <w:rPr>
        <w:rFonts w:hint="default"/>
      </w:rPr>
    </w:lvl>
    <w:lvl w:ilvl="2">
      <w:start w:val="1"/>
      <w:numFmt w:val="decimal"/>
      <w:pStyle w:val="Level3"/>
      <w:lvlText w:val="%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Restart w:val="3"/>
      <w:lvlText w:val="%6."/>
      <w:lvlJc w:val="left"/>
      <w:pPr>
        <w:tabs>
          <w:tab w:val="num" w:pos="2115"/>
        </w:tabs>
        <w:ind w:left="2115" w:hanging="357"/>
      </w:pPr>
      <w:rPr>
        <w:rFonts w:hint="default"/>
      </w:rPr>
    </w:lvl>
    <w:lvl w:ilvl="6">
      <w:start w:val="1"/>
      <w:numFmt w:val="decimal"/>
      <w:lvlRestart w:val="3"/>
      <w:lvlText w:val="%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11" w15:restartNumberingAfterBreak="0">
    <w:nsid w:val="772C30A9"/>
    <w:multiLevelType w:val="multilevel"/>
    <w:tmpl w:val="6C101862"/>
    <w:styleLink w:val="AlphabetList"/>
    <w:lvl w:ilvl="0">
      <w:start w:val="1"/>
      <w:numFmt w:val="lowerLetter"/>
      <w:lvlText w:val="%1."/>
      <w:lvlJc w:val="left"/>
      <w:pPr>
        <w:tabs>
          <w:tab w:val="num" w:pos="357"/>
        </w:tabs>
        <w:ind w:left="357" w:hanging="357"/>
      </w:pPr>
      <w:rPr>
        <w:rFonts w:hint="default"/>
      </w:rPr>
    </w:lvl>
    <w:lvl w:ilvl="1">
      <w:start w:val="1"/>
      <w:numFmt w:val="lowerRoman"/>
      <w:lvlText w:val="%2."/>
      <w:lvlJc w:val="left"/>
      <w:pPr>
        <w:tabs>
          <w:tab w:val="num" w:pos="714"/>
        </w:tabs>
        <w:ind w:left="714"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8586581">
    <w:abstractNumId w:val="11"/>
  </w:num>
  <w:num w:numId="2" w16cid:durableId="896892924">
    <w:abstractNumId w:val="5"/>
  </w:num>
  <w:num w:numId="3" w16cid:durableId="1880583421">
    <w:abstractNumId w:val="0"/>
  </w:num>
  <w:num w:numId="4" w16cid:durableId="822237648">
    <w:abstractNumId w:val="10"/>
  </w:num>
  <w:num w:numId="5" w16cid:durableId="1843887675">
    <w:abstractNumId w:val="6"/>
  </w:num>
  <w:num w:numId="6" w16cid:durableId="22487357">
    <w:abstractNumId w:val="8"/>
  </w:num>
  <w:num w:numId="7" w16cid:durableId="1876574638">
    <w:abstractNumId w:val="4"/>
  </w:num>
  <w:num w:numId="8" w16cid:durableId="227229612">
    <w:abstractNumId w:val="7"/>
  </w:num>
  <w:num w:numId="9" w16cid:durableId="1722358794">
    <w:abstractNumId w:val="9"/>
  </w:num>
  <w:num w:numId="10" w16cid:durableId="536091992">
    <w:abstractNumId w:val="2"/>
  </w:num>
  <w:num w:numId="11" w16cid:durableId="360669032">
    <w:abstractNumId w:val="3"/>
  </w:num>
  <w:num w:numId="12" w16cid:durableId="133552399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83"/>
    <w:rsid w:val="00000236"/>
    <w:rsid w:val="000006F5"/>
    <w:rsid w:val="00001103"/>
    <w:rsid w:val="000028F4"/>
    <w:rsid w:val="000031D8"/>
    <w:rsid w:val="00004D19"/>
    <w:rsid w:val="00004E28"/>
    <w:rsid w:val="00005079"/>
    <w:rsid w:val="00005267"/>
    <w:rsid w:val="00005564"/>
    <w:rsid w:val="00006B9F"/>
    <w:rsid w:val="00006BB2"/>
    <w:rsid w:val="00007A22"/>
    <w:rsid w:val="000102AA"/>
    <w:rsid w:val="0001037D"/>
    <w:rsid w:val="000118E6"/>
    <w:rsid w:val="00012666"/>
    <w:rsid w:val="000127CB"/>
    <w:rsid w:val="0001495E"/>
    <w:rsid w:val="00014C85"/>
    <w:rsid w:val="00015B94"/>
    <w:rsid w:val="00015F97"/>
    <w:rsid w:val="00015FC0"/>
    <w:rsid w:val="00017B2C"/>
    <w:rsid w:val="00022561"/>
    <w:rsid w:val="0002258C"/>
    <w:rsid w:val="000227A4"/>
    <w:rsid w:val="00023299"/>
    <w:rsid w:val="000232EF"/>
    <w:rsid w:val="0002334C"/>
    <w:rsid w:val="000233C8"/>
    <w:rsid w:val="00023C6A"/>
    <w:rsid w:val="00023F75"/>
    <w:rsid w:val="00024532"/>
    <w:rsid w:val="00024C69"/>
    <w:rsid w:val="00025B4D"/>
    <w:rsid w:val="0002687A"/>
    <w:rsid w:val="000273E1"/>
    <w:rsid w:val="00027857"/>
    <w:rsid w:val="0003007F"/>
    <w:rsid w:val="00031CEA"/>
    <w:rsid w:val="00032B1B"/>
    <w:rsid w:val="000335A0"/>
    <w:rsid w:val="00033848"/>
    <w:rsid w:val="000338AD"/>
    <w:rsid w:val="00033DB5"/>
    <w:rsid w:val="00034161"/>
    <w:rsid w:val="000343F3"/>
    <w:rsid w:val="0003477D"/>
    <w:rsid w:val="000409D2"/>
    <w:rsid w:val="000414A6"/>
    <w:rsid w:val="00041D8D"/>
    <w:rsid w:val="000429EA"/>
    <w:rsid w:val="00044619"/>
    <w:rsid w:val="00044721"/>
    <w:rsid w:val="000450F2"/>
    <w:rsid w:val="00047D26"/>
    <w:rsid w:val="00050278"/>
    <w:rsid w:val="000505E9"/>
    <w:rsid w:val="000518B6"/>
    <w:rsid w:val="00052192"/>
    <w:rsid w:val="000530A8"/>
    <w:rsid w:val="000551FA"/>
    <w:rsid w:val="00055DAA"/>
    <w:rsid w:val="000564F8"/>
    <w:rsid w:val="000565C0"/>
    <w:rsid w:val="00057323"/>
    <w:rsid w:val="0006112D"/>
    <w:rsid w:val="000635AF"/>
    <w:rsid w:val="00063B30"/>
    <w:rsid w:val="00063FEA"/>
    <w:rsid w:val="00064020"/>
    <w:rsid w:val="000640B3"/>
    <w:rsid w:val="00065D01"/>
    <w:rsid w:val="00065EC6"/>
    <w:rsid w:val="0006663B"/>
    <w:rsid w:val="00066856"/>
    <w:rsid w:val="0007108D"/>
    <w:rsid w:val="000724ED"/>
    <w:rsid w:val="0007329D"/>
    <w:rsid w:val="00073A82"/>
    <w:rsid w:val="00073F82"/>
    <w:rsid w:val="00074CA7"/>
    <w:rsid w:val="00074F78"/>
    <w:rsid w:val="000759C0"/>
    <w:rsid w:val="00075C44"/>
    <w:rsid w:val="00075DAE"/>
    <w:rsid w:val="00080A38"/>
    <w:rsid w:val="0008139A"/>
    <w:rsid w:val="00081990"/>
    <w:rsid w:val="00081A38"/>
    <w:rsid w:val="00081C1D"/>
    <w:rsid w:val="00082355"/>
    <w:rsid w:val="00084FFF"/>
    <w:rsid w:val="00085592"/>
    <w:rsid w:val="00086048"/>
    <w:rsid w:val="000862ED"/>
    <w:rsid w:val="0008751B"/>
    <w:rsid w:val="00087601"/>
    <w:rsid w:val="0008761E"/>
    <w:rsid w:val="00087BD8"/>
    <w:rsid w:val="00087D8D"/>
    <w:rsid w:val="000904B5"/>
    <w:rsid w:val="000906C3"/>
    <w:rsid w:val="00091C84"/>
    <w:rsid w:val="00091EE7"/>
    <w:rsid w:val="0009248E"/>
    <w:rsid w:val="00093B3B"/>
    <w:rsid w:val="00093CC5"/>
    <w:rsid w:val="00094CE1"/>
    <w:rsid w:val="000964B7"/>
    <w:rsid w:val="000A0436"/>
    <w:rsid w:val="000A064F"/>
    <w:rsid w:val="000A082C"/>
    <w:rsid w:val="000A0AA7"/>
    <w:rsid w:val="000A10AD"/>
    <w:rsid w:val="000A121B"/>
    <w:rsid w:val="000A1310"/>
    <w:rsid w:val="000A1CE4"/>
    <w:rsid w:val="000A28EF"/>
    <w:rsid w:val="000A2F2E"/>
    <w:rsid w:val="000A3DD8"/>
    <w:rsid w:val="000A7699"/>
    <w:rsid w:val="000B02F9"/>
    <w:rsid w:val="000B1783"/>
    <w:rsid w:val="000B1E30"/>
    <w:rsid w:val="000B3614"/>
    <w:rsid w:val="000B52E6"/>
    <w:rsid w:val="000B57DC"/>
    <w:rsid w:val="000B6542"/>
    <w:rsid w:val="000B7BED"/>
    <w:rsid w:val="000B7D36"/>
    <w:rsid w:val="000B7FD1"/>
    <w:rsid w:val="000C027D"/>
    <w:rsid w:val="000C040C"/>
    <w:rsid w:val="000C0849"/>
    <w:rsid w:val="000C29FA"/>
    <w:rsid w:val="000C317B"/>
    <w:rsid w:val="000C3305"/>
    <w:rsid w:val="000C43D9"/>
    <w:rsid w:val="000C452D"/>
    <w:rsid w:val="000C62EB"/>
    <w:rsid w:val="000C6316"/>
    <w:rsid w:val="000C6469"/>
    <w:rsid w:val="000C681B"/>
    <w:rsid w:val="000C68B6"/>
    <w:rsid w:val="000D009C"/>
    <w:rsid w:val="000D07B0"/>
    <w:rsid w:val="000D1117"/>
    <w:rsid w:val="000D2218"/>
    <w:rsid w:val="000D3633"/>
    <w:rsid w:val="000D3B07"/>
    <w:rsid w:val="000D4653"/>
    <w:rsid w:val="000D4E85"/>
    <w:rsid w:val="000D630B"/>
    <w:rsid w:val="000D689F"/>
    <w:rsid w:val="000D6E94"/>
    <w:rsid w:val="000D7013"/>
    <w:rsid w:val="000D744A"/>
    <w:rsid w:val="000E168B"/>
    <w:rsid w:val="000E16B8"/>
    <w:rsid w:val="000E16C1"/>
    <w:rsid w:val="000E1E8C"/>
    <w:rsid w:val="000E2244"/>
    <w:rsid w:val="000E3219"/>
    <w:rsid w:val="000E3257"/>
    <w:rsid w:val="000E57B1"/>
    <w:rsid w:val="000E65D6"/>
    <w:rsid w:val="000E6F4D"/>
    <w:rsid w:val="000E711A"/>
    <w:rsid w:val="000E7259"/>
    <w:rsid w:val="000E7F8A"/>
    <w:rsid w:val="000F046D"/>
    <w:rsid w:val="000F0D58"/>
    <w:rsid w:val="000F1C99"/>
    <w:rsid w:val="000F20A1"/>
    <w:rsid w:val="000F255D"/>
    <w:rsid w:val="000F2785"/>
    <w:rsid w:val="000F2F99"/>
    <w:rsid w:val="000F3890"/>
    <w:rsid w:val="000F3C3B"/>
    <w:rsid w:val="000F6050"/>
    <w:rsid w:val="000F6298"/>
    <w:rsid w:val="000F6555"/>
    <w:rsid w:val="000F66A7"/>
    <w:rsid w:val="000F6D7C"/>
    <w:rsid w:val="0010001E"/>
    <w:rsid w:val="00100BB1"/>
    <w:rsid w:val="00100EB0"/>
    <w:rsid w:val="00101128"/>
    <w:rsid w:val="001014C1"/>
    <w:rsid w:val="001017A6"/>
    <w:rsid w:val="00101C9C"/>
    <w:rsid w:val="00102607"/>
    <w:rsid w:val="00102D1C"/>
    <w:rsid w:val="001040EC"/>
    <w:rsid w:val="00106D19"/>
    <w:rsid w:val="00106F32"/>
    <w:rsid w:val="0010720F"/>
    <w:rsid w:val="00107904"/>
    <w:rsid w:val="001109F0"/>
    <w:rsid w:val="0011163F"/>
    <w:rsid w:val="00111B38"/>
    <w:rsid w:val="00112723"/>
    <w:rsid w:val="001134AA"/>
    <w:rsid w:val="001148D5"/>
    <w:rsid w:val="00114DD2"/>
    <w:rsid w:val="00114F70"/>
    <w:rsid w:val="00114F71"/>
    <w:rsid w:val="00115543"/>
    <w:rsid w:val="00115D2B"/>
    <w:rsid w:val="00116184"/>
    <w:rsid w:val="00116C6A"/>
    <w:rsid w:val="001170A1"/>
    <w:rsid w:val="001172B9"/>
    <w:rsid w:val="00120FEE"/>
    <w:rsid w:val="00122987"/>
    <w:rsid w:val="001240EB"/>
    <w:rsid w:val="0012482F"/>
    <w:rsid w:val="00124A88"/>
    <w:rsid w:val="00124ACE"/>
    <w:rsid w:val="0013002C"/>
    <w:rsid w:val="00130398"/>
    <w:rsid w:val="00130918"/>
    <w:rsid w:val="00132CB4"/>
    <w:rsid w:val="0013363A"/>
    <w:rsid w:val="0013391A"/>
    <w:rsid w:val="00134334"/>
    <w:rsid w:val="00134921"/>
    <w:rsid w:val="00136E5A"/>
    <w:rsid w:val="0013732F"/>
    <w:rsid w:val="00137C16"/>
    <w:rsid w:val="00137F74"/>
    <w:rsid w:val="00140132"/>
    <w:rsid w:val="00140B00"/>
    <w:rsid w:val="00140D62"/>
    <w:rsid w:val="001412B5"/>
    <w:rsid w:val="00141A14"/>
    <w:rsid w:val="00143E9E"/>
    <w:rsid w:val="00144A1A"/>
    <w:rsid w:val="0014523D"/>
    <w:rsid w:val="00147FD7"/>
    <w:rsid w:val="0015061E"/>
    <w:rsid w:val="001520A4"/>
    <w:rsid w:val="00153509"/>
    <w:rsid w:val="00153C76"/>
    <w:rsid w:val="00154040"/>
    <w:rsid w:val="00155804"/>
    <w:rsid w:val="00157083"/>
    <w:rsid w:val="0015752B"/>
    <w:rsid w:val="00157B21"/>
    <w:rsid w:val="00160F96"/>
    <w:rsid w:val="001617A1"/>
    <w:rsid w:val="00161951"/>
    <w:rsid w:val="00161A7B"/>
    <w:rsid w:val="00161D43"/>
    <w:rsid w:val="00162BFE"/>
    <w:rsid w:val="00163082"/>
    <w:rsid w:val="001636E1"/>
    <w:rsid w:val="00164228"/>
    <w:rsid w:val="0016575A"/>
    <w:rsid w:val="00165783"/>
    <w:rsid w:val="0016689F"/>
    <w:rsid w:val="00167443"/>
    <w:rsid w:val="00167C66"/>
    <w:rsid w:val="00167DA8"/>
    <w:rsid w:val="001711C9"/>
    <w:rsid w:val="00173467"/>
    <w:rsid w:val="00173EDD"/>
    <w:rsid w:val="00174525"/>
    <w:rsid w:val="00174636"/>
    <w:rsid w:val="0017507C"/>
    <w:rsid w:val="0017722B"/>
    <w:rsid w:val="00177F1A"/>
    <w:rsid w:val="00177FC4"/>
    <w:rsid w:val="001805B6"/>
    <w:rsid w:val="0018077A"/>
    <w:rsid w:val="0018093C"/>
    <w:rsid w:val="00181946"/>
    <w:rsid w:val="0018237D"/>
    <w:rsid w:val="00182D33"/>
    <w:rsid w:val="001839BC"/>
    <w:rsid w:val="00186583"/>
    <w:rsid w:val="001869E6"/>
    <w:rsid w:val="00186C50"/>
    <w:rsid w:val="00186DD8"/>
    <w:rsid w:val="00187407"/>
    <w:rsid w:val="00187F14"/>
    <w:rsid w:val="00190130"/>
    <w:rsid w:val="0019073E"/>
    <w:rsid w:val="0019168E"/>
    <w:rsid w:val="001918C9"/>
    <w:rsid w:val="00192705"/>
    <w:rsid w:val="001931F0"/>
    <w:rsid w:val="001937BD"/>
    <w:rsid w:val="001947B7"/>
    <w:rsid w:val="001948AD"/>
    <w:rsid w:val="00195031"/>
    <w:rsid w:val="0019510C"/>
    <w:rsid w:val="001966EB"/>
    <w:rsid w:val="00197396"/>
    <w:rsid w:val="00197639"/>
    <w:rsid w:val="00197DFD"/>
    <w:rsid w:val="00197FFB"/>
    <w:rsid w:val="001A044F"/>
    <w:rsid w:val="001A0DE4"/>
    <w:rsid w:val="001A2F69"/>
    <w:rsid w:val="001A39AA"/>
    <w:rsid w:val="001A6245"/>
    <w:rsid w:val="001A6DBB"/>
    <w:rsid w:val="001A6FED"/>
    <w:rsid w:val="001A7009"/>
    <w:rsid w:val="001A7D0B"/>
    <w:rsid w:val="001A7E87"/>
    <w:rsid w:val="001B216E"/>
    <w:rsid w:val="001B2D5A"/>
    <w:rsid w:val="001B31A9"/>
    <w:rsid w:val="001B3230"/>
    <w:rsid w:val="001B35D3"/>
    <w:rsid w:val="001B57B6"/>
    <w:rsid w:val="001B6AD5"/>
    <w:rsid w:val="001B70A6"/>
    <w:rsid w:val="001B72F3"/>
    <w:rsid w:val="001B7E71"/>
    <w:rsid w:val="001C1090"/>
    <w:rsid w:val="001C27E1"/>
    <w:rsid w:val="001C2A50"/>
    <w:rsid w:val="001C4BFA"/>
    <w:rsid w:val="001C558A"/>
    <w:rsid w:val="001C616D"/>
    <w:rsid w:val="001C6892"/>
    <w:rsid w:val="001C7866"/>
    <w:rsid w:val="001C79D3"/>
    <w:rsid w:val="001D0E95"/>
    <w:rsid w:val="001D180F"/>
    <w:rsid w:val="001D21A8"/>
    <w:rsid w:val="001D4AC5"/>
    <w:rsid w:val="001D6192"/>
    <w:rsid w:val="001D6F57"/>
    <w:rsid w:val="001D6F6F"/>
    <w:rsid w:val="001D7F63"/>
    <w:rsid w:val="001D7F78"/>
    <w:rsid w:val="001E038D"/>
    <w:rsid w:val="001E049E"/>
    <w:rsid w:val="001E04CF"/>
    <w:rsid w:val="001E0799"/>
    <w:rsid w:val="001E2A2F"/>
    <w:rsid w:val="001E2C30"/>
    <w:rsid w:val="001E3312"/>
    <w:rsid w:val="001E5E8F"/>
    <w:rsid w:val="001E70B8"/>
    <w:rsid w:val="001F0957"/>
    <w:rsid w:val="001F0D15"/>
    <w:rsid w:val="001F37ED"/>
    <w:rsid w:val="001F3AA0"/>
    <w:rsid w:val="001F49A8"/>
    <w:rsid w:val="001F4B7B"/>
    <w:rsid w:val="001F4CAD"/>
    <w:rsid w:val="001F5949"/>
    <w:rsid w:val="001F6610"/>
    <w:rsid w:val="001F697E"/>
    <w:rsid w:val="001F7418"/>
    <w:rsid w:val="00201273"/>
    <w:rsid w:val="00203D12"/>
    <w:rsid w:val="002044AD"/>
    <w:rsid w:val="00204772"/>
    <w:rsid w:val="002049D9"/>
    <w:rsid w:val="002067E6"/>
    <w:rsid w:val="00207057"/>
    <w:rsid w:val="002079A1"/>
    <w:rsid w:val="00207DF5"/>
    <w:rsid w:val="0021018B"/>
    <w:rsid w:val="00211B8A"/>
    <w:rsid w:val="0021568A"/>
    <w:rsid w:val="002161CF"/>
    <w:rsid w:val="0021786E"/>
    <w:rsid w:val="00217D19"/>
    <w:rsid w:val="002204F6"/>
    <w:rsid w:val="00220B3A"/>
    <w:rsid w:val="00222C06"/>
    <w:rsid w:val="00222D72"/>
    <w:rsid w:val="00225EF7"/>
    <w:rsid w:val="00226220"/>
    <w:rsid w:val="00226483"/>
    <w:rsid w:val="0022698D"/>
    <w:rsid w:val="002269AE"/>
    <w:rsid w:val="002269EE"/>
    <w:rsid w:val="00230167"/>
    <w:rsid w:val="00230D2E"/>
    <w:rsid w:val="002313A9"/>
    <w:rsid w:val="002322FC"/>
    <w:rsid w:val="002330BD"/>
    <w:rsid w:val="00233BD2"/>
    <w:rsid w:val="0023451A"/>
    <w:rsid w:val="002348BC"/>
    <w:rsid w:val="00235447"/>
    <w:rsid w:val="002362A3"/>
    <w:rsid w:val="00237497"/>
    <w:rsid w:val="002374F0"/>
    <w:rsid w:val="002376E9"/>
    <w:rsid w:val="0024007F"/>
    <w:rsid w:val="00240C45"/>
    <w:rsid w:val="002424C8"/>
    <w:rsid w:val="002428E2"/>
    <w:rsid w:val="00242F64"/>
    <w:rsid w:val="0024341E"/>
    <w:rsid w:val="002443F0"/>
    <w:rsid w:val="0024464D"/>
    <w:rsid w:val="00244952"/>
    <w:rsid w:val="002453ED"/>
    <w:rsid w:val="00245EFA"/>
    <w:rsid w:val="002468D4"/>
    <w:rsid w:val="00246972"/>
    <w:rsid w:val="002477CE"/>
    <w:rsid w:val="0024797F"/>
    <w:rsid w:val="002504DC"/>
    <w:rsid w:val="00251E50"/>
    <w:rsid w:val="002526F5"/>
    <w:rsid w:val="00254712"/>
    <w:rsid w:val="00255466"/>
    <w:rsid w:val="00255B8C"/>
    <w:rsid w:val="0025618C"/>
    <w:rsid w:val="002570B4"/>
    <w:rsid w:val="00257925"/>
    <w:rsid w:val="00257D37"/>
    <w:rsid w:val="0026157E"/>
    <w:rsid w:val="00261861"/>
    <w:rsid w:val="0026190C"/>
    <w:rsid w:val="00261D94"/>
    <w:rsid w:val="00262117"/>
    <w:rsid w:val="0026237A"/>
    <w:rsid w:val="002625E7"/>
    <w:rsid w:val="00262A91"/>
    <w:rsid w:val="00263BEB"/>
    <w:rsid w:val="00263FFA"/>
    <w:rsid w:val="0026553C"/>
    <w:rsid w:val="00265679"/>
    <w:rsid w:val="002659AB"/>
    <w:rsid w:val="00265A4B"/>
    <w:rsid w:val="00266D52"/>
    <w:rsid w:val="00267E1C"/>
    <w:rsid w:val="00267E4E"/>
    <w:rsid w:val="00270639"/>
    <w:rsid w:val="00272219"/>
    <w:rsid w:val="002730CE"/>
    <w:rsid w:val="002743FF"/>
    <w:rsid w:val="00275A03"/>
    <w:rsid w:val="00275D88"/>
    <w:rsid w:val="00276998"/>
    <w:rsid w:val="00276A77"/>
    <w:rsid w:val="00276CD6"/>
    <w:rsid w:val="002777E2"/>
    <w:rsid w:val="002802D6"/>
    <w:rsid w:val="00280498"/>
    <w:rsid w:val="002807FA"/>
    <w:rsid w:val="0028229B"/>
    <w:rsid w:val="002834BE"/>
    <w:rsid w:val="00283C85"/>
    <w:rsid w:val="002841DE"/>
    <w:rsid w:val="002851C7"/>
    <w:rsid w:val="00285BE5"/>
    <w:rsid w:val="00285CD0"/>
    <w:rsid w:val="002875F4"/>
    <w:rsid w:val="0028769E"/>
    <w:rsid w:val="00290FE4"/>
    <w:rsid w:val="0029245A"/>
    <w:rsid w:val="002927F2"/>
    <w:rsid w:val="00293477"/>
    <w:rsid w:val="002934AC"/>
    <w:rsid w:val="002966B9"/>
    <w:rsid w:val="0029697F"/>
    <w:rsid w:val="00296C1B"/>
    <w:rsid w:val="00296D26"/>
    <w:rsid w:val="0029758C"/>
    <w:rsid w:val="00297E2A"/>
    <w:rsid w:val="002A0360"/>
    <w:rsid w:val="002A083B"/>
    <w:rsid w:val="002A0EC6"/>
    <w:rsid w:val="002A0F77"/>
    <w:rsid w:val="002A23B5"/>
    <w:rsid w:val="002A3330"/>
    <w:rsid w:val="002A55EE"/>
    <w:rsid w:val="002A63DA"/>
    <w:rsid w:val="002A6490"/>
    <w:rsid w:val="002A689B"/>
    <w:rsid w:val="002A75DD"/>
    <w:rsid w:val="002B0677"/>
    <w:rsid w:val="002B143B"/>
    <w:rsid w:val="002B2B80"/>
    <w:rsid w:val="002B2DEE"/>
    <w:rsid w:val="002B2E11"/>
    <w:rsid w:val="002B38C9"/>
    <w:rsid w:val="002B3B4B"/>
    <w:rsid w:val="002B4371"/>
    <w:rsid w:val="002B5596"/>
    <w:rsid w:val="002B617B"/>
    <w:rsid w:val="002B66A1"/>
    <w:rsid w:val="002B66A5"/>
    <w:rsid w:val="002B6837"/>
    <w:rsid w:val="002B711F"/>
    <w:rsid w:val="002C087D"/>
    <w:rsid w:val="002C116B"/>
    <w:rsid w:val="002C2999"/>
    <w:rsid w:val="002C343F"/>
    <w:rsid w:val="002C4CC9"/>
    <w:rsid w:val="002C50F6"/>
    <w:rsid w:val="002C646D"/>
    <w:rsid w:val="002C73AA"/>
    <w:rsid w:val="002C75E3"/>
    <w:rsid w:val="002C7E7E"/>
    <w:rsid w:val="002D0CCE"/>
    <w:rsid w:val="002D0F39"/>
    <w:rsid w:val="002D18AB"/>
    <w:rsid w:val="002D1DD9"/>
    <w:rsid w:val="002D273B"/>
    <w:rsid w:val="002D2BB4"/>
    <w:rsid w:val="002D2C06"/>
    <w:rsid w:val="002D313A"/>
    <w:rsid w:val="002D4606"/>
    <w:rsid w:val="002D5297"/>
    <w:rsid w:val="002D643A"/>
    <w:rsid w:val="002D6D1F"/>
    <w:rsid w:val="002D767D"/>
    <w:rsid w:val="002D7AD0"/>
    <w:rsid w:val="002D7EC8"/>
    <w:rsid w:val="002E200C"/>
    <w:rsid w:val="002E263A"/>
    <w:rsid w:val="002E2C70"/>
    <w:rsid w:val="002E3C50"/>
    <w:rsid w:val="002E42DA"/>
    <w:rsid w:val="002E4961"/>
    <w:rsid w:val="002E5A58"/>
    <w:rsid w:val="002E63A9"/>
    <w:rsid w:val="002E7347"/>
    <w:rsid w:val="002E7870"/>
    <w:rsid w:val="002E7E9F"/>
    <w:rsid w:val="002F337B"/>
    <w:rsid w:val="002F3558"/>
    <w:rsid w:val="002F35EF"/>
    <w:rsid w:val="002F38F8"/>
    <w:rsid w:val="002F4ABA"/>
    <w:rsid w:val="002F70A2"/>
    <w:rsid w:val="00301A92"/>
    <w:rsid w:val="00302B71"/>
    <w:rsid w:val="00303987"/>
    <w:rsid w:val="003042C8"/>
    <w:rsid w:val="0030430B"/>
    <w:rsid w:val="00304728"/>
    <w:rsid w:val="00305FB4"/>
    <w:rsid w:val="0030624F"/>
    <w:rsid w:val="0030686E"/>
    <w:rsid w:val="00306CDA"/>
    <w:rsid w:val="00310B66"/>
    <w:rsid w:val="00310D29"/>
    <w:rsid w:val="003118D0"/>
    <w:rsid w:val="00312AE5"/>
    <w:rsid w:val="003139A2"/>
    <w:rsid w:val="00313C22"/>
    <w:rsid w:val="00315CB4"/>
    <w:rsid w:val="00320880"/>
    <w:rsid w:val="00321B14"/>
    <w:rsid w:val="00322C27"/>
    <w:rsid w:val="00324019"/>
    <w:rsid w:val="00324173"/>
    <w:rsid w:val="003259EA"/>
    <w:rsid w:val="0032674A"/>
    <w:rsid w:val="00326918"/>
    <w:rsid w:val="003270DC"/>
    <w:rsid w:val="00327321"/>
    <w:rsid w:val="003276E2"/>
    <w:rsid w:val="00327FA8"/>
    <w:rsid w:val="003302BD"/>
    <w:rsid w:val="003305A6"/>
    <w:rsid w:val="00330B3B"/>
    <w:rsid w:val="00330E24"/>
    <w:rsid w:val="003313BF"/>
    <w:rsid w:val="00331785"/>
    <w:rsid w:val="003321E4"/>
    <w:rsid w:val="00332370"/>
    <w:rsid w:val="00332D3C"/>
    <w:rsid w:val="00334EA8"/>
    <w:rsid w:val="00336794"/>
    <w:rsid w:val="003377AD"/>
    <w:rsid w:val="00337D57"/>
    <w:rsid w:val="00340A81"/>
    <w:rsid w:val="003417EA"/>
    <w:rsid w:val="003419B0"/>
    <w:rsid w:val="00341B8C"/>
    <w:rsid w:val="003422EE"/>
    <w:rsid w:val="003424D9"/>
    <w:rsid w:val="003431FC"/>
    <w:rsid w:val="00343B46"/>
    <w:rsid w:val="0034523D"/>
    <w:rsid w:val="003455BC"/>
    <w:rsid w:val="0034671C"/>
    <w:rsid w:val="0034791C"/>
    <w:rsid w:val="00350052"/>
    <w:rsid w:val="003501D3"/>
    <w:rsid w:val="00350DAA"/>
    <w:rsid w:val="00352562"/>
    <w:rsid w:val="00352985"/>
    <w:rsid w:val="00354A79"/>
    <w:rsid w:val="0035657C"/>
    <w:rsid w:val="00356D2D"/>
    <w:rsid w:val="00357FE4"/>
    <w:rsid w:val="003602DE"/>
    <w:rsid w:val="00360D50"/>
    <w:rsid w:val="00360E1C"/>
    <w:rsid w:val="00362F15"/>
    <w:rsid w:val="00364133"/>
    <w:rsid w:val="00364462"/>
    <w:rsid w:val="00364A5A"/>
    <w:rsid w:val="00365102"/>
    <w:rsid w:val="00372001"/>
    <w:rsid w:val="00373E08"/>
    <w:rsid w:val="003746E6"/>
    <w:rsid w:val="00374989"/>
    <w:rsid w:val="0037513E"/>
    <w:rsid w:val="003757D0"/>
    <w:rsid w:val="00376400"/>
    <w:rsid w:val="00376C46"/>
    <w:rsid w:val="00381218"/>
    <w:rsid w:val="00382621"/>
    <w:rsid w:val="00382A67"/>
    <w:rsid w:val="00383D56"/>
    <w:rsid w:val="00384846"/>
    <w:rsid w:val="003858D3"/>
    <w:rsid w:val="003862F6"/>
    <w:rsid w:val="00386BF7"/>
    <w:rsid w:val="00390C35"/>
    <w:rsid w:val="00393073"/>
    <w:rsid w:val="003930BE"/>
    <w:rsid w:val="0039357B"/>
    <w:rsid w:val="00394095"/>
    <w:rsid w:val="00395374"/>
    <w:rsid w:val="0039563D"/>
    <w:rsid w:val="003959B7"/>
    <w:rsid w:val="00396A25"/>
    <w:rsid w:val="00396FB9"/>
    <w:rsid w:val="00397C92"/>
    <w:rsid w:val="003A0770"/>
    <w:rsid w:val="003A0EC1"/>
    <w:rsid w:val="003A1465"/>
    <w:rsid w:val="003A14E4"/>
    <w:rsid w:val="003A1A92"/>
    <w:rsid w:val="003A2BA1"/>
    <w:rsid w:val="003A2CB9"/>
    <w:rsid w:val="003A40A6"/>
    <w:rsid w:val="003A4C7F"/>
    <w:rsid w:val="003A4E81"/>
    <w:rsid w:val="003A542D"/>
    <w:rsid w:val="003A64AE"/>
    <w:rsid w:val="003A7314"/>
    <w:rsid w:val="003A7B75"/>
    <w:rsid w:val="003B00E8"/>
    <w:rsid w:val="003B062B"/>
    <w:rsid w:val="003B11F2"/>
    <w:rsid w:val="003B2112"/>
    <w:rsid w:val="003B2779"/>
    <w:rsid w:val="003B3418"/>
    <w:rsid w:val="003B41FA"/>
    <w:rsid w:val="003B4B7D"/>
    <w:rsid w:val="003B5335"/>
    <w:rsid w:val="003B6203"/>
    <w:rsid w:val="003B653F"/>
    <w:rsid w:val="003B6D0F"/>
    <w:rsid w:val="003B706D"/>
    <w:rsid w:val="003B7632"/>
    <w:rsid w:val="003B7BD3"/>
    <w:rsid w:val="003B7E78"/>
    <w:rsid w:val="003C0444"/>
    <w:rsid w:val="003C08F3"/>
    <w:rsid w:val="003C1383"/>
    <w:rsid w:val="003C1B9D"/>
    <w:rsid w:val="003C1D11"/>
    <w:rsid w:val="003C1FB0"/>
    <w:rsid w:val="003C39C8"/>
    <w:rsid w:val="003C3A90"/>
    <w:rsid w:val="003C3D7C"/>
    <w:rsid w:val="003C5E94"/>
    <w:rsid w:val="003C6C83"/>
    <w:rsid w:val="003C7E49"/>
    <w:rsid w:val="003C7EF0"/>
    <w:rsid w:val="003C7F8F"/>
    <w:rsid w:val="003D003A"/>
    <w:rsid w:val="003D011D"/>
    <w:rsid w:val="003D1287"/>
    <w:rsid w:val="003D16BE"/>
    <w:rsid w:val="003D29EE"/>
    <w:rsid w:val="003D3325"/>
    <w:rsid w:val="003D3940"/>
    <w:rsid w:val="003D42D9"/>
    <w:rsid w:val="003D46CC"/>
    <w:rsid w:val="003D4CB5"/>
    <w:rsid w:val="003D4FB3"/>
    <w:rsid w:val="003E04B9"/>
    <w:rsid w:val="003E2173"/>
    <w:rsid w:val="003E2ADD"/>
    <w:rsid w:val="003E2E7E"/>
    <w:rsid w:val="003E2F1B"/>
    <w:rsid w:val="003E5622"/>
    <w:rsid w:val="003E5B50"/>
    <w:rsid w:val="003E6E68"/>
    <w:rsid w:val="003E6ED4"/>
    <w:rsid w:val="003E700F"/>
    <w:rsid w:val="003F011F"/>
    <w:rsid w:val="003F0344"/>
    <w:rsid w:val="003F0522"/>
    <w:rsid w:val="003F06D7"/>
    <w:rsid w:val="003F1903"/>
    <w:rsid w:val="003F1DDF"/>
    <w:rsid w:val="003F207B"/>
    <w:rsid w:val="003F237C"/>
    <w:rsid w:val="003F2B9C"/>
    <w:rsid w:val="003F2FD1"/>
    <w:rsid w:val="003F3682"/>
    <w:rsid w:val="003F4C06"/>
    <w:rsid w:val="003F6964"/>
    <w:rsid w:val="00404666"/>
    <w:rsid w:val="004049F9"/>
    <w:rsid w:val="004068F9"/>
    <w:rsid w:val="00407AF9"/>
    <w:rsid w:val="00407D70"/>
    <w:rsid w:val="00410791"/>
    <w:rsid w:val="0041147D"/>
    <w:rsid w:val="0041177C"/>
    <w:rsid w:val="0041214B"/>
    <w:rsid w:val="0041382C"/>
    <w:rsid w:val="004139DE"/>
    <w:rsid w:val="004140CB"/>
    <w:rsid w:val="00414F15"/>
    <w:rsid w:val="00415A72"/>
    <w:rsid w:val="00416073"/>
    <w:rsid w:val="0041610B"/>
    <w:rsid w:val="004161F4"/>
    <w:rsid w:val="00420753"/>
    <w:rsid w:val="00422063"/>
    <w:rsid w:val="004237E4"/>
    <w:rsid w:val="00423AFB"/>
    <w:rsid w:val="00425513"/>
    <w:rsid w:val="004256B2"/>
    <w:rsid w:val="00425AFD"/>
    <w:rsid w:val="00426F8B"/>
    <w:rsid w:val="00427854"/>
    <w:rsid w:val="00427C34"/>
    <w:rsid w:val="0043004C"/>
    <w:rsid w:val="004303FC"/>
    <w:rsid w:val="0043081F"/>
    <w:rsid w:val="00430B73"/>
    <w:rsid w:val="00431582"/>
    <w:rsid w:val="00431DDE"/>
    <w:rsid w:val="00432632"/>
    <w:rsid w:val="00433F05"/>
    <w:rsid w:val="00433FCB"/>
    <w:rsid w:val="00434131"/>
    <w:rsid w:val="004341E7"/>
    <w:rsid w:val="004342D2"/>
    <w:rsid w:val="0043439D"/>
    <w:rsid w:val="004349BA"/>
    <w:rsid w:val="00434D0A"/>
    <w:rsid w:val="00435D38"/>
    <w:rsid w:val="0043696D"/>
    <w:rsid w:val="0043750E"/>
    <w:rsid w:val="00437B20"/>
    <w:rsid w:val="00440682"/>
    <w:rsid w:val="004414AE"/>
    <w:rsid w:val="004415D9"/>
    <w:rsid w:val="004419E2"/>
    <w:rsid w:val="00441A60"/>
    <w:rsid w:val="00443E0A"/>
    <w:rsid w:val="00443EF8"/>
    <w:rsid w:val="0044424A"/>
    <w:rsid w:val="00446861"/>
    <w:rsid w:val="00450C03"/>
    <w:rsid w:val="004517EC"/>
    <w:rsid w:val="00451BD9"/>
    <w:rsid w:val="00452431"/>
    <w:rsid w:val="00455144"/>
    <w:rsid w:val="00455BEB"/>
    <w:rsid w:val="00460B98"/>
    <w:rsid w:val="00460BA5"/>
    <w:rsid w:val="00461388"/>
    <w:rsid w:val="0046166C"/>
    <w:rsid w:val="00461A42"/>
    <w:rsid w:val="00461B85"/>
    <w:rsid w:val="0046269B"/>
    <w:rsid w:val="0046280E"/>
    <w:rsid w:val="00464B82"/>
    <w:rsid w:val="00466485"/>
    <w:rsid w:val="004665EF"/>
    <w:rsid w:val="00470259"/>
    <w:rsid w:val="004703B7"/>
    <w:rsid w:val="00470C2D"/>
    <w:rsid w:val="00470CD9"/>
    <w:rsid w:val="00470F31"/>
    <w:rsid w:val="004710CA"/>
    <w:rsid w:val="00472434"/>
    <w:rsid w:val="00472CA2"/>
    <w:rsid w:val="00472E45"/>
    <w:rsid w:val="004733B0"/>
    <w:rsid w:val="004736A5"/>
    <w:rsid w:val="0047549A"/>
    <w:rsid w:val="00475BA8"/>
    <w:rsid w:val="00476AC2"/>
    <w:rsid w:val="00477D65"/>
    <w:rsid w:val="00480093"/>
    <w:rsid w:val="00480215"/>
    <w:rsid w:val="0048025B"/>
    <w:rsid w:val="00480CC0"/>
    <w:rsid w:val="00480F27"/>
    <w:rsid w:val="00481164"/>
    <w:rsid w:val="0048213C"/>
    <w:rsid w:val="00482B77"/>
    <w:rsid w:val="00483C8D"/>
    <w:rsid w:val="00484B62"/>
    <w:rsid w:val="00485280"/>
    <w:rsid w:val="00485C35"/>
    <w:rsid w:val="00487433"/>
    <w:rsid w:val="00491626"/>
    <w:rsid w:val="00491C05"/>
    <w:rsid w:val="00491C91"/>
    <w:rsid w:val="00491D3C"/>
    <w:rsid w:val="00491FEA"/>
    <w:rsid w:val="004935B3"/>
    <w:rsid w:val="00494031"/>
    <w:rsid w:val="004942FC"/>
    <w:rsid w:val="004949AE"/>
    <w:rsid w:val="004954AA"/>
    <w:rsid w:val="004969A9"/>
    <w:rsid w:val="00496F8D"/>
    <w:rsid w:val="00497974"/>
    <w:rsid w:val="00497D16"/>
    <w:rsid w:val="004A035D"/>
    <w:rsid w:val="004A1BA0"/>
    <w:rsid w:val="004A1F05"/>
    <w:rsid w:val="004A3C7F"/>
    <w:rsid w:val="004A5D38"/>
    <w:rsid w:val="004A7FD5"/>
    <w:rsid w:val="004B00B5"/>
    <w:rsid w:val="004B060A"/>
    <w:rsid w:val="004B0823"/>
    <w:rsid w:val="004B1258"/>
    <w:rsid w:val="004B305C"/>
    <w:rsid w:val="004B3D3B"/>
    <w:rsid w:val="004B5072"/>
    <w:rsid w:val="004B558E"/>
    <w:rsid w:val="004B5DD1"/>
    <w:rsid w:val="004B6066"/>
    <w:rsid w:val="004B6CE6"/>
    <w:rsid w:val="004B75D7"/>
    <w:rsid w:val="004C1138"/>
    <w:rsid w:val="004C2A38"/>
    <w:rsid w:val="004C2F28"/>
    <w:rsid w:val="004C3339"/>
    <w:rsid w:val="004C42D3"/>
    <w:rsid w:val="004C4394"/>
    <w:rsid w:val="004C5BE0"/>
    <w:rsid w:val="004C5D61"/>
    <w:rsid w:val="004C67C5"/>
    <w:rsid w:val="004C6E83"/>
    <w:rsid w:val="004C7D3C"/>
    <w:rsid w:val="004D0C90"/>
    <w:rsid w:val="004D1506"/>
    <w:rsid w:val="004D1779"/>
    <w:rsid w:val="004D18CC"/>
    <w:rsid w:val="004D5432"/>
    <w:rsid w:val="004D56E8"/>
    <w:rsid w:val="004D6E96"/>
    <w:rsid w:val="004D733E"/>
    <w:rsid w:val="004D7BE6"/>
    <w:rsid w:val="004E0576"/>
    <w:rsid w:val="004E33E2"/>
    <w:rsid w:val="004E49DB"/>
    <w:rsid w:val="004E5BE3"/>
    <w:rsid w:val="004E7A80"/>
    <w:rsid w:val="004E7FFE"/>
    <w:rsid w:val="004F0014"/>
    <w:rsid w:val="004F0BB1"/>
    <w:rsid w:val="004F2134"/>
    <w:rsid w:val="004F3A36"/>
    <w:rsid w:val="004F3A97"/>
    <w:rsid w:val="004F40EE"/>
    <w:rsid w:val="004F4E9B"/>
    <w:rsid w:val="004F5741"/>
    <w:rsid w:val="004F5805"/>
    <w:rsid w:val="004F5B0E"/>
    <w:rsid w:val="004F7356"/>
    <w:rsid w:val="004F796A"/>
    <w:rsid w:val="005011BD"/>
    <w:rsid w:val="0050147B"/>
    <w:rsid w:val="00501822"/>
    <w:rsid w:val="0050370D"/>
    <w:rsid w:val="00503986"/>
    <w:rsid w:val="00503998"/>
    <w:rsid w:val="00503E35"/>
    <w:rsid w:val="00503FD6"/>
    <w:rsid w:val="00504BCA"/>
    <w:rsid w:val="005055A1"/>
    <w:rsid w:val="005064C8"/>
    <w:rsid w:val="0050671B"/>
    <w:rsid w:val="00506C5C"/>
    <w:rsid w:val="00506D9A"/>
    <w:rsid w:val="00507CDE"/>
    <w:rsid w:val="005103DC"/>
    <w:rsid w:val="00511201"/>
    <w:rsid w:val="005118DC"/>
    <w:rsid w:val="00511958"/>
    <w:rsid w:val="00512136"/>
    <w:rsid w:val="00512D4E"/>
    <w:rsid w:val="005131C9"/>
    <w:rsid w:val="0051553D"/>
    <w:rsid w:val="00515BB7"/>
    <w:rsid w:val="005161E0"/>
    <w:rsid w:val="00516782"/>
    <w:rsid w:val="005172EC"/>
    <w:rsid w:val="005176A6"/>
    <w:rsid w:val="00517FC0"/>
    <w:rsid w:val="00520021"/>
    <w:rsid w:val="005202A0"/>
    <w:rsid w:val="00522007"/>
    <w:rsid w:val="00522FEF"/>
    <w:rsid w:val="00524111"/>
    <w:rsid w:val="00524855"/>
    <w:rsid w:val="00524B4D"/>
    <w:rsid w:val="00524B8A"/>
    <w:rsid w:val="005266FE"/>
    <w:rsid w:val="00526C63"/>
    <w:rsid w:val="005279A1"/>
    <w:rsid w:val="00527B29"/>
    <w:rsid w:val="0053014B"/>
    <w:rsid w:val="0053071A"/>
    <w:rsid w:val="0053085C"/>
    <w:rsid w:val="00530ACC"/>
    <w:rsid w:val="00530D40"/>
    <w:rsid w:val="0053134E"/>
    <w:rsid w:val="00532745"/>
    <w:rsid w:val="00532B68"/>
    <w:rsid w:val="005334A8"/>
    <w:rsid w:val="00534D82"/>
    <w:rsid w:val="00534FC1"/>
    <w:rsid w:val="00535612"/>
    <w:rsid w:val="00535967"/>
    <w:rsid w:val="00536056"/>
    <w:rsid w:val="00536672"/>
    <w:rsid w:val="00537132"/>
    <w:rsid w:val="00537DE4"/>
    <w:rsid w:val="00537E03"/>
    <w:rsid w:val="00540E42"/>
    <w:rsid w:val="0054194A"/>
    <w:rsid w:val="00541AE5"/>
    <w:rsid w:val="00541BF6"/>
    <w:rsid w:val="00541F15"/>
    <w:rsid w:val="0054206E"/>
    <w:rsid w:val="00543AE8"/>
    <w:rsid w:val="005442B3"/>
    <w:rsid w:val="00546E51"/>
    <w:rsid w:val="00547FB2"/>
    <w:rsid w:val="005505B2"/>
    <w:rsid w:val="00550DAC"/>
    <w:rsid w:val="00551FFA"/>
    <w:rsid w:val="0055258D"/>
    <w:rsid w:val="005525B4"/>
    <w:rsid w:val="0055288C"/>
    <w:rsid w:val="00553EFF"/>
    <w:rsid w:val="00554190"/>
    <w:rsid w:val="00554AC4"/>
    <w:rsid w:val="00554BB4"/>
    <w:rsid w:val="0055526B"/>
    <w:rsid w:val="00555603"/>
    <w:rsid w:val="005557A2"/>
    <w:rsid w:val="0055582B"/>
    <w:rsid w:val="00556131"/>
    <w:rsid w:val="005564E0"/>
    <w:rsid w:val="00557289"/>
    <w:rsid w:val="00560233"/>
    <w:rsid w:val="00561085"/>
    <w:rsid w:val="00561892"/>
    <w:rsid w:val="00561B67"/>
    <w:rsid w:val="00561EA4"/>
    <w:rsid w:val="00562043"/>
    <w:rsid w:val="00562577"/>
    <w:rsid w:val="00562EA4"/>
    <w:rsid w:val="0056318C"/>
    <w:rsid w:val="00564DB4"/>
    <w:rsid w:val="00565AA3"/>
    <w:rsid w:val="00565DFF"/>
    <w:rsid w:val="005667F2"/>
    <w:rsid w:val="00567815"/>
    <w:rsid w:val="00571684"/>
    <w:rsid w:val="00571A20"/>
    <w:rsid w:val="005720CD"/>
    <w:rsid w:val="0057267E"/>
    <w:rsid w:val="005740C4"/>
    <w:rsid w:val="00575B57"/>
    <w:rsid w:val="00575C4D"/>
    <w:rsid w:val="005774CF"/>
    <w:rsid w:val="005779F3"/>
    <w:rsid w:val="00580929"/>
    <w:rsid w:val="00580B5D"/>
    <w:rsid w:val="00580F0D"/>
    <w:rsid w:val="00580F93"/>
    <w:rsid w:val="005810ED"/>
    <w:rsid w:val="00581636"/>
    <w:rsid w:val="005822ED"/>
    <w:rsid w:val="005823C7"/>
    <w:rsid w:val="00583C93"/>
    <w:rsid w:val="00584614"/>
    <w:rsid w:val="005863F9"/>
    <w:rsid w:val="005870A3"/>
    <w:rsid w:val="00587C95"/>
    <w:rsid w:val="00587DCE"/>
    <w:rsid w:val="00590116"/>
    <w:rsid w:val="0059016D"/>
    <w:rsid w:val="00590236"/>
    <w:rsid w:val="00590814"/>
    <w:rsid w:val="00590CC0"/>
    <w:rsid w:val="00591718"/>
    <w:rsid w:val="00593E55"/>
    <w:rsid w:val="0059411C"/>
    <w:rsid w:val="00594157"/>
    <w:rsid w:val="005942CA"/>
    <w:rsid w:val="005949F0"/>
    <w:rsid w:val="00595798"/>
    <w:rsid w:val="00595E65"/>
    <w:rsid w:val="00596871"/>
    <w:rsid w:val="00596FBC"/>
    <w:rsid w:val="005A0F97"/>
    <w:rsid w:val="005A1CE0"/>
    <w:rsid w:val="005A1FD6"/>
    <w:rsid w:val="005A2691"/>
    <w:rsid w:val="005A4B84"/>
    <w:rsid w:val="005A54F4"/>
    <w:rsid w:val="005A6373"/>
    <w:rsid w:val="005A6DB9"/>
    <w:rsid w:val="005A74F5"/>
    <w:rsid w:val="005B03FE"/>
    <w:rsid w:val="005B0DF3"/>
    <w:rsid w:val="005B1A17"/>
    <w:rsid w:val="005B2859"/>
    <w:rsid w:val="005B2CAA"/>
    <w:rsid w:val="005B3B33"/>
    <w:rsid w:val="005B41C2"/>
    <w:rsid w:val="005B45BD"/>
    <w:rsid w:val="005B4834"/>
    <w:rsid w:val="005B5E14"/>
    <w:rsid w:val="005B68AE"/>
    <w:rsid w:val="005B74F8"/>
    <w:rsid w:val="005B77A8"/>
    <w:rsid w:val="005C0235"/>
    <w:rsid w:val="005C0767"/>
    <w:rsid w:val="005C0FB2"/>
    <w:rsid w:val="005C10D3"/>
    <w:rsid w:val="005C1AE6"/>
    <w:rsid w:val="005C1E6E"/>
    <w:rsid w:val="005C2DED"/>
    <w:rsid w:val="005C36A0"/>
    <w:rsid w:val="005C438C"/>
    <w:rsid w:val="005C5477"/>
    <w:rsid w:val="005C5645"/>
    <w:rsid w:val="005C5A25"/>
    <w:rsid w:val="005C6546"/>
    <w:rsid w:val="005C6FC4"/>
    <w:rsid w:val="005C76E6"/>
    <w:rsid w:val="005D0107"/>
    <w:rsid w:val="005D12CF"/>
    <w:rsid w:val="005D2683"/>
    <w:rsid w:val="005D3338"/>
    <w:rsid w:val="005D3884"/>
    <w:rsid w:val="005D3D8F"/>
    <w:rsid w:val="005D4008"/>
    <w:rsid w:val="005D4046"/>
    <w:rsid w:val="005D576A"/>
    <w:rsid w:val="005D6490"/>
    <w:rsid w:val="005D66BA"/>
    <w:rsid w:val="005D7049"/>
    <w:rsid w:val="005D7B2D"/>
    <w:rsid w:val="005E0165"/>
    <w:rsid w:val="005E0B57"/>
    <w:rsid w:val="005E1742"/>
    <w:rsid w:val="005E18AD"/>
    <w:rsid w:val="005E1EC5"/>
    <w:rsid w:val="005E2AC6"/>
    <w:rsid w:val="005E445E"/>
    <w:rsid w:val="005E4493"/>
    <w:rsid w:val="005E5B98"/>
    <w:rsid w:val="005E5DDB"/>
    <w:rsid w:val="005E635C"/>
    <w:rsid w:val="005E6CC4"/>
    <w:rsid w:val="005F15C7"/>
    <w:rsid w:val="005F2759"/>
    <w:rsid w:val="005F30E8"/>
    <w:rsid w:val="005F549B"/>
    <w:rsid w:val="005F5DB5"/>
    <w:rsid w:val="005F6853"/>
    <w:rsid w:val="005F7DBE"/>
    <w:rsid w:val="005F7ECD"/>
    <w:rsid w:val="005F7FF7"/>
    <w:rsid w:val="0060064D"/>
    <w:rsid w:val="006009F1"/>
    <w:rsid w:val="00600E65"/>
    <w:rsid w:val="006024B1"/>
    <w:rsid w:val="00602BD9"/>
    <w:rsid w:val="00605CBE"/>
    <w:rsid w:val="00606748"/>
    <w:rsid w:val="00606767"/>
    <w:rsid w:val="00606C1E"/>
    <w:rsid w:val="006071A0"/>
    <w:rsid w:val="00607E82"/>
    <w:rsid w:val="00611F02"/>
    <w:rsid w:val="00612683"/>
    <w:rsid w:val="00612B1D"/>
    <w:rsid w:val="0061335B"/>
    <w:rsid w:val="0061496F"/>
    <w:rsid w:val="00617984"/>
    <w:rsid w:val="00617A2A"/>
    <w:rsid w:val="006203A3"/>
    <w:rsid w:val="0062128E"/>
    <w:rsid w:val="006220AA"/>
    <w:rsid w:val="00622AEA"/>
    <w:rsid w:val="006234C5"/>
    <w:rsid w:val="00623CA3"/>
    <w:rsid w:val="00626308"/>
    <w:rsid w:val="006274C9"/>
    <w:rsid w:val="00627585"/>
    <w:rsid w:val="00631690"/>
    <w:rsid w:val="00632841"/>
    <w:rsid w:val="00632B1F"/>
    <w:rsid w:val="00634917"/>
    <w:rsid w:val="00634A84"/>
    <w:rsid w:val="0063572D"/>
    <w:rsid w:val="00636017"/>
    <w:rsid w:val="00637D80"/>
    <w:rsid w:val="006405BE"/>
    <w:rsid w:val="006408EE"/>
    <w:rsid w:val="00640928"/>
    <w:rsid w:val="006409AE"/>
    <w:rsid w:val="00640E31"/>
    <w:rsid w:val="00641382"/>
    <w:rsid w:val="00641B97"/>
    <w:rsid w:val="00643D81"/>
    <w:rsid w:val="00645632"/>
    <w:rsid w:val="00645663"/>
    <w:rsid w:val="00646843"/>
    <w:rsid w:val="00646B3D"/>
    <w:rsid w:val="00646B9F"/>
    <w:rsid w:val="00646FDF"/>
    <w:rsid w:val="0064728B"/>
    <w:rsid w:val="0064738A"/>
    <w:rsid w:val="006477EB"/>
    <w:rsid w:val="00647A17"/>
    <w:rsid w:val="006507B9"/>
    <w:rsid w:val="0065145E"/>
    <w:rsid w:val="00651755"/>
    <w:rsid w:val="0065233D"/>
    <w:rsid w:val="00652FDD"/>
    <w:rsid w:val="006530D8"/>
    <w:rsid w:val="00653978"/>
    <w:rsid w:val="00654A29"/>
    <w:rsid w:val="00654DE3"/>
    <w:rsid w:val="00654EBC"/>
    <w:rsid w:val="00654F64"/>
    <w:rsid w:val="00655A56"/>
    <w:rsid w:val="00656253"/>
    <w:rsid w:val="006569DB"/>
    <w:rsid w:val="006577D3"/>
    <w:rsid w:val="00657A9C"/>
    <w:rsid w:val="0066071D"/>
    <w:rsid w:val="00663ED9"/>
    <w:rsid w:val="0066437E"/>
    <w:rsid w:val="00664ADB"/>
    <w:rsid w:val="006650E5"/>
    <w:rsid w:val="00665416"/>
    <w:rsid w:val="0066544F"/>
    <w:rsid w:val="00665F65"/>
    <w:rsid w:val="00667518"/>
    <w:rsid w:val="006676F2"/>
    <w:rsid w:val="00670750"/>
    <w:rsid w:val="00670D25"/>
    <w:rsid w:val="00670DFB"/>
    <w:rsid w:val="006714A5"/>
    <w:rsid w:val="0067178D"/>
    <w:rsid w:val="00672386"/>
    <w:rsid w:val="00672433"/>
    <w:rsid w:val="006729A6"/>
    <w:rsid w:val="006735E4"/>
    <w:rsid w:val="00673D59"/>
    <w:rsid w:val="0067419F"/>
    <w:rsid w:val="006743FA"/>
    <w:rsid w:val="0067518A"/>
    <w:rsid w:val="006773CA"/>
    <w:rsid w:val="006777D6"/>
    <w:rsid w:val="00677C2F"/>
    <w:rsid w:val="00680390"/>
    <w:rsid w:val="006804EF"/>
    <w:rsid w:val="00681987"/>
    <w:rsid w:val="00681EDE"/>
    <w:rsid w:val="00682492"/>
    <w:rsid w:val="00682851"/>
    <w:rsid w:val="006828DF"/>
    <w:rsid w:val="00682E68"/>
    <w:rsid w:val="00684332"/>
    <w:rsid w:val="006856D1"/>
    <w:rsid w:val="00685948"/>
    <w:rsid w:val="0068599E"/>
    <w:rsid w:val="00686026"/>
    <w:rsid w:val="00686462"/>
    <w:rsid w:val="00686730"/>
    <w:rsid w:val="00686F0A"/>
    <w:rsid w:val="00687228"/>
    <w:rsid w:val="00687C82"/>
    <w:rsid w:val="00687CEB"/>
    <w:rsid w:val="0068F8D2"/>
    <w:rsid w:val="006908E8"/>
    <w:rsid w:val="00690CFD"/>
    <w:rsid w:val="00690E02"/>
    <w:rsid w:val="00690F31"/>
    <w:rsid w:val="006911FA"/>
    <w:rsid w:val="00691B4E"/>
    <w:rsid w:val="00692491"/>
    <w:rsid w:val="00692EEE"/>
    <w:rsid w:val="00692F92"/>
    <w:rsid w:val="00693045"/>
    <w:rsid w:val="00693FE6"/>
    <w:rsid w:val="00694793"/>
    <w:rsid w:val="00694BD6"/>
    <w:rsid w:val="00694BE4"/>
    <w:rsid w:val="006950DA"/>
    <w:rsid w:val="0069570B"/>
    <w:rsid w:val="00695EE3"/>
    <w:rsid w:val="00696270"/>
    <w:rsid w:val="00696C73"/>
    <w:rsid w:val="00696D44"/>
    <w:rsid w:val="00697B8A"/>
    <w:rsid w:val="006A14CB"/>
    <w:rsid w:val="006A2790"/>
    <w:rsid w:val="006A2CAF"/>
    <w:rsid w:val="006A5456"/>
    <w:rsid w:val="006A6207"/>
    <w:rsid w:val="006A6F40"/>
    <w:rsid w:val="006A75E2"/>
    <w:rsid w:val="006B0809"/>
    <w:rsid w:val="006B0896"/>
    <w:rsid w:val="006B0A68"/>
    <w:rsid w:val="006B111F"/>
    <w:rsid w:val="006B16D2"/>
    <w:rsid w:val="006B182D"/>
    <w:rsid w:val="006B21F0"/>
    <w:rsid w:val="006B2582"/>
    <w:rsid w:val="006B3CE2"/>
    <w:rsid w:val="006B47B8"/>
    <w:rsid w:val="006B49F7"/>
    <w:rsid w:val="006B7051"/>
    <w:rsid w:val="006B7A24"/>
    <w:rsid w:val="006C03E0"/>
    <w:rsid w:val="006C0C39"/>
    <w:rsid w:val="006C0D55"/>
    <w:rsid w:val="006C2846"/>
    <w:rsid w:val="006C3352"/>
    <w:rsid w:val="006C36BD"/>
    <w:rsid w:val="006C447A"/>
    <w:rsid w:val="006C45B0"/>
    <w:rsid w:val="006C6FD3"/>
    <w:rsid w:val="006C76E5"/>
    <w:rsid w:val="006D0D17"/>
    <w:rsid w:val="006D1781"/>
    <w:rsid w:val="006D1A25"/>
    <w:rsid w:val="006D2298"/>
    <w:rsid w:val="006D3B2E"/>
    <w:rsid w:val="006D3FFC"/>
    <w:rsid w:val="006D46E6"/>
    <w:rsid w:val="006D48EB"/>
    <w:rsid w:val="006D563C"/>
    <w:rsid w:val="006D5D01"/>
    <w:rsid w:val="006D5D45"/>
    <w:rsid w:val="006D5DAA"/>
    <w:rsid w:val="006D5EA0"/>
    <w:rsid w:val="006D69E8"/>
    <w:rsid w:val="006D6C35"/>
    <w:rsid w:val="006D6DCC"/>
    <w:rsid w:val="006D7682"/>
    <w:rsid w:val="006D7A3F"/>
    <w:rsid w:val="006E09C8"/>
    <w:rsid w:val="006E0F44"/>
    <w:rsid w:val="006E15C9"/>
    <w:rsid w:val="006E2ACE"/>
    <w:rsid w:val="006E2FF8"/>
    <w:rsid w:val="006E3341"/>
    <w:rsid w:val="006E348F"/>
    <w:rsid w:val="006E3C6E"/>
    <w:rsid w:val="006E4FED"/>
    <w:rsid w:val="006E5D0D"/>
    <w:rsid w:val="006E723C"/>
    <w:rsid w:val="006F1A75"/>
    <w:rsid w:val="006F1C75"/>
    <w:rsid w:val="006F1C7D"/>
    <w:rsid w:val="006F2675"/>
    <w:rsid w:val="006F2CD8"/>
    <w:rsid w:val="006F2D00"/>
    <w:rsid w:val="006F4093"/>
    <w:rsid w:val="006F5325"/>
    <w:rsid w:val="006F54C5"/>
    <w:rsid w:val="006F562D"/>
    <w:rsid w:val="006F583D"/>
    <w:rsid w:val="006F636A"/>
    <w:rsid w:val="00700362"/>
    <w:rsid w:val="007006F3"/>
    <w:rsid w:val="007010EC"/>
    <w:rsid w:val="007012B9"/>
    <w:rsid w:val="007022F4"/>
    <w:rsid w:val="007045C8"/>
    <w:rsid w:val="0070472A"/>
    <w:rsid w:val="00706DEC"/>
    <w:rsid w:val="007070DB"/>
    <w:rsid w:val="0070725E"/>
    <w:rsid w:val="007106C3"/>
    <w:rsid w:val="00710D17"/>
    <w:rsid w:val="0071144F"/>
    <w:rsid w:val="0071146D"/>
    <w:rsid w:val="00711BDE"/>
    <w:rsid w:val="00712345"/>
    <w:rsid w:val="00714201"/>
    <w:rsid w:val="00714DB2"/>
    <w:rsid w:val="0071590A"/>
    <w:rsid w:val="00715D65"/>
    <w:rsid w:val="00716533"/>
    <w:rsid w:val="007168F7"/>
    <w:rsid w:val="00716C1A"/>
    <w:rsid w:val="00717ED1"/>
    <w:rsid w:val="00720F13"/>
    <w:rsid w:val="0072113C"/>
    <w:rsid w:val="00721164"/>
    <w:rsid w:val="00723880"/>
    <w:rsid w:val="00724FD1"/>
    <w:rsid w:val="00726D9E"/>
    <w:rsid w:val="00727C1B"/>
    <w:rsid w:val="00731AE0"/>
    <w:rsid w:val="00731F31"/>
    <w:rsid w:val="00732854"/>
    <w:rsid w:val="00732977"/>
    <w:rsid w:val="007329FC"/>
    <w:rsid w:val="00732CA2"/>
    <w:rsid w:val="00733AB9"/>
    <w:rsid w:val="00733CA2"/>
    <w:rsid w:val="00733F02"/>
    <w:rsid w:val="00734800"/>
    <w:rsid w:val="00735479"/>
    <w:rsid w:val="007373B3"/>
    <w:rsid w:val="00741B1C"/>
    <w:rsid w:val="0074440B"/>
    <w:rsid w:val="00744CA3"/>
    <w:rsid w:val="00744FF2"/>
    <w:rsid w:val="00747D23"/>
    <w:rsid w:val="0075081C"/>
    <w:rsid w:val="0075343E"/>
    <w:rsid w:val="007537E6"/>
    <w:rsid w:val="00754038"/>
    <w:rsid w:val="00754063"/>
    <w:rsid w:val="00754D26"/>
    <w:rsid w:val="00755032"/>
    <w:rsid w:val="007566A0"/>
    <w:rsid w:val="007571AE"/>
    <w:rsid w:val="00757FA5"/>
    <w:rsid w:val="00760278"/>
    <w:rsid w:val="00760DD2"/>
    <w:rsid w:val="00761CF9"/>
    <w:rsid w:val="00761ED5"/>
    <w:rsid w:val="007627B6"/>
    <w:rsid w:val="00762CAE"/>
    <w:rsid w:val="00763032"/>
    <w:rsid w:val="00763E12"/>
    <w:rsid w:val="00765AF8"/>
    <w:rsid w:val="00766C76"/>
    <w:rsid w:val="00766DFB"/>
    <w:rsid w:val="00767083"/>
    <w:rsid w:val="007676E7"/>
    <w:rsid w:val="00770C73"/>
    <w:rsid w:val="00771320"/>
    <w:rsid w:val="007720CA"/>
    <w:rsid w:val="00772AFC"/>
    <w:rsid w:val="007745BF"/>
    <w:rsid w:val="0077673F"/>
    <w:rsid w:val="00776CAB"/>
    <w:rsid w:val="007771BC"/>
    <w:rsid w:val="00780CEC"/>
    <w:rsid w:val="007813E9"/>
    <w:rsid w:val="00781BBA"/>
    <w:rsid w:val="0078246A"/>
    <w:rsid w:val="00782868"/>
    <w:rsid w:val="00783BF4"/>
    <w:rsid w:val="0078409A"/>
    <w:rsid w:val="007849AC"/>
    <w:rsid w:val="0078570B"/>
    <w:rsid w:val="00786585"/>
    <w:rsid w:val="00786FE6"/>
    <w:rsid w:val="0079036B"/>
    <w:rsid w:val="00790797"/>
    <w:rsid w:val="0079120A"/>
    <w:rsid w:val="007913B6"/>
    <w:rsid w:val="00792B0F"/>
    <w:rsid w:val="0079304E"/>
    <w:rsid w:val="00793C1C"/>
    <w:rsid w:val="007941DA"/>
    <w:rsid w:val="00794B13"/>
    <w:rsid w:val="0079656D"/>
    <w:rsid w:val="007970FE"/>
    <w:rsid w:val="00797234"/>
    <w:rsid w:val="007A0521"/>
    <w:rsid w:val="007A0752"/>
    <w:rsid w:val="007A15F0"/>
    <w:rsid w:val="007A1925"/>
    <w:rsid w:val="007A2224"/>
    <w:rsid w:val="007A2F25"/>
    <w:rsid w:val="007A35BA"/>
    <w:rsid w:val="007A3CE2"/>
    <w:rsid w:val="007A4C3D"/>
    <w:rsid w:val="007A563A"/>
    <w:rsid w:val="007A5D95"/>
    <w:rsid w:val="007A5E0C"/>
    <w:rsid w:val="007A656A"/>
    <w:rsid w:val="007A6AE0"/>
    <w:rsid w:val="007A6B1D"/>
    <w:rsid w:val="007A6B68"/>
    <w:rsid w:val="007A6EB2"/>
    <w:rsid w:val="007A7F57"/>
    <w:rsid w:val="007B0A00"/>
    <w:rsid w:val="007B0D9D"/>
    <w:rsid w:val="007B126D"/>
    <w:rsid w:val="007B147A"/>
    <w:rsid w:val="007B1641"/>
    <w:rsid w:val="007B1656"/>
    <w:rsid w:val="007B1C21"/>
    <w:rsid w:val="007B3D1F"/>
    <w:rsid w:val="007B4E28"/>
    <w:rsid w:val="007B538A"/>
    <w:rsid w:val="007B55F0"/>
    <w:rsid w:val="007B64B8"/>
    <w:rsid w:val="007B6EDD"/>
    <w:rsid w:val="007B71FB"/>
    <w:rsid w:val="007B79C0"/>
    <w:rsid w:val="007C1995"/>
    <w:rsid w:val="007C2242"/>
    <w:rsid w:val="007C34F8"/>
    <w:rsid w:val="007C3D00"/>
    <w:rsid w:val="007C5876"/>
    <w:rsid w:val="007C5FFF"/>
    <w:rsid w:val="007C707D"/>
    <w:rsid w:val="007D15B2"/>
    <w:rsid w:val="007D1FB0"/>
    <w:rsid w:val="007D61AB"/>
    <w:rsid w:val="007D6E85"/>
    <w:rsid w:val="007E035E"/>
    <w:rsid w:val="007E10BF"/>
    <w:rsid w:val="007E18F4"/>
    <w:rsid w:val="007E3E16"/>
    <w:rsid w:val="007E435F"/>
    <w:rsid w:val="007E5150"/>
    <w:rsid w:val="007E58D2"/>
    <w:rsid w:val="007E5DD5"/>
    <w:rsid w:val="007E757D"/>
    <w:rsid w:val="007E7CD2"/>
    <w:rsid w:val="007E7EE0"/>
    <w:rsid w:val="007E7F4B"/>
    <w:rsid w:val="007F0C9C"/>
    <w:rsid w:val="007F0EB6"/>
    <w:rsid w:val="007F0F73"/>
    <w:rsid w:val="007F1969"/>
    <w:rsid w:val="007F1BBE"/>
    <w:rsid w:val="007F1DDB"/>
    <w:rsid w:val="007F2C00"/>
    <w:rsid w:val="007F31EC"/>
    <w:rsid w:val="007F5C45"/>
    <w:rsid w:val="007F68B1"/>
    <w:rsid w:val="007F7EE7"/>
    <w:rsid w:val="0080149D"/>
    <w:rsid w:val="00802781"/>
    <w:rsid w:val="0080388F"/>
    <w:rsid w:val="00804AB5"/>
    <w:rsid w:val="008053EC"/>
    <w:rsid w:val="0080798B"/>
    <w:rsid w:val="00810F11"/>
    <w:rsid w:val="00811385"/>
    <w:rsid w:val="008123D2"/>
    <w:rsid w:val="00812E22"/>
    <w:rsid w:val="00813192"/>
    <w:rsid w:val="008136A1"/>
    <w:rsid w:val="00814003"/>
    <w:rsid w:val="00814197"/>
    <w:rsid w:val="0081476E"/>
    <w:rsid w:val="0081577A"/>
    <w:rsid w:val="00815A85"/>
    <w:rsid w:val="00815A8D"/>
    <w:rsid w:val="00815DC6"/>
    <w:rsid w:val="008169A0"/>
    <w:rsid w:val="00816DEF"/>
    <w:rsid w:val="008179A2"/>
    <w:rsid w:val="008205CB"/>
    <w:rsid w:val="008225B0"/>
    <w:rsid w:val="0082373D"/>
    <w:rsid w:val="008237DA"/>
    <w:rsid w:val="00823EB9"/>
    <w:rsid w:val="008249FA"/>
    <w:rsid w:val="008257F0"/>
    <w:rsid w:val="008269CF"/>
    <w:rsid w:val="008273B9"/>
    <w:rsid w:val="00830760"/>
    <w:rsid w:val="00830BF4"/>
    <w:rsid w:val="00830E8B"/>
    <w:rsid w:val="0083265A"/>
    <w:rsid w:val="008328EE"/>
    <w:rsid w:val="00834FBA"/>
    <w:rsid w:val="00836169"/>
    <w:rsid w:val="00836EE2"/>
    <w:rsid w:val="008418A0"/>
    <w:rsid w:val="00842F76"/>
    <w:rsid w:val="00845DD7"/>
    <w:rsid w:val="00846818"/>
    <w:rsid w:val="00847D34"/>
    <w:rsid w:val="00847DFF"/>
    <w:rsid w:val="00847FB3"/>
    <w:rsid w:val="00850BB7"/>
    <w:rsid w:val="008522B5"/>
    <w:rsid w:val="008527CC"/>
    <w:rsid w:val="00852954"/>
    <w:rsid w:val="00852C69"/>
    <w:rsid w:val="00853A9B"/>
    <w:rsid w:val="008549FF"/>
    <w:rsid w:val="00855093"/>
    <w:rsid w:val="00855498"/>
    <w:rsid w:val="00855B50"/>
    <w:rsid w:val="00856CAC"/>
    <w:rsid w:val="00856F99"/>
    <w:rsid w:val="00857852"/>
    <w:rsid w:val="0085797E"/>
    <w:rsid w:val="0086132C"/>
    <w:rsid w:val="008628C2"/>
    <w:rsid w:val="008650EA"/>
    <w:rsid w:val="00865326"/>
    <w:rsid w:val="008667FA"/>
    <w:rsid w:val="00870B03"/>
    <w:rsid w:val="00870DEC"/>
    <w:rsid w:val="008711BE"/>
    <w:rsid w:val="00871CAF"/>
    <w:rsid w:val="00872662"/>
    <w:rsid w:val="00873855"/>
    <w:rsid w:val="00873C41"/>
    <w:rsid w:val="0087450A"/>
    <w:rsid w:val="0087482C"/>
    <w:rsid w:val="00875824"/>
    <w:rsid w:val="008760DF"/>
    <w:rsid w:val="00876BBE"/>
    <w:rsid w:val="00877470"/>
    <w:rsid w:val="008774DD"/>
    <w:rsid w:val="00877B7F"/>
    <w:rsid w:val="008803F4"/>
    <w:rsid w:val="00880B3C"/>
    <w:rsid w:val="00881346"/>
    <w:rsid w:val="008813E0"/>
    <w:rsid w:val="00881ACE"/>
    <w:rsid w:val="00881C7B"/>
    <w:rsid w:val="00882CBD"/>
    <w:rsid w:val="00883C44"/>
    <w:rsid w:val="008843E8"/>
    <w:rsid w:val="0088591C"/>
    <w:rsid w:val="00885CD9"/>
    <w:rsid w:val="00886F26"/>
    <w:rsid w:val="00890B44"/>
    <w:rsid w:val="008915AB"/>
    <w:rsid w:val="00891F66"/>
    <w:rsid w:val="008923D2"/>
    <w:rsid w:val="008932F8"/>
    <w:rsid w:val="0089551D"/>
    <w:rsid w:val="00895815"/>
    <w:rsid w:val="008961D9"/>
    <w:rsid w:val="00897C76"/>
    <w:rsid w:val="008A0846"/>
    <w:rsid w:val="008A1065"/>
    <w:rsid w:val="008A1412"/>
    <w:rsid w:val="008A15B5"/>
    <w:rsid w:val="008A1A33"/>
    <w:rsid w:val="008A4F81"/>
    <w:rsid w:val="008A5790"/>
    <w:rsid w:val="008A5CAC"/>
    <w:rsid w:val="008A6218"/>
    <w:rsid w:val="008A63E1"/>
    <w:rsid w:val="008A6CCB"/>
    <w:rsid w:val="008A7036"/>
    <w:rsid w:val="008A7FAC"/>
    <w:rsid w:val="008B06E0"/>
    <w:rsid w:val="008B10D6"/>
    <w:rsid w:val="008B18A2"/>
    <w:rsid w:val="008B18BC"/>
    <w:rsid w:val="008B1EA6"/>
    <w:rsid w:val="008B3917"/>
    <w:rsid w:val="008B3AEE"/>
    <w:rsid w:val="008B3BF9"/>
    <w:rsid w:val="008B3E15"/>
    <w:rsid w:val="008B4467"/>
    <w:rsid w:val="008B52C6"/>
    <w:rsid w:val="008B5339"/>
    <w:rsid w:val="008B5680"/>
    <w:rsid w:val="008B5D6B"/>
    <w:rsid w:val="008B6C19"/>
    <w:rsid w:val="008B7E12"/>
    <w:rsid w:val="008C0991"/>
    <w:rsid w:val="008C22F9"/>
    <w:rsid w:val="008C23CE"/>
    <w:rsid w:val="008C284E"/>
    <w:rsid w:val="008C3018"/>
    <w:rsid w:val="008C30A3"/>
    <w:rsid w:val="008C3925"/>
    <w:rsid w:val="008C4286"/>
    <w:rsid w:val="008C4366"/>
    <w:rsid w:val="008C469A"/>
    <w:rsid w:val="008C4B9D"/>
    <w:rsid w:val="008C5266"/>
    <w:rsid w:val="008C5324"/>
    <w:rsid w:val="008C5B78"/>
    <w:rsid w:val="008C5EA2"/>
    <w:rsid w:val="008D0406"/>
    <w:rsid w:val="008D1154"/>
    <w:rsid w:val="008D146A"/>
    <w:rsid w:val="008D23BA"/>
    <w:rsid w:val="008D2492"/>
    <w:rsid w:val="008D32AC"/>
    <w:rsid w:val="008D34D8"/>
    <w:rsid w:val="008D38E2"/>
    <w:rsid w:val="008D3EB3"/>
    <w:rsid w:val="008D4321"/>
    <w:rsid w:val="008D45D2"/>
    <w:rsid w:val="008D57BC"/>
    <w:rsid w:val="008D5B99"/>
    <w:rsid w:val="008D668B"/>
    <w:rsid w:val="008D7610"/>
    <w:rsid w:val="008D7643"/>
    <w:rsid w:val="008E110F"/>
    <w:rsid w:val="008E135A"/>
    <w:rsid w:val="008E1A80"/>
    <w:rsid w:val="008E333A"/>
    <w:rsid w:val="008E36B8"/>
    <w:rsid w:val="008E3C4A"/>
    <w:rsid w:val="008E3F0C"/>
    <w:rsid w:val="008E51BE"/>
    <w:rsid w:val="008E6278"/>
    <w:rsid w:val="008E68B1"/>
    <w:rsid w:val="008E7AD5"/>
    <w:rsid w:val="008F0772"/>
    <w:rsid w:val="008F0CF7"/>
    <w:rsid w:val="008F23AE"/>
    <w:rsid w:val="008F2EDF"/>
    <w:rsid w:val="008F30AD"/>
    <w:rsid w:val="008F3FB1"/>
    <w:rsid w:val="008F4DAD"/>
    <w:rsid w:val="008F54E4"/>
    <w:rsid w:val="008F7CEB"/>
    <w:rsid w:val="009002F3"/>
    <w:rsid w:val="00900D81"/>
    <w:rsid w:val="00902886"/>
    <w:rsid w:val="00902CDC"/>
    <w:rsid w:val="00903CC2"/>
    <w:rsid w:val="00904B61"/>
    <w:rsid w:val="009110E6"/>
    <w:rsid w:val="009113B1"/>
    <w:rsid w:val="009115B7"/>
    <w:rsid w:val="00911E4C"/>
    <w:rsid w:val="0091233E"/>
    <w:rsid w:val="00912DAF"/>
    <w:rsid w:val="00914021"/>
    <w:rsid w:val="0091489E"/>
    <w:rsid w:val="009152C9"/>
    <w:rsid w:val="009160B9"/>
    <w:rsid w:val="0091683F"/>
    <w:rsid w:val="00916B9C"/>
    <w:rsid w:val="009202AB"/>
    <w:rsid w:val="00921D0A"/>
    <w:rsid w:val="00922DD0"/>
    <w:rsid w:val="00923082"/>
    <w:rsid w:val="009234E6"/>
    <w:rsid w:val="00924372"/>
    <w:rsid w:val="0092464B"/>
    <w:rsid w:val="00924668"/>
    <w:rsid w:val="00925628"/>
    <w:rsid w:val="00925D0A"/>
    <w:rsid w:val="00926AF9"/>
    <w:rsid w:val="00926C3C"/>
    <w:rsid w:val="00927426"/>
    <w:rsid w:val="00927E24"/>
    <w:rsid w:val="00927F55"/>
    <w:rsid w:val="009308E1"/>
    <w:rsid w:val="00930EC7"/>
    <w:rsid w:val="00933B66"/>
    <w:rsid w:val="00934B89"/>
    <w:rsid w:val="009352A0"/>
    <w:rsid w:val="00936CBC"/>
    <w:rsid w:val="00937116"/>
    <w:rsid w:val="009379D1"/>
    <w:rsid w:val="00940A1B"/>
    <w:rsid w:val="009414BB"/>
    <w:rsid w:val="00942417"/>
    <w:rsid w:val="00942479"/>
    <w:rsid w:val="00942BA7"/>
    <w:rsid w:val="00943024"/>
    <w:rsid w:val="00944414"/>
    <w:rsid w:val="00944962"/>
    <w:rsid w:val="00944EEA"/>
    <w:rsid w:val="00945A3A"/>
    <w:rsid w:val="00947A5E"/>
    <w:rsid w:val="00947D71"/>
    <w:rsid w:val="00950526"/>
    <w:rsid w:val="00950CEA"/>
    <w:rsid w:val="009511AC"/>
    <w:rsid w:val="0095169C"/>
    <w:rsid w:val="009517C8"/>
    <w:rsid w:val="00951B8A"/>
    <w:rsid w:val="00951C5D"/>
    <w:rsid w:val="00951F00"/>
    <w:rsid w:val="00952603"/>
    <w:rsid w:val="009526B6"/>
    <w:rsid w:val="00953DF4"/>
    <w:rsid w:val="00954CAA"/>
    <w:rsid w:val="00956162"/>
    <w:rsid w:val="00956867"/>
    <w:rsid w:val="00957F25"/>
    <w:rsid w:val="009601CC"/>
    <w:rsid w:val="009606AD"/>
    <w:rsid w:val="00961A0D"/>
    <w:rsid w:val="00961DA5"/>
    <w:rsid w:val="00962011"/>
    <w:rsid w:val="00962173"/>
    <w:rsid w:val="009632B7"/>
    <w:rsid w:val="00964A99"/>
    <w:rsid w:val="0096593E"/>
    <w:rsid w:val="00970493"/>
    <w:rsid w:val="009709B1"/>
    <w:rsid w:val="00970E09"/>
    <w:rsid w:val="0097130A"/>
    <w:rsid w:val="00971E36"/>
    <w:rsid w:val="009721C9"/>
    <w:rsid w:val="009724E2"/>
    <w:rsid w:val="00974E82"/>
    <w:rsid w:val="00975278"/>
    <w:rsid w:val="009763E2"/>
    <w:rsid w:val="009764C8"/>
    <w:rsid w:val="00976513"/>
    <w:rsid w:val="00977E76"/>
    <w:rsid w:val="00977FE7"/>
    <w:rsid w:val="00980007"/>
    <w:rsid w:val="00981A20"/>
    <w:rsid w:val="00983EA8"/>
    <w:rsid w:val="009857B6"/>
    <w:rsid w:val="009862E9"/>
    <w:rsid w:val="009871DC"/>
    <w:rsid w:val="009877D9"/>
    <w:rsid w:val="00987D12"/>
    <w:rsid w:val="00990EE1"/>
    <w:rsid w:val="0099100F"/>
    <w:rsid w:val="00994A84"/>
    <w:rsid w:val="00994C92"/>
    <w:rsid w:val="0099529C"/>
    <w:rsid w:val="0099562B"/>
    <w:rsid w:val="00996124"/>
    <w:rsid w:val="00996295"/>
    <w:rsid w:val="00997B28"/>
    <w:rsid w:val="00997BC0"/>
    <w:rsid w:val="009A0984"/>
    <w:rsid w:val="009A1337"/>
    <w:rsid w:val="009A157D"/>
    <w:rsid w:val="009A1C5B"/>
    <w:rsid w:val="009A1CB4"/>
    <w:rsid w:val="009A1D58"/>
    <w:rsid w:val="009A21ED"/>
    <w:rsid w:val="009A2805"/>
    <w:rsid w:val="009A30E2"/>
    <w:rsid w:val="009A38FB"/>
    <w:rsid w:val="009A3DD9"/>
    <w:rsid w:val="009A55F9"/>
    <w:rsid w:val="009A6A20"/>
    <w:rsid w:val="009A6DB2"/>
    <w:rsid w:val="009A73B6"/>
    <w:rsid w:val="009B0CAA"/>
    <w:rsid w:val="009B11CE"/>
    <w:rsid w:val="009B1EE2"/>
    <w:rsid w:val="009B5533"/>
    <w:rsid w:val="009B5912"/>
    <w:rsid w:val="009B7C6B"/>
    <w:rsid w:val="009B7FCB"/>
    <w:rsid w:val="009C0E46"/>
    <w:rsid w:val="009C1176"/>
    <w:rsid w:val="009C17AA"/>
    <w:rsid w:val="009C1C70"/>
    <w:rsid w:val="009C2B4D"/>
    <w:rsid w:val="009C3868"/>
    <w:rsid w:val="009C5E82"/>
    <w:rsid w:val="009C600E"/>
    <w:rsid w:val="009C6151"/>
    <w:rsid w:val="009C63A5"/>
    <w:rsid w:val="009C6434"/>
    <w:rsid w:val="009C72E7"/>
    <w:rsid w:val="009C7DCC"/>
    <w:rsid w:val="009D0E07"/>
    <w:rsid w:val="009D117C"/>
    <w:rsid w:val="009D1CEB"/>
    <w:rsid w:val="009D2BE2"/>
    <w:rsid w:val="009D3158"/>
    <w:rsid w:val="009D5120"/>
    <w:rsid w:val="009D5E8F"/>
    <w:rsid w:val="009D6355"/>
    <w:rsid w:val="009D79BD"/>
    <w:rsid w:val="009E009A"/>
    <w:rsid w:val="009E07FB"/>
    <w:rsid w:val="009E0B2E"/>
    <w:rsid w:val="009E1742"/>
    <w:rsid w:val="009E410D"/>
    <w:rsid w:val="009E4AC2"/>
    <w:rsid w:val="009E4B34"/>
    <w:rsid w:val="009E6D80"/>
    <w:rsid w:val="009E6ECC"/>
    <w:rsid w:val="009E6EFC"/>
    <w:rsid w:val="009F0832"/>
    <w:rsid w:val="009F279F"/>
    <w:rsid w:val="009F3476"/>
    <w:rsid w:val="009F37C1"/>
    <w:rsid w:val="009F4A86"/>
    <w:rsid w:val="009F4E7C"/>
    <w:rsid w:val="009F52F0"/>
    <w:rsid w:val="00A0199E"/>
    <w:rsid w:val="00A01D59"/>
    <w:rsid w:val="00A02408"/>
    <w:rsid w:val="00A034E9"/>
    <w:rsid w:val="00A039AC"/>
    <w:rsid w:val="00A03D6E"/>
    <w:rsid w:val="00A03E4A"/>
    <w:rsid w:val="00A0404C"/>
    <w:rsid w:val="00A041C3"/>
    <w:rsid w:val="00A055D7"/>
    <w:rsid w:val="00A05749"/>
    <w:rsid w:val="00A05D2C"/>
    <w:rsid w:val="00A06B8E"/>
    <w:rsid w:val="00A106F9"/>
    <w:rsid w:val="00A10AF0"/>
    <w:rsid w:val="00A11F8F"/>
    <w:rsid w:val="00A14406"/>
    <w:rsid w:val="00A14A44"/>
    <w:rsid w:val="00A169A5"/>
    <w:rsid w:val="00A17304"/>
    <w:rsid w:val="00A17434"/>
    <w:rsid w:val="00A206BF"/>
    <w:rsid w:val="00A20C86"/>
    <w:rsid w:val="00A21133"/>
    <w:rsid w:val="00A22FA9"/>
    <w:rsid w:val="00A2423E"/>
    <w:rsid w:val="00A245AD"/>
    <w:rsid w:val="00A24A24"/>
    <w:rsid w:val="00A24BA9"/>
    <w:rsid w:val="00A24F27"/>
    <w:rsid w:val="00A26185"/>
    <w:rsid w:val="00A26959"/>
    <w:rsid w:val="00A27B5E"/>
    <w:rsid w:val="00A27E77"/>
    <w:rsid w:val="00A334CF"/>
    <w:rsid w:val="00A34497"/>
    <w:rsid w:val="00A350F8"/>
    <w:rsid w:val="00A35588"/>
    <w:rsid w:val="00A35810"/>
    <w:rsid w:val="00A35D06"/>
    <w:rsid w:val="00A4213E"/>
    <w:rsid w:val="00A42C07"/>
    <w:rsid w:val="00A45508"/>
    <w:rsid w:val="00A46B9C"/>
    <w:rsid w:val="00A47D00"/>
    <w:rsid w:val="00A50322"/>
    <w:rsid w:val="00A504D0"/>
    <w:rsid w:val="00A508F0"/>
    <w:rsid w:val="00A5154E"/>
    <w:rsid w:val="00A516CD"/>
    <w:rsid w:val="00A51FCB"/>
    <w:rsid w:val="00A52C6B"/>
    <w:rsid w:val="00A54F3F"/>
    <w:rsid w:val="00A56300"/>
    <w:rsid w:val="00A56339"/>
    <w:rsid w:val="00A5734B"/>
    <w:rsid w:val="00A60821"/>
    <w:rsid w:val="00A63112"/>
    <w:rsid w:val="00A631C6"/>
    <w:rsid w:val="00A6346C"/>
    <w:rsid w:val="00A6384E"/>
    <w:rsid w:val="00A646F7"/>
    <w:rsid w:val="00A65CA4"/>
    <w:rsid w:val="00A67C19"/>
    <w:rsid w:val="00A70238"/>
    <w:rsid w:val="00A70438"/>
    <w:rsid w:val="00A7232B"/>
    <w:rsid w:val="00A72821"/>
    <w:rsid w:val="00A73E6B"/>
    <w:rsid w:val="00A74D36"/>
    <w:rsid w:val="00A75296"/>
    <w:rsid w:val="00A752E9"/>
    <w:rsid w:val="00A755BC"/>
    <w:rsid w:val="00A75B6E"/>
    <w:rsid w:val="00A762F8"/>
    <w:rsid w:val="00A7682B"/>
    <w:rsid w:val="00A76D35"/>
    <w:rsid w:val="00A77814"/>
    <w:rsid w:val="00A77F42"/>
    <w:rsid w:val="00A80286"/>
    <w:rsid w:val="00A811E1"/>
    <w:rsid w:val="00A81A9C"/>
    <w:rsid w:val="00A83417"/>
    <w:rsid w:val="00A83E5F"/>
    <w:rsid w:val="00A863AC"/>
    <w:rsid w:val="00A86D92"/>
    <w:rsid w:val="00A86FC7"/>
    <w:rsid w:val="00A86FF2"/>
    <w:rsid w:val="00A87817"/>
    <w:rsid w:val="00A87A79"/>
    <w:rsid w:val="00A9139B"/>
    <w:rsid w:val="00A92026"/>
    <w:rsid w:val="00A9249F"/>
    <w:rsid w:val="00A9383B"/>
    <w:rsid w:val="00A94118"/>
    <w:rsid w:val="00A9558D"/>
    <w:rsid w:val="00A95B47"/>
    <w:rsid w:val="00A96853"/>
    <w:rsid w:val="00A9709D"/>
    <w:rsid w:val="00A973E3"/>
    <w:rsid w:val="00A97A61"/>
    <w:rsid w:val="00A97DDD"/>
    <w:rsid w:val="00AA1183"/>
    <w:rsid w:val="00AA19E0"/>
    <w:rsid w:val="00AA22BA"/>
    <w:rsid w:val="00AA32A9"/>
    <w:rsid w:val="00AA34C0"/>
    <w:rsid w:val="00AA3FC4"/>
    <w:rsid w:val="00AA4216"/>
    <w:rsid w:val="00AA4483"/>
    <w:rsid w:val="00AA4BBF"/>
    <w:rsid w:val="00AA598E"/>
    <w:rsid w:val="00AA5E1E"/>
    <w:rsid w:val="00AB037B"/>
    <w:rsid w:val="00AB088E"/>
    <w:rsid w:val="00AB0B47"/>
    <w:rsid w:val="00AB1912"/>
    <w:rsid w:val="00AB2B00"/>
    <w:rsid w:val="00AB3233"/>
    <w:rsid w:val="00AB346F"/>
    <w:rsid w:val="00AB367F"/>
    <w:rsid w:val="00AB3EA0"/>
    <w:rsid w:val="00AB40ED"/>
    <w:rsid w:val="00AB413F"/>
    <w:rsid w:val="00AB4B54"/>
    <w:rsid w:val="00AB5318"/>
    <w:rsid w:val="00AB5EC4"/>
    <w:rsid w:val="00AB6166"/>
    <w:rsid w:val="00AB6B4C"/>
    <w:rsid w:val="00AB6E86"/>
    <w:rsid w:val="00AB6FED"/>
    <w:rsid w:val="00AB7891"/>
    <w:rsid w:val="00AB7EE8"/>
    <w:rsid w:val="00AC0316"/>
    <w:rsid w:val="00AC186A"/>
    <w:rsid w:val="00AC25C2"/>
    <w:rsid w:val="00AC4914"/>
    <w:rsid w:val="00AC4F6A"/>
    <w:rsid w:val="00AC7609"/>
    <w:rsid w:val="00AD0D2D"/>
    <w:rsid w:val="00AD1156"/>
    <w:rsid w:val="00AD12E9"/>
    <w:rsid w:val="00AD1390"/>
    <w:rsid w:val="00AD2A4E"/>
    <w:rsid w:val="00AD41E6"/>
    <w:rsid w:val="00AD47D1"/>
    <w:rsid w:val="00AD48E2"/>
    <w:rsid w:val="00AD4949"/>
    <w:rsid w:val="00AD4C29"/>
    <w:rsid w:val="00AD521D"/>
    <w:rsid w:val="00AD66A6"/>
    <w:rsid w:val="00AE0B8F"/>
    <w:rsid w:val="00AE108B"/>
    <w:rsid w:val="00AE1251"/>
    <w:rsid w:val="00AE13D6"/>
    <w:rsid w:val="00AE1CDB"/>
    <w:rsid w:val="00AE30CB"/>
    <w:rsid w:val="00AE318F"/>
    <w:rsid w:val="00AE354A"/>
    <w:rsid w:val="00AE36BB"/>
    <w:rsid w:val="00AE38EC"/>
    <w:rsid w:val="00AE538E"/>
    <w:rsid w:val="00AE55E6"/>
    <w:rsid w:val="00AE635F"/>
    <w:rsid w:val="00AF05B2"/>
    <w:rsid w:val="00AF0F50"/>
    <w:rsid w:val="00AF2505"/>
    <w:rsid w:val="00AF3B96"/>
    <w:rsid w:val="00AF5563"/>
    <w:rsid w:val="00AF7271"/>
    <w:rsid w:val="00AF780E"/>
    <w:rsid w:val="00AF7F58"/>
    <w:rsid w:val="00B00B5C"/>
    <w:rsid w:val="00B012CB"/>
    <w:rsid w:val="00B013D4"/>
    <w:rsid w:val="00B03937"/>
    <w:rsid w:val="00B03F10"/>
    <w:rsid w:val="00B03FED"/>
    <w:rsid w:val="00B043C9"/>
    <w:rsid w:val="00B05F04"/>
    <w:rsid w:val="00B06B3B"/>
    <w:rsid w:val="00B06ED0"/>
    <w:rsid w:val="00B06F3E"/>
    <w:rsid w:val="00B1107F"/>
    <w:rsid w:val="00B116DA"/>
    <w:rsid w:val="00B11803"/>
    <w:rsid w:val="00B1199C"/>
    <w:rsid w:val="00B11FF8"/>
    <w:rsid w:val="00B12284"/>
    <w:rsid w:val="00B139B8"/>
    <w:rsid w:val="00B146D3"/>
    <w:rsid w:val="00B15619"/>
    <w:rsid w:val="00B163BA"/>
    <w:rsid w:val="00B16C60"/>
    <w:rsid w:val="00B17031"/>
    <w:rsid w:val="00B17080"/>
    <w:rsid w:val="00B21895"/>
    <w:rsid w:val="00B21ED3"/>
    <w:rsid w:val="00B223E5"/>
    <w:rsid w:val="00B224D8"/>
    <w:rsid w:val="00B22FC0"/>
    <w:rsid w:val="00B2425A"/>
    <w:rsid w:val="00B24D62"/>
    <w:rsid w:val="00B24D6C"/>
    <w:rsid w:val="00B24DCD"/>
    <w:rsid w:val="00B25C92"/>
    <w:rsid w:val="00B25F9E"/>
    <w:rsid w:val="00B31738"/>
    <w:rsid w:val="00B33662"/>
    <w:rsid w:val="00B33FD5"/>
    <w:rsid w:val="00B35B38"/>
    <w:rsid w:val="00B40E8C"/>
    <w:rsid w:val="00B4215E"/>
    <w:rsid w:val="00B42655"/>
    <w:rsid w:val="00B43579"/>
    <w:rsid w:val="00B4396B"/>
    <w:rsid w:val="00B44869"/>
    <w:rsid w:val="00B44F6A"/>
    <w:rsid w:val="00B46157"/>
    <w:rsid w:val="00B463CB"/>
    <w:rsid w:val="00B46CA5"/>
    <w:rsid w:val="00B474CC"/>
    <w:rsid w:val="00B478CE"/>
    <w:rsid w:val="00B503C8"/>
    <w:rsid w:val="00B50518"/>
    <w:rsid w:val="00B50A39"/>
    <w:rsid w:val="00B512C6"/>
    <w:rsid w:val="00B51AAC"/>
    <w:rsid w:val="00B524E0"/>
    <w:rsid w:val="00B52D1B"/>
    <w:rsid w:val="00B533B3"/>
    <w:rsid w:val="00B53AAA"/>
    <w:rsid w:val="00B53E88"/>
    <w:rsid w:val="00B54A54"/>
    <w:rsid w:val="00B55715"/>
    <w:rsid w:val="00B5585B"/>
    <w:rsid w:val="00B568FF"/>
    <w:rsid w:val="00B56E71"/>
    <w:rsid w:val="00B575D8"/>
    <w:rsid w:val="00B615C2"/>
    <w:rsid w:val="00B61911"/>
    <w:rsid w:val="00B62155"/>
    <w:rsid w:val="00B622E9"/>
    <w:rsid w:val="00B62812"/>
    <w:rsid w:val="00B628C4"/>
    <w:rsid w:val="00B62AB3"/>
    <w:rsid w:val="00B63062"/>
    <w:rsid w:val="00B64111"/>
    <w:rsid w:val="00B652EE"/>
    <w:rsid w:val="00B6637C"/>
    <w:rsid w:val="00B66543"/>
    <w:rsid w:val="00B6666E"/>
    <w:rsid w:val="00B67B5F"/>
    <w:rsid w:val="00B70640"/>
    <w:rsid w:val="00B709DB"/>
    <w:rsid w:val="00B70E39"/>
    <w:rsid w:val="00B713BF"/>
    <w:rsid w:val="00B714E8"/>
    <w:rsid w:val="00B738C5"/>
    <w:rsid w:val="00B74918"/>
    <w:rsid w:val="00B74CE7"/>
    <w:rsid w:val="00B7550B"/>
    <w:rsid w:val="00B76B99"/>
    <w:rsid w:val="00B77204"/>
    <w:rsid w:val="00B8034F"/>
    <w:rsid w:val="00B80E80"/>
    <w:rsid w:val="00B81A6C"/>
    <w:rsid w:val="00B81C8B"/>
    <w:rsid w:val="00B81D66"/>
    <w:rsid w:val="00B8287A"/>
    <w:rsid w:val="00B83096"/>
    <w:rsid w:val="00B83206"/>
    <w:rsid w:val="00B8558A"/>
    <w:rsid w:val="00B85B3D"/>
    <w:rsid w:val="00B85BFC"/>
    <w:rsid w:val="00B85F23"/>
    <w:rsid w:val="00B86AAB"/>
    <w:rsid w:val="00B86B43"/>
    <w:rsid w:val="00B878E9"/>
    <w:rsid w:val="00B929EC"/>
    <w:rsid w:val="00B9468E"/>
    <w:rsid w:val="00B94CB5"/>
    <w:rsid w:val="00B96E42"/>
    <w:rsid w:val="00B97592"/>
    <w:rsid w:val="00B97643"/>
    <w:rsid w:val="00B97DA5"/>
    <w:rsid w:val="00B97E29"/>
    <w:rsid w:val="00BA0788"/>
    <w:rsid w:val="00BA13F8"/>
    <w:rsid w:val="00BA3DF8"/>
    <w:rsid w:val="00BA400A"/>
    <w:rsid w:val="00BA40D7"/>
    <w:rsid w:val="00BA59B0"/>
    <w:rsid w:val="00BA5BB0"/>
    <w:rsid w:val="00BA610D"/>
    <w:rsid w:val="00BA621C"/>
    <w:rsid w:val="00BA796A"/>
    <w:rsid w:val="00BA7E5D"/>
    <w:rsid w:val="00BB0E72"/>
    <w:rsid w:val="00BB25E7"/>
    <w:rsid w:val="00BB28CB"/>
    <w:rsid w:val="00BB29C1"/>
    <w:rsid w:val="00BB29DF"/>
    <w:rsid w:val="00BB37B0"/>
    <w:rsid w:val="00BB4AA7"/>
    <w:rsid w:val="00BB531D"/>
    <w:rsid w:val="00BB573B"/>
    <w:rsid w:val="00BB6CFC"/>
    <w:rsid w:val="00BB6DE7"/>
    <w:rsid w:val="00BB70A3"/>
    <w:rsid w:val="00BB7216"/>
    <w:rsid w:val="00BB74A8"/>
    <w:rsid w:val="00BB78B5"/>
    <w:rsid w:val="00BB7C8B"/>
    <w:rsid w:val="00BC21BE"/>
    <w:rsid w:val="00BC25DD"/>
    <w:rsid w:val="00BC3047"/>
    <w:rsid w:val="00BC331E"/>
    <w:rsid w:val="00BC40F1"/>
    <w:rsid w:val="00BC43E2"/>
    <w:rsid w:val="00BC52F8"/>
    <w:rsid w:val="00BC5574"/>
    <w:rsid w:val="00BC62F6"/>
    <w:rsid w:val="00BD0B2E"/>
    <w:rsid w:val="00BD0ECB"/>
    <w:rsid w:val="00BD15B7"/>
    <w:rsid w:val="00BD1F93"/>
    <w:rsid w:val="00BD28B8"/>
    <w:rsid w:val="00BD2EE9"/>
    <w:rsid w:val="00BD3941"/>
    <w:rsid w:val="00BD407D"/>
    <w:rsid w:val="00BD5623"/>
    <w:rsid w:val="00BD5E5C"/>
    <w:rsid w:val="00BD720A"/>
    <w:rsid w:val="00BD79F7"/>
    <w:rsid w:val="00BD7BC2"/>
    <w:rsid w:val="00BD7D5B"/>
    <w:rsid w:val="00BE0FD7"/>
    <w:rsid w:val="00BE1042"/>
    <w:rsid w:val="00BE1492"/>
    <w:rsid w:val="00BE2017"/>
    <w:rsid w:val="00BE3DED"/>
    <w:rsid w:val="00BE4020"/>
    <w:rsid w:val="00BE47CD"/>
    <w:rsid w:val="00BE533A"/>
    <w:rsid w:val="00BE5398"/>
    <w:rsid w:val="00BE588D"/>
    <w:rsid w:val="00BE5D6A"/>
    <w:rsid w:val="00BF0D6A"/>
    <w:rsid w:val="00BF2436"/>
    <w:rsid w:val="00BF27F5"/>
    <w:rsid w:val="00BF2A39"/>
    <w:rsid w:val="00BF2FB5"/>
    <w:rsid w:val="00BF4327"/>
    <w:rsid w:val="00BF46B1"/>
    <w:rsid w:val="00BF4762"/>
    <w:rsid w:val="00BF6C1F"/>
    <w:rsid w:val="00BF722C"/>
    <w:rsid w:val="00BF7916"/>
    <w:rsid w:val="00C009C3"/>
    <w:rsid w:val="00C00DDC"/>
    <w:rsid w:val="00C01048"/>
    <w:rsid w:val="00C01D25"/>
    <w:rsid w:val="00C01DB0"/>
    <w:rsid w:val="00C03E22"/>
    <w:rsid w:val="00C05238"/>
    <w:rsid w:val="00C0566C"/>
    <w:rsid w:val="00C056B6"/>
    <w:rsid w:val="00C064D3"/>
    <w:rsid w:val="00C06AC7"/>
    <w:rsid w:val="00C06B3E"/>
    <w:rsid w:val="00C109A7"/>
    <w:rsid w:val="00C112F4"/>
    <w:rsid w:val="00C13C4D"/>
    <w:rsid w:val="00C14C8E"/>
    <w:rsid w:val="00C1500D"/>
    <w:rsid w:val="00C15E7C"/>
    <w:rsid w:val="00C169F9"/>
    <w:rsid w:val="00C17CEB"/>
    <w:rsid w:val="00C17DF6"/>
    <w:rsid w:val="00C17EF6"/>
    <w:rsid w:val="00C2005F"/>
    <w:rsid w:val="00C22661"/>
    <w:rsid w:val="00C228BB"/>
    <w:rsid w:val="00C23209"/>
    <w:rsid w:val="00C240BF"/>
    <w:rsid w:val="00C26F85"/>
    <w:rsid w:val="00C2786A"/>
    <w:rsid w:val="00C27B0F"/>
    <w:rsid w:val="00C3241E"/>
    <w:rsid w:val="00C329A3"/>
    <w:rsid w:val="00C32C98"/>
    <w:rsid w:val="00C32FD0"/>
    <w:rsid w:val="00C33561"/>
    <w:rsid w:val="00C33D5D"/>
    <w:rsid w:val="00C34249"/>
    <w:rsid w:val="00C350BE"/>
    <w:rsid w:val="00C35964"/>
    <w:rsid w:val="00C36AD3"/>
    <w:rsid w:val="00C378CD"/>
    <w:rsid w:val="00C37A5E"/>
    <w:rsid w:val="00C37FA1"/>
    <w:rsid w:val="00C40BE2"/>
    <w:rsid w:val="00C42A18"/>
    <w:rsid w:val="00C42ACB"/>
    <w:rsid w:val="00C43233"/>
    <w:rsid w:val="00C438E6"/>
    <w:rsid w:val="00C4437D"/>
    <w:rsid w:val="00C44785"/>
    <w:rsid w:val="00C451E4"/>
    <w:rsid w:val="00C456DA"/>
    <w:rsid w:val="00C45E2D"/>
    <w:rsid w:val="00C51283"/>
    <w:rsid w:val="00C512EE"/>
    <w:rsid w:val="00C51B42"/>
    <w:rsid w:val="00C52456"/>
    <w:rsid w:val="00C52A04"/>
    <w:rsid w:val="00C52D1E"/>
    <w:rsid w:val="00C53886"/>
    <w:rsid w:val="00C53C6D"/>
    <w:rsid w:val="00C53E7A"/>
    <w:rsid w:val="00C5483C"/>
    <w:rsid w:val="00C54B17"/>
    <w:rsid w:val="00C557CF"/>
    <w:rsid w:val="00C55BD6"/>
    <w:rsid w:val="00C562B4"/>
    <w:rsid w:val="00C56367"/>
    <w:rsid w:val="00C56EDB"/>
    <w:rsid w:val="00C57226"/>
    <w:rsid w:val="00C572C7"/>
    <w:rsid w:val="00C61398"/>
    <w:rsid w:val="00C6241C"/>
    <w:rsid w:val="00C624B2"/>
    <w:rsid w:val="00C62AA7"/>
    <w:rsid w:val="00C62CE2"/>
    <w:rsid w:val="00C64652"/>
    <w:rsid w:val="00C6699E"/>
    <w:rsid w:val="00C66B16"/>
    <w:rsid w:val="00C66E56"/>
    <w:rsid w:val="00C678A9"/>
    <w:rsid w:val="00C716C8"/>
    <w:rsid w:val="00C71ED6"/>
    <w:rsid w:val="00C73FC2"/>
    <w:rsid w:val="00C74F59"/>
    <w:rsid w:val="00C75587"/>
    <w:rsid w:val="00C755AE"/>
    <w:rsid w:val="00C76D1E"/>
    <w:rsid w:val="00C771E7"/>
    <w:rsid w:val="00C77A85"/>
    <w:rsid w:val="00C80357"/>
    <w:rsid w:val="00C83865"/>
    <w:rsid w:val="00C846C5"/>
    <w:rsid w:val="00C85D4E"/>
    <w:rsid w:val="00C85F24"/>
    <w:rsid w:val="00C866F7"/>
    <w:rsid w:val="00C86BCB"/>
    <w:rsid w:val="00C86DE6"/>
    <w:rsid w:val="00C90284"/>
    <w:rsid w:val="00C902DE"/>
    <w:rsid w:val="00C90D93"/>
    <w:rsid w:val="00C916A7"/>
    <w:rsid w:val="00C91AE2"/>
    <w:rsid w:val="00C931A1"/>
    <w:rsid w:val="00C94B51"/>
    <w:rsid w:val="00C94F81"/>
    <w:rsid w:val="00C957C6"/>
    <w:rsid w:val="00C958F7"/>
    <w:rsid w:val="00C96EF5"/>
    <w:rsid w:val="00CA2C9D"/>
    <w:rsid w:val="00CA310A"/>
    <w:rsid w:val="00CA39BE"/>
    <w:rsid w:val="00CA39C6"/>
    <w:rsid w:val="00CA4ADF"/>
    <w:rsid w:val="00CA4F79"/>
    <w:rsid w:val="00CA512D"/>
    <w:rsid w:val="00CA518F"/>
    <w:rsid w:val="00CA5478"/>
    <w:rsid w:val="00CA5743"/>
    <w:rsid w:val="00CA76CF"/>
    <w:rsid w:val="00CA7A51"/>
    <w:rsid w:val="00CB0F93"/>
    <w:rsid w:val="00CB1368"/>
    <w:rsid w:val="00CB13DC"/>
    <w:rsid w:val="00CB413F"/>
    <w:rsid w:val="00CB50F8"/>
    <w:rsid w:val="00CB628E"/>
    <w:rsid w:val="00CB658D"/>
    <w:rsid w:val="00CB6820"/>
    <w:rsid w:val="00CB77FB"/>
    <w:rsid w:val="00CC1A1A"/>
    <w:rsid w:val="00CC1F58"/>
    <w:rsid w:val="00CC2503"/>
    <w:rsid w:val="00CC2BC4"/>
    <w:rsid w:val="00CC2C40"/>
    <w:rsid w:val="00CC3C19"/>
    <w:rsid w:val="00CC3E52"/>
    <w:rsid w:val="00CC44B1"/>
    <w:rsid w:val="00CC4F5D"/>
    <w:rsid w:val="00CC4FF3"/>
    <w:rsid w:val="00CD0111"/>
    <w:rsid w:val="00CD07AA"/>
    <w:rsid w:val="00CD0D73"/>
    <w:rsid w:val="00CD1406"/>
    <w:rsid w:val="00CD151A"/>
    <w:rsid w:val="00CD3EFE"/>
    <w:rsid w:val="00CD5AF2"/>
    <w:rsid w:val="00CD679B"/>
    <w:rsid w:val="00CD6986"/>
    <w:rsid w:val="00CD7691"/>
    <w:rsid w:val="00CD7767"/>
    <w:rsid w:val="00CD780F"/>
    <w:rsid w:val="00CE11B2"/>
    <w:rsid w:val="00CE2FCA"/>
    <w:rsid w:val="00CE3194"/>
    <w:rsid w:val="00CE33C2"/>
    <w:rsid w:val="00CE3BFF"/>
    <w:rsid w:val="00CE4917"/>
    <w:rsid w:val="00CE4CDF"/>
    <w:rsid w:val="00CE5223"/>
    <w:rsid w:val="00CE63E3"/>
    <w:rsid w:val="00CE68BC"/>
    <w:rsid w:val="00CE777A"/>
    <w:rsid w:val="00CE77B6"/>
    <w:rsid w:val="00CF0BBD"/>
    <w:rsid w:val="00CF1490"/>
    <w:rsid w:val="00CF246E"/>
    <w:rsid w:val="00CF2479"/>
    <w:rsid w:val="00CF2BFC"/>
    <w:rsid w:val="00CF343D"/>
    <w:rsid w:val="00CF3543"/>
    <w:rsid w:val="00CF3557"/>
    <w:rsid w:val="00CF48AF"/>
    <w:rsid w:val="00CF4E67"/>
    <w:rsid w:val="00CF6067"/>
    <w:rsid w:val="00CF77F7"/>
    <w:rsid w:val="00CF7A7E"/>
    <w:rsid w:val="00CF7EC0"/>
    <w:rsid w:val="00CF7F9F"/>
    <w:rsid w:val="00D0158B"/>
    <w:rsid w:val="00D01CF0"/>
    <w:rsid w:val="00D01FC3"/>
    <w:rsid w:val="00D0273E"/>
    <w:rsid w:val="00D028EE"/>
    <w:rsid w:val="00D02C61"/>
    <w:rsid w:val="00D02D46"/>
    <w:rsid w:val="00D03119"/>
    <w:rsid w:val="00D03CF2"/>
    <w:rsid w:val="00D04D73"/>
    <w:rsid w:val="00D06EDF"/>
    <w:rsid w:val="00D1066C"/>
    <w:rsid w:val="00D1117D"/>
    <w:rsid w:val="00D1150E"/>
    <w:rsid w:val="00D1172B"/>
    <w:rsid w:val="00D11CC1"/>
    <w:rsid w:val="00D11D6B"/>
    <w:rsid w:val="00D1374E"/>
    <w:rsid w:val="00D14F35"/>
    <w:rsid w:val="00D15128"/>
    <w:rsid w:val="00D15899"/>
    <w:rsid w:val="00D171ED"/>
    <w:rsid w:val="00D174E1"/>
    <w:rsid w:val="00D20DB8"/>
    <w:rsid w:val="00D21BF2"/>
    <w:rsid w:val="00D22C5E"/>
    <w:rsid w:val="00D25440"/>
    <w:rsid w:val="00D26673"/>
    <w:rsid w:val="00D268D4"/>
    <w:rsid w:val="00D27E7A"/>
    <w:rsid w:val="00D3097D"/>
    <w:rsid w:val="00D31B12"/>
    <w:rsid w:val="00D31D7B"/>
    <w:rsid w:val="00D324CB"/>
    <w:rsid w:val="00D326D9"/>
    <w:rsid w:val="00D32FAC"/>
    <w:rsid w:val="00D33F49"/>
    <w:rsid w:val="00D34328"/>
    <w:rsid w:val="00D355BF"/>
    <w:rsid w:val="00D35729"/>
    <w:rsid w:val="00D35C8B"/>
    <w:rsid w:val="00D35F26"/>
    <w:rsid w:val="00D360F1"/>
    <w:rsid w:val="00D36138"/>
    <w:rsid w:val="00D3652B"/>
    <w:rsid w:val="00D36F73"/>
    <w:rsid w:val="00D37173"/>
    <w:rsid w:val="00D3781F"/>
    <w:rsid w:val="00D41464"/>
    <w:rsid w:val="00D4164D"/>
    <w:rsid w:val="00D41F7C"/>
    <w:rsid w:val="00D43F6C"/>
    <w:rsid w:val="00D440EB"/>
    <w:rsid w:val="00D4454B"/>
    <w:rsid w:val="00D45CB2"/>
    <w:rsid w:val="00D463B6"/>
    <w:rsid w:val="00D46696"/>
    <w:rsid w:val="00D466A7"/>
    <w:rsid w:val="00D4693B"/>
    <w:rsid w:val="00D47EB4"/>
    <w:rsid w:val="00D505D2"/>
    <w:rsid w:val="00D50A00"/>
    <w:rsid w:val="00D50F19"/>
    <w:rsid w:val="00D55AF0"/>
    <w:rsid w:val="00D56419"/>
    <w:rsid w:val="00D56476"/>
    <w:rsid w:val="00D566EF"/>
    <w:rsid w:val="00D56B41"/>
    <w:rsid w:val="00D57448"/>
    <w:rsid w:val="00D6088B"/>
    <w:rsid w:val="00D60C57"/>
    <w:rsid w:val="00D62F38"/>
    <w:rsid w:val="00D648E1"/>
    <w:rsid w:val="00D649DF"/>
    <w:rsid w:val="00D64CD2"/>
    <w:rsid w:val="00D654E5"/>
    <w:rsid w:val="00D65773"/>
    <w:rsid w:val="00D6587F"/>
    <w:rsid w:val="00D6681A"/>
    <w:rsid w:val="00D678CC"/>
    <w:rsid w:val="00D706F4"/>
    <w:rsid w:val="00D727E2"/>
    <w:rsid w:val="00D72AAB"/>
    <w:rsid w:val="00D733EE"/>
    <w:rsid w:val="00D737B2"/>
    <w:rsid w:val="00D75EEE"/>
    <w:rsid w:val="00D76117"/>
    <w:rsid w:val="00D76568"/>
    <w:rsid w:val="00D76825"/>
    <w:rsid w:val="00D76D93"/>
    <w:rsid w:val="00D77095"/>
    <w:rsid w:val="00D772A0"/>
    <w:rsid w:val="00D77CF0"/>
    <w:rsid w:val="00D80E55"/>
    <w:rsid w:val="00D80EB0"/>
    <w:rsid w:val="00D80FD8"/>
    <w:rsid w:val="00D81FE8"/>
    <w:rsid w:val="00D824A6"/>
    <w:rsid w:val="00D82FAD"/>
    <w:rsid w:val="00D82FEE"/>
    <w:rsid w:val="00D831ED"/>
    <w:rsid w:val="00D83BB0"/>
    <w:rsid w:val="00D84286"/>
    <w:rsid w:val="00D84D0B"/>
    <w:rsid w:val="00D86171"/>
    <w:rsid w:val="00D90AEE"/>
    <w:rsid w:val="00D90B2B"/>
    <w:rsid w:val="00D90CBE"/>
    <w:rsid w:val="00D917D1"/>
    <w:rsid w:val="00D92162"/>
    <w:rsid w:val="00D92597"/>
    <w:rsid w:val="00D93BE7"/>
    <w:rsid w:val="00D95C1A"/>
    <w:rsid w:val="00D95D98"/>
    <w:rsid w:val="00D968B9"/>
    <w:rsid w:val="00D96EF3"/>
    <w:rsid w:val="00D97543"/>
    <w:rsid w:val="00D97813"/>
    <w:rsid w:val="00D9791F"/>
    <w:rsid w:val="00D97AB5"/>
    <w:rsid w:val="00DA0234"/>
    <w:rsid w:val="00DA1CD7"/>
    <w:rsid w:val="00DA2769"/>
    <w:rsid w:val="00DA36A7"/>
    <w:rsid w:val="00DA3FA6"/>
    <w:rsid w:val="00DA4BA7"/>
    <w:rsid w:val="00DA4BE1"/>
    <w:rsid w:val="00DA7A08"/>
    <w:rsid w:val="00DB009D"/>
    <w:rsid w:val="00DB0537"/>
    <w:rsid w:val="00DB0610"/>
    <w:rsid w:val="00DB0712"/>
    <w:rsid w:val="00DB1507"/>
    <w:rsid w:val="00DB2BBC"/>
    <w:rsid w:val="00DB33F4"/>
    <w:rsid w:val="00DB3716"/>
    <w:rsid w:val="00DB3F0F"/>
    <w:rsid w:val="00DB4639"/>
    <w:rsid w:val="00DB4AC9"/>
    <w:rsid w:val="00DB6D1F"/>
    <w:rsid w:val="00DC1230"/>
    <w:rsid w:val="00DC1243"/>
    <w:rsid w:val="00DC1374"/>
    <w:rsid w:val="00DC24ED"/>
    <w:rsid w:val="00DC2F6A"/>
    <w:rsid w:val="00DC371D"/>
    <w:rsid w:val="00DC37DD"/>
    <w:rsid w:val="00DC3BBB"/>
    <w:rsid w:val="00DC3EE7"/>
    <w:rsid w:val="00DC44F8"/>
    <w:rsid w:val="00DC46B5"/>
    <w:rsid w:val="00DC5439"/>
    <w:rsid w:val="00DC5A3C"/>
    <w:rsid w:val="00DC5A5C"/>
    <w:rsid w:val="00DC72B5"/>
    <w:rsid w:val="00DC79A6"/>
    <w:rsid w:val="00DC7FD1"/>
    <w:rsid w:val="00DD19DE"/>
    <w:rsid w:val="00DD1A2C"/>
    <w:rsid w:val="00DD207A"/>
    <w:rsid w:val="00DD2332"/>
    <w:rsid w:val="00DD2C84"/>
    <w:rsid w:val="00DD2CD2"/>
    <w:rsid w:val="00DD2F38"/>
    <w:rsid w:val="00DD2F72"/>
    <w:rsid w:val="00DD398E"/>
    <w:rsid w:val="00DD406C"/>
    <w:rsid w:val="00DD4688"/>
    <w:rsid w:val="00DD49AE"/>
    <w:rsid w:val="00DD4D1D"/>
    <w:rsid w:val="00DD5210"/>
    <w:rsid w:val="00DD62F7"/>
    <w:rsid w:val="00DD69C4"/>
    <w:rsid w:val="00DE00AD"/>
    <w:rsid w:val="00DE031F"/>
    <w:rsid w:val="00DE0B57"/>
    <w:rsid w:val="00DE1023"/>
    <w:rsid w:val="00DE1B34"/>
    <w:rsid w:val="00DE1E3C"/>
    <w:rsid w:val="00DE3007"/>
    <w:rsid w:val="00DE3715"/>
    <w:rsid w:val="00DE3AF9"/>
    <w:rsid w:val="00DE3DA3"/>
    <w:rsid w:val="00DE557A"/>
    <w:rsid w:val="00DE55C2"/>
    <w:rsid w:val="00DE57C7"/>
    <w:rsid w:val="00DE79FD"/>
    <w:rsid w:val="00DF168D"/>
    <w:rsid w:val="00DF1E5B"/>
    <w:rsid w:val="00DF20EF"/>
    <w:rsid w:val="00DF30B5"/>
    <w:rsid w:val="00DF4CE1"/>
    <w:rsid w:val="00DF4E24"/>
    <w:rsid w:val="00DF575C"/>
    <w:rsid w:val="00DF5A82"/>
    <w:rsid w:val="00DF6744"/>
    <w:rsid w:val="00DF6F29"/>
    <w:rsid w:val="00DF713E"/>
    <w:rsid w:val="00DF7583"/>
    <w:rsid w:val="00DF7927"/>
    <w:rsid w:val="00DF7CDE"/>
    <w:rsid w:val="00DF7D92"/>
    <w:rsid w:val="00E00523"/>
    <w:rsid w:val="00E00C8E"/>
    <w:rsid w:val="00E0169A"/>
    <w:rsid w:val="00E01A69"/>
    <w:rsid w:val="00E03638"/>
    <w:rsid w:val="00E053BC"/>
    <w:rsid w:val="00E078BC"/>
    <w:rsid w:val="00E10437"/>
    <w:rsid w:val="00E10978"/>
    <w:rsid w:val="00E124CF"/>
    <w:rsid w:val="00E12B12"/>
    <w:rsid w:val="00E13034"/>
    <w:rsid w:val="00E133FD"/>
    <w:rsid w:val="00E13465"/>
    <w:rsid w:val="00E13B59"/>
    <w:rsid w:val="00E14826"/>
    <w:rsid w:val="00E151DA"/>
    <w:rsid w:val="00E15A5C"/>
    <w:rsid w:val="00E15EE4"/>
    <w:rsid w:val="00E17CDE"/>
    <w:rsid w:val="00E2001D"/>
    <w:rsid w:val="00E20D08"/>
    <w:rsid w:val="00E21006"/>
    <w:rsid w:val="00E211DB"/>
    <w:rsid w:val="00E21A10"/>
    <w:rsid w:val="00E21BA4"/>
    <w:rsid w:val="00E22C81"/>
    <w:rsid w:val="00E25BD3"/>
    <w:rsid w:val="00E261EB"/>
    <w:rsid w:val="00E30CFB"/>
    <w:rsid w:val="00E31B7E"/>
    <w:rsid w:val="00E31F41"/>
    <w:rsid w:val="00E32133"/>
    <w:rsid w:val="00E3303A"/>
    <w:rsid w:val="00E331E1"/>
    <w:rsid w:val="00E33DA9"/>
    <w:rsid w:val="00E34275"/>
    <w:rsid w:val="00E344AD"/>
    <w:rsid w:val="00E34510"/>
    <w:rsid w:val="00E34541"/>
    <w:rsid w:val="00E34649"/>
    <w:rsid w:val="00E36C83"/>
    <w:rsid w:val="00E40406"/>
    <w:rsid w:val="00E4061E"/>
    <w:rsid w:val="00E40CFD"/>
    <w:rsid w:val="00E41B0F"/>
    <w:rsid w:val="00E41F4F"/>
    <w:rsid w:val="00E43355"/>
    <w:rsid w:val="00E43608"/>
    <w:rsid w:val="00E43C3F"/>
    <w:rsid w:val="00E441FC"/>
    <w:rsid w:val="00E44F76"/>
    <w:rsid w:val="00E45761"/>
    <w:rsid w:val="00E457D4"/>
    <w:rsid w:val="00E47290"/>
    <w:rsid w:val="00E4793B"/>
    <w:rsid w:val="00E5072B"/>
    <w:rsid w:val="00E508FB"/>
    <w:rsid w:val="00E50FA0"/>
    <w:rsid w:val="00E5193D"/>
    <w:rsid w:val="00E51F61"/>
    <w:rsid w:val="00E52627"/>
    <w:rsid w:val="00E530D9"/>
    <w:rsid w:val="00E53D2C"/>
    <w:rsid w:val="00E53EA1"/>
    <w:rsid w:val="00E549CF"/>
    <w:rsid w:val="00E557D1"/>
    <w:rsid w:val="00E61359"/>
    <w:rsid w:val="00E62001"/>
    <w:rsid w:val="00E627DF"/>
    <w:rsid w:val="00E62A13"/>
    <w:rsid w:val="00E62A31"/>
    <w:rsid w:val="00E63273"/>
    <w:rsid w:val="00E663CE"/>
    <w:rsid w:val="00E6687E"/>
    <w:rsid w:val="00E66DA9"/>
    <w:rsid w:val="00E671C1"/>
    <w:rsid w:val="00E679F7"/>
    <w:rsid w:val="00E70212"/>
    <w:rsid w:val="00E704DF"/>
    <w:rsid w:val="00E7069E"/>
    <w:rsid w:val="00E70BAD"/>
    <w:rsid w:val="00E7108E"/>
    <w:rsid w:val="00E710CE"/>
    <w:rsid w:val="00E710EC"/>
    <w:rsid w:val="00E71522"/>
    <w:rsid w:val="00E715FA"/>
    <w:rsid w:val="00E71F14"/>
    <w:rsid w:val="00E72EA6"/>
    <w:rsid w:val="00E73AB3"/>
    <w:rsid w:val="00E74B2A"/>
    <w:rsid w:val="00E757CE"/>
    <w:rsid w:val="00E75F13"/>
    <w:rsid w:val="00E77053"/>
    <w:rsid w:val="00E80800"/>
    <w:rsid w:val="00E80F6F"/>
    <w:rsid w:val="00E8158B"/>
    <w:rsid w:val="00E81A27"/>
    <w:rsid w:val="00E81C2D"/>
    <w:rsid w:val="00E830B8"/>
    <w:rsid w:val="00E83B40"/>
    <w:rsid w:val="00E84EC7"/>
    <w:rsid w:val="00E86265"/>
    <w:rsid w:val="00E86C7B"/>
    <w:rsid w:val="00E86E69"/>
    <w:rsid w:val="00E87BEA"/>
    <w:rsid w:val="00E87DA8"/>
    <w:rsid w:val="00E90161"/>
    <w:rsid w:val="00E90C94"/>
    <w:rsid w:val="00E93BC2"/>
    <w:rsid w:val="00E9402D"/>
    <w:rsid w:val="00E954F4"/>
    <w:rsid w:val="00E95867"/>
    <w:rsid w:val="00E96400"/>
    <w:rsid w:val="00E96CE9"/>
    <w:rsid w:val="00E96EE6"/>
    <w:rsid w:val="00E97597"/>
    <w:rsid w:val="00E975FF"/>
    <w:rsid w:val="00EA12A1"/>
    <w:rsid w:val="00EA22CB"/>
    <w:rsid w:val="00EA33A4"/>
    <w:rsid w:val="00EA3B9D"/>
    <w:rsid w:val="00EA3BAC"/>
    <w:rsid w:val="00EA4C61"/>
    <w:rsid w:val="00EA4D59"/>
    <w:rsid w:val="00EA4E66"/>
    <w:rsid w:val="00EA50CE"/>
    <w:rsid w:val="00EA63AF"/>
    <w:rsid w:val="00EA6578"/>
    <w:rsid w:val="00EA68C7"/>
    <w:rsid w:val="00EA773C"/>
    <w:rsid w:val="00EA783D"/>
    <w:rsid w:val="00EB0069"/>
    <w:rsid w:val="00EB03AC"/>
    <w:rsid w:val="00EB15D8"/>
    <w:rsid w:val="00EB163D"/>
    <w:rsid w:val="00EB26EA"/>
    <w:rsid w:val="00EB2831"/>
    <w:rsid w:val="00EB28DA"/>
    <w:rsid w:val="00EB2D62"/>
    <w:rsid w:val="00EB3B2F"/>
    <w:rsid w:val="00EB3DC8"/>
    <w:rsid w:val="00EB4062"/>
    <w:rsid w:val="00EB567F"/>
    <w:rsid w:val="00EB5A89"/>
    <w:rsid w:val="00EB6FB9"/>
    <w:rsid w:val="00EB7024"/>
    <w:rsid w:val="00EB7344"/>
    <w:rsid w:val="00EB774C"/>
    <w:rsid w:val="00EB7804"/>
    <w:rsid w:val="00EC1002"/>
    <w:rsid w:val="00EC17F3"/>
    <w:rsid w:val="00EC19EF"/>
    <w:rsid w:val="00EC2119"/>
    <w:rsid w:val="00EC25B3"/>
    <w:rsid w:val="00EC2605"/>
    <w:rsid w:val="00EC2815"/>
    <w:rsid w:val="00EC2E1B"/>
    <w:rsid w:val="00EC32E4"/>
    <w:rsid w:val="00EC346F"/>
    <w:rsid w:val="00EC437F"/>
    <w:rsid w:val="00EC4616"/>
    <w:rsid w:val="00EC4A33"/>
    <w:rsid w:val="00EC4CAB"/>
    <w:rsid w:val="00EC4D09"/>
    <w:rsid w:val="00EC5C97"/>
    <w:rsid w:val="00EC6FE1"/>
    <w:rsid w:val="00EC73CD"/>
    <w:rsid w:val="00ED016D"/>
    <w:rsid w:val="00ED0AC3"/>
    <w:rsid w:val="00ED0E88"/>
    <w:rsid w:val="00ED2CBC"/>
    <w:rsid w:val="00ED3EE5"/>
    <w:rsid w:val="00ED4049"/>
    <w:rsid w:val="00ED49F6"/>
    <w:rsid w:val="00ED5318"/>
    <w:rsid w:val="00ED718E"/>
    <w:rsid w:val="00ED7956"/>
    <w:rsid w:val="00EE043D"/>
    <w:rsid w:val="00EE0BBF"/>
    <w:rsid w:val="00EE1821"/>
    <w:rsid w:val="00EE2038"/>
    <w:rsid w:val="00EE26AC"/>
    <w:rsid w:val="00EE27DE"/>
    <w:rsid w:val="00EE28BF"/>
    <w:rsid w:val="00EE2992"/>
    <w:rsid w:val="00EE3F48"/>
    <w:rsid w:val="00EE4FAA"/>
    <w:rsid w:val="00EE5F08"/>
    <w:rsid w:val="00EE6AFD"/>
    <w:rsid w:val="00EE7846"/>
    <w:rsid w:val="00EF024D"/>
    <w:rsid w:val="00EF041F"/>
    <w:rsid w:val="00EF1925"/>
    <w:rsid w:val="00EF19C2"/>
    <w:rsid w:val="00EF1D36"/>
    <w:rsid w:val="00EF1E43"/>
    <w:rsid w:val="00EF21A0"/>
    <w:rsid w:val="00EF22C6"/>
    <w:rsid w:val="00EF275C"/>
    <w:rsid w:val="00EF3457"/>
    <w:rsid w:val="00EF50B3"/>
    <w:rsid w:val="00EF53CF"/>
    <w:rsid w:val="00EF55BB"/>
    <w:rsid w:val="00EF62F8"/>
    <w:rsid w:val="00EF7C64"/>
    <w:rsid w:val="00F011AB"/>
    <w:rsid w:val="00F01F79"/>
    <w:rsid w:val="00F02A55"/>
    <w:rsid w:val="00F03A04"/>
    <w:rsid w:val="00F03BFE"/>
    <w:rsid w:val="00F03EFB"/>
    <w:rsid w:val="00F0435C"/>
    <w:rsid w:val="00F04787"/>
    <w:rsid w:val="00F05022"/>
    <w:rsid w:val="00F0512D"/>
    <w:rsid w:val="00F06295"/>
    <w:rsid w:val="00F07827"/>
    <w:rsid w:val="00F101B8"/>
    <w:rsid w:val="00F1251D"/>
    <w:rsid w:val="00F14233"/>
    <w:rsid w:val="00F156AC"/>
    <w:rsid w:val="00F16776"/>
    <w:rsid w:val="00F203CB"/>
    <w:rsid w:val="00F20B0A"/>
    <w:rsid w:val="00F21531"/>
    <w:rsid w:val="00F2194C"/>
    <w:rsid w:val="00F21A0D"/>
    <w:rsid w:val="00F22781"/>
    <w:rsid w:val="00F22B99"/>
    <w:rsid w:val="00F23B98"/>
    <w:rsid w:val="00F247CB"/>
    <w:rsid w:val="00F2490A"/>
    <w:rsid w:val="00F2510A"/>
    <w:rsid w:val="00F271EA"/>
    <w:rsid w:val="00F27F52"/>
    <w:rsid w:val="00F30D83"/>
    <w:rsid w:val="00F31C54"/>
    <w:rsid w:val="00F32607"/>
    <w:rsid w:val="00F32F21"/>
    <w:rsid w:val="00F33A5F"/>
    <w:rsid w:val="00F3455E"/>
    <w:rsid w:val="00F35274"/>
    <w:rsid w:val="00F353B4"/>
    <w:rsid w:val="00F3561B"/>
    <w:rsid w:val="00F36F30"/>
    <w:rsid w:val="00F379BB"/>
    <w:rsid w:val="00F37C47"/>
    <w:rsid w:val="00F4029D"/>
    <w:rsid w:val="00F40E2E"/>
    <w:rsid w:val="00F41ECA"/>
    <w:rsid w:val="00F426FD"/>
    <w:rsid w:val="00F42C59"/>
    <w:rsid w:val="00F43391"/>
    <w:rsid w:val="00F43A27"/>
    <w:rsid w:val="00F43D0A"/>
    <w:rsid w:val="00F44270"/>
    <w:rsid w:val="00F45877"/>
    <w:rsid w:val="00F45D5D"/>
    <w:rsid w:val="00F469BC"/>
    <w:rsid w:val="00F46C61"/>
    <w:rsid w:val="00F46DBC"/>
    <w:rsid w:val="00F47274"/>
    <w:rsid w:val="00F47A12"/>
    <w:rsid w:val="00F50B30"/>
    <w:rsid w:val="00F50F44"/>
    <w:rsid w:val="00F511DA"/>
    <w:rsid w:val="00F51712"/>
    <w:rsid w:val="00F51F96"/>
    <w:rsid w:val="00F52596"/>
    <w:rsid w:val="00F5337F"/>
    <w:rsid w:val="00F5370A"/>
    <w:rsid w:val="00F54779"/>
    <w:rsid w:val="00F54CB2"/>
    <w:rsid w:val="00F560AB"/>
    <w:rsid w:val="00F562EF"/>
    <w:rsid w:val="00F56330"/>
    <w:rsid w:val="00F569E9"/>
    <w:rsid w:val="00F57037"/>
    <w:rsid w:val="00F617B2"/>
    <w:rsid w:val="00F61A42"/>
    <w:rsid w:val="00F6254A"/>
    <w:rsid w:val="00F634A5"/>
    <w:rsid w:val="00F635EA"/>
    <w:rsid w:val="00F63D52"/>
    <w:rsid w:val="00F65021"/>
    <w:rsid w:val="00F6654B"/>
    <w:rsid w:val="00F710B4"/>
    <w:rsid w:val="00F716B7"/>
    <w:rsid w:val="00F71E2D"/>
    <w:rsid w:val="00F73219"/>
    <w:rsid w:val="00F733EA"/>
    <w:rsid w:val="00F733FC"/>
    <w:rsid w:val="00F7370B"/>
    <w:rsid w:val="00F74384"/>
    <w:rsid w:val="00F743C3"/>
    <w:rsid w:val="00F74571"/>
    <w:rsid w:val="00F75705"/>
    <w:rsid w:val="00F75F9A"/>
    <w:rsid w:val="00F76780"/>
    <w:rsid w:val="00F76DA0"/>
    <w:rsid w:val="00F76FB0"/>
    <w:rsid w:val="00F80115"/>
    <w:rsid w:val="00F8155E"/>
    <w:rsid w:val="00F81600"/>
    <w:rsid w:val="00F82159"/>
    <w:rsid w:val="00F82918"/>
    <w:rsid w:val="00F83154"/>
    <w:rsid w:val="00F868AF"/>
    <w:rsid w:val="00F86E29"/>
    <w:rsid w:val="00F8768E"/>
    <w:rsid w:val="00F87D23"/>
    <w:rsid w:val="00F9057C"/>
    <w:rsid w:val="00F90EB8"/>
    <w:rsid w:val="00F91F7E"/>
    <w:rsid w:val="00F9215A"/>
    <w:rsid w:val="00F92E88"/>
    <w:rsid w:val="00F92FDD"/>
    <w:rsid w:val="00F9316F"/>
    <w:rsid w:val="00F9352D"/>
    <w:rsid w:val="00F93729"/>
    <w:rsid w:val="00F940B0"/>
    <w:rsid w:val="00F962B7"/>
    <w:rsid w:val="00F97A11"/>
    <w:rsid w:val="00FA01AE"/>
    <w:rsid w:val="00FA0C12"/>
    <w:rsid w:val="00FA0D7F"/>
    <w:rsid w:val="00FA1121"/>
    <w:rsid w:val="00FA165A"/>
    <w:rsid w:val="00FA24A5"/>
    <w:rsid w:val="00FA27AE"/>
    <w:rsid w:val="00FA28A3"/>
    <w:rsid w:val="00FA30D1"/>
    <w:rsid w:val="00FA3439"/>
    <w:rsid w:val="00FA378A"/>
    <w:rsid w:val="00FA3C69"/>
    <w:rsid w:val="00FA510D"/>
    <w:rsid w:val="00FA59F9"/>
    <w:rsid w:val="00FA5D55"/>
    <w:rsid w:val="00FA60C3"/>
    <w:rsid w:val="00FA78A3"/>
    <w:rsid w:val="00FB0201"/>
    <w:rsid w:val="00FB0E01"/>
    <w:rsid w:val="00FB23DD"/>
    <w:rsid w:val="00FB28DA"/>
    <w:rsid w:val="00FB2F57"/>
    <w:rsid w:val="00FB3243"/>
    <w:rsid w:val="00FB4D06"/>
    <w:rsid w:val="00FB56CD"/>
    <w:rsid w:val="00FB57C3"/>
    <w:rsid w:val="00FB5C63"/>
    <w:rsid w:val="00FB5FE6"/>
    <w:rsid w:val="00FB654E"/>
    <w:rsid w:val="00FC054D"/>
    <w:rsid w:val="00FC05C8"/>
    <w:rsid w:val="00FC0E6E"/>
    <w:rsid w:val="00FC26FD"/>
    <w:rsid w:val="00FC6042"/>
    <w:rsid w:val="00FC6257"/>
    <w:rsid w:val="00FC62A6"/>
    <w:rsid w:val="00FC6BA6"/>
    <w:rsid w:val="00FC7053"/>
    <w:rsid w:val="00FD0CCE"/>
    <w:rsid w:val="00FD142B"/>
    <w:rsid w:val="00FD1DA1"/>
    <w:rsid w:val="00FD207F"/>
    <w:rsid w:val="00FD25D1"/>
    <w:rsid w:val="00FD338B"/>
    <w:rsid w:val="00FD3896"/>
    <w:rsid w:val="00FD3B5B"/>
    <w:rsid w:val="00FD3FD3"/>
    <w:rsid w:val="00FD57C4"/>
    <w:rsid w:val="00FD773E"/>
    <w:rsid w:val="00FD782A"/>
    <w:rsid w:val="00FE0F45"/>
    <w:rsid w:val="00FE2305"/>
    <w:rsid w:val="00FE3819"/>
    <w:rsid w:val="00FE3BF2"/>
    <w:rsid w:val="00FE4AAF"/>
    <w:rsid w:val="00FE4B23"/>
    <w:rsid w:val="00FE5A1D"/>
    <w:rsid w:val="00FE5ED7"/>
    <w:rsid w:val="00FE73EA"/>
    <w:rsid w:val="00FE7B7E"/>
    <w:rsid w:val="00FE7FAA"/>
    <w:rsid w:val="00FF030A"/>
    <w:rsid w:val="00FF0F98"/>
    <w:rsid w:val="00FF204D"/>
    <w:rsid w:val="00FF338D"/>
    <w:rsid w:val="00FF3B31"/>
    <w:rsid w:val="00FF523F"/>
    <w:rsid w:val="00FF6105"/>
    <w:rsid w:val="05E21EB4"/>
    <w:rsid w:val="06A7F192"/>
    <w:rsid w:val="146AF428"/>
    <w:rsid w:val="200F682E"/>
    <w:rsid w:val="2640C90B"/>
    <w:rsid w:val="29FC56BC"/>
    <w:rsid w:val="2F1DF7F6"/>
    <w:rsid w:val="30B9C857"/>
    <w:rsid w:val="3CF5986D"/>
    <w:rsid w:val="40BCF595"/>
    <w:rsid w:val="47F10019"/>
    <w:rsid w:val="5994FF75"/>
    <w:rsid w:val="5E81D842"/>
    <w:rsid w:val="629E2515"/>
    <w:rsid w:val="6681B7C6"/>
    <w:rsid w:val="6C64C19C"/>
    <w:rsid w:val="6FB101CC"/>
    <w:rsid w:val="75E1D826"/>
    <w:rsid w:val="793EBBB5"/>
    <w:rsid w:val="7CB8A6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6AE67"/>
  <w15:chartTrackingRefBased/>
  <w15:docId w15:val="{EEC7B9EC-53EE-4FE6-A1F6-D51F20FF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uiPriority="9"/>
    <w:lsdException w:name="heading 5" w:semiHidden="1" w:uiPriority="9" w:unhideWhenUsed="1" w:qFormat="1"/>
    <w:lsdException w:name="heading 6"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30CFB"/>
    <w:pPr>
      <w:spacing w:before="120" w:after="120" w:line="240" w:lineRule="auto"/>
    </w:pPr>
    <w:rPr>
      <w:rFonts w:ascii="Arial" w:hAnsi="Arial"/>
      <w:sz w:val="20"/>
    </w:rPr>
  </w:style>
  <w:style w:type="paragraph" w:styleId="Heading1">
    <w:name w:val="heading 1"/>
    <w:aliases w:val="Main,no number"/>
    <w:basedOn w:val="Normal"/>
    <w:next w:val="BodyText"/>
    <w:link w:val="Heading1Char"/>
    <w:uiPriority w:val="9"/>
    <w:qFormat/>
    <w:rsid w:val="005064C8"/>
    <w:pPr>
      <w:keepNext/>
      <w:keepLines/>
      <w:outlineLvl w:val="0"/>
    </w:pPr>
    <w:rPr>
      <w:rFonts w:eastAsiaTheme="majorEastAsia" w:cstheme="majorBidi"/>
      <w:b/>
      <w:color w:val="005DAA"/>
      <w:sz w:val="30"/>
      <w:szCs w:val="32"/>
    </w:rPr>
  </w:style>
  <w:style w:type="paragraph" w:styleId="Heading2">
    <w:name w:val="heading 2"/>
    <w:aliases w:val="non ToC"/>
    <w:basedOn w:val="Heading1"/>
    <w:next w:val="BodyText"/>
    <w:link w:val="Heading2Char"/>
    <w:uiPriority w:val="9"/>
    <w:qFormat/>
    <w:rsid w:val="005064C8"/>
    <w:pPr>
      <w:outlineLvl w:val="1"/>
    </w:pPr>
  </w:style>
  <w:style w:type="paragraph" w:styleId="Heading3">
    <w:name w:val="heading 3"/>
    <w:aliases w:val="P Annexes"/>
    <w:basedOn w:val="Heading1"/>
    <w:next w:val="BodyText"/>
    <w:link w:val="Heading3Char"/>
    <w:uiPriority w:val="9"/>
    <w:semiHidden/>
    <w:qFormat/>
    <w:rsid w:val="005064C8"/>
    <w:pPr>
      <w:ind w:left="1985" w:hanging="1985"/>
      <w:outlineLvl w:val="2"/>
    </w:pPr>
  </w:style>
  <w:style w:type="paragraph" w:styleId="Heading4">
    <w:name w:val="heading 4"/>
    <w:aliases w:val="Guidance Heading"/>
    <w:basedOn w:val="Heading1"/>
    <w:next w:val="BodyText"/>
    <w:link w:val="Heading4Char"/>
    <w:uiPriority w:val="9"/>
    <w:semiHidden/>
    <w:rsid w:val="005064C8"/>
    <w:pPr>
      <w:keepLines w:val="0"/>
      <w:ind w:left="1701" w:hanging="1701"/>
      <w:outlineLvl w:val="3"/>
    </w:pPr>
  </w:style>
  <w:style w:type="paragraph" w:styleId="Heading5">
    <w:name w:val="heading 5"/>
    <w:aliases w:val="Guidance Sub-heading"/>
    <w:basedOn w:val="Sub-heading"/>
    <w:next w:val="BodyText"/>
    <w:link w:val="Heading5Char"/>
    <w:uiPriority w:val="9"/>
    <w:semiHidden/>
    <w:qFormat/>
    <w:rsid w:val="005064C8"/>
    <w:pPr>
      <w:keepNext/>
      <w:ind w:left="1701" w:hanging="1701"/>
      <w:outlineLvl w:val="4"/>
    </w:pPr>
  </w:style>
  <w:style w:type="paragraph" w:styleId="Heading6">
    <w:name w:val="heading 6"/>
    <w:aliases w:val="Heading 6. Annex GP"/>
    <w:basedOn w:val="Heading4"/>
    <w:next w:val="BodyText"/>
    <w:link w:val="Heading6Char"/>
    <w:uiPriority w:val="9"/>
    <w:semiHidden/>
    <w:qFormat/>
    <w:rsid w:val="005064C8"/>
    <w:pPr>
      <w:ind w:left="1928" w:hanging="1928"/>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Guidance Sub-heading Char"/>
    <w:basedOn w:val="DefaultParagraphFont"/>
    <w:link w:val="Heading5"/>
    <w:uiPriority w:val="9"/>
    <w:semiHidden/>
    <w:rsid w:val="005064C8"/>
    <w:rPr>
      <w:rFonts w:ascii="Arial" w:hAnsi="Arial"/>
      <w:color w:val="005DAA"/>
      <w:sz w:val="24"/>
      <w:szCs w:val="24"/>
    </w:rPr>
  </w:style>
  <w:style w:type="paragraph" w:customStyle="1" w:styleId="CoverTop">
    <w:name w:val="Cover Top"/>
    <w:basedOn w:val="Normal"/>
    <w:semiHidden/>
    <w:qFormat/>
    <w:rsid w:val="005064C8"/>
    <w:rPr>
      <w:b/>
      <w:sz w:val="24"/>
    </w:rPr>
  </w:style>
  <w:style w:type="paragraph" w:customStyle="1" w:styleId="CoverMiddle">
    <w:name w:val="Cover Middle"/>
    <w:basedOn w:val="Normal"/>
    <w:semiHidden/>
    <w:qFormat/>
    <w:rsid w:val="005064C8"/>
    <w:rPr>
      <w:b/>
      <w:color w:val="005DAA"/>
      <w:sz w:val="52"/>
    </w:rPr>
  </w:style>
  <w:style w:type="paragraph" w:customStyle="1" w:styleId="CoverBottom">
    <w:name w:val="Cover Bottom"/>
    <w:basedOn w:val="Normal"/>
    <w:semiHidden/>
    <w:rsid w:val="005064C8"/>
    <w:pPr>
      <w:jc w:val="right"/>
    </w:pPr>
    <w:rPr>
      <w:b/>
      <w:sz w:val="36"/>
    </w:rPr>
  </w:style>
  <w:style w:type="table" w:customStyle="1" w:styleId="TableFormat">
    <w:name w:val="Table Format"/>
    <w:basedOn w:val="TableNormal"/>
    <w:uiPriority w:val="99"/>
    <w:rsid w:val="005064C8"/>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BodyText">
    <w:name w:val="Body Text"/>
    <w:basedOn w:val="Normal"/>
    <w:link w:val="BodyTextChar"/>
    <w:uiPriority w:val="99"/>
    <w:qFormat/>
    <w:rsid w:val="005064C8"/>
  </w:style>
  <w:style w:type="character" w:customStyle="1" w:styleId="BodyTextChar">
    <w:name w:val="Body Text Char"/>
    <w:basedOn w:val="DefaultParagraphFont"/>
    <w:link w:val="BodyText"/>
    <w:uiPriority w:val="99"/>
    <w:rsid w:val="005064C8"/>
    <w:rPr>
      <w:rFonts w:ascii="Arial" w:hAnsi="Arial"/>
      <w:sz w:val="20"/>
    </w:rPr>
  </w:style>
  <w:style w:type="paragraph" w:customStyle="1" w:styleId="TableText">
    <w:name w:val="Table Text"/>
    <w:basedOn w:val="Normal"/>
    <w:qFormat/>
    <w:rsid w:val="005064C8"/>
    <w:pPr>
      <w:spacing w:before="20" w:after="20"/>
    </w:pPr>
  </w:style>
  <w:style w:type="character" w:styleId="Hyperlink">
    <w:name w:val="Hyperlink"/>
    <w:aliases w:val="Clause Ref Hyperlink"/>
    <w:basedOn w:val="DefaultParagraphFont"/>
    <w:uiPriority w:val="99"/>
    <w:rsid w:val="000E1E8C"/>
    <w:rPr>
      <w:rFonts w:ascii="Arial" w:hAnsi="Arial"/>
      <w:color w:val="000000" w:themeColor="text1"/>
      <w:sz w:val="20"/>
      <w:u w:val="none"/>
    </w:rPr>
  </w:style>
  <w:style w:type="paragraph" w:styleId="Footer">
    <w:name w:val="footer"/>
    <w:aliases w:val="Footer_portrait"/>
    <w:basedOn w:val="Normal"/>
    <w:link w:val="FooterChar"/>
    <w:uiPriority w:val="5"/>
    <w:rsid w:val="00E21006"/>
    <w:pPr>
      <w:tabs>
        <w:tab w:val="right" w:pos="10455"/>
      </w:tabs>
      <w:spacing w:before="60" w:after="60"/>
      <w:jc w:val="both"/>
    </w:pPr>
    <w:rPr>
      <w:sz w:val="16"/>
    </w:rPr>
  </w:style>
  <w:style w:type="character" w:customStyle="1" w:styleId="FooterChar">
    <w:name w:val="Footer Char"/>
    <w:aliases w:val="Footer_portrait Char"/>
    <w:basedOn w:val="DefaultParagraphFont"/>
    <w:link w:val="Footer"/>
    <w:uiPriority w:val="5"/>
    <w:rsid w:val="00E21006"/>
    <w:rPr>
      <w:rFonts w:ascii="Arial" w:hAnsi="Arial"/>
      <w:sz w:val="16"/>
    </w:rPr>
  </w:style>
  <w:style w:type="character" w:customStyle="1" w:styleId="Heading1Char">
    <w:name w:val="Heading 1 Char"/>
    <w:aliases w:val="Main Char,no number Char"/>
    <w:basedOn w:val="DefaultParagraphFont"/>
    <w:link w:val="Heading1"/>
    <w:uiPriority w:val="9"/>
    <w:rsid w:val="005064C8"/>
    <w:rPr>
      <w:rFonts w:ascii="Arial" w:eastAsiaTheme="majorEastAsia" w:hAnsi="Arial" w:cstheme="majorBidi"/>
      <w:b/>
      <w:color w:val="005DAA"/>
      <w:sz w:val="30"/>
      <w:szCs w:val="32"/>
    </w:rPr>
  </w:style>
  <w:style w:type="numbering" w:customStyle="1" w:styleId="AlphabetList">
    <w:name w:val="Alphabet List"/>
    <w:uiPriority w:val="99"/>
    <w:rsid w:val="005064C8"/>
    <w:pPr>
      <w:numPr>
        <w:numId w:val="1"/>
      </w:numPr>
    </w:pPr>
  </w:style>
  <w:style w:type="paragraph" w:styleId="ListNumber">
    <w:name w:val="List Number"/>
    <w:basedOn w:val="BodyText"/>
    <w:uiPriority w:val="99"/>
    <w:unhideWhenUsed/>
    <w:rsid w:val="005064C8"/>
    <w:pPr>
      <w:tabs>
        <w:tab w:val="num" w:pos="357"/>
      </w:tabs>
      <w:ind w:left="357" w:hanging="357"/>
    </w:pPr>
  </w:style>
  <w:style w:type="paragraph" w:styleId="ListNumber2">
    <w:name w:val="List Number 2"/>
    <w:basedOn w:val="BodyText"/>
    <w:uiPriority w:val="99"/>
    <w:unhideWhenUsed/>
    <w:rsid w:val="005064C8"/>
    <w:pPr>
      <w:tabs>
        <w:tab w:val="num" w:pos="714"/>
      </w:tabs>
      <w:ind w:left="714" w:hanging="357"/>
      <w:contextualSpacing/>
    </w:pPr>
  </w:style>
  <w:style w:type="numbering" w:customStyle="1" w:styleId="BulletList">
    <w:name w:val="Bullet List"/>
    <w:uiPriority w:val="99"/>
    <w:rsid w:val="005064C8"/>
    <w:pPr>
      <w:numPr>
        <w:numId w:val="2"/>
      </w:numPr>
    </w:pPr>
  </w:style>
  <w:style w:type="paragraph" w:styleId="ListBullet">
    <w:name w:val="List Bullet"/>
    <w:basedOn w:val="BodyText"/>
    <w:uiPriority w:val="99"/>
    <w:rsid w:val="005064C8"/>
    <w:pPr>
      <w:numPr>
        <w:numId w:val="3"/>
      </w:numPr>
      <w:ind w:left="357"/>
    </w:pPr>
  </w:style>
  <w:style w:type="paragraph" w:styleId="ListBullet2">
    <w:name w:val="List Bullet 2"/>
    <w:basedOn w:val="BodyText"/>
    <w:uiPriority w:val="99"/>
    <w:rsid w:val="005064C8"/>
    <w:pPr>
      <w:numPr>
        <w:ilvl w:val="1"/>
        <w:numId w:val="3"/>
      </w:numPr>
      <w:ind w:left="726" w:hanging="357"/>
    </w:pPr>
  </w:style>
  <w:style w:type="paragraph" w:styleId="Header">
    <w:name w:val="header"/>
    <w:aliases w:val="footer"/>
    <w:basedOn w:val="Normal"/>
    <w:link w:val="HeaderChar"/>
    <w:uiPriority w:val="99"/>
    <w:semiHidden/>
    <w:rsid w:val="005064C8"/>
    <w:pPr>
      <w:tabs>
        <w:tab w:val="center" w:pos="4513"/>
        <w:tab w:val="right" w:pos="9026"/>
      </w:tabs>
    </w:pPr>
  </w:style>
  <w:style w:type="character" w:customStyle="1" w:styleId="HeaderChar">
    <w:name w:val="Header Char"/>
    <w:aliases w:val="footer Char"/>
    <w:basedOn w:val="DefaultParagraphFont"/>
    <w:link w:val="Header"/>
    <w:uiPriority w:val="99"/>
    <w:semiHidden/>
    <w:rsid w:val="005064C8"/>
    <w:rPr>
      <w:rFonts w:ascii="Arial" w:hAnsi="Arial"/>
      <w:sz w:val="20"/>
    </w:rPr>
  </w:style>
  <w:style w:type="paragraph" w:customStyle="1" w:styleId="Level1">
    <w:name w:val="Level 1"/>
    <w:basedOn w:val="BodyText"/>
    <w:next w:val="Level2"/>
    <w:qFormat/>
    <w:rsid w:val="0064728B"/>
    <w:pPr>
      <w:keepNext/>
      <w:keepLines/>
      <w:numPr>
        <w:numId w:val="7"/>
      </w:numPr>
      <w:outlineLvl w:val="0"/>
    </w:pPr>
    <w:rPr>
      <w:b/>
      <w:color w:val="005DAA"/>
      <w:sz w:val="30"/>
    </w:rPr>
  </w:style>
  <w:style w:type="paragraph" w:customStyle="1" w:styleId="Level2">
    <w:name w:val="Level 2"/>
    <w:basedOn w:val="BodyText"/>
    <w:next w:val="Normal"/>
    <w:link w:val="Level2Char"/>
    <w:qFormat/>
    <w:rsid w:val="00DB4639"/>
    <w:pPr>
      <w:keepNext/>
      <w:keepLines/>
      <w:numPr>
        <w:ilvl w:val="1"/>
        <w:numId w:val="7"/>
      </w:numPr>
      <w:tabs>
        <w:tab w:val="clear" w:pos="1304"/>
        <w:tab w:val="num" w:pos="1021"/>
      </w:tabs>
      <w:ind w:left="567" w:hanging="567"/>
      <w:outlineLvl w:val="1"/>
    </w:pPr>
    <w:rPr>
      <w:b/>
      <w:color w:val="005DAA"/>
      <w:sz w:val="26"/>
    </w:rPr>
  </w:style>
  <w:style w:type="paragraph" w:customStyle="1" w:styleId="Level3">
    <w:name w:val="Level 3"/>
    <w:basedOn w:val="Level2"/>
    <w:qFormat/>
    <w:rsid w:val="00575C4D"/>
    <w:pPr>
      <w:numPr>
        <w:ilvl w:val="2"/>
      </w:numPr>
      <w:spacing w:before="240"/>
      <w:ind w:left="1276" w:hanging="709"/>
      <w:outlineLvl w:val="2"/>
    </w:pPr>
    <w:rPr>
      <w:sz w:val="24"/>
    </w:rPr>
  </w:style>
  <w:style w:type="paragraph" w:customStyle="1" w:styleId="Level4">
    <w:name w:val="Level 4"/>
    <w:basedOn w:val="BodyText"/>
    <w:qFormat/>
    <w:rsid w:val="005064C8"/>
    <w:pPr>
      <w:tabs>
        <w:tab w:val="num" w:pos="1378"/>
      </w:tabs>
      <w:ind w:left="1378" w:hanging="357"/>
      <w:outlineLvl w:val="3"/>
    </w:pPr>
  </w:style>
  <w:style w:type="paragraph" w:customStyle="1" w:styleId="Level5">
    <w:name w:val="Level 5"/>
    <w:basedOn w:val="BodyText"/>
    <w:qFormat/>
    <w:rsid w:val="005064C8"/>
    <w:pPr>
      <w:tabs>
        <w:tab w:val="num" w:pos="1735"/>
      </w:tabs>
      <w:ind w:left="1735" w:hanging="357"/>
      <w:outlineLvl w:val="4"/>
    </w:pPr>
  </w:style>
  <w:style w:type="paragraph" w:customStyle="1" w:styleId="Level7">
    <w:name w:val="Level 7"/>
    <w:basedOn w:val="BodyText"/>
    <w:qFormat/>
    <w:rsid w:val="005064C8"/>
    <w:pPr>
      <w:tabs>
        <w:tab w:val="num" w:pos="1735"/>
      </w:tabs>
      <w:ind w:left="1735" w:hanging="1168"/>
      <w:outlineLvl w:val="6"/>
    </w:pPr>
  </w:style>
  <w:style w:type="paragraph" w:customStyle="1" w:styleId="Level8">
    <w:name w:val="Level 8"/>
    <w:basedOn w:val="BodyText"/>
    <w:qFormat/>
    <w:rsid w:val="005064C8"/>
    <w:pPr>
      <w:tabs>
        <w:tab w:val="num" w:pos="2115"/>
      </w:tabs>
      <w:ind w:left="2115" w:hanging="357"/>
      <w:outlineLvl w:val="7"/>
    </w:pPr>
  </w:style>
  <w:style w:type="paragraph" w:customStyle="1" w:styleId="Level9">
    <w:name w:val="Level 9"/>
    <w:basedOn w:val="BodyText"/>
    <w:qFormat/>
    <w:rsid w:val="005064C8"/>
    <w:pPr>
      <w:tabs>
        <w:tab w:val="num" w:pos="2512"/>
      </w:tabs>
      <w:ind w:left="2512" w:hanging="357"/>
      <w:outlineLvl w:val="8"/>
    </w:pPr>
  </w:style>
  <w:style w:type="numbering" w:customStyle="1" w:styleId="Requirements">
    <w:name w:val="Requirements"/>
    <w:uiPriority w:val="99"/>
    <w:rsid w:val="005064C8"/>
    <w:pPr>
      <w:numPr>
        <w:numId w:val="4"/>
      </w:numPr>
    </w:pPr>
  </w:style>
  <w:style w:type="table" w:styleId="TableGrid">
    <w:name w:val="Table Grid"/>
    <w:aliases w:val="Texttabelle"/>
    <w:basedOn w:val="TableNormal"/>
    <w:uiPriority w:val="39"/>
    <w:rsid w:val="00506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uidanceBox">
    <w:name w:val="Guidance Box"/>
    <w:basedOn w:val="TableNormal"/>
    <w:uiPriority w:val="99"/>
    <w:rsid w:val="005064C8"/>
    <w:pPr>
      <w:spacing w:after="0" w:line="240" w:lineRule="auto"/>
    </w:pPr>
    <w:tblPr>
      <w:tblCellMar>
        <w:top w:w="108" w:type="dxa"/>
        <w:bottom w:w="108" w:type="dxa"/>
      </w:tblCellMar>
    </w:tblPr>
    <w:tcPr>
      <w:shd w:val="clear" w:color="auto" w:fill="F2F2F2" w:themeFill="background1" w:themeFillShade="F2"/>
    </w:tcPr>
  </w:style>
  <w:style w:type="paragraph" w:customStyle="1" w:styleId="BodyTextBoldColoured">
    <w:name w:val="Body Text Bold Coloured"/>
    <w:basedOn w:val="BodyText"/>
    <w:qFormat/>
    <w:rsid w:val="005064C8"/>
    <w:rPr>
      <w:b/>
      <w:color w:val="005DAA"/>
    </w:rPr>
  </w:style>
  <w:style w:type="paragraph" w:customStyle="1" w:styleId="AnnexLevel1">
    <w:name w:val="Annex Level 1"/>
    <w:basedOn w:val="BodyText"/>
    <w:qFormat/>
    <w:rsid w:val="005064C8"/>
    <w:pPr>
      <w:tabs>
        <w:tab w:val="num" w:pos="1021"/>
      </w:tabs>
      <w:ind w:left="1021" w:hanging="1021"/>
      <w:outlineLvl w:val="0"/>
    </w:pPr>
    <w:rPr>
      <w:b/>
      <w:color w:val="005DAA"/>
      <w:sz w:val="26"/>
    </w:rPr>
  </w:style>
  <w:style w:type="paragraph" w:customStyle="1" w:styleId="AnnexLevel2">
    <w:name w:val="Annex Level 2"/>
    <w:basedOn w:val="BodyText"/>
    <w:qFormat/>
    <w:rsid w:val="005064C8"/>
    <w:pPr>
      <w:keepNext/>
      <w:tabs>
        <w:tab w:val="num" w:pos="1021"/>
      </w:tabs>
      <w:ind w:left="1021" w:hanging="1021"/>
      <w:outlineLvl w:val="1"/>
    </w:pPr>
    <w:rPr>
      <w:b/>
      <w:color w:val="005DAA"/>
      <w:sz w:val="26"/>
    </w:rPr>
  </w:style>
  <w:style w:type="numbering" w:customStyle="1" w:styleId="AnnexPA">
    <w:name w:val="Annex PA"/>
    <w:uiPriority w:val="99"/>
    <w:rsid w:val="005064C8"/>
    <w:pPr>
      <w:numPr>
        <w:numId w:val="5"/>
      </w:numPr>
    </w:pPr>
  </w:style>
  <w:style w:type="paragraph" w:customStyle="1" w:styleId="GuidanceBoxHeading">
    <w:name w:val="Guidance Box Heading"/>
    <w:basedOn w:val="Sub-heading"/>
    <w:qFormat/>
    <w:rsid w:val="005064C8"/>
    <w:pPr>
      <w:keepNext/>
    </w:pPr>
    <w:rPr>
      <w:b/>
      <w:sz w:val="20"/>
    </w:rPr>
  </w:style>
  <w:style w:type="character" w:styleId="Strong">
    <w:name w:val="Strong"/>
    <w:aliases w:val="Bold"/>
    <w:basedOn w:val="DefaultParagraphFont"/>
    <w:uiPriority w:val="22"/>
    <w:qFormat/>
    <w:rsid w:val="005064C8"/>
    <w:rPr>
      <w:b/>
      <w:bCs/>
    </w:rPr>
  </w:style>
  <w:style w:type="character" w:styleId="Mention">
    <w:name w:val="Mention"/>
    <w:basedOn w:val="DefaultParagraphFont"/>
    <w:uiPriority w:val="99"/>
    <w:unhideWhenUsed/>
    <w:rsid w:val="005064C8"/>
    <w:rPr>
      <w:color w:val="2B579A"/>
      <w:shd w:val="clear" w:color="auto" w:fill="E6E6E6"/>
    </w:rPr>
  </w:style>
  <w:style w:type="character" w:customStyle="1" w:styleId="Underlined">
    <w:name w:val="Underlined"/>
    <w:basedOn w:val="DefaultParagraphFont"/>
    <w:uiPriority w:val="1"/>
    <w:qFormat/>
    <w:rsid w:val="005064C8"/>
    <w:rPr>
      <w:u w:val="single"/>
    </w:rPr>
  </w:style>
  <w:style w:type="paragraph" w:styleId="Caption">
    <w:name w:val="caption"/>
    <w:basedOn w:val="Normal"/>
    <w:next w:val="Normal"/>
    <w:uiPriority w:val="35"/>
    <w:qFormat/>
    <w:rsid w:val="005064C8"/>
    <w:pPr>
      <w:keepNext/>
    </w:pPr>
    <w:rPr>
      <w:b/>
      <w:iCs/>
      <w:color w:val="808080"/>
      <w:szCs w:val="18"/>
    </w:rPr>
  </w:style>
  <w:style w:type="character" w:customStyle="1" w:styleId="Heading2Char">
    <w:name w:val="Heading 2 Char"/>
    <w:aliases w:val="non ToC Char"/>
    <w:basedOn w:val="DefaultParagraphFont"/>
    <w:link w:val="Heading2"/>
    <w:uiPriority w:val="9"/>
    <w:rsid w:val="005064C8"/>
    <w:rPr>
      <w:rFonts w:ascii="Arial" w:eastAsiaTheme="majorEastAsia" w:hAnsi="Arial" w:cstheme="majorBidi"/>
      <w:b/>
      <w:color w:val="005DAA"/>
      <w:sz w:val="30"/>
      <w:szCs w:val="32"/>
    </w:rPr>
  </w:style>
  <w:style w:type="paragraph" w:styleId="TOC1">
    <w:name w:val="toc 1"/>
    <w:basedOn w:val="Normal"/>
    <w:next w:val="Normal"/>
    <w:autoRedefine/>
    <w:uiPriority w:val="39"/>
    <w:rsid w:val="00EB26EA"/>
    <w:pPr>
      <w:tabs>
        <w:tab w:val="right" w:leader="dot" w:pos="10455"/>
      </w:tabs>
      <w:spacing w:after="100"/>
      <w:ind w:left="720" w:hanging="720"/>
    </w:pPr>
    <w:rPr>
      <w:color w:val="005DAA"/>
      <w:sz w:val="24"/>
    </w:rPr>
  </w:style>
  <w:style w:type="character" w:customStyle="1" w:styleId="Heading3Char">
    <w:name w:val="Heading 3 Char"/>
    <w:aliases w:val="P Annexes Char"/>
    <w:basedOn w:val="DefaultParagraphFont"/>
    <w:link w:val="Heading3"/>
    <w:uiPriority w:val="9"/>
    <w:semiHidden/>
    <w:rsid w:val="005064C8"/>
    <w:rPr>
      <w:rFonts w:ascii="Arial" w:eastAsiaTheme="majorEastAsia" w:hAnsi="Arial" w:cstheme="majorBidi"/>
      <w:b/>
      <w:color w:val="005DAA"/>
      <w:sz w:val="30"/>
      <w:szCs w:val="32"/>
    </w:rPr>
  </w:style>
  <w:style w:type="paragraph" w:styleId="TOC2">
    <w:name w:val="toc 2"/>
    <w:basedOn w:val="Normal"/>
    <w:next w:val="Normal"/>
    <w:autoRedefine/>
    <w:uiPriority w:val="39"/>
    <w:rsid w:val="00890B44"/>
    <w:pPr>
      <w:tabs>
        <w:tab w:val="right" w:leader="dot" w:pos="10455"/>
      </w:tabs>
      <w:spacing w:after="100"/>
      <w:ind w:left="720"/>
    </w:pPr>
  </w:style>
  <w:style w:type="character" w:styleId="FollowedHyperlink">
    <w:name w:val="FollowedHyperlink"/>
    <w:basedOn w:val="DefaultParagraphFont"/>
    <w:uiPriority w:val="99"/>
    <w:semiHidden/>
    <w:unhideWhenUsed/>
    <w:rsid w:val="005064C8"/>
    <w:rPr>
      <w:color w:val="000000" w:themeColor="text1"/>
      <w:u w:val="none"/>
    </w:rPr>
  </w:style>
  <w:style w:type="character" w:styleId="Emphasis">
    <w:name w:val="Emphasis"/>
    <w:aliases w:val="Italicised"/>
    <w:basedOn w:val="DefaultParagraphFont"/>
    <w:uiPriority w:val="20"/>
    <w:qFormat/>
    <w:rsid w:val="005064C8"/>
    <w:rPr>
      <w:i/>
      <w:iCs/>
    </w:rPr>
  </w:style>
  <w:style w:type="paragraph" w:styleId="ListContinue">
    <w:name w:val="List Continue"/>
    <w:basedOn w:val="BodyText"/>
    <w:uiPriority w:val="99"/>
    <w:rsid w:val="005064C8"/>
    <w:pPr>
      <w:ind w:left="369"/>
    </w:pPr>
  </w:style>
  <w:style w:type="paragraph" w:styleId="BalloonText">
    <w:name w:val="Balloon Text"/>
    <w:basedOn w:val="Normal"/>
    <w:link w:val="BalloonTextChar"/>
    <w:uiPriority w:val="99"/>
    <w:semiHidden/>
    <w:unhideWhenUsed/>
    <w:rsid w:val="005064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4C8"/>
    <w:rPr>
      <w:rFonts w:ascii="Segoe UI" w:hAnsi="Segoe UI" w:cs="Segoe UI"/>
      <w:sz w:val="18"/>
      <w:szCs w:val="18"/>
    </w:rPr>
  </w:style>
  <w:style w:type="character" w:customStyle="1" w:styleId="Subscript">
    <w:name w:val="Subscript"/>
    <w:basedOn w:val="DefaultParagraphFont"/>
    <w:uiPriority w:val="1"/>
    <w:qFormat/>
    <w:rsid w:val="005064C8"/>
    <w:rPr>
      <w:vertAlign w:val="subscript"/>
    </w:rPr>
  </w:style>
  <w:style w:type="character" w:customStyle="1" w:styleId="Superscript">
    <w:name w:val="Superscript"/>
    <w:basedOn w:val="DefaultParagraphFont"/>
    <w:uiPriority w:val="1"/>
    <w:qFormat/>
    <w:rsid w:val="005064C8"/>
    <w:rPr>
      <w:vertAlign w:val="superscript"/>
    </w:rPr>
  </w:style>
  <w:style w:type="paragraph" w:customStyle="1" w:styleId="Spacing">
    <w:name w:val="Spacing"/>
    <w:basedOn w:val="BodyText"/>
    <w:link w:val="SpacingChar"/>
    <w:qFormat/>
    <w:rsid w:val="005064C8"/>
    <w:pPr>
      <w:spacing w:after="0"/>
    </w:pPr>
    <w:rPr>
      <w:sz w:val="12"/>
      <w:szCs w:val="12"/>
    </w:rPr>
  </w:style>
  <w:style w:type="character" w:customStyle="1" w:styleId="SpacingChar">
    <w:name w:val="Spacing Char"/>
    <w:basedOn w:val="BodyTextChar"/>
    <w:link w:val="Spacing"/>
    <w:rsid w:val="005064C8"/>
    <w:rPr>
      <w:rFonts w:ascii="Arial" w:hAnsi="Arial"/>
      <w:sz w:val="12"/>
      <w:szCs w:val="12"/>
    </w:rPr>
  </w:style>
  <w:style w:type="paragraph" w:customStyle="1" w:styleId="Right-alignedtext">
    <w:name w:val="Right-aligned text"/>
    <w:basedOn w:val="BodyText"/>
    <w:qFormat/>
    <w:rsid w:val="005064C8"/>
    <w:pPr>
      <w:jc w:val="right"/>
    </w:pPr>
  </w:style>
  <w:style w:type="paragraph" w:customStyle="1" w:styleId="WhiteTableText">
    <w:name w:val="White Table Text"/>
    <w:basedOn w:val="Normal"/>
    <w:qFormat/>
    <w:rsid w:val="005064C8"/>
    <w:rPr>
      <w:b/>
      <w:color w:val="FFFFFF" w:themeColor="background1"/>
    </w:rPr>
  </w:style>
  <w:style w:type="paragraph" w:customStyle="1" w:styleId="Sub-heading">
    <w:name w:val="Sub-heading"/>
    <w:basedOn w:val="BodyText"/>
    <w:qFormat/>
    <w:rsid w:val="005064C8"/>
    <w:rPr>
      <w:color w:val="005DAA"/>
      <w:sz w:val="24"/>
      <w:szCs w:val="24"/>
    </w:rPr>
  </w:style>
  <w:style w:type="paragraph" w:customStyle="1" w:styleId="AnnexLevel4">
    <w:name w:val="Annex Level 4"/>
    <w:basedOn w:val="BodyText"/>
    <w:qFormat/>
    <w:rsid w:val="005064C8"/>
    <w:pPr>
      <w:tabs>
        <w:tab w:val="num" w:pos="1378"/>
      </w:tabs>
      <w:ind w:left="1378" w:hanging="357"/>
      <w:outlineLvl w:val="3"/>
    </w:pPr>
  </w:style>
  <w:style w:type="paragraph" w:customStyle="1" w:styleId="AnnexLevel5">
    <w:name w:val="Annex Level 5"/>
    <w:basedOn w:val="BodyText"/>
    <w:qFormat/>
    <w:rsid w:val="005064C8"/>
    <w:pPr>
      <w:tabs>
        <w:tab w:val="num" w:pos="1735"/>
      </w:tabs>
      <w:ind w:left="1735" w:hanging="357"/>
      <w:outlineLvl w:val="4"/>
    </w:pPr>
  </w:style>
  <w:style w:type="paragraph" w:customStyle="1" w:styleId="AnnexLevel7">
    <w:name w:val="Annex Level 7"/>
    <w:basedOn w:val="BodyText"/>
    <w:qFormat/>
    <w:rsid w:val="005064C8"/>
    <w:pPr>
      <w:tabs>
        <w:tab w:val="num" w:pos="1735"/>
      </w:tabs>
      <w:ind w:left="1735" w:hanging="1168"/>
      <w:outlineLvl w:val="6"/>
    </w:pPr>
  </w:style>
  <w:style w:type="paragraph" w:customStyle="1" w:styleId="AnnexLevel8">
    <w:name w:val="Annex Level 8"/>
    <w:basedOn w:val="BodyText"/>
    <w:qFormat/>
    <w:rsid w:val="005064C8"/>
    <w:pPr>
      <w:tabs>
        <w:tab w:val="num" w:pos="2115"/>
      </w:tabs>
      <w:ind w:left="2115" w:hanging="357"/>
      <w:outlineLvl w:val="7"/>
    </w:pPr>
  </w:style>
  <w:style w:type="paragraph" w:customStyle="1" w:styleId="AnnexLevel9">
    <w:name w:val="Annex Level 9"/>
    <w:basedOn w:val="BodyText"/>
    <w:qFormat/>
    <w:rsid w:val="005064C8"/>
    <w:pPr>
      <w:tabs>
        <w:tab w:val="num" w:pos="2512"/>
      </w:tabs>
      <w:ind w:left="2512" w:hanging="357"/>
      <w:outlineLvl w:val="8"/>
    </w:pPr>
  </w:style>
  <w:style w:type="numbering" w:customStyle="1" w:styleId="Style1">
    <w:name w:val="Style1"/>
    <w:uiPriority w:val="99"/>
    <w:rsid w:val="005064C8"/>
    <w:pPr>
      <w:numPr>
        <w:numId w:val="6"/>
      </w:numPr>
    </w:pPr>
  </w:style>
  <w:style w:type="paragraph" w:customStyle="1" w:styleId="Level6">
    <w:name w:val="Level 6"/>
    <w:basedOn w:val="BodyText"/>
    <w:qFormat/>
    <w:rsid w:val="005064C8"/>
    <w:pPr>
      <w:tabs>
        <w:tab w:val="num" w:pos="2115"/>
      </w:tabs>
      <w:ind w:left="2115" w:hanging="357"/>
      <w:outlineLvl w:val="5"/>
    </w:pPr>
  </w:style>
  <w:style w:type="paragraph" w:customStyle="1" w:styleId="AnnexLevel6">
    <w:name w:val="Annex Level 6"/>
    <w:basedOn w:val="BodyText"/>
    <w:qFormat/>
    <w:rsid w:val="005064C8"/>
    <w:pPr>
      <w:tabs>
        <w:tab w:val="num" w:pos="2115"/>
      </w:tabs>
      <w:ind w:left="2115" w:hanging="357"/>
      <w:outlineLvl w:val="5"/>
    </w:pPr>
  </w:style>
  <w:style w:type="paragraph" w:customStyle="1" w:styleId="AnnexLevel3">
    <w:name w:val="Annex Level 3"/>
    <w:basedOn w:val="BodyText"/>
    <w:qFormat/>
    <w:rsid w:val="005064C8"/>
    <w:pPr>
      <w:tabs>
        <w:tab w:val="num" w:pos="1021"/>
      </w:tabs>
      <w:ind w:left="1021" w:hanging="1021"/>
      <w:outlineLvl w:val="2"/>
    </w:pPr>
  </w:style>
  <w:style w:type="character" w:customStyle="1" w:styleId="Heading4Char">
    <w:name w:val="Heading 4 Char"/>
    <w:aliases w:val="Guidance Heading Char"/>
    <w:basedOn w:val="DefaultParagraphFont"/>
    <w:link w:val="Heading4"/>
    <w:uiPriority w:val="9"/>
    <w:semiHidden/>
    <w:rsid w:val="005064C8"/>
    <w:rPr>
      <w:rFonts w:ascii="Arial" w:eastAsiaTheme="majorEastAsia" w:hAnsi="Arial" w:cstheme="majorBidi"/>
      <w:b/>
      <w:color w:val="005DAA"/>
      <w:sz w:val="30"/>
      <w:szCs w:val="32"/>
    </w:rPr>
  </w:style>
  <w:style w:type="paragraph" w:styleId="FootnoteText">
    <w:name w:val="footnote text"/>
    <w:basedOn w:val="Normal"/>
    <w:link w:val="FootnoteTextChar"/>
    <w:uiPriority w:val="99"/>
    <w:semiHidden/>
    <w:unhideWhenUsed/>
    <w:rsid w:val="005064C8"/>
    <w:rPr>
      <w:sz w:val="18"/>
      <w:szCs w:val="20"/>
    </w:rPr>
  </w:style>
  <w:style w:type="character" w:customStyle="1" w:styleId="FootnoteTextChar">
    <w:name w:val="Footnote Text Char"/>
    <w:basedOn w:val="DefaultParagraphFont"/>
    <w:link w:val="FootnoteText"/>
    <w:uiPriority w:val="99"/>
    <w:semiHidden/>
    <w:rsid w:val="005064C8"/>
    <w:rPr>
      <w:rFonts w:ascii="Arial" w:hAnsi="Arial"/>
      <w:sz w:val="18"/>
      <w:szCs w:val="20"/>
    </w:rPr>
  </w:style>
  <w:style w:type="character" w:customStyle="1" w:styleId="Heading6Char">
    <w:name w:val="Heading 6 Char"/>
    <w:aliases w:val="Heading 6. Annex GP Char"/>
    <w:basedOn w:val="DefaultParagraphFont"/>
    <w:link w:val="Heading6"/>
    <w:uiPriority w:val="9"/>
    <w:semiHidden/>
    <w:rsid w:val="005064C8"/>
    <w:rPr>
      <w:rFonts w:ascii="Arial" w:eastAsiaTheme="majorEastAsia" w:hAnsi="Arial" w:cstheme="majorBidi"/>
      <w:b/>
      <w:color w:val="005DAA"/>
      <w:sz w:val="30"/>
      <w:szCs w:val="32"/>
    </w:rPr>
  </w:style>
  <w:style w:type="paragraph" w:customStyle="1" w:styleId="CentredBodyText">
    <w:name w:val="Centred Body Text"/>
    <w:basedOn w:val="BodyText"/>
    <w:qFormat/>
    <w:rsid w:val="005064C8"/>
    <w:pPr>
      <w:jc w:val="center"/>
    </w:pPr>
  </w:style>
  <w:style w:type="paragraph" w:customStyle="1" w:styleId="TableTextCentred">
    <w:name w:val="Table Text Centred"/>
    <w:basedOn w:val="TableText"/>
    <w:qFormat/>
    <w:rsid w:val="005064C8"/>
    <w:pPr>
      <w:jc w:val="center"/>
    </w:pPr>
  </w:style>
  <w:style w:type="paragraph" w:customStyle="1" w:styleId="NumberList">
    <w:name w:val="Number List"/>
    <w:basedOn w:val="BodyText"/>
    <w:qFormat/>
    <w:rsid w:val="005064C8"/>
    <w:pPr>
      <w:numPr>
        <w:numId w:val="8"/>
      </w:numPr>
      <w:ind w:left="357" w:hanging="357"/>
    </w:pPr>
  </w:style>
  <w:style w:type="paragraph" w:styleId="ListParagraph">
    <w:name w:val="List Paragraph"/>
    <w:basedOn w:val="Normal"/>
    <w:link w:val="ListParagraphChar"/>
    <w:uiPriority w:val="34"/>
    <w:qFormat/>
    <w:rsid w:val="005064C8"/>
    <w:pPr>
      <w:ind w:left="720"/>
      <w:contextualSpacing/>
    </w:pPr>
  </w:style>
  <w:style w:type="character" w:customStyle="1" w:styleId="ExternalHyperlink">
    <w:name w:val="External Hyperlink"/>
    <w:basedOn w:val="BodyTextChar"/>
    <w:uiPriority w:val="1"/>
    <w:qFormat/>
    <w:rsid w:val="005064C8"/>
    <w:rPr>
      <w:rFonts w:ascii="Arial" w:hAnsi="Arial"/>
      <w:color w:val="0000FF"/>
      <w:sz w:val="20"/>
    </w:rPr>
  </w:style>
  <w:style w:type="character" w:styleId="CommentReference">
    <w:name w:val="annotation reference"/>
    <w:basedOn w:val="DefaultParagraphFont"/>
    <w:unhideWhenUsed/>
    <w:rsid w:val="0021786E"/>
    <w:rPr>
      <w:sz w:val="16"/>
      <w:szCs w:val="16"/>
    </w:rPr>
  </w:style>
  <w:style w:type="paragraph" w:styleId="CommentText">
    <w:name w:val="annotation text"/>
    <w:basedOn w:val="Normal"/>
    <w:link w:val="CommentTextChar"/>
    <w:unhideWhenUsed/>
    <w:rsid w:val="0021786E"/>
    <w:rPr>
      <w:szCs w:val="20"/>
    </w:rPr>
  </w:style>
  <w:style w:type="character" w:customStyle="1" w:styleId="CommentTextChar">
    <w:name w:val="Comment Text Char"/>
    <w:basedOn w:val="DefaultParagraphFont"/>
    <w:link w:val="CommentText"/>
    <w:rsid w:val="0021786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786E"/>
    <w:rPr>
      <w:b/>
      <w:bCs/>
    </w:rPr>
  </w:style>
  <w:style w:type="character" w:customStyle="1" w:styleId="CommentSubjectChar">
    <w:name w:val="Comment Subject Char"/>
    <w:basedOn w:val="CommentTextChar"/>
    <w:link w:val="CommentSubject"/>
    <w:uiPriority w:val="99"/>
    <w:semiHidden/>
    <w:rsid w:val="0021786E"/>
    <w:rPr>
      <w:rFonts w:ascii="Arial" w:hAnsi="Arial"/>
      <w:b/>
      <w:bCs/>
      <w:sz w:val="20"/>
      <w:szCs w:val="20"/>
    </w:rPr>
  </w:style>
  <w:style w:type="character" w:styleId="UnresolvedMention">
    <w:name w:val="Unresolved Mention"/>
    <w:basedOn w:val="DefaultParagraphFont"/>
    <w:uiPriority w:val="99"/>
    <w:semiHidden/>
    <w:unhideWhenUsed/>
    <w:rsid w:val="00F51712"/>
    <w:rPr>
      <w:color w:val="605E5C"/>
      <w:shd w:val="clear" w:color="auto" w:fill="E1DFDD"/>
    </w:rPr>
  </w:style>
  <w:style w:type="paragraph" w:customStyle="1" w:styleId="BlackTableText">
    <w:name w:val="Black Table Text"/>
    <w:basedOn w:val="WhiteTableText"/>
    <w:qFormat/>
    <w:rsid w:val="005064C8"/>
    <w:rPr>
      <w:color w:val="auto"/>
    </w:rPr>
  </w:style>
  <w:style w:type="paragraph" w:styleId="Title">
    <w:name w:val="Title"/>
    <w:basedOn w:val="Normal"/>
    <w:next w:val="Normal"/>
    <w:link w:val="TitleChar"/>
    <w:uiPriority w:val="10"/>
    <w:qFormat/>
    <w:rsid w:val="00741B1C"/>
    <w:pPr>
      <w:contextualSpacing/>
      <w:jc w:val="center"/>
    </w:pPr>
    <w:rPr>
      <w:rFonts w:eastAsiaTheme="majorEastAsia" w:cstheme="majorBidi"/>
      <w:b/>
      <w:color w:val="005DAA"/>
      <w:spacing w:val="-10"/>
      <w:kern w:val="28"/>
      <w:sz w:val="48"/>
      <w:szCs w:val="56"/>
    </w:rPr>
  </w:style>
  <w:style w:type="character" w:customStyle="1" w:styleId="TitleChar">
    <w:name w:val="Title Char"/>
    <w:basedOn w:val="DefaultParagraphFont"/>
    <w:link w:val="Title"/>
    <w:uiPriority w:val="10"/>
    <w:rsid w:val="00741B1C"/>
    <w:rPr>
      <w:rFonts w:ascii="Arial" w:eastAsiaTheme="majorEastAsia" w:hAnsi="Arial" w:cstheme="majorBidi"/>
      <w:b/>
      <w:color w:val="005DAA"/>
      <w:spacing w:val="-10"/>
      <w:kern w:val="28"/>
      <w:sz w:val="48"/>
      <w:szCs w:val="56"/>
    </w:rPr>
  </w:style>
  <w:style w:type="character" w:customStyle="1" w:styleId="normaltextrun1">
    <w:name w:val="normaltextrun1"/>
    <w:basedOn w:val="DefaultParagraphFont"/>
    <w:semiHidden/>
    <w:rsid w:val="00741B1C"/>
  </w:style>
  <w:style w:type="paragraph" w:customStyle="1" w:styleId="HeaderText">
    <w:name w:val="HeaderText"/>
    <w:basedOn w:val="Normal"/>
    <w:semiHidden/>
    <w:qFormat/>
    <w:rsid w:val="00AF05B2"/>
    <w:pPr>
      <w:spacing w:before="0" w:after="0"/>
      <w:jc w:val="right"/>
    </w:pPr>
    <w:rPr>
      <w:b/>
      <w:color w:val="005DAA"/>
    </w:rPr>
  </w:style>
  <w:style w:type="paragraph" w:customStyle="1" w:styleId="IntroductionTitle">
    <w:name w:val="IntroductionTitle"/>
    <w:basedOn w:val="Normal"/>
    <w:qFormat/>
    <w:rsid w:val="00741B1C"/>
    <w:rPr>
      <w:b/>
      <w:color w:val="005DAA"/>
      <w:sz w:val="30"/>
    </w:rPr>
  </w:style>
  <w:style w:type="paragraph" w:styleId="TOCHeading">
    <w:name w:val="TOC Heading"/>
    <w:basedOn w:val="Heading1"/>
    <w:next w:val="Normal"/>
    <w:uiPriority w:val="39"/>
    <w:unhideWhenUsed/>
    <w:qFormat/>
    <w:rsid w:val="00F86E29"/>
    <w:pPr>
      <w:spacing w:before="240" w:after="0" w:line="259" w:lineRule="auto"/>
      <w:outlineLvl w:val="9"/>
    </w:pPr>
    <w:rPr>
      <w:rFonts w:asciiTheme="majorHAnsi" w:hAnsiTheme="majorHAnsi"/>
      <w:b w:val="0"/>
      <w:color w:val="2F5496" w:themeColor="accent1" w:themeShade="BF"/>
      <w:sz w:val="32"/>
      <w:lang w:val="en-US"/>
    </w:rPr>
  </w:style>
  <w:style w:type="paragraph" w:styleId="TOC3">
    <w:name w:val="toc 3"/>
    <w:basedOn w:val="Normal"/>
    <w:next w:val="Normal"/>
    <w:autoRedefine/>
    <w:uiPriority w:val="39"/>
    <w:unhideWhenUsed/>
    <w:rsid w:val="00937116"/>
    <w:pPr>
      <w:spacing w:before="0" w:after="100" w:line="259" w:lineRule="auto"/>
      <w:ind w:left="720"/>
    </w:pPr>
    <w:rPr>
      <w:rFonts w:eastAsiaTheme="minorEastAsia" w:cs="Times New Roman"/>
      <w:lang w:val="en-US"/>
    </w:rPr>
  </w:style>
  <w:style w:type="character" w:customStyle="1" w:styleId="ListParagraphChar">
    <w:name w:val="List Paragraph Char"/>
    <w:link w:val="ListParagraph"/>
    <w:uiPriority w:val="34"/>
    <w:locked/>
    <w:rsid w:val="009A55F9"/>
    <w:rPr>
      <w:rFonts w:ascii="Arial" w:hAnsi="Arial"/>
      <w:sz w:val="20"/>
    </w:rPr>
  </w:style>
  <w:style w:type="paragraph" w:styleId="TOC9">
    <w:name w:val="toc 9"/>
    <w:basedOn w:val="Normal"/>
    <w:next w:val="Normal"/>
    <w:autoRedefine/>
    <w:uiPriority w:val="39"/>
    <w:semiHidden/>
    <w:unhideWhenUsed/>
    <w:rsid w:val="00F86E29"/>
    <w:pPr>
      <w:spacing w:after="100"/>
      <w:ind w:left="1600"/>
    </w:pPr>
  </w:style>
  <w:style w:type="paragraph" w:customStyle="1" w:styleId="Footerlandscape">
    <w:name w:val="Footer_landscape"/>
    <w:basedOn w:val="Footer"/>
    <w:link w:val="FooterlandscapeChar"/>
    <w:qFormat/>
    <w:rsid w:val="00E21006"/>
    <w:pPr>
      <w:tabs>
        <w:tab w:val="clear" w:pos="10455"/>
        <w:tab w:val="right" w:pos="15309"/>
      </w:tabs>
    </w:pPr>
  </w:style>
  <w:style w:type="paragraph" w:customStyle="1" w:styleId="111Level3">
    <w:name w:val="1.1.1 Level 3"/>
    <w:basedOn w:val="Level2"/>
    <w:link w:val="111Level3Char"/>
    <w:rsid w:val="00CD0D73"/>
    <w:pPr>
      <w:spacing w:before="0"/>
      <w:ind w:left="1276" w:hanging="709"/>
      <w:outlineLvl w:val="2"/>
    </w:pPr>
  </w:style>
  <w:style w:type="character" w:customStyle="1" w:styleId="FooterlandscapeChar">
    <w:name w:val="Footer_landscape Char"/>
    <w:basedOn w:val="FooterChar"/>
    <w:link w:val="Footerlandscape"/>
    <w:rsid w:val="00E21006"/>
    <w:rPr>
      <w:rFonts w:ascii="Arial" w:hAnsi="Arial"/>
      <w:sz w:val="16"/>
    </w:rPr>
  </w:style>
  <w:style w:type="table" w:customStyle="1" w:styleId="Texttabelle1">
    <w:name w:val="Texttabelle1"/>
    <w:basedOn w:val="TableNormal"/>
    <w:next w:val="TableGrid"/>
    <w:uiPriority w:val="59"/>
    <w:rsid w:val="001E0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basedOn w:val="BodyTextChar"/>
    <w:link w:val="Level2"/>
    <w:rsid w:val="00CD0D73"/>
    <w:rPr>
      <w:rFonts w:ascii="Arial" w:hAnsi="Arial"/>
      <w:b/>
      <w:color w:val="005DAA"/>
      <w:sz w:val="26"/>
    </w:rPr>
  </w:style>
  <w:style w:type="character" w:customStyle="1" w:styleId="111Level3Char">
    <w:name w:val="1.1.1 Level 3 Char"/>
    <w:basedOn w:val="Level2Char"/>
    <w:link w:val="111Level3"/>
    <w:rsid w:val="00CD0D73"/>
    <w:rPr>
      <w:rFonts w:ascii="Arial" w:hAnsi="Arial"/>
      <w:b/>
      <w:color w:val="005DAA"/>
      <w:sz w:val="26"/>
    </w:rPr>
  </w:style>
  <w:style w:type="paragraph" w:styleId="Revision">
    <w:name w:val="Revision"/>
    <w:hidden/>
    <w:uiPriority w:val="99"/>
    <w:semiHidden/>
    <w:rsid w:val="002B0677"/>
    <w:pPr>
      <w:spacing w:after="0" w:line="240" w:lineRule="auto"/>
    </w:pPr>
    <w:rPr>
      <w:rFonts w:ascii="Arial" w:hAnsi="Arial"/>
      <w:sz w:val="20"/>
    </w:rPr>
  </w:style>
  <w:style w:type="paragraph" w:customStyle="1" w:styleId="MSCReport-AssessmentStage">
    <w:name w:val="MSC Report - Assessment Stage"/>
    <w:basedOn w:val="Normal"/>
    <w:autoRedefine/>
    <w:semiHidden/>
    <w:qFormat/>
    <w:rsid w:val="00C329A3"/>
    <w:pPr>
      <w:spacing w:before="0" w:after="40"/>
    </w:pPr>
    <w:rPr>
      <w:rFonts w:eastAsiaTheme="minorEastAsia" w:cs="Times New Roman"/>
      <w:bCs/>
      <w:i/>
      <w:iCs/>
      <w:color w:val="000000" w:themeColor="text1"/>
      <w:szCs w:val="24"/>
      <w:lang w:eastAsia="ja-JP"/>
      <w14:cntxtAlts/>
    </w:rPr>
  </w:style>
  <w:style w:type="paragraph" w:styleId="BlockText">
    <w:name w:val="Block Text"/>
    <w:basedOn w:val="Normal"/>
    <w:uiPriority w:val="99"/>
    <w:unhideWhenUsed/>
    <w:rsid w:val="0012482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character" w:customStyle="1" w:styleId="cf01">
    <w:name w:val="cf01"/>
    <w:basedOn w:val="DefaultParagraphFont"/>
    <w:rsid w:val="007C34F8"/>
    <w:rPr>
      <w:rFonts w:ascii="Segoe UI" w:hAnsi="Segoe UI" w:cs="Segoe UI" w:hint="default"/>
      <w:i/>
      <w:iCs/>
      <w:sz w:val="18"/>
      <w:szCs w:val="18"/>
    </w:rPr>
  </w:style>
  <w:style w:type="paragraph" w:customStyle="1" w:styleId="Tableheader">
    <w:name w:val="Table header"/>
    <w:basedOn w:val="Normal"/>
    <w:qFormat/>
    <w:rsid w:val="000B7FD1"/>
    <w:rPr>
      <w:rFonts w:eastAsia="Calibri" w:cs="Arial"/>
      <w:b/>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c.org/" TargetMode="External"/><Relationship Id="rId18" Type="http://schemas.openxmlformats.org/officeDocument/2006/relationships/hyperlink" Target="mailto:standards@msc.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msc.org/docs/default-source/default-document-library/for-business/program-documents/chain-of-custody-supporting-documents/msc-msci-vocabulary-v1-3.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globalaccessibility@msc.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globalaccessibilty@msc.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sheries@ms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Doc" ma:contentTypeID="0x0101000ABD0346977A1C4DA3191955390F333D006D271916216ECE45BCDE610FC578EC82" ma:contentTypeVersion="255" ma:contentTypeDescription="" ma:contentTypeScope="" ma:versionID="1e10818d939ac868ac867409276caa08">
  <xsd:schema xmlns:xsd="http://www.w3.org/2001/XMLSchema" xmlns:xs="http://www.w3.org/2001/XMLSchema" xmlns:p="http://schemas.microsoft.com/office/2006/metadata/properties" xmlns:ns2="DF4B8A4B-0CFC-4C20-846F-EA898DEF5F03" xmlns:ns3="df4b8a4b-0cfc-4c20-846f-ea898def5f03" xmlns:ns5="bb889019-1946-44fa-a42b-5854401c62f1" targetNamespace="http://schemas.microsoft.com/office/2006/metadata/properties" ma:root="true" ma:fieldsID="3ad809f55294ecfdb70f85b469d10eeb" ns2:_="" ns3:_="" ns5:_="">
    <xsd:import namespace="DF4B8A4B-0CFC-4C20-846F-EA898DEF5F03"/>
    <xsd:import namespace="df4b8a4b-0cfc-4c20-846f-ea898def5f03"/>
    <xsd:import namespace="bb889019-1946-44fa-a42b-5854401c62f1"/>
    <xsd:element name="properties">
      <xsd:complexType>
        <xsd:sequence>
          <xsd:element name="documentManagement">
            <xsd:complexType>
              <xsd:all>
                <xsd:element ref="ns2:Meeting_x0020_Date" minOccurs="0"/>
                <xsd:element ref="ns2:Policy_x0020_Status" minOccurs="0"/>
                <xsd:element ref="ns2:Q_x0020_Month" minOccurs="0"/>
                <xsd:element ref="ns2:Year" minOccurs="0"/>
                <xsd:element ref="ns2:Internal" minOccurs="0"/>
                <xsd:element ref="ns2:Project_x0020_Lead" minOccurs="0"/>
                <xsd:element ref="ns2:Governance_x0020_Body" minOccurs="0"/>
                <xsd:element ref="ns2:Agenda_x0020_Item" minOccurs="0"/>
                <xsd:element ref="ns3:TaxCatchAll" minOccurs="0"/>
                <xsd:element ref="ns3:d272b355dc074d35ab4accda223657ae" minOccurs="0"/>
                <xsd:element ref="ns3:gd34c2accb944e67adccaba771898deb" minOccurs="0"/>
                <xsd:element ref="ns5:o3e83e91b9094e2e8ea77eb266b75400" minOccurs="0"/>
                <xsd:element ref="ns3:SharedWithUsers" minOccurs="0"/>
                <xsd:element ref="ns3:SharedWithDetails" minOccurs="0"/>
                <xsd:element ref="ns3:e169fb8ca9304a9c8e798ec8ba71f891" minOccurs="0"/>
                <xsd:element ref="ns2:MSC_x0020_Version_x0020_No" minOccurs="0"/>
                <xsd:element ref="ns5:MediaServiceMetadata" minOccurs="0"/>
                <xsd:element ref="ns5:MediaServiceFastMetadata" minOccurs="0"/>
                <xsd:element ref="ns5:Engagement_x0020_status" minOccurs="0"/>
                <xsd:element ref="ns3:_dlc_DocId" minOccurs="0"/>
                <xsd:element ref="ns3:_dlc_DocIdUrl" minOccurs="0"/>
                <xsd:element ref="ns3:_dlc_DocIdPersistId" minOccurs="0"/>
                <xsd:element ref="ns5:Research_x0020_Working_x0020_Group" minOccurs="0"/>
                <xsd:element ref="ns5:MediaServiceDateTaken" minOccurs="0"/>
                <xsd:element ref="ns5:MediaServiceAutoTags" minOccurs="0"/>
                <xsd:element ref="ns5:MediaServiceOCR" minOccurs="0"/>
                <xsd:element ref="ns3:n868ae9c8ed94dbf87763905ae0ec752" minOccurs="0"/>
                <xsd:element ref="ns3:TaxCatchAllLabel" minOccurs="0"/>
                <xsd:element ref="ns5:MediaServiceAutoKeyPoints" minOccurs="0"/>
                <xsd:element ref="ns5:MediaServiceKeyPoints" minOccurs="0"/>
                <xsd:element ref="ns5:MediaServiceGenerationTime" minOccurs="0"/>
                <xsd:element ref="ns5:MediaServiceEventHashCode" minOccurs="0"/>
                <xsd:element ref="ns5:MediaServiceObjectDetectorVersions" minOccurs="0"/>
                <xsd:element ref="ns5:MediaServiceSearchProperties" minOccurs="0"/>
                <xsd:element ref="ns5:lcf76f155ced4ddcb4097134ff3c332f"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Meeting_x0020_Date" ma:index="6" nillable="true" ma:displayName="Meeting Date" ma:format="DateOnly" ma:internalName="Meeting_x0020_Date" ma:readOnly="false">
      <xsd:simpleType>
        <xsd:restriction base="dms:DateTime"/>
      </xsd:simpleType>
    </xsd:element>
    <xsd:element name="Policy_x0020_Status" ma:index="7" nillable="true" ma:displayName="Policy Status" ma:default="N/A" ma:format="Dropdown" ma:internalName="Policy_x0020_Status" ma:readOnly="false">
      <xsd:simpleType>
        <xsd:restriction base="dms:Choice">
          <xsd:enumeration value="N/A"/>
          <xsd:enumeration value="Draft"/>
          <xsd:enumeration value="For Peer-Review"/>
          <xsd:enumeration value="Peer-Reviewed"/>
          <xsd:enumeration value="For Sign-Off"/>
          <xsd:enumeration value="Signed-Off"/>
          <xsd:enumeration value="Published"/>
          <xsd:enumeration value="Superseded"/>
          <xsd:enumeration value="Completed"/>
        </xsd:restriction>
      </xsd:simpleType>
    </xsd:element>
    <xsd:element name="Q_x0020_Month" ma:index="8"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Year" ma:index="9" nillable="true" ma:displayName="Year" ma:default="2019" ma:format="Dropdown" ma:internalName="Year">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restriction>
      </xsd:simpleType>
    </xsd:element>
    <xsd:element name="Internal" ma:index="10" nillable="true" ma:displayName="Public Facing" ma:default="0" ma:internalName="Internal">
      <xsd:simpleType>
        <xsd:restriction base="dms:Boolean"/>
      </xsd:simpleType>
    </xsd:element>
    <xsd:element name="Project_x0020_Lead" ma:index="11"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vernance_x0020_Body" ma:index="12" nillable="true" ma:displayName="Governance Body" ma:default="N/A" ma:format="Dropdown" ma:internalName="Governance_x0020_Body">
      <xsd:simpleType>
        <xsd:restriction base="dms:Choice">
          <xsd:enumeration value="N/A"/>
          <xsd:enumeration value="Board of Trustees"/>
          <xsd:enumeration value="Exco"/>
          <xsd:enumeration value="MSCI Board"/>
          <xsd:enumeration value="SMT"/>
          <xsd:enumeration value="Stakeholder Council"/>
          <xsd:enumeration value="Standards Management"/>
          <xsd:enumeration value="Technical Advisory Board"/>
          <xsd:enumeration value="Seaweed Standards Committee"/>
        </xsd:restriction>
      </xsd:simpleType>
    </xsd:element>
    <xsd:element name="Agenda_x0020_Item" ma:index="13" nillable="true" ma:displayName="Agenda Item" ma:internalName="Agenda_x0020_Item" ma:readOnly="false">
      <xsd:simpleType>
        <xsd:restriction base="dms:Text"/>
      </xsd:simpleType>
    </xsd:element>
    <xsd:element name="MSC_x0020_Version_x0020_No" ma:index="28" nillable="true" ma:displayName="MSC Version No" ma:decimals="1" ma:internalName="MSC_x0020_Version_x0020_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d272b355dc074d35ab4accda223657ae" ma:index="16" ma:taxonomy="true" ma:internalName="d272b355dc074d35ab4accda223657ae" ma:taxonomyFieldName="Project_x0020_Name" ma:displayName="Project Name" ma:readOnly="false" ma:default="" ma:fieldId="{d272b355-dc07-4d35-ab4a-ccda223657ae}" ma:sspId="1b199611-8856-41f6-9a1b-e76f78ab8edd" ma:termSetId="44e3f15c-d69b-4397-a2f1-e90b3f6c4d03" ma:anchorId="00000000-0000-0000-0000-000000000000" ma:open="true" ma:isKeyword="false">
      <xsd:complexType>
        <xsd:sequence>
          <xsd:element ref="pc:Terms" minOccurs="0" maxOccurs="1"/>
        </xsd:sequence>
      </xsd:complexType>
    </xsd:element>
    <xsd:element name="gd34c2accb944e67adccaba771898deb" ma:index="17" ma:taxonomy="true" ma:internalName="gd34c2accb944e67adccaba771898deb" ma:taxonomyFieldName="Standards_x0020_Doc_x0020_Type1" ma:displayName="Standards Doc Typ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description="" ma:internalName="SharedWithDetails" ma:readOnly="true">
      <xsd:simpleType>
        <xsd:restriction base="dms:Note">
          <xsd:maxLength value="255"/>
        </xsd:restriction>
      </xsd:simpleType>
    </xsd:element>
    <xsd:element name="e169fb8ca9304a9c8e798ec8ba71f891" ma:index="27" nillable="true" ma:taxonomy="true" ma:internalName="e169fb8ca9304a9c8e798ec8ba71f891" ma:taxonomyFieldName="Meeting_x0020_Name_x0020_Meta" ma:displayName="Meeting Name Meta"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n868ae9c8ed94dbf87763905ae0ec752" ma:index="39" nillable="true" ma:taxonomy="true" ma:internalName="n868ae9c8ed94dbf87763905ae0ec752" ma:taxonomyFieldName="Topic" ma:displayName="Topic" ma:default="" ma:fieldId="{7868ae9c-8ed9-4dbf-8776-3905ae0ec752}" ma:sspId="1b199611-8856-41f6-9a1b-e76f78ab8edd" ma:termSetId="9f269afa-e888-4665-94a2-97a88fbf567e" ma:anchorId="00000000-0000-0000-0000-000000000000" ma:open="false" ma:isKeyword="false">
      <xsd:complexType>
        <xsd:sequence>
          <xsd:element ref="pc:Terms" minOccurs="0" maxOccurs="1"/>
        </xsd:sequence>
      </xsd:complexType>
    </xsd:element>
    <xsd:element name="TaxCatchAllLabel" ma:index="40" nillable="true" ma:displayName="Taxonomy Catch All Column1" ma:description=""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889019-1946-44fa-a42b-5854401c62f1" elementFormDefault="qualified">
    <xsd:import namespace="http://schemas.microsoft.com/office/2006/documentManagement/types"/>
    <xsd:import namespace="http://schemas.microsoft.com/office/infopath/2007/PartnerControls"/>
    <xsd:element name="o3e83e91b9094e2e8ea77eb266b75400" ma:index="18" nillable="true" ma:taxonomy="true" ma:internalName="o3e83e91b9094e2e8ea77eb266b75400" ma:taxonomyFieldName="MSCLanguage" ma:displayName="Language" ma:readOnly="false" ma:default="" ma:fieldId="{83e83e91-b909-4e2e-8ea7-7eb266b75400}" ma:sspId="1b199611-8856-41f6-9a1b-e76f78ab8edd" ma:termSetId="a59a575a-dd31-4993-a793-03b45980e30b" ma:anchorId="00000000-0000-0000-0000-000000000000" ma:open="false" ma:isKeyword="false">
      <xsd:complexType>
        <xsd:sequence>
          <xsd:element ref="pc:Terms" minOccurs="0" maxOccurs="1"/>
        </xsd:sequence>
      </xsd:complexType>
    </xsd:element>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Engagement_x0020_status" ma:index="31" nillable="true" ma:displayName="Engagement status" ma:format="Dropdown" ma:internalName="Engagement_x0020_status">
      <xsd:simpleType>
        <xsd:restriction base="dms:Choice">
          <xsd:enumeration value="Certified"/>
          <xsd:enumeration value="Full assessment"/>
          <xsd:enumeration value="Pre MSC"/>
          <xsd:enumeration value="Retail"/>
          <xsd:enumeration value="Food Service"/>
          <xsd:enumeration value="Supply Chain"/>
        </xsd:restriction>
      </xsd:simpleType>
    </xsd:element>
    <xsd:element name="Research_x0020_Working_x0020_Group" ma:index="35" nillable="true" ma:displayName="Research Working Group" ma:format="Dropdown" ma:internalName="Research_x0020_Working_x0020_Group">
      <xsd:simpleType>
        <xsd:restriction base="dms:Text">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1b199611-8856-41f6-9a1b-e76f78ab8edd" ma:termSetId="09814cd3-568e-fe90-9814-8d621ff8fb84" ma:anchorId="fba54fb3-c3e1-fe81-a776-ca4b69148c4d" ma:open="true" ma:isKeyword="false">
      <xsd:complexType>
        <xsd:sequence>
          <xsd:element ref="pc:Terms" minOccurs="0" maxOccurs="1"/>
        </xsd:sequence>
      </xsd:complexType>
    </xsd:element>
    <xsd:element name="MediaServiceLocation" ma:index="4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f4b8a4b-0cfc-4c20-846f-ea898def5f03">MSCSCIENCE-1698105990-15927</_dlc_DocId>
    <_dlc_DocIdUrl xmlns="df4b8a4b-0cfc-4c20-846f-ea898def5f03">
      <Url>https://marinestewardshipcouncil.sharepoint.com/sites/standards/global_accessibility/_layouts/15/DocIdRedir.aspx?ID=MSCSCIENCE-1698105990-15927</Url>
      <Description>MSCSCIENCE-1698105990-15927</Description>
    </_dlc_DocIdUrl>
    <Governance_x0020_Body xmlns="DF4B8A4B-0CFC-4C20-846F-EA898DEF5F03">N/A</Governance_x0020_Body>
    <Project_x0020_Lead xmlns="DF4B8A4B-0CFC-4C20-846F-EA898DEF5F03">
      <UserInfo>
        <DisplayName/>
        <AccountId xsi:nil="true"/>
        <AccountType/>
      </UserInfo>
    </Project_x0020_Lead>
    <Agenda_x0020_Item xmlns="DF4B8A4B-0CFC-4C20-846F-EA898DEF5F03" xsi:nil="true"/>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In-Transition to MSC (ITM)</TermName>
          <TermId xmlns="http://schemas.microsoft.com/office/infopath/2007/PartnerControls">9eaed804-0f9c-4cad-a61c-2563ef11c612</TermId>
        </TermInfo>
      </Terms>
    </d272b355dc074d35ab4accda223657ae>
    <Policy_x0020_Status xmlns="DF4B8A4B-0CFC-4C20-846F-EA898DEF5F03">N/A</Policy_x0020_Status>
    <Year xmlns="DF4B8A4B-0CFC-4C20-846F-EA898DEF5F03">2023</Year>
    <Q_x0020_Month xmlns="DF4B8A4B-0CFC-4C20-846F-EA898DEF5F03">02. May</Q_x0020_Month>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08e69194-1c28-451d-b8d2-471349b3876d</TermId>
        </TermInfo>
      </Terms>
    </gd34c2accb944e67adccaba771898deb>
    <TaxCatchAll xmlns="df4b8a4b-0cfc-4c20-846f-ea898def5f03">
      <Value>104</Value>
      <Value>129</Value>
      <Value>163</Value>
    </TaxCatchAll>
    <Meeting_x0020_Date xmlns="DF4B8A4B-0CFC-4C20-846F-EA898DEF5F03" xsi:nil="true"/>
    <Internal xmlns="DF4B8A4B-0CFC-4C20-846F-EA898DEF5F03">false</Internal>
    <e169fb8ca9304a9c8e798ec8ba71f891 xmlns="df4b8a4b-0cfc-4c20-846f-ea898def5f03">
      <Terms xmlns="http://schemas.microsoft.com/office/infopath/2007/PartnerControls"/>
    </e169fb8ca9304a9c8e798ec8ba71f891>
    <MSC_x0020_Version_x0020_No xmlns="DF4B8A4B-0CFC-4C20-846F-EA898DEF5F03" xsi:nil="true"/>
    <o3e83e91b9094e2e8ea77eb266b75400 xmlns="bb889019-1946-44fa-a42b-5854401c62f1">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d234cd68-e97e-499c-8971-e23c35e62b29</TermId>
        </TermInfo>
      </Terms>
    </o3e83e91b9094e2e8ea77eb266b75400>
    <Research_x0020_Working_x0020_Group xmlns="bb889019-1946-44fa-a42b-5854401c62f1" xsi:nil="true"/>
    <n868ae9c8ed94dbf87763905ae0ec752 xmlns="df4b8a4b-0cfc-4c20-846f-ea898def5f03">
      <Terms xmlns="http://schemas.microsoft.com/office/infopath/2007/PartnerControls"/>
    </n868ae9c8ed94dbf87763905ae0ec752>
    <Engagement_x0020_status xmlns="bb889019-1946-44fa-a42b-5854401c62f1" xsi:nil="true"/>
    <SharedWithUsers xmlns="df4b8a4b-0cfc-4c20-846f-ea898def5f03">
      <UserInfo>
        <DisplayName>xStaff Shen Yan Liow</DisplayName>
        <AccountId>20</AccountId>
        <AccountType/>
      </UserInfo>
      <UserInfo>
        <DisplayName>Lucy Frazer</DisplayName>
        <AccountId>3615</AccountId>
        <AccountType/>
      </UserInfo>
      <UserInfo>
        <DisplayName>Jay Lugar</DisplayName>
        <AccountId>89</AccountId>
        <AccountType/>
      </UserInfo>
      <UserInfo>
        <DisplayName>Camiel Derichs</DisplayName>
        <AccountId>88</AccountId>
        <AccountType/>
      </UserInfo>
      <UserInfo>
        <DisplayName>Toby Middleton</DisplayName>
        <AccountId>73</AccountId>
        <AccountType/>
      </UserInfo>
      <UserInfo>
        <DisplayName>Matt Watson</DisplayName>
        <AccountId>87</AccountId>
        <AccountType/>
      </UserInfo>
      <UserInfo>
        <DisplayName>Alberto Martin</DisplayName>
        <AccountId>351</AccountId>
        <AccountType/>
      </UserInfo>
      <UserInfo>
        <DisplayName>Amanda Lejbowicz</DisplayName>
        <AccountId>392</AccountId>
        <AccountType/>
      </UserInfo>
      <UserInfo>
        <DisplayName>George Clark</DisplayName>
        <AccountId>106</AccountId>
        <AccountType/>
      </UserInfo>
      <UserInfo>
        <DisplayName>Kate Dewar</DisplayName>
        <AccountId>400</AccountId>
        <AccountType/>
      </UserInfo>
      <UserInfo>
        <DisplayName>Carlos Montero</DisplayName>
        <AccountId>97</AccountId>
        <AccountType/>
      </UserInfo>
      <UserInfo>
        <DisplayName>Sue Lockhart</DisplayName>
        <AccountId>1400</AccountId>
        <AccountType/>
      </UserInfo>
      <UserInfo>
        <DisplayName>Federica Cionci</DisplayName>
        <AccountId>3729</AccountId>
        <AccountType/>
      </UserInfo>
      <UserInfo>
        <DisplayName>Billy Hynes</DisplayName>
        <AccountId>3095</AccountId>
        <AccountType/>
      </UserInfo>
      <UserInfo>
        <DisplayName>Jackie Church</DisplayName>
        <AccountId>2127</AccountId>
        <AccountType/>
      </UserInfo>
      <UserInfo>
        <DisplayName>Laura Andriessen</DisplayName>
        <AccountId>162</AccountId>
        <AccountType/>
      </UserInfo>
      <UserInfo>
        <DisplayName>Ernesto Jardim</DisplayName>
        <AccountId>1473</AccountId>
        <AccountType/>
      </UserInfo>
      <UserInfo>
        <DisplayName>Jon Meunier</DisplayName>
        <AccountId>4487</AccountId>
        <AccountType/>
      </UserInfo>
    </SharedWithUsers>
    <lcf76f155ced4ddcb4097134ff3c332f xmlns="bb889019-1946-44fa-a42b-5854401c62f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ED6F-C4C4-44A0-926A-DB9D9DB1D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B8A4B-0CFC-4C20-846F-EA898DEF5F03"/>
    <ds:schemaRef ds:uri="df4b8a4b-0cfc-4c20-846f-ea898def5f03"/>
    <ds:schemaRef ds:uri="bb889019-1946-44fa-a42b-5854401c6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AF37B-BB98-43AD-9ABE-ECA037C92226}">
  <ds:schemaRefs>
    <ds:schemaRef ds:uri="http://schemas.microsoft.com/sharepoint/events"/>
  </ds:schemaRefs>
</ds:datastoreItem>
</file>

<file path=customXml/itemProps3.xml><?xml version="1.0" encoding="utf-8"?>
<ds:datastoreItem xmlns:ds="http://schemas.openxmlformats.org/officeDocument/2006/customXml" ds:itemID="{95D18405-784E-4B3A-A972-B3D06DFC4FC6}">
  <ds:schemaRefs>
    <ds:schemaRef ds:uri="http://schemas.microsoft.com/sharepoint/v3/contenttype/forms"/>
  </ds:schemaRefs>
</ds:datastoreItem>
</file>

<file path=customXml/itemProps4.xml><?xml version="1.0" encoding="utf-8"?>
<ds:datastoreItem xmlns:ds="http://schemas.openxmlformats.org/officeDocument/2006/customXml" ds:itemID="{81CC7A1D-E459-42EA-A74A-1714C876EE61}">
  <ds:schemaRefs>
    <ds:schemaRef ds:uri="http://www.w3.org/XML/1998/namespace"/>
    <ds:schemaRef ds:uri="http://schemas.microsoft.com/office/2006/documentManagement/types"/>
    <ds:schemaRef ds:uri="http://purl.org/dc/terms/"/>
    <ds:schemaRef ds:uri="DF4B8A4B-0CFC-4C20-846F-EA898DEF5F03"/>
    <ds:schemaRef ds:uri="http://schemas.microsoft.com/office/infopath/2007/PartnerControls"/>
    <ds:schemaRef ds:uri="http://purl.org/dc/dcmitype/"/>
    <ds:schemaRef ds:uri="http://purl.org/dc/elements/1.1/"/>
    <ds:schemaRef ds:uri="http://schemas.openxmlformats.org/package/2006/metadata/core-properties"/>
    <ds:schemaRef ds:uri="bb889019-1946-44fa-a42b-5854401c62f1"/>
    <ds:schemaRef ds:uri="df4b8a4b-0cfc-4c20-846f-ea898def5f03"/>
    <ds:schemaRef ds:uri="http://schemas.microsoft.com/office/2006/metadata/properties"/>
  </ds:schemaRefs>
</ds:datastoreItem>
</file>

<file path=customXml/itemProps5.xml><?xml version="1.0" encoding="utf-8"?>
<ds:datastoreItem xmlns:ds="http://schemas.openxmlformats.org/officeDocument/2006/customXml" ds:itemID="{63D00064-B0DC-41CD-B18C-58000B93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3538</Words>
  <Characters>20172</Characters>
  <Application>Microsoft Office Word</Application>
  <DocSecurity>0</DocSecurity>
  <Lines>168</Lines>
  <Paragraphs>47</Paragraphs>
  <ScaleCrop>false</ScaleCrop>
  <Manager>jaco.barendse@msc.org</Manager>
  <Company/>
  <LinksUpToDate>false</LinksUpToDate>
  <CharactersWithSpaces>23663</CharactersWithSpaces>
  <SharedDoc>false</SharedDoc>
  <HLinks>
    <vt:vector size="168" baseType="variant">
      <vt:variant>
        <vt:i4>7077960</vt:i4>
      </vt:variant>
      <vt:variant>
        <vt:i4>231</vt:i4>
      </vt:variant>
      <vt:variant>
        <vt:i4>0</vt:i4>
      </vt:variant>
      <vt:variant>
        <vt:i4>5</vt:i4>
      </vt:variant>
      <vt:variant>
        <vt:lpwstr>mailto:globalaccessibility@msc.org</vt:lpwstr>
      </vt:variant>
      <vt:variant>
        <vt:lpwstr/>
      </vt:variant>
      <vt:variant>
        <vt:i4>2621495</vt:i4>
      </vt:variant>
      <vt:variant>
        <vt:i4>159</vt:i4>
      </vt:variant>
      <vt:variant>
        <vt:i4>0</vt:i4>
      </vt:variant>
      <vt:variant>
        <vt:i4>5</vt:i4>
      </vt:variant>
      <vt:variant>
        <vt:lpwstr>https://www.msc.org/docs/default-source/default-document-library/for-business/program-documents/chain-of-custody-supporting-documents/msc-msci-vocabulary-v1-3.pdf</vt:lpwstr>
      </vt:variant>
      <vt:variant>
        <vt:lpwstr/>
      </vt:variant>
      <vt:variant>
        <vt:i4>1310774</vt:i4>
      </vt:variant>
      <vt:variant>
        <vt:i4>152</vt:i4>
      </vt:variant>
      <vt:variant>
        <vt:i4>0</vt:i4>
      </vt:variant>
      <vt:variant>
        <vt:i4>5</vt:i4>
      </vt:variant>
      <vt:variant>
        <vt:lpwstr/>
      </vt:variant>
      <vt:variant>
        <vt:lpwstr>_Toc179490709</vt:lpwstr>
      </vt:variant>
      <vt:variant>
        <vt:i4>1310774</vt:i4>
      </vt:variant>
      <vt:variant>
        <vt:i4>146</vt:i4>
      </vt:variant>
      <vt:variant>
        <vt:i4>0</vt:i4>
      </vt:variant>
      <vt:variant>
        <vt:i4>5</vt:i4>
      </vt:variant>
      <vt:variant>
        <vt:lpwstr/>
      </vt:variant>
      <vt:variant>
        <vt:lpwstr>_Toc179490708</vt:lpwstr>
      </vt:variant>
      <vt:variant>
        <vt:i4>1310774</vt:i4>
      </vt:variant>
      <vt:variant>
        <vt:i4>140</vt:i4>
      </vt:variant>
      <vt:variant>
        <vt:i4>0</vt:i4>
      </vt:variant>
      <vt:variant>
        <vt:i4>5</vt:i4>
      </vt:variant>
      <vt:variant>
        <vt:lpwstr/>
      </vt:variant>
      <vt:variant>
        <vt:lpwstr>_Toc179490707</vt:lpwstr>
      </vt:variant>
      <vt:variant>
        <vt:i4>1310774</vt:i4>
      </vt:variant>
      <vt:variant>
        <vt:i4>134</vt:i4>
      </vt:variant>
      <vt:variant>
        <vt:i4>0</vt:i4>
      </vt:variant>
      <vt:variant>
        <vt:i4>5</vt:i4>
      </vt:variant>
      <vt:variant>
        <vt:lpwstr/>
      </vt:variant>
      <vt:variant>
        <vt:lpwstr>_Toc179490706</vt:lpwstr>
      </vt:variant>
      <vt:variant>
        <vt:i4>1310774</vt:i4>
      </vt:variant>
      <vt:variant>
        <vt:i4>128</vt:i4>
      </vt:variant>
      <vt:variant>
        <vt:i4>0</vt:i4>
      </vt:variant>
      <vt:variant>
        <vt:i4>5</vt:i4>
      </vt:variant>
      <vt:variant>
        <vt:lpwstr/>
      </vt:variant>
      <vt:variant>
        <vt:lpwstr>_Toc179490705</vt:lpwstr>
      </vt:variant>
      <vt:variant>
        <vt:i4>1310774</vt:i4>
      </vt:variant>
      <vt:variant>
        <vt:i4>122</vt:i4>
      </vt:variant>
      <vt:variant>
        <vt:i4>0</vt:i4>
      </vt:variant>
      <vt:variant>
        <vt:i4>5</vt:i4>
      </vt:variant>
      <vt:variant>
        <vt:lpwstr/>
      </vt:variant>
      <vt:variant>
        <vt:lpwstr>_Toc179490704</vt:lpwstr>
      </vt:variant>
      <vt:variant>
        <vt:i4>1310774</vt:i4>
      </vt:variant>
      <vt:variant>
        <vt:i4>116</vt:i4>
      </vt:variant>
      <vt:variant>
        <vt:i4>0</vt:i4>
      </vt:variant>
      <vt:variant>
        <vt:i4>5</vt:i4>
      </vt:variant>
      <vt:variant>
        <vt:lpwstr/>
      </vt:variant>
      <vt:variant>
        <vt:lpwstr>_Toc179490703</vt:lpwstr>
      </vt:variant>
      <vt:variant>
        <vt:i4>1310774</vt:i4>
      </vt:variant>
      <vt:variant>
        <vt:i4>110</vt:i4>
      </vt:variant>
      <vt:variant>
        <vt:i4>0</vt:i4>
      </vt:variant>
      <vt:variant>
        <vt:i4>5</vt:i4>
      </vt:variant>
      <vt:variant>
        <vt:lpwstr/>
      </vt:variant>
      <vt:variant>
        <vt:lpwstr>_Toc179490702</vt:lpwstr>
      </vt:variant>
      <vt:variant>
        <vt:i4>1310774</vt:i4>
      </vt:variant>
      <vt:variant>
        <vt:i4>104</vt:i4>
      </vt:variant>
      <vt:variant>
        <vt:i4>0</vt:i4>
      </vt:variant>
      <vt:variant>
        <vt:i4>5</vt:i4>
      </vt:variant>
      <vt:variant>
        <vt:lpwstr/>
      </vt:variant>
      <vt:variant>
        <vt:lpwstr>_Toc179490701</vt:lpwstr>
      </vt:variant>
      <vt:variant>
        <vt:i4>1310774</vt:i4>
      </vt:variant>
      <vt:variant>
        <vt:i4>98</vt:i4>
      </vt:variant>
      <vt:variant>
        <vt:i4>0</vt:i4>
      </vt:variant>
      <vt:variant>
        <vt:i4>5</vt:i4>
      </vt:variant>
      <vt:variant>
        <vt:lpwstr/>
      </vt:variant>
      <vt:variant>
        <vt:lpwstr>_Toc179490700</vt:lpwstr>
      </vt:variant>
      <vt:variant>
        <vt:i4>1900599</vt:i4>
      </vt:variant>
      <vt:variant>
        <vt:i4>92</vt:i4>
      </vt:variant>
      <vt:variant>
        <vt:i4>0</vt:i4>
      </vt:variant>
      <vt:variant>
        <vt:i4>5</vt:i4>
      </vt:variant>
      <vt:variant>
        <vt:lpwstr/>
      </vt:variant>
      <vt:variant>
        <vt:lpwstr>_Toc179490699</vt:lpwstr>
      </vt:variant>
      <vt:variant>
        <vt:i4>1900599</vt:i4>
      </vt:variant>
      <vt:variant>
        <vt:i4>86</vt:i4>
      </vt:variant>
      <vt:variant>
        <vt:i4>0</vt:i4>
      </vt:variant>
      <vt:variant>
        <vt:i4>5</vt:i4>
      </vt:variant>
      <vt:variant>
        <vt:lpwstr/>
      </vt:variant>
      <vt:variant>
        <vt:lpwstr>_Toc179490698</vt:lpwstr>
      </vt:variant>
      <vt:variant>
        <vt:i4>1900599</vt:i4>
      </vt:variant>
      <vt:variant>
        <vt:i4>80</vt:i4>
      </vt:variant>
      <vt:variant>
        <vt:i4>0</vt:i4>
      </vt:variant>
      <vt:variant>
        <vt:i4>5</vt:i4>
      </vt:variant>
      <vt:variant>
        <vt:lpwstr/>
      </vt:variant>
      <vt:variant>
        <vt:lpwstr>_Toc179490697</vt:lpwstr>
      </vt:variant>
      <vt:variant>
        <vt:i4>1900599</vt:i4>
      </vt:variant>
      <vt:variant>
        <vt:i4>74</vt:i4>
      </vt:variant>
      <vt:variant>
        <vt:i4>0</vt:i4>
      </vt:variant>
      <vt:variant>
        <vt:i4>5</vt:i4>
      </vt:variant>
      <vt:variant>
        <vt:lpwstr/>
      </vt:variant>
      <vt:variant>
        <vt:lpwstr>_Toc179490696</vt:lpwstr>
      </vt:variant>
      <vt:variant>
        <vt:i4>1900599</vt:i4>
      </vt:variant>
      <vt:variant>
        <vt:i4>68</vt:i4>
      </vt:variant>
      <vt:variant>
        <vt:i4>0</vt:i4>
      </vt:variant>
      <vt:variant>
        <vt:i4>5</vt:i4>
      </vt:variant>
      <vt:variant>
        <vt:lpwstr/>
      </vt:variant>
      <vt:variant>
        <vt:lpwstr>_Toc179490695</vt:lpwstr>
      </vt:variant>
      <vt:variant>
        <vt:i4>1900599</vt:i4>
      </vt:variant>
      <vt:variant>
        <vt:i4>62</vt:i4>
      </vt:variant>
      <vt:variant>
        <vt:i4>0</vt:i4>
      </vt:variant>
      <vt:variant>
        <vt:i4>5</vt:i4>
      </vt:variant>
      <vt:variant>
        <vt:lpwstr/>
      </vt:variant>
      <vt:variant>
        <vt:lpwstr>_Toc179490694</vt:lpwstr>
      </vt:variant>
      <vt:variant>
        <vt:i4>1900599</vt:i4>
      </vt:variant>
      <vt:variant>
        <vt:i4>56</vt:i4>
      </vt:variant>
      <vt:variant>
        <vt:i4>0</vt:i4>
      </vt:variant>
      <vt:variant>
        <vt:i4>5</vt:i4>
      </vt:variant>
      <vt:variant>
        <vt:lpwstr/>
      </vt:variant>
      <vt:variant>
        <vt:lpwstr>_Toc179490693</vt:lpwstr>
      </vt:variant>
      <vt:variant>
        <vt:i4>1900599</vt:i4>
      </vt:variant>
      <vt:variant>
        <vt:i4>50</vt:i4>
      </vt:variant>
      <vt:variant>
        <vt:i4>0</vt:i4>
      </vt:variant>
      <vt:variant>
        <vt:i4>5</vt:i4>
      </vt:variant>
      <vt:variant>
        <vt:lpwstr/>
      </vt:variant>
      <vt:variant>
        <vt:lpwstr>_Toc179490692</vt:lpwstr>
      </vt:variant>
      <vt:variant>
        <vt:i4>1900599</vt:i4>
      </vt:variant>
      <vt:variant>
        <vt:i4>44</vt:i4>
      </vt:variant>
      <vt:variant>
        <vt:i4>0</vt:i4>
      </vt:variant>
      <vt:variant>
        <vt:i4>5</vt:i4>
      </vt:variant>
      <vt:variant>
        <vt:lpwstr/>
      </vt:variant>
      <vt:variant>
        <vt:lpwstr>_Toc179490691</vt:lpwstr>
      </vt:variant>
      <vt:variant>
        <vt:i4>1900599</vt:i4>
      </vt:variant>
      <vt:variant>
        <vt:i4>38</vt:i4>
      </vt:variant>
      <vt:variant>
        <vt:i4>0</vt:i4>
      </vt:variant>
      <vt:variant>
        <vt:i4>5</vt:i4>
      </vt:variant>
      <vt:variant>
        <vt:lpwstr/>
      </vt:variant>
      <vt:variant>
        <vt:lpwstr>_Toc179490690</vt:lpwstr>
      </vt:variant>
      <vt:variant>
        <vt:i4>1835063</vt:i4>
      </vt:variant>
      <vt:variant>
        <vt:i4>32</vt:i4>
      </vt:variant>
      <vt:variant>
        <vt:i4>0</vt:i4>
      </vt:variant>
      <vt:variant>
        <vt:i4>5</vt:i4>
      </vt:variant>
      <vt:variant>
        <vt:lpwstr/>
      </vt:variant>
      <vt:variant>
        <vt:lpwstr>_Toc179490689</vt:lpwstr>
      </vt:variant>
      <vt:variant>
        <vt:i4>1835063</vt:i4>
      </vt:variant>
      <vt:variant>
        <vt:i4>26</vt:i4>
      </vt:variant>
      <vt:variant>
        <vt:i4>0</vt:i4>
      </vt:variant>
      <vt:variant>
        <vt:i4>5</vt:i4>
      </vt:variant>
      <vt:variant>
        <vt:lpwstr/>
      </vt:variant>
      <vt:variant>
        <vt:lpwstr>_Toc179490688</vt:lpwstr>
      </vt:variant>
      <vt:variant>
        <vt:i4>1835063</vt:i4>
      </vt:variant>
      <vt:variant>
        <vt:i4>20</vt:i4>
      </vt:variant>
      <vt:variant>
        <vt:i4>0</vt:i4>
      </vt:variant>
      <vt:variant>
        <vt:i4>5</vt:i4>
      </vt:variant>
      <vt:variant>
        <vt:lpwstr/>
      </vt:variant>
      <vt:variant>
        <vt:lpwstr>_Toc179490687</vt:lpwstr>
      </vt:variant>
      <vt:variant>
        <vt:i4>1835063</vt:i4>
      </vt:variant>
      <vt:variant>
        <vt:i4>14</vt:i4>
      </vt:variant>
      <vt:variant>
        <vt:i4>0</vt:i4>
      </vt:variant>
      <vt:variant>
        <vt:i4>5</vt:i4>
      </vt:variant>
      <vt:variant>
        <vt:lpwstr/>
      </vt:variant>
      <vt:variant>
        <vt:lpwstr>_Toc179490686</vt:lpwstr>
      </vt:variant>
      <vt:variant>
        <vt:i4>1835063</vt:i4>
      </vt:variant>
      <vt:variant>
        <vt:i4>8</vt:i4>
      </vt:variant>
      <vt:variant>
        <vt:i4>0</vt:i4>
      </vt:variant>
      <vt:variant>
        <vt:i4>5</vt:i4>
      </vt:variant>
      <vt:variant>
        <vt:lpwstr/>
      </vt:variant>
      <vt:variant>
        <vt:lpwstr>_Toc179490685</vt:lpwstr>
      </vt:variant>
      <vt:variant>
        <vt:i4>1835063</vt:i4>
      </vt:variant>
      <vt:variant>
        <vt:i4>2</vt:i4>
      </vt:variant>
      <vt:variant>
        <vt:i4>0</vt:i4>
      </vt:variant>
      <vt:variant>
        <vt:i4>5</vt:i4>
      </vt:variant>
      <vt:variant>
        <vt:lpwstr/>
      </vt:variant>
      <vt:variant>
        <vt:lpwstr>_Toc179490684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In-Transition to MSC (ITM) Progress Verification Reporting Template v2.0</dc:title>
  <dc:subject/>
  <dc:creator>Milly Oakley</dc:creator>
  <cp:keywords/>
  <dc:description/>
  <cp:lastModifiedBy>Kate Dewar</cp:lastModifiedBy>
  <cp:revision>2</cp:revision>
  <cp:lastPrinted>2024-05-01T00:19:00Z</cp:lastPrinted>
  <dcterms:created xsi:type="dcterms:W3CDTF">2024-10-16T11:42:00Z</dcterms:created>
  <dcterms:modified xsi:type="dcterms:W3CDTF">2024-10-16T11:42:00Z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0x0101000ABD0346977A1C4DA3191955390F333D006D271916216ECE45BCDE610FC578EC82</vt:lpwstr>
  </property>
  <property fmtid="{D5CDD505-2E9C-101B-9397-08002B2CF9AE}" pid="3" name="_dlc_DocIdItemGuid">
    <vt:lpwstr>d94a2afa-b37c-46de-8753-801e8288cd9c</vt:lpwstr>
  </property>
  <property fmtid="{D5CDD505-2E9C-101B-9397-08002B2CF9AE}" pid="4" name="Meeting Name Meta">
    <vt:lpwstr/>
  </property>
  <property fmtid="{D5CDD505-2E9C-101B-9397-08002B2CF9AE}" pid="5" name="Confidential">
    <vt:bool>false</vt:bool>
  </property>
  <property fmtid="{D5CDD505-2E9C-101B-9397-08002B2CF9AE}" pid="6" name="Standards Doc Type1">
    <vt:lpwstr>104;#Template|08e69194-1c28-451d-b8d2-471349b3876d</vt:lpwstr>
  </property>
  <property fmtid="{D5CDD505-2E9C-101B-9397-08002B2CF9AE}" pid="7" name="MSCLanguage">
    <vt:lpwstr>163;#English|d234cd68-e97e-499c-8971-e23c35e62b29</vt:lpwstr>
  </property>
  <property fmtid="{D5CDD505-2E9C-101B-9397-08002B2CF9AE}" pid="8" name="Project Name">
    <vt:lpwstr>129;#In-Transition to MSC (ITM)|9eaed804-0f9c-4cad-a61c-2563ef11c612</vt:lpwstr>
  </property>
  <property fmtid="{D5CDD505-2E9C-101B-9397-08002B2CF9AE}" pid="9" name="Internal Workgin">
    <vt:lpwstr/>
  </property>
  <property fmtid="{D5CDD505-2E9C-101B-9397-08002B2CF9AE}" pid="10" name="a210def78feb4e55ae1dd057dd3c0ccd">
    <vt:lpwstr/>
  </property>
  <property fmtid="{D5CDD505-2E9C-101B-9397-08002B2CF9AE}" pid="11" name="Topic">
    <vt:lpwstr/>
  </property>
  <property fmtid="{D5CDD505-2E9C-101B-9397-08002B2CF9AE}" pid="12" name="Docear4Word_StyleTitle">
    <vt:lpwstr>ACM SIG Proceedings With Long Author List</vt:lpwstr>
  </property>
  <property fmtid="{D5CDD505-2E9C-101B-9397-08002B2CF9AE}" pid="13" name="CAB">
    <vt:lpwstr/>
  </property>
  <property fmtid="{D5CDD505-2E9C-101B-9397-08002B2CF9AE}" pid="14" name="ga0d59f49781428386856d7ea5cf63fe">
    <vt:lpwstr/>
  </property>
  <property fmtid="{D5CDD505-2E9C-101B-9397-08002B2CF9AE}" pid="15" name="Comms Doc Type">
    <vt:lpwstr/>
  </property>
  <property fmtid="{D5CDD505-2E9C-101B-9397-08002B2CF9AE}" pid="16" name="Fishery_x0020_Code">
    <vt:lpwstr/>
  </property>
  <property fmtid="{D5CDD505-2E9C-101B-9397-08002B2CF9AE}" pid="17" name="fbde0561342a4a9991b074e2dffa29f1">
    <vt:lpwstr/>
  </property>
  <property fmtid="{D5CDD505-2E9C-101B-9397-08002B2CF9AE}" pid="18" name="Fishery_x0020_Name">
    <vt:lpwstr/>
  </property>
  <property fmtid="{D5CDD505-2E9C-101B-9397-08002B2CF9AE}" pid="19" name="FSR Topic">
    <vt:lpwstr/>
  </property>
  <property fmtid="{D5CDD505-2E9C-101B-9397-08002B2CF9AE}" pid="20" name="pe19571c904349bd9989241b2030d276">
    <vt:lpwstr/>
  </property>
  <property fmtid="{D5CDD505-2E9C-101B-9397-08002B2CF9AE}" pid="21" name="Fishery Code">
    <vt:lpwstr/>
  </property>
  <property fmtid="{D5CDD505-2E9C-101B-9397-08002B2CF9AE}" pid="22" name="Fishery Name">
    <vt:lpwstr/>
  </property>
  <property fmtid="{D5CDD505-2E9C-101B-9397-08002B2CF9AE}" pid="23" name="MediaServiceImageTags">
    <vt:lpwstr/>
  </property>
  <property fmtid="{D5CDD505-2E9C-101B-9397-08002B2CF9AE}" pid="24" name="MSIP_Label_d2726d3b-6796-48f5-a53d-57abbe9f0891_Enabled">
    <vt:lpwstr>true</vt:lpwstr>
  </property>
  <property fmtid="{D5CDD505-2E9C-101B-9397-08002B2CF9AE}" pid="25" name="MSIP_Label_d2726d3b-6796-48f5-a53d-57abbe9f0891_SetDate">
    <vt:lpwstr>2024-08-16T09:30:41Z</vt:lpwstr>
  </property>
  <property fmtid="{D5CDD505-2E9C-101B-9397-08002B2CF9AE}" pid="26" name="MSIP_Label_d2726d3b-6796-48f5-a53d-57abbe9f0891_Method">
    <vt:lpwstr>Standard</vt:lpwstr>
  </property>
  <property fmtid="{D5CDD505-2E9C-101B-9397-08002B2CF9AE}" pid="27" name="MSIP_Label_d2726d3b-6796-48f5-a53d-57abbe9f0891_Name">
    <vt:lpwstr>Unclassified</vt:lpwstr>
  </property>
  <property fmtid="{D5CDD505-2E9C-101B-9397-08002B2CF9AE}" pid="28" name="MSIP_Label_d2726d3b-6796-48f5-a53d-57abbe9f0891_SiteId">
    <vt:lpwstr>4fc2f3aa-31c4-4dcb-b719-c6c16393e9d3</vt:lpwstr>
  </property>
  <property fmtid="{D5CDD505-2E9C-101B-9397-08002B2CF9AE}" pid="29" name="MSIP_Label_d2726d3b-6796-48f5-a53d-57abbe9f0891_ActionId">
    <vt:lpwstr>5d882141-55e5-4ea7-b0c2-ce2177cce998</vt:lpwstr>
  </property>
  <property fmtid="{D5CDD505-2E9C-101B-9397-08002B2CF9AE}" pid="30" name="MSIP_Label_d2726d3b-6796-48f5-a53d-57abbe9f0891_ContentBits">
    <vt:lpwstr>0</vt:lpwstr>
  </property>
</Properties>
</file>