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863" w:rsidP="00D84863" w:rsidRDefault="00461DFB" w14:paraId="6A7046D4" w14:textId="0B67FB23">
      <w:r>
        <w:t>[</w:t>
      </w:r>
      <w:r w:rsidR="00D84863">
        <w:t>Insert CAB Logo]</w:t>
      </w:r>
      <w:r w:rsidRPr="00AF3DF3" w:rsidR="00AF3DF3">
        <w:rPr>
          <w:rFonts w:cs="Arial"/>
          <w:noProof/>
        </w:rPr>
        <w:t xml:space="preserve"> </w:t>
      </w:r>
    </w:p>
    <w:p w:rsidR="00D84863" w:rsidP="00D84863" w:rsidRDefault="00D84863" w14:paraId="4A7F45C3" w14:textId="77777777"/>
    <w:p w:rsidR="00D84863" w:rsidP="00506A97" w:rsidRDefault="00506A97" w14:paraId="0FA42AE0" w14:textId="0DD12EBC">
      <w:pPr>
        <w:jc w:val="right"/>
      </w:pPr>
      <w:r w:rsidRPr="00506A97">
        <w:t>Marine Stewardship Council fisheries assessments</w:t>
      </w:r>
    </w:p>
    <w:p w:rsidR="00506A97" w:rsidP="00506A97" w:rsidRDefault="00506A97" w14:paraId="243C7F82" w14:textId="77777777">
      <w:pPr>
        <w:jc w:val="both"/>
      </w:pPr>
    </w:p>
    <w:p w:rsidR="00D84863" w:rsidP="00D84863" w:rsidRDefault="00D84863" w14:paraId="280D8F78" w14:textId="77777777"/>
    <w:p w:rsidR="00026F65" w:rsidP="00F1189E" w:rsidRDefault="00B7011C" w14:paraId="1BAB4311" w14:textId="153BE980">
      <w:pPr>
        <w:pStyle w:val="Heading1"/>
        <w:jc w:val="center"/>
      </w:pPr>
      <w:r>
        <w:t>[Fishery name]</w:t>
      </w:r>
    </w:p>
    <w:p w:rsidR="0F83F1BF" w:rsidP="0F83F1BF" w:rsidRDefault="0F83F1BF" w14:paraId="2255F1B0" w14:textId="74294EBB"/>
    <w:p w:rsidR="6DFAA813" w:rsidP="0F83F1BF" w:rsidRDefault="6DFAA813" w14:paraId="46269C3C" w14:textId="4AF67476">
      <w:pPr>
        <w:pStyle w:val="Heading1"/>
        <w:jc w:val="center"/>
      </w:pPr>
      <w:r>
        <w:t>Pre-Assessment Report</w:t>
      </w:r>
    </w:p>
    <w:p w:rsidR="00D92F90" w:rsidP="00B7011C" w:rsidRDefault="00D92F90" w14:paraId="761D5FD2" w14:textId="54F23FE3">
      <w:pPr>
        <w:jc w:val="center"/>
        <w:rPr>
          <w:rFonts w:eastAsiaTheme="majorEastAsia" w:cstheme="majorBidi"/>
          <w:b/>
          <w:color w:val="2F5496" w:themeColor="accent1" w:themeShade="BF"/>
          <w:sz w:val="32"/>
          <w:szCs w:val="32"/>
        </w:rPr>
      </w:pPr>
    </w:p>
    <w:p w:rsidR="00D92F90" w:rsidP="00B7011C" w:rsidRDefault="00D92F90" w14:paraId="626395D8" w14:textId="4328D1AB">
      <w:pPr>
        <w:jc w:val="center"/>
        <w:rPr>
          <w:rFonts w:eastAsiaTheme="majorEastAsia" w:cstheme="majorBidi"/>
          <w:b/>
          <w:color w:val="2F5496" w:themeColor="accent1" w:themeShade="BF"/>
          <w:sz w:val="32"/>
          <w:szCs w:val="32"/>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33BF5" w:rsidTr="00615E1C" w14:paraId="0D06B844" w14:textId="77777777">
        <w:tc>
          <w:tcPr>
            <w:tcW w:w="3823" w:type="dxa"/>
            <w:shd w:val="clear" w:color="auto" w:fill="D9D9D9" w:themeFill="background1" w:themeFillShade="D9"/>
          </w:tcPr>
          <w:p w:rsidR="00633BF5" w:rsidP="00633BF5" w:rsidRDefault="00633BF5" w14:paraId="2298AFEB" w14:textId="1FEBFCCC">
            <w:r w:rsidRPr="00C22435">
              <w:t>Conformity Assessment Body (CAB)</w:t>
            </w:r>
          </w:p>
        </w:tc>
        <w:tc>
          <w:tcPr>
            <w:tcW w:w="6662" w:type="dxa"/>
          </w:tcPr>
          <w:p w:rsidR="00633BF5" w:rsidP="00633BF5" w:rsidRDefault="00633BF5" w14:paraId="56A1820B" w14:textId="0935A92D"/>
        </w:tc>
      </w:tr>
      <w:tr w:rsidR="00633BF5" w:rsidTr="00615E1C" w14:paraId="63F34AE6" w14:textId="77777777">
        <w:tc>
          <w:tcPr>
            <w:tcW w:w="3823" w:type="dxa"/>
            <w:shd w:val="clear" w:color="auto" w:fill="D9D9D9" w:themeFill="background1" w:themeFillShade="D9"/>
          </w:tcPr>
          <w:p w:rsidR="00633BF5" w:rsidP="00633BF5" w:rsidRDefault="00633BF5" w14:paraId="222575A9" w14:textId="36201A20">
            <w:r w:rsidRPr="00C22435">
              <w:t>Fishery client</w:t>
            </w:r>
          </w:p>
        </w:tc>
        <w:tc>
          <w:tcPr>
            <w:tcW w:w="6662" w:type="dxa"/>
          </w:tcPr>
          <w:p w:rsidR="00633BF5" w:rsidP="00633BF5" w:rsidRDefault="00633BF5" w14:paraId="121FAB17" w14:textId="77777777"/>
        </w:tc>
      </w:tr>
      <w:tr w:rsidR="00633BF5" w:rsidTr="00615E1C" w14:paraId="1A685C30" w14:textId="77777777">
        <w:tc>
          <w:tcPr>
            <w:tcW w:w="3823" w:type="dxa"/>
            <w:shd w:val="clear" w:color="auto" w:fill="D9D9D9" w:themeFill="background1" w:themeFillShade="D9"/>
          </w:tcPr>
          <w:p w:rsidR="00633BF5" w:rsidP="00633BF5" w:rsidRDefault="00633BF5" w14:paraId="078D4694" w14:textId="0843CC41">
            <w:r w:rsidRPr="00C22435">
              <w:t>Assessment type</w:t>
            </w:r>
          </w:p>
        </w:tc>
        <w:tc>
          <w:tcPr>
            <w:tcW w:w="6662" w:type="dxa"/>
          </w:tcPr>
          <w:p w:rsidRPr="004D5994" w:rsidR="00633BF5" w:rsidP="00633BF5" w:rsidRDefault="004D5994" w14:paraId="51D95A41" w14:textId="1BB94281">
            <w:r w:rsidRPr="004D5994">
              <w:t>Pre-assessment</w:t>
            </w:r>
          </w:p>
        </w:tc>
      </w:tr>
      <w:tr w:rsidR="00633BF5" w:rsidTr="00615E1C" w14:paraId="06BB9D90" w14:textId="77777777">
        <w:tc>
          <w:tcPr>
            <w:tcW w:w="3823" w:type="dxa"/>
            <w:shd w:val="clear" w:color="auto" w:fill="D9D9D9" w:themeFill="background1" w:themeFillShade="D9"/>
          </w:tcPr>
          <w:p w:rsidR="00633BF5" w:rsidP="00633BF5" w:rsidRDefault="00633BF5" w14:paraId="30A5587B" w14:textId="6FBF7337">
            <w:r w:rsidRPr="00C22435">
              <w:t>Date</w:t>
            </w:r>
          </w:p>
        </w:tc>
        <w:tc>
          <w:tcPr>
            <w:tcW w:w="6662" w:type="dxa"/>
          </w:tcPr>
          <w:p w:rsidR="00633BF5" w:rsidP="00633BF5" w:rsidRDefault="00633BF5" w14:paraId="5240459E" w14:textId="2776D4E2"/>
        </w:tc>
      </w:tr>
    </w:tbl>
    <w:p w:rsidR="0096518B" w:rsidRDefault="0096518B" w14:paraId="01678699" w14:textId="77777777">
      <w:r>
        <w:br w:type="page"/>
      </w:r>
    </w:p>
    <w:p w:rsidRPr="0096518B" w:rsidR="0096518B" w:rsidP="0096518B" w:rsidRDefault="0096518B" w14:paraId="50E35E34" w14:textId="3FC1B552">
      <w:pPr>
        <w:rPr>
          <w:i/>
          <w:iCs/>
          <w:u w:val="single"/>
        </w:rPr>
      </w:pPr>
      <w:r w:rsidRPr="0096518B">
        <w:rPr>
          <w:i/>
          <w:iCs/>
          <w:u w:val="single"/>
        </w:rPr>
        <w:t xml:space="preserve">Instructions to CABs </w:t>
      </w:r>
    </w:p>
    <w:p w:rsidRPr="0097506E" w:rsidR="0097506E" w:rsidP="0097506E" w:rsidRDefault="0097506E" w14:paraId="14A83AAC" w14:textId="7FACB0B5">
      <w:pPr>
        <w:rPr>
          <w:i/>
          <w:iCs/>
        </w:rPr>
      </w:pPr>
      <w:r w:rsidRPr="0097506E">
        <w:rPr>
          <w:i/>
          <w:iCs/>
        </w:rPr>
        <w:t>This template details the information required from Conformity Assessment Bodies (CABs) when creating a pre-assessment report.</w:t>
      </w:r>
    </w:p>
    <w:p w:rsidRPr="0097506E" w:rsidR="0097506E" w:rsidP="0097506E" w:rsidRDefault="0097506E" w14:paraId="611CF61D" w14:textId="49634875">
      <w:pPr>
        <w:rPr>
          <w:i/>
          <w:iCs/>
        </w:rPr>
      </w:pPr>
      <w:r w:rsidRPr="0097506E">
        <w:rPr>
          <w:i/>
          <w:iCs/>
        </w:rPr>
        <w:t>If any discrepancies are noted between this template and the MSC Fisheries Standard, CABs should use the wording of the MSC Fisheries Standard. CABs may make amendments to the scoring tables to reflect multiple Units of Assessment or multiple scoring elements (e.g. extra rows under each scoring issue). CABs should ensure it is clear which Unit of Assessment or scoring element is being referenced. CABs should provide rationale for all Units of Assessment and scoring elements and may group rationales when addressing multiple Units of Assessment or scoring elements.</w:t>
      </w:r>
    </w:p>
    <w:p w:rsidRPr="0097506E" w:rsidR="0097506E" w:rsidP="0097506E" w:rsidRDefault="0097506E" w14:paraId="29CB1CEB" w14:textId="387AC9ED">
      <w:pPr>
        <w:rPr>
          <w:i/>
          <w:iCs/>
        </w:rPr>
      </w:pPr>
      <w:r w:rsidRPr="0097506E">
        <w:rPr>
          <w:i/>
          <w:iCs/>
        </w:rPr>
        <w:t xml:space="preserve">Where possible, this template has been designed to be consistent with the full assessment reporting template. However, the MSC understands that as pre-assessments are conducted with limited resources, some information detailed in this template may not be available, and that clients may have different needs in terms of pre-assessments. </w:t>
      </w:r>
    </w:p>
    <w:p w:rsidRPr="0096518B" w:rsidR="0096518B" w:rsidP="0097506E" w:rsidRDefault="0097506E" w14:paraId="60F4E361" w14:textId="67141F51">
      <w:pPr>
        <w:rPr>
          <w:i/>
          <w:iCs/>
        </w:rPr>
      </w:pPr>
      <w:r w:rsidRPr="0097506E">
        <w:rPr>
          <w:i/>
          <w:iCs/>
        </w:rPr>
        <w:t>Please complete all unshaded fields where information is available. For all instructions, notes and guidance indicated in italics, please delete and replace with your specific information where relevant. e.g. the ‘Instructions to CABs’ section.</w:t>
      </w:r>
      <w:r w:rsidRPr="0096518B" w:rsidR="0096518B">
        <w:rPr>
          <w:i/>
          <w:iCs/>
        </w:rPr>
        <w:t xml:space="preserve"> </w:t>
      </w:r>
    </w:p>
    <w:p w:rsidRPr="0096518B" w:rsidR="0096518B" w:rsidP="0096518B" w:rsidRDefault="0096518B" w14:paraId="2DC3F102" w14:textId="77777777">
      <w:pPr>
        <w:rPr>
          <w:i/>
          <w:iCs/>
        </w:rPr>
      </w:pPr>
    </w:p>
    <w:p w:rsidRPr="00C67076" w:rsidR="0096518B" w:rsidP="0096518B" w:rsidRDefault="0096518B" w14:paraId="51019B5D" w14:textId="77777777">
      <w:pPr>
        <w:rPr>
          <w:i/>
          <w:iCs/>
          <w:u w:val="single"/>
        </w:rPr>
      </w:pPr>
      <w:r w:rsidRPr="00C67076">
        <w:rPr>
          <w:i/>
          <w:iCs/>
          <w:u w:val="single"/>
        </w:rPr>
        <w:t>Corporate branding:</w:t>
      </w:r>
    </w:p>
    <w:p w:rsidRPr="0096518B" w:rsidR="0096518B" w:rsidP="0096518B" w:rsidRDefault="0096518B" w14:paraId="5D13FC09" w14:textId="6E76D97A">
      <w:pPr>
        <w:rPr>
          <w:i/>
          <w:iCs/>
        </w:rPr>
      </w:pPr>
      <w:r w:rsidRPr="0096518B">
        <w:rPr>
          <w:i/>
          <w:iCs/>
        </w:rPr>
        <w:t>This template may be formatted to comply with the Conformity Assessment Body (CAB) corporate identity. The CAB shall ensure that content and structure follow the template.</w:t>
      </w:r>
    </w:p>
    <w:p w:rsidRPr="0096518B" w:rsidR="0096518B" w:rsidP="0096518B" w:rsidRDefault="0096518B" w14:paraId="62B8D3F0" w14:textId="77777777">
      <w:pPr>
        <w:rPr>
          <w:i/>
          <w:iCs/>
        </w:rPr>
      </w:pPr>
      <w:r w:rsidRPr="0096518B">
        <w:rPr>
          <w:i/>
          <w:iCs/>
        </w:rPr>
        <w:t>Examples of appropriate amendments are:</w:t>
      </w:r>
    </w:p>
    <w:p w:rsidRPr="00C67076" w:rsidR="0096518B" w:rsidP="00C67076" w:rsidRDefault="0096518B" w14:paraId="67A782E4" w14:textId="0C054ECD">
      <w:pPr>
        <w:pStyle w:val="ListParagraph"/>
        <w:numPr>
          <w:ilvl w:val="0"/>
          <w:numId w:val="2"/>
        </w:numPr>
        <w:rPr>
          <w:i/>
          <w:iCs/>
        </w:rPr>
      </w:pPr>
      <w:r w:rsidRPr="00C67076">
        <w:rPr>
          <w:i/>
          <w:iCs/>
        </w:rPr>
        <w:t>A title page with the company logo;</w:t>
      </w:r>
    </w:p>
    <w:p w:rsidRPr="00C67076" w:rsidR="0096518B" w:rsidP="00C67076" w:rsidRDefault="0096518B" w14:paraId="20554377" w14:textId="6D4103D9">
      <w:pPr>
        <w:pStyle w:val="ListParagraph"/>
        <w:numPr>
          <w:ilvl w:val="0"/>
          <w:numId w:val="2"/>
        </w:numPr>
        <w:rPr>
          <w:i/>
          <w:iCs/>
        </w:rPr>
      </w:pPr>
      <w:r w:rsidRPr="00C67076">
        <w:rPr>
          <w:i/>
          <w:iCs/>
        </w:rPr>
        <w:t>A company header and footer used throughout the report;</w:t>
      </w:r>
    </w:p>
    <w:p w:rsidRPr="00C67076" w:rsidR="0096518B" w:rsidP="00C67076" w:rsidRDefault="0096518B" w14:paraId="0209EF85" w14:textId="0F0E92A8">
      <w:pPr>
        <w:pStyle w:val="ListParagraph"/>
        <w:numPr>
          <w:ilvl w:val="0"/>
          <w:numId w:val="2"/>
        </w:numPr>
        <w:rPr>
          <w:i/>
          <w:iCs/>
        </w:rPr>
      </w:pPr>
      <w:r w:rsidRPr="00C67076">
        <w:rPr>
          <w:i/>
          <w:iCs/>
        </w:rPr>
        <w:t>Replacement of font styles;</w:t>
      </w:r>
    </w:p>
    <w:p w:rsidRPr="00C67076" w:rsidR="0096518B" w:rsidP="00C67076" w:rsidRDefault="0096518B" w14:paraId="52367923" w14:textId="376F56A6">
      <w:pPr>
        <w:pStyle w:val="ListParagraph"/>
        <w:numPr>
          <w:ilvl w:val="0"/>
          <w:numId w:val="2"/>
        </w:numPr>
        <w:rPr>
          <w:i/>
          <w:iCs/>
        </w:rPr>
      </w:pPr>
      <w:r w:rsidRPr="00C67076">
        <w:rPr>
          <w:i/>
          <w:iCs/>
        </w:rPr>
        <w:t>Inclusion of contact details for the assessment team members in relation to consultation</w:t>
      </w:r>
    </w:p>
    <w:p w:rsidRPr="00C67076" w:rsidR="0096518B" w:rsidP="00C67076" w:rsidRDefault="0096518B" w14:paraId="0ED219EC" w14:textId="04180465">
      <w:pPr>
        <w:pStyle w:val="ListParagraph"/>
        <w:numPr>
          <w:ilvl w:val="0"/>
          <w:numId w:val="2"/>
        </w:numPr>
        <w:rPr>
          <w:i/>
          <w:iCs/>
        </w:rPr>
      </w:pPr>
      <w:r w:rsidRPr="00C67076">
        <w:rPr>
          <w:i/>
          <w:iCs/>
        </w:rPr>
        <w:t>Deletion of any sections that are not applicable;</w:t>
      </w:r>
    </w:p>
    <w:p w:rsidRPr="00C67076" w:rsidR="0096518B" w:rsidP="00C67076" w:rsidRDefault="0096518B" w14:paraId="2D3933EC" w14:textId="762F33D3">
      <w:pPr>
        <w:pStyle w:val="ListParagraph"/>
        <w:numPr>
          <w:ilvl w:val="0"/>
          <w:numId w:val="2"/>
        </w:numPr>
        <w:rPr>
          <w:i/>
          <w:iCs/>
        </w:rPr>
      </w:pPr>
      <w:r w:rsidRPr="00C67076">
        <w:rPr>
          <w:i/>
          <w:iCs/>
        </w:rPr>
        <w:t>Deletion of introductory text or instructions; and,</w:t>
      </w:r>
    </w:p>
    <w:p w:rsidR="0048383A" w:rsidP="00C67076" w:rsidRDefault="0096518B" w14:paraId="51CF04A1" w14:textId="6C5F6CB5">
      <w:pPr>
        <w:pStyle w:val="ListParagraph"/>
        <w:numPr>
          <w:ilvl w:val="0"/>
          <w:numId w:val="2"/>
        </w:numPr>
        <w:rPr>
          <w:i/>
          <w:iCs/>
        </w:rPr>
      </w:pPr>
      <w:r w:rsidRPr="00C67076">
        <w:rPr>
          <w:i/>
          <w:iCs/>
        </w:rPr>
        <w:t>Addition of subheadings to improve clarity and readability.</w:t>
      </w:r>
    </w:p>
    <w:p w:rsidR="00C67076" w:rsidP="00C67076" w:rsidRDefault="00C67076" w14:paraId="1F8FAF7F" w14:textId="7C3C0974"/>
    <w:p w:rsidRPr="00A250F3" w:rsidR="00A250F3" w:rsidRDefault="0007318C" w14:paraId="65F47251" w14:textId="44FB1449">
      <w:pPr>
        <w:pStyle w:val="Heading2"/>
        <w:numPr>
          <w:ilvl w:val="0"/>
          <w:numId w:val="3"/>
        </w:numPr>
      </w:pPr>
      <w:bookmarkStart w:name="_Hlk112593959" w:id="0"/>
      <w:r w:rsidRPr="0007318C">
        <w:t>Contents</w:t>
      </w:r>
      <w:bookmarkEnd w:id="0"/>
    </w:p>
    <w:p w:rsidR="00A250F3" w:rsidP="0058193D" w:rsidRDefault="00A250F3" w14:paraId="6BD5C5C9" w14:textId="77777777"/>
    <w:p w:rsidRPr="00A250F3" w:rsidR="0058193D" w:rsidP="0058193D" w:rsidRDefault="0058193D" w14:paraId="2B2198D5" w14:textId="6F46025E">
      <w:pPr>
        <w:rPr>
          <w:i/>
          <w:iCs/>
        </w:rPr>
      </w:pPr>
      <w:r w:rsidRPr="00A250F3">
        <w:rPr>
          <w:i/>
          <w:iCs/>
        </w:rPr>
        <w:t>Insert a table of contents.</w:t>
      </w:r>
    </w:p>
    <w:p w:rsidR="0058193D" w:rsidP="0058193D" w:rsidRDefault="0058193D" w14:paraId="42F0F2BA" w14:textId="77777777"/>
    <w:p w:rsidR="0058193D" w:rsidRDefault="0058193D" w14:paraId="309CB11F" w14:textId="534E784C">
      <w:pPr>
        <w:pStyle w:val="Heading2"/>
        <w:numPr>
          <w:ilvl w:val="0"/>
          <w:numId w:val="3"/>
        </w:numPr>
      </w:pPr>
      <w:r>
        <w:t>Glossary</w:t>
      </w:r>
    </w:p>
    <w:p w:rsidR="00A250F3" w:rsidP="0058193D" w:rsidRDefault="00A250F3" w14:paraId="6BC43AB2" w14:textId="77777777"/>
    <w:p w:rsidRPr="00A250F3" w:rsidR="0058193D" w:rsidP="0058193D" w:rsidRDefault="0058193D" w14:paraId="0643CD27" w14:textId="1A41DCE7">
      <w:pPr>
        <w:rPr>
          <w:i/>
          <w:iCs/>
        </w:rPr>
      </w:pPr>
      <w:r w:rsidRPr="00A250F3">
        <w:rPr>
          <w:i/>
          <w:iCs/>
        </w:rPr>
        <w:t>View the MSC-MSCI Vocabulary. Insert an optional glossary or list of acronyms used. Note that any terms defined here shall not contradict terms used in the MSC-MSCI Vocabulary.</w:t>
      </w:r>
    </w:p>
    <w:p w:rsidR="0058193D" w:rsidP="0058193D" w:rsidRDefault="0058193D" w14:paraId="7222114E" w14:textId="77777777"/>
    <w:p w:rsidR="0058193D" w:rsidRDefault="0058193D" w14:paraId="61DB0CF6" w14:textId="04270E52">
      <w:pPr>
        <w:pStyle w:val="Heading2"/>
        <w:numPr>
          <w:ilvl w:val="0"/>
          <w:numId w:val="3"/>
        </w:numPr>
      </w:pPr>
      <w:r>
        <w:t>Executive summary</w:t>
      </w:r>
    </w:p>
    <w:p w:rsidR="0058193D" w:rsidP="0058193D" w:rsidRDefault="0058193D" w14:paraId="2B8D13A8" w14:textId="77777777"/>
    <w:p w:rsidRPr="00B82ADD" w:rsidR="00B82ADD" w:rsidP="00B82ADD" w:rsidRDefault="00B82ADD" w14:paraId="06A1DD6C" w14:textId="77777777">
      <w:pPr>
        <w:rPr>
          <w:i/>
          <w:iCs/>
        </w:rPr>
      </w:pPr>
      <w:r w:rsidRPr="00B82ADD">
        <w:rPr>
          <w:i/>
          <w:iCs/>
        </w:rPr>
        <w:t>The CAB shall include in the executive summary:</w:t>
      </w:r>
    </w:p>
    <w:p w:rsidRPr="00B82ADD" w:rsidR="00B82ADD" w:rsidP="00B82ADD" w:rsidRDefault="00B82ADD" w14:paraId="577FEAA2" w14:textId="69348669">
      <w:pPr>
        <w:pStyle w:val="ListParagraph"/>
        <w:numPr>
          <w:ilvl w:val="0"/>
          <w:numId w:val="35"/>
        </w:numPr>
        <w:rPr>
          <w:i/>
          <w:iCs/>
        </w:rPr>
      </w:pPr>
      <w:r w:rsidRPr="00B82ADD">
        <w:rPr>
          <w:i/>
          <w:iCs/>
        </w:rPr>
        <w:t>The names and a brief description of the assessors or authors.</w:t>
      </w:r>
    </w:p>
    <w:p w:rsidRPr="00B82ADD" w:rsidR="00B82ADD" w:rsidP="00B82ADD" w:rsidRDefault="00B82ADD" w14:paraId="61591E7E" w14:textId="1F155332">
      <w:pPr>
        <w:pStyle w:val="ListParagraph"/>
        <w:numPr>
          <w:ilvl w:val="0"/>
          <w:numId w:val="35"/>
        </w:numPr>
        <w:rPr>
          <w:i/>
          <w:iCs/>
        </w:rPr>
      </w:pPr>
      <w:r w:rsidRPr="00B82ADD">
        <w:rPr>
          <w:i/>
          <w:iCs/>
        </w:rPr>
        <w:t>A brief explanation of the process applied and summary of assessment activities.</w:t>
      </w:r>
    </w:p>
    <w:p w:rsidRPr="00B82ADD" w:rsidR="00B82ADD" w:rsidP="00B82ADD" w:rsidRDefault="00B82ADD" w14:paraId="32F3B937" w14:textId="102571F8">
      <w:pPr>
        <w:pStyle w:val="ListParagraph"/>
        <w:numPr>
          <w:ilvl w:val="0"/>
          <w:numId w:val="35"/>
        </w:numPr>
        <w:rPr>
          <w:i/>
          <w:iCs/>
        </w:rPr>
      </w:pPr>
      <w:r w:rsidRPr="00B82ADD">
        <w:rPr>
          <w:i/>
          <w:iCs/>
        </w:rPr>
        <w:t>The main strengths and weaknesses of the client’s operation.</w:t>
      </w:r>
    </w:p>
    <w:p w:rsidR="001862DB" w:rsidP="00B82ADD" w:rsidRDefault="00B82ADD" w14:paraId="10D44398" w14:textId="0791F18B">
      <w:pPr>
        <w:pStyle w:val="ListParagraph"/>
        <w:numPr>
          <w:ilvl w:val="0"/>
          <w:numId w:val="35"/>
        </w:numPr>
        <w:rPr>
          <w:i/>
          <w:iCs/>
        </w:rPr>
      </w:pPr>
      <w:r w:rsidRPr="00B82ADD">
        <w:rPr>
          <w:i/>
          <w:iCs/>
        </w:rPr>
        <w:t>The extent to which the fishery is or is not consistent with the MSC Fisheries Standard.</w:t>
      </w:r>
    </w:p>
    <w:p w:rsidRPr="00B82ADD" w:rsidR="00B82ADD" w:rsidP="00B82ADD" w:rsidRDefault="00B82ADD" w14:paraId="3FE4BA94" w14:textId="77777777"/>
    <w:p w:rsidR="001862DB" w:rsidRDefault="001862DB" w14:paraId="5CD671A6" w14:textId="12E12A7E">
      <w:pPr>
        <w:pStyle w:val="Heading2"/>
        <w:numPr>
          <w:ilvl w:val="0"/>
          <w:numId w:val="3"/>
        </w:numPr>
      </w:pPr>
      <w:r>
        <w:t>Report details</w:t>
      </w:r>
    </w:p>
    <w:p w:rsidRPr="00F57E03" w:rsidR="00F57E03" w:rsidP="00F57E03" w:rsidRDefault="00F57E03" w14:paraId="0D39C43E" w14:textId="77777777"/>
    <w:p w:rsidR="001862DB" w:rsidP="0F83F1BF" w:rsidRDefault="001444CF" w14:paraId="29D2CE0A" w14:textId="26A4B415">
      <w:pPr>
        <w:pStyle w:val="Heading3"/>
        <w:numPr>
          <w:ilvl w:val="1"/>
          <w:numId w:val="3"/>
        </w:numPr>
        <w:rPr>
          <w:color w:val="2F5496" w:themeColor="accent1" w:themeShade="BF"/>
        </w:rPr>
      </w:pPr>
      <w:bookmarkStart w:name="_Hlk112594081" w:id="1"/>
      <w:r w:rsidRPr="0F83F1BF">
        <w:rPr>
          <w:color w:val="2F5496" w:themeColor="accent1" w:themeShade="BF"/>
        </w:rPr>
        <w:t>Aims and constraints of the pre-assessment</w:t>
      </w:r>
      <w:r w:rsidRPr="0F83F1BF" w:rsidR="001862DB">
        <w:rPr>
          <w:color w:val="2F5496" w:themeColor="accent1" w:themeShade="BF"/>
        </w:rPr>
        <w:t xml:space="preserve"> </w:t>
      </w:r>
    </w:p>
    <w:bookmarkEnd w:id="1"/>
    <w:p w:rsidR="000435B7" w:rsidP="001862DB" w:rsidRDefault="000435B7" w14:paraId="3D15AD93" w14:textId="77777777"/>
    <w:p w:rsidRPr="007972A3" w:rsidR="007972A3" w:rsidP="007972A3" w:rsidRDefault="007972A3" w14:paraId="5A1FF7A9" w14:textId="6AB52AC0">
      <w:pPr>
        <w:rPr>
          <w:i/>
          <w:iCs/>
        </w:rPr>
      </w:pPr>
      <w:r w:rsidRPr="007972A3">
        <w:rPr>
          <w:i/>
          <w:iCs/>
        </w:rPr>
        <w:t xml:space="preserve">The CAB shall note in the report that a pre-assessment does not attempt to duplicate a full assessment against the MSC Fisheries Standard. A full assessment involves a group of assessment team members and public consultation stages that are not included in a pre-assessment. A pre-assessment provides a provisional assessment based on a limited set of information provided by the client. </w:t>
      </w:r>
    </w:p>
    <w:p w:rsidRPr="007972A3" w:rsidR="007972A3" w:rsidP="007972A3" w:rsidRDefault="007972A3" w14:paraId="4AD657C9" w14:textId="2A714217">
      <w:pPr>
        <w:rPr>
          <w:i/>
          <w:iCs/>
        </w:rPr>
      </w:pPr>
      <w:r w:rsidRPr="007972A3">
        <w:rPr>
          <w:i/>
          <w:iCs/>
        </w:rPr>
        <w:t xml:space="preserve">The CAB may add other details specific to this pre-assessment as appropriate. </w:t>
      </w:r>
    </w:p>
    <w:p w:rsidRPr="00340C8C" w:rsidR="00F57E03" w:rsidP="001862DB" w:rsidRDefault="007972A3" w14:paraId="02B2CDA6" w14:textId="12A3C705">
      <w:pPr>
        <w:rPr>
          <w:i/>
          <w:iCs/>
        </w:rPr>
      </w:pPr>
      <w:r w:rsidRPr="007972A3">
        <w:rPr>
          <w:i/>
          <w:iCs/>
        </w:rPr>
        <w:t>The CAB should outline any limitations placed on this pre-assessment, e.g. inaccessibility of the fishery or paucity of key data.</w:t>
      </w:r>
    </w:p>
    <w:p w:rsidR="00F57E03" w:rsidP="001862DB" w:rsidRDefault="00F57E03" w14:paraId="1BB8C4DB" w14:textId="77777777"/>
    <w:p w:rsidR="0027050D" w:rsidP="0F83F1BF" w:rsidRDefault="0027050D" w14:paraId="142CF072" w14:textId="35DE92FD">
      <w:pPr>
        <w:pStyle w:val="Heading3"/>
        <w:numPr>
          <w:ilvl w:val="1"/>
          <w:numId w:val="3"/>
        </w:numPr>
        <w:rPr>
          <w:color w:val="2F5496" w:themeColor="accent1" w:themeShade="BF"/>
        </w:rPr>
      </w:pPr>
      <w:r w:rsidRPr="0F83F1BF">
        <w:rPr>
          <w:color w:val="2F5496" w:themeColor="accent1" w:themeShade="BF"/>
        </w:rPr>
        <w:t xml:space="preserve">Version details </w:t>
      </w:r>
    </w:p>
    <w:p w:rsidR="00B2520D" w:rsidP="00B2520D" w:rsidRDefault="00B2520D" w14:paraId="505D9A6C" w14:textId="77777777"/>
    <w:p w:rsidRPr="00EA4EFE" w:rsidR="00EA4EFE" w:rsidP="00B2520D" w:rsidRDefault="00EA4EFE" w14:paraId="61616F80" w14:textId="2A839358">
      <w:pPr>
        <w:rPr>
          <w:i/>
          <w:iCs/>
        </w:rPr>
      </w:pPr>
      <w:r w:rsidRPr="00EA4EFE">
        <w:rPr>
          <w:i/>
          <w:iCs/>
        </w:rPr>
        <w:t>The CAB shall include in the report a statement on the versions of the fisheries program documents used for this assessment.</w:t>
      </w:r>
    </w:p>
    <w:p w:rsidRPr="00B2520D" w:rsidR="00B60CEB" w:rsidP="00B60CEB" w:rsidRDefault="00B60CEB" w14:paraId="70DE2241" w14:textId="5A7D2D36">
      <w:pPr>
        <w:pStyle w:val="Caption"/>
      </w:pPr>
      <w:r>
        <w:t xml:space="preserve">Table </w:t>
      </w:r>
      <w:r>
        <w:fldChar w:fldCharType="begin"/>
      </w:r>
      <w:r>
        <w:instrText>SEQ Table \* ARABIC</w:instrText>
      </w:r>
      <w:r>
        <w:fldChar w:fldCharType="separate"/>
      </w:r>
      <w:r w:rsidR="00B3442E">
        <w:rPr>
          <w:noProof/>
        </w:rPr>
        <w:t>1</w:t>
      </w:r>
      <w:r>
        <w:fldChar w:fldCharType="end"/>
      </w:r>
      <w:r>
        <w:t xml:space="preserve">: </w:t>
      </w:r>
      <w:r w:rsidRPr="00B60CEB">
        <w:t>Fisheries program documents versions</w:t>
      </w:r>
    </w:p>
    <w:tbl>
      <w:tblPr>
        <w:tblStyle w:val="TableGrid"/>
        <w:tblW w:w="10485" w:type="dxa"/>
        <w:tblCellMar>
          <w:top w:w="57" w:type="dxa"/>
          <w:bottom w:w="57" w:type="dxa"/>
        </w:tblCellMar>
        <w:tblLook w:val="04A0" w:firstRow="1" w:lastRow="0" w:firstColumn="1" w:lastColumn="0" w:noHBand="0" w:noVBand="1"/>
      </w:tblPr>
      <w:tblGrid>
        <w:gridCol w:w="4248"/>
        <w:gridCol w:w="6237"/>
      </w:tblGrid>
      <w:tr w:rsidR="00744398" w:rsidTr="6D9F9DE1" w14:paraId="1A09F213" w14:textId="77777777">
        <w:tc>
          <w:tcPr>
            <w:tcW w:w="4248" w:type="dxa"/>
            <w:shd w:val="clear" w:color="auto" w:fill="D9D9D9" w:themeFill="background1" w:themeFillShade="D9"/>
            <w:tcMar/>
          </w:tcPr>
          <w:p w:rsidRPr="00FA14F8" w:rsidR="00744398" w:rsidP="00744398" w:rsidRDefault="00744398" w14:paraId="1D1A5CED" w14:textId="55C5CAFE">
            <w:pPr>
              <w:rPr>
                <w:rStyle w:val="Strong"/>
              </w:rPr>
            </w:pPr>
            <w:r w:rsidRPr="00FA14F8">
              <w:rPr>
                <w:rStyle w:val="Strong"/>
              </w:rPr>
              <w:t>Document/Assessment Tree</w:t>
            </w:r>
          </w:p>
        </w:tc>
        <w:tc>
          <w:tcPr>
            <w:tcW w:w="6237" w:type="dxa"/>
            <w:shd w:val="clear" w:color="auto" w:fill="D9D9D9" w:themeFill="background1" w:themeFillShade="D9"/>
            <w:tcMar/>
          </w:tcPr>
          <w:p w:rsidRPr="00744398" w:rsidR="00744398" w:rsidP="00744398" w:rsidRDefault="00744398" w14:paraId="176BB4F6" w14:textId="064B05D7">
            <w:pPr>
              <w:rPr>
                <w:rStyle w:val="Strong"/>
              </w:rPr>
            </w:pPr>
            <w:r w:rsidRPr="00744398">
              <w:rPr>
                <w:rStyle w:val="Strong"/>
              </w:rPr>
              <w:t>Version number/Type</w:t>
            </w:r>
          </w:p>
        </w:tc>
      </w:tr>
      <w:tr w:rsidR="00744398" w:rsidTr="6D9F9DE1" w14:paraId="13A82C52" w14:textId="77777777">
        <w:tc>
          <w:tcPr>
            <w:tcW w:w="4248" w:type="dxa"/>
            <w:shd w:val="clear" w:color="auto" w:fill="F2F2F2" w:themeFill="background1" w:themeFillShade="F2"/>
            <w:tcMar/>
          </w:tcPr>
          <w:p w:rsidR="00744398" w:rsidP="00744398" w:rsidRDefault="00744398" w14:paraId="0A9878EE" w14:textId="1FE6543E">
            <w:r w:rsidRPr="00224369">
              <w:t>MSC Fisheries Certification Process</w:t>
            </w:r>
          </w:p>
        </w:tc>
        <w:tc>
          <w:tcPr>
            <w:tcW w:w="6237" w:type="dxa"/>
            <w:tcMar/>
          </w:tcPr>
          <w:p w:rsidR="00744398" w:rsidP="00744398" w:rsidRDefault="00744398" w14:paraId="1663F484" w14:textId="4D3FE2DF">
            <w:r w:rsidRPr="004B25ED">
              <w:t xml:space="preserve">Version </w:t>
            </w:r>
            <w:r w:rsidR="008A26DB">
              <w:t>2.3</w:t>
            </w:r>
          </w:p>
        </w:tc>
      </w:tr>
      <w:tr w:rsidR="00744398" w:rsidTr="6D9F9DE1" w14:paraId="57F3ABA0" w14:textId="77777777">
        <w:tc>
          <w:tcPr>
            <w:tcW w:w="4248" w:type="dxa"/>
            <w:shd w:val="clear" w:color="auto" w:fill="F2F2F2" w:themeFill="background1" w:themeFillShade="F2"/>
            <w:tcMar/>
          </w:tcPr>
          <w:p w:rsidR="00744398" w:rsidP="00744398" w:rsidRDefault="00744398" w14:paraId="35B8FA64" w14:textId="623A91E2">
            <w:r w:rsidRPr="00224369">
              <w:t>MSC Fisheries Standard</w:t>
            </w:r>
          </w:p>
        </w:tc>
        <w:tc>
          <w:tcPr>
            <w:tcW w:w="6237" w:type="dxa"/>
            <w:tcMar/>
          </w:tcPr>
          <w:p w:rsidR="00744398" w:rsidP="00744398" w:rsidRDefault="00744398" w14:paraId="146A9570" w14:textId="48D31CF0">
            <w:r w:rsidRPr="004B25ED">
              <w:t xml:space="preserve">Version </w:t>
            </w:r>
            <w:r w:rsidR="008A26DB">
              <w:t>2.01</w:t>
            </w:r>
          </w:p>
        </w:tc>
      </w:tr>
      <w:tr w:rsidR="00744398" w:rsidTr="6D9F9DE1" w14:paraId="5EDE948E" w14:textId="77777777">
        <w:tc>
          <w:tcPr>
            <w:tcW w:w="4248" w:type="dxa"/>
            <w:shd w:val="clear" w:color="auto" w:fill="F2F2F2" w:themeFill="background1" w:themeFillShade="F2"/>
            <w:tcMar/>
          </w:tcPr>
          <w:p w:rsidR="00744398" w:rsidP="00744398" w:rsidRDefault="00744398" w14:paraId="3A0BECF8" w14:textId="7BFB7040">
            <w:r w:rsidRPr="00224369">
              <w:t>Assessment tree</w:t>
            </w:r>
          </w:p>
        </w:tc>
        <w:tc>
          <w:tcPr>
            <w:tcW w:w="6237" w:type="dxa"/>
            <w:tcMar/>
          </w:tcPr>
          <w:p w:rsidR="002A4B79" w:rsidP="002A4B79" w:rsidRDefault="002A4B79" w14:paraId="3CC861BA" w14:textId="77777777"/>
          <w:p w:rsidRPr="002A4B79" w:rsidR="00744398" w:rsidP="00744398" w:rsidRDefault="00744398" w14:paraId="768EC9BF" w14:textId="6B7C6CD7">
            <w:pPr>
              <w:rPr>
                <w:i/>
                <w:iCs/>
              </w:rPr>
            </w:pPr>
            <w:r w:rsidRPr="002A4B79">
              <w:rPr>
                <w:i/>
                <w:iCs/>
              </w:rPr>
              <w:t>Default / Enhanced Bivalve / Salmon / Introduced species / Other</w:t>
            </w:r>
          </w:p>
        </w:tc>
      </w:tr>
      <w:tr w:rsidR="00744398" w:rsidTr="6D9F9DE1" w14:paraId="0A0CC90D" w14:textId="77777777">
        <w:tc>
          <w:tcPr>
            <w:tcW w:w="4248" w:type="dxa"/>
            <w:shd w:val="clear" w:color="auto" w:fill="F2F2F2" w:themeFill="background1" w:themeFillShade="F2"/>
            <w:tcMar/>
          </w:tcPr>
          <w:p w:rsidR="00744398" w:rsidP="00744398" w:rsidRDefault="00744398" w14:paraId="1BF5E248" w14:textId="780E4FB1">
            <w:r w:rsidRPr="00224369">
              <w:t>MSC General Certification Requirements</w:t>
            </w:r>
          </w:p>
        </w:tc>
        <w:tc>
          <w:tcPr>
            <w:tcW w:w="6237" w:type="dxa"/>
            <w:tcMar/>
          </w:tcPr>
          <w:p w:rsidR="00744398" w:rsidP="00744398" w:rsidRDefault="00744398" w14:paraId="42F69DB4" w14:textId="3BE10A6B">
            <w:r w:rsidRPr="004B25ED">
              <w:t xml:space="preserve">Version </w:t>
            </w:r>
            <w:r w:rsidR="008A26DB">
              <w:t>2.5</w:t>
            </w:r>
          </w:p>
        </w:tc>
      </w:tr>
      <w:tr w:rsidR="00744398" w:rsidTr="6D9F9DE1" w14:paraId="10CC6CD9" w14:textId="77777777">
        <w:tc>
          <w:tcPr>
            <w:tcW w:w="4248" w:type="dxa"/>
            <w:shd w:val="clear" w:color="auto" w:fill="F2F2F2" w:themeFill="background1" w:themeFillShade="F2"/>
            <w:tcMar/>
          </w:tcPr>
          <w:p w:rsidR="00744398" w:rsidP="00744398" w:rsidRDefault="00744398" w14:paraId="2789B637" w14:textId="581430A9">
            <w:r w:rsidRPr="00224369">
              <w:t>MSC Reporting Template</w:t>
            </w:r>
          </w:p>
        </w:tc>
        <w:tc>
          <w:tcPr>
            <w:tcW w:w="6237" w:type="dxa"/>
            <w:tcMar/>
          </w:tcPr>
          <w:p w:rsidR="00744398" w:rsidP="00744398" w:rsidRDefault="00744398" w14:paraId="69202230" w14:textId="19A34AE7">
            <w:r w:rsidRPr="004B25ED">
              <w:t>Version 1.</w:t>
            </w:r>
            <w:r w:rsidR="003F6729">
              <w:t>3</w:t>
            </w:r>
          </w:p>
        </w:tc>
      </w:tr>
      <w:tr w:rsidR="00D33A0F" w:rsidTr="6D9F9DE1" w14:paraId="34698560" w14:textId="77777777">
        <w:tc>
          <w:tcPr>
            <w:tcW w:w="4248" w:type="dxa"/>
            <w:shd w:val="clear" w:color="auto" w:fill="F2F2F2" w:themeFill="background1" w:themeFillShade="F2"/>
            <w:tcMar/>
          </w:tcPr>
          <w:p w:rsidRPr="00224369" w:rsidR="00D33A0F" w:rsidP="00D33A0F" w:rsidRDefault="00D33A0F" w14:paraId="7364AE74" w14:textId="52AF3F56">
            <w:r w:rsidRPr="0058132C">
              <w:t>MSC Pre-Assessment Reporting Template</w:t>
            </w:r>
          </w:p>
        </w:tc>
        <w:tc>
          <w:tcPr>
            <w:tcW w:w="6237" w:type="dxa"/>
            <w:tcMar/>
          </w:tcPr>
          <w:p w:rsidRPr="004B25ED" w:rsidR="00D33A0F" w:rsidP="00D33A0F" w:rsidRDefault="00D33A0F" w14:paraId="78857F17" w14:textId="2FF5FAED">
            <w:r w:rsidR="00D33A0F">
              <w:rPr/>
              <w:t>Version 3.</w:t>
            </w:r>
            <w:r w:rsidR="1FF7574A">
              <w:rPr/>
              <w:t>4</w:t>
            </w:r>
          </w:p>
        </w:tc>
      </w:tr>
    </w:tbl>
    <w:p w:rsidR="00607AF7" w:rsidP="00607AF7" w:rsidRDefault="00607AF7" w14:paraId="1B26C6B7" w14:textId="77777777"/>
    <w:p w:rsidR="00B60CEB" w:rsidRDefault="001009A3" w14:paraId="5B53145B" w14:textId="20F41A58">
      <w:pPr>
        <w:pStyle w:val="Heading2"/>
        <w:numPr>
          <w:ilvl w:val="0"/>
          <w:numId w:val="3"/>
        </w:numPr>
      </w:pPr>
      <w:r w:rsidRPr="00EE67BD">
        <w:rPr>
          <w:color w:val="2F5496"/>
        </w:rPr>
        <w:t>Unit(s) of Assessment</w:t>
      </w:r>
      <w:r w:rsidRPr="001009A3">
        <w:t xml:space="preserve"> and Unit(s) of Certification</w:t>
      </w:r>
    </w:p>
    <w:p w:rsidRPr="00F57E03" w:rsidR="00F57E03" w:rsidP="00F57E03" w:rsidRDefault="00F57E03" w14:paraId="24C243F4" w14:textId="77777777"/>
    <w:p w:rsidRPr="001A13F4" w:rsidR="001A13F4" w:rsidRDefault="0002247F" w14:paraId="636F9A78" w14:textId="14DB01C6">
      <w:pPr>
        <w:pStyle w:val="Heading2"/>
        <w:numPr>
          <w:ilvl w:val="1"/>
          <w:numId w:val="3"/>
        </w:numPr>
      </w:pPr>
      <w:r w:rsidRPr="0002247F">
        <w:t>Unit(s) of Assessment</w:t>
      </w:r>
    </w:p>
    <w:p w:rsidR="0002247F" w:rsidP="0002247F" w:rsidRDefault="0002247F" w14:paraId="6B67478F" w14:textId="77777777"/>
    <w:p w:rsidRPr="00A952FF" w:rsidR="00A952FF" w:rsidP="00A952FF" w:rsidRDefault="00A952FF" w14:paraId="075F2673" w14:textId="65F8F63F">
      <w:pPr>
        <w:rPr>
          <w:i/>
          <w:iCs/>
        </w:rPr>
      </w:pPr>
      <w:r w:rsidRPr="00A952FF">
        <w:rPr>
          <w:i/>
          <w:iCs/>
        </w:rPr>
        <w:t>The CAB may include in the report a statement of the CAB’s determination that the fishery is within scope of the MSC Fisheries Standard. Where a fishery has been enhanced or the likely Unit(s) of Assessment include introduced species, the report may include a statement on the fisheries’ position in relation to the scope criteria.</w:t>
      </w:r>
    </w:p>
    <w:p w:rsidRPr="00A952FF" w:rsidR="00A952FF" w:rsidP="00A952FF" w:rsidRDefault="00A952FF" w14:paraId="478CAB4C" w14:textId="6E8019F6">
      <w:pPr>
        <w:rPr>
          <w:i/>
          <w:iCs/>
        </w:rPr>
      </w:pPr>
      <w:r w:rsidRPr="00A952FF">
        <w:rPr>
          <w:i/>
          <w:iCs/>
        </w:rPr>
        <w:t>The report should contain possible Unit(s) of Assessment and a justification for choosing the Unit of Assessment.</w:t>
      </w:r>
    </w:p>
    <w:p w:rsidRPr="00A952FF" w:rsidR="00A952FF" w:rsidP="00A952FF" w:rsidRDefault="00A952FF" w14:paraId="2766A811" w14:textId="266B5E20">
      <w:pPr>
        <w:rPr>
          <w:i/>
          <w:iCs/>
        </w:rPr>
      </w:pPr>
      <w:r w:rsidRPr="00A952FF">
        <w:rPr>
          <w:i/>
          <w:iCs/>
        </w:rPr>
        <w:t xml:space="preserve">For geographical area, the CAB should refer to </w:t>
      </w:r>
      <w:r w:rsidR="00ED5AFC">
        <w:rPr>
          <w:i/>
          <w:iCs/>
        </w:rPr>
        <w:t xml:space="preserve">FCP v2.3 </w:t>
      </w:r>
      <w:r w:rsidRPr="00A952FF">
        <w:rPr>
          <w:i/>
          <w:iCs/>
        </w:rPr>
        <w:t>G7.5.6.</w:t>
      </w:r>
    </w:p>
    <w:p w:rsidR="00A952FF" w:rsidP="0F83F1BF" w:rsidRDefault="00A952FF" w14:paraId="3B2690A7" w14:textId="4D219CA0">
      <w:pPr>
        <w:rPr>
          <w:rFonts w:eastAsia="Arial" w:cs="Arial"/>
          <w:szCs w:val="20"/>
        </w:rPr>
      </w:pPr>
      <w:r w:rsidRPr="0F83F1BF">
        <w:rPr>
          <w:i/>
          <w:iCs/>
        </w:rPr>
        <w:t>Reference(s): FCP v2.</w:t>
      </w:r>
      <w:r w:rsidRPr="0F83F1BF" w:rsidR="29B4C4EF">
        <w:rPr>
          <w:rFonts w:eastAsia="Arial" w:cs="Arial"/>
          <w:i/>
          <w:iCs/>
          <w:szCs w:val="20"/>
        </w:rPr>
        <w:t>3</w:t>
      </w:r>
      <w:r w:rsidR="00461DFB">
        <w:rPr>
          <w:rFonts w:eastAsia="Arial" w:cs="Arial"/>
          <w:i/>
          <w:iCs/>
          <w:szCs w:val="20"/>
        </w:rPr>
        <w:t xml:space="preserve"> 7.</w:t>
      </w:r>
      <w:r w:rsidRPr="0F83F1BF" w:rsidR="29B4C4EF">
        <w:rPr>
          <w:rFonts w:eastAsia="Arial" w:cs="Arial"/>
          <w:i/>
          <w:iCs/>
          <w:szCs w:val="20"/>
        </w:rPr>
        <w:t>4 and 7.5</w:t>
      </w:r>
    </w:p>
    <w:p w:rsidR="00E8501D" w:rsidP="00953DE4" w:rsidRDefault="00953DE4" w14:paraId="580B4F68" w14:textId="788B608A">
      <w:pPr>
        <w:pStyle w:val="Caption"/>
        <w:rPr>
          <w:i/>
          <w:iCs w:val="0"/>
        </w:rPr>
      </w:pPr>
      <w:r>
        <w:t xml:space="preserve">Table </w:t>
      </w:r>
      <w:r>
        <w:fldChar w:fldCharType="begin"/>
      </w:r>
      <w:r>
        <w:instrText>SEQ Table \* ARABIC</w:instrText>
      </w:r>
      <w:r>
        <w:fldChar w:fldCharType="separate"/>
      </w:r>
      <w:r w:rsidR="000D1BE7">
        <w:rPr>
          <w:noProof/>
        </w:rPr>
        <w:t>2</w:t>
      </w:r>
      <w:r>
        <w:fldChar w:fldCharType="end"/>
      </w:r>
      <w:r>
        <w:t xml:space="preserve">: </w:t>
      </w:r>
      <w:r w:rsidRPr="00953DE4">
        <w:t>Unit(s) of Assessment (UoA)</w:t>
      </w:r>
    </w:p>
    <w:tbl>
      <w:tblPr>
        <w:tblStyle w:val="TableGrid"/>
        <w:tblW w:w="10485" w:type="dxa"/>
        <w:tblCellMar>
          <w:top w:w="57" w:type="dxa"/>
          <w:bottom w:w="57" w:type="dxa"/>
        </w:tblCellMar>
        <w:tblLook w:val="04A0" w:firstRow="1" w:lastRow="0" w:firstColumn="1" w:lastColumn="0" w:noHBand="0" w:noVBand="1"/>
      </w:tblPr>
      <w:tblGrid>
        <w:gridCol w:w="2972"/>
        <w:gridCol w:w="7513"/>
      </w:tblGrid>
      <w:tr w:rsidR="00570635" w:rsidTr="002A2BEC" w14:paraId="406DBF51" w14:textId="77777777">
        <w:tc>
          <w:tcPr>
            <w:tcW w:w="2972" w:type="dxa"/>
            <w:shd w:val="clear" w:color="auto" w:fill="D9D9D9" w:themeFill="background1" w:themeFillShade="D9"/>
          </w:tcPr>
          <w:p w:rsidRPr="00570635" w:rsidR="00570635" w:rsidP="00570635" w:rsidRDefault="00570635" w14:paraId="2BF12B92" w14:textId="697841E1">
            <w:pPr>
              <w:rPr>
                <w:rStyle w:val="Strong"/>
              </w:rPr>
            </w:pPr>
            <w:r w:rsidRPr="00570635">
              <w:rPr>
                <w:rStyle w:val="Strong"/>
              </w:rPr>
              <w:t>UoA X</w:t>
            </w:r>
          </w:p>
        </w:tc>
        <w:tc>
          <w:tcPr>
            <w:tcW w:w="7513" w:type="dxa"/>
            <w:shd w:val="clear" w:color="auto" w:fill="D9D9D9" w:themeFill="background1" w:themeFillShade="D9"/>
          </w:tcPr>
          <w:p w:rsidRPr="00B96A6A" w:rsidR="00570635" w:rsidP="00570635" w:rsidRDefault="00C759EC" w14:paraId="5E21595A" w14:textId="691FD487">
            <w:pPr>
              <w:rPr>
                <w:rStyle w:val="Strong"/>
              </w:rPr>
            </w:pPr>
            <w:r w:rsidRPr="00C759EC">
              <w:rPr>
                <w:rStyle w:val="Strong"/>
              </w:rPr>
              <w:t xml:space="preserve">Description </w:t>
            </w:r>
          </w:p>
        </w:tc>
      </w:tr>
      <w:tr w:rsidR="00570635" w:rsidTr="002A2BEC" w14:paraId="7AF252CE" w14:textId="77777777">
        <w:tc>
          <w:tcPr>
            <w:tcW w:w="2972" w:type="dxa"/>
            <w:shd w:val="clear" w:color="auto" w:fill="F2F2F2" w:themeFill="background1" w:themeFillShade="F2"/>
          </w:tcPr>
          <w:p w:rsidR="00570635" w:rsidP="00570635" w:rsidRDefault="00570635" w14:paraId="4D51564D" w14:textId="006816FA">
            <w:r w:rsidRPr="00E7042D">
              <w:t>Target Stock</w:t>
            </w:r>
          </w:p>
        </w:tc>
        <w:tc>
          <w:tcPr>
            <w:tcW w:w="7513" w:type="dxa"/>
          </w:tcPr>
          <w:p w:rsidR="00570635" w:rsidP="00570635" w:rsidRDefault="00570635" w14:paraId="44689393" w14:textId="77777777"/>
        </w:tc>
      </w:tr>
      <w:tr w:rsidR="00570635" w:rsidTr="002A2BEC" w14:paraId="497E2146" w14:textId="77777777">
        <w:tc>
          <w:tcPr>
            <w:tcW w:w="2972" w:type="dxa"/>
            <w:shd w:val="clear" w:color="auto" w:fill="F2F2F2" w:themeFill="background1" w:themeFillShade="F2"/>
          </w:tcPr>
          <w:p w:rsidR="00570635" w:rsidP="00570635" w:rsidRDefault="00570635" w14:paraId="3D5F91F6" w14:textId="34462C45">
            <w:r w:rsidRPr="00E7042D">
              <w:t>Geographical area</w:t>
            </w:r>
          </w:p>
        </w:tc>
        <w:tc>
          <w:tcPr>
            <w:tcW w:w="7513" w:type="dxa"/>
          </w:tcPr>
          <w:p w:rsidR="00570635" w:rsidP="00570635" w:rsidRDefault="00570635" w14:paraId="166F5E37" w14:textId="77777777"/>
        </w:tc>
      </w:tr>
      <w:tr w:rsidR="00570635" w:rsidTr="002A2BEC" w14:paraId="49732373" w14:textId="77777777">
        <w:tc>
          <w:tcPr>
            <w:tcW w:w="2972" w:type="dxa"/>
            <w:shd w:val="clear" w:color="auto" w:fill="F2F2F2" w:themeFill="background1" w:themeFillShade="F2"/>
          </w:tcPr>
          <w:p w:rsidR="00570635" w:rsidP="00570635" w:rsidRDefault="00570635" w14:paraId="06CF443D" w14:textId="031D166F">
            <w:r w:rsidRPr="00E7042D">
              <w:t>Fishing gear type(s) and, if relevant, vessel type(s)</w:t>
            </w:r>
          </w:p>
        </w:tc>
        <w:tc>
          <w:tcPr>
            <w:tcW w:w="7513" w:type="dxa"/>
          </w:tcPr>
          <w:p w:rsidR="00570635" w:rsidP="00570635" w:rsidRDefault="00570635" w14:paraId="5879886A" w14:textId="77777777"/>
        </w:tc>
      </w:tr>
      <w:tr w:rsidR="00570635" w:rsidTr="002A2BEC" w14:paraId="3399B6E8" w14:textId="77777777">
        <w:tc>
          <w:tcPr>
            <w:tcW w:w="2972" w:type="dxa"/>
            <w:shd w:val="clear" w:color="auto" w:fill="F2F2F2" w:themeFill="background1" w:themeFillShade="F2"/>
          </w:tcPr>
          <w:p w:rsidR="00570635" w:rsidP="00570635" w:rsidRDefault="00570635" w14:paraId="6123BD8E" w14:textId="0DF24724">
            <w:r w:rsidRPr="00E7042D">
              <w:t>Client group</w:t>
            </w:r>
          </w:p>
        </w:tc>
        <w:tc>
          <w:tcPr>
            <w:tcW w:w="7513" w:type="dxa"/>
          </w:tcPr>
          <w:p w:rsidR="00570635" w:rsidP="00570635" w:rsidRDefault="00570635" w14:paraId="332BD511" w14:textId="77777777"/>
        </w:tc>
      </w:tr>
      <w:tr w:rsidR="00570635" w:rsidTr="002A2BEC" w14:paraId="6EDDE315" w14:textId="77777777">
        <w:tc>
          <w:tcPr>
            <w:tcW w:w="2972" w:type="dxa"/>
            <w:shd w:val="clear" w:color="auto" w:fill="F2F2F2" w:themeFill="background1" w:themeFillShade="F2"/>
          </w:tcPr>
          <w:p w:rsidR="00570635" w:rsidP="00570635" w:rsidRDefault="00570635" w14:paraId="2B0AB1EE" w14:textId="229FE701">
            <w:r w:rsidRPr="00E7042D">
              <w:t>Other eligible fishers</w:t>
            </w:r>
          </w:p>
        </w:tc>
        <w:tc>
          <w:tcPr>
            <w:tcW w:w="7513" w:type="dxa"/>
          </w:tcPr>
          <w:p w:rsidR="00570635" w:rsidP="00570635" w:rsidRDefault="00570635" w14:paraId="5458D485" w14:textId="77777777"/>
        </w:tc>
      </w:tr>
      <w:tr w:rsidR="001C7CB1" w:rsidTr="002A2BEC" w14:paraId="0451230F" w14:textId="77777777">
        <w:tc>
          <w:tcPr>
            <w:tcW w:w="2972" w:type="dxa"/>
            <w:shd w:val="clear" w:color="auto" w:fill="F2F2F2" w:themeFill="background1" w:themeFillShade="F2"/>
          </w:tcPr>
          <w:p w:rsidRPr="00E7042D" w:rsidR="001C7CB1" w:rsidP="00570635" w:rsidRDefault="001C7CB1" w14:paraId="1F814187" w14:textId="39C45FED">
            <w:r w:rsidRPr="001C7CB1">
              <w:t>Justification for choosing the Unit of Assessment</w:t>
            </w:r>
          </w:p>
        </w:tc>
        <w:tc>
          <w:tcPr>
            <w:tcW w:w="7513" w:type="dxa"/>
          </w:tcPr>
          <w:p w:rsidR="001C7CB1" w:rsidP="00570635" w:rsidRDefault="001C7CB1" w14:paraId="3CBB9BB4" w14:textId="77777777"/>
        </w:tc>
      </w:tr>
      <w:tr w:rsidRPr="00570635" w:rsidR="00570635" w:rsidTr="002A2BEC" w14:paraId="5E31566D" w14:textId="77777777">
        <w:tc>
          <w:tcPr>
            <w:tcW w:w="2972" w:type="dxa"/>
            <w:shd w:val="clear" w:color="auto" w:fill="D9D9D9" w:themeFill="background1" w:themeFillShade="D9"/>
          </w:tcPr>
          <w:p w:rsidRPr="00570635" w:rsidR="00570635" w:rsidP="00570635" w:rsidRDefault="00570635" w14:paraId="515D84A1" w14:textId="71698CA1">
            <w:pPr>
              <w:rPr>
                <w:rStyle w:val="Strong"/>
              </w:rPr>
            </w:pPr>
            <w:r w:rsidRPr="00570635">
              <w:rPr>
                <w:rStyle w:val="Strong"/>
              </w:rPr>
              <w:t>UoA X</w:t>
            </w:r>
          </w:p>
        </w:tc>
        <w:tc>
          <w:tcPr>
            <w:tcW w:w="7513" w:type="dxa"/>
            <w:shd w:val="clear" w:color="auto" w:fill="D9D9D9" w:themeFill="background1" w:themeFillShade="D9"/>
          </w:tcPr>
          <w:p w:rsidRPr="00570635" w:rsidR="00570635" w:rsidP="00570635" w:rsidRDefault="00C759EC" w14:paraId="0BB5F2D4" w14:textId="5DA1AE4F">
            <w:pPr>
              <w:rPr>
                <w:rStyle w:val="Strong"/>
              </w:rPr>
            </w:pPr>
            <w:r w:rsidRPr="00C759EC">
              <w:rPr>
                <w:rStyle w:val="Strong"/>
              </w:rPr>
              <w:t>Description</w:t>
            </w:r>
          </w:p>
        </w:tc>
      </w:tr>
      <w:tr w:rsidR="00570635" w:rsidTr="002A2BEC" w14:paraId="06A7CB52" w14:textId="77777777">
        <w:tc>
          <w:tcPr>
            <w:tcW w:w="2972" w:type="dxa"/>
            <w:shd w:val="clear" w:color="auto" w:fill="F2F2F2" w:themeFill="background1" w:themeFillShade="F2"/>
          </w:tcPr>
          <w:p w:rsidRPr="00B96A6A" w:rsidR="00570635" w:rsidP="00570635" w:rsidRDefault="00570635" w14:paraId="1B1A82C2" w14:textId="679BD8AA">
            <w:pPr>
              <w:rPr>
                <w:rStyle w:val="Strong"/>
              </w:rPr>
            </w:pPr>
            <w:r w:rsidRPr="00E7042D">
              <w:t>Target Stock</w:t>
            </w:r>
          </w:p>
        </w:tc>
        <w:tc>
          <w:tcPr>
            <w:tcW w:w="7513" w:type="dxa"/>
          </w:tcPr>
          <w:p w:rsidRPr="00B96A6A" w:rsidR="00570635" w:rsidP="00570635" w:rsidRDefault="00570635" w14:paraId="63170F03" w14:textId="63518451">
            <w:pPr>
              <w:rPr>
                <w:rStyle w:val="Strong"/>
              </w:rPr>
            </w:pPr>
          </w:p>
        </w:tc>
      </w:tr>
      <w:tr w:rsidR="00570635" w:rsidTr="002A2BEC" w14:paraId="53DF8A25" w14:textId="77777777">
        <w:tc>
          <w:tcPr>
            <w:tcW w:w="2972" w:type="dxa"/>
            <w:shd w:val="clear" w:color="auto" w:fill="F2F2F2" w:themeFill="background1" w:themeFillShade="F2"/>
          </w:tcPr>
          <w:p w:rsidR="00570635" w:rsidP="00570635" w:rsidRDefault="00570635" w14:paraId="6E2FCB79" w14:textId="60D3E72B">
            <w:r w:rsidRPr="00E7042D">
              <w:t>Geographical area</w:t>
            </w:r>
          </w:p>
        </w:tc>
        <w:tc>
          <w:tcPr>
            <w:tcW w:w="7513" w:type="dxa"/>
          </w:tcPr>
          <w:p w:rsidR="00570635" w:rsidP="00570635" w:rsidRDefault="00570635" w14:paraId="3A9DD41F" w14:textId="77777777"/>
        </w:tc>
      </w:tr>
      <w:tr w:rsidR="00570635" w:rsidTr="002A2BEC" w14:paraId="146A8E2C" w14:textId="77777777">
        <w:tc>
          <w:tcPr>
            <w:tcW w:w="2972" w:type="dxa"/>
            <w:shd w:val="clear" w:color="auto" w:fill="F2F2F2" w:themeFill="background1" w:themeFillShade="F2"/>
          </w:tcPr>
          <w:p w:rsidR="00570635" w:rsidP="00570635" w:rsidRDefault="00570635" w14:paraId="41C381F6" w14:textId="3C584EAA">
            <w:r w:rsidRPr="00E7042D">
              <w:t>Fishing gear type(s) and, if relevant, vessel type(s)</w:t>
            </w:r>
          </w:p>
        </w:tc>
        <w:tc>
          <w:tcPr>
            <w:tcW w:w="7513" w:type="dxa"/>
          </w:tcPr>
          <w:p w:rsidR="00570635" w:rsidP="00570635" w:rsidRDefault="00570635" w14:paraId="045D9004" w14:textId="77777777"/>
        </w:tc>
      </w:tr>
      <w:tr w:rsidR="00570635" w:rsidTr="002A2BEC" w14:paraId="7D4C844D" w14:textId="77777777">
        <w:tc>
          <w:tcPr>
            <w:tcW w:w="2972" w:type="dxa"/>
            <w:shd w:val="clear" w:color="auto" w:fill="F2F2F2" w:themeFill="background1" w:themeFillShade="F2"/>
          </w:tcPr>
          <w:p w:rsidR="00570635" w:rsidP="00570635" w:rsidRDefault="00570635" w14:paraId="56DCE19C" w14:textId="22CE94C5">
            <w:r w:rsidRPr="00E7042D">
              <w:t>Client group</w:t>
            </w:r>
          </w:p>
        </w:tc>
        <w:tc>
          <w:tcPr>
            <w:tcW w:w="7513" w:type="dxa"/>
          </w:tcPr>
          <w:p w:rsidR="00570635" w:rsidP="00570635" w:rsidRDefault="00570635" w14:paraId="72C7FD47" w14:textId="77777777"/>
        </w:tc>
      </w:tr>
      <w:tr w:rsidR="00570635" w:rsidTr="002A2BEC" w14:paraId="30B526E6" w14:textId="77777777">
        <w:tc>
          <w:tcPr>
            <w:tcW w:w="2972" w:type="dxa"/>
            <w:shd w:val="clear" w:color="auto" w:fill="F2F2F2" w:themeFill="background1" w:themeFillShade="F2"/>
          </w:tcPr>
          <w:p w:rsidR="00570635" w:rsidP="00570635" w:rsidRDefault="00570635" w14:paraId="7B7C7362" w14:textId="6A2E0834">
            <w:r w:rsidRPr="00E7042D">
              <w:t>Other eligible fishers</w:t>
            </w:r>
          </w:p>
        </w:tc>
        <w:tc>
          <w:tcPr>
            <w:tcW w:w="7513" w:type="dxa"/>
          </w:tcPr>
          <w:p w:rsidR="00570635" w:rsidP="00570635" w:rsidRDefault="00570635" w14:paraId="706368B7" w14:textId="77777777"/>
        </w:tc>
      </w:tr>
      <w:tr w:rsidR="001C7CB1" w:rsidTr="002A2BEC" w14:paraId="08C3617E" w14:textId="77777777">
        <w:tc>
          <w:tcPr>
            <w:tcW w:w="2972" w:type="dxa"/>
            <w:shd w:val="clear" w:color="auto" w:fill="F2F2F2" w:themeFill="background1" w:themeFillShade="F2"/>
          </w:tcPr>
          <w:p w:rsidRPr="00E7042D" w:rsidR="001C7CB1" w:rsidP="00570635" w:rsidRDefault="001C7CB1" w14:paraId="4B70ED22" w14:textId="6E2F0546">
            <w:r w:rsidRPr="001C7CB1">
              <w:t>Justification for choosing the Unit of Assessment</w:t>
            </w:r>
          </w:p>
        </w:tc>
        <w:tc>
          <w:tcPr>
            <w:tcW w:w="7513" w:type="dxa"/>
          </w:tcPr>
          <w:p w:rsidR="001C7CB1" w:rsidP="00570635" w:rsidRDefault="001C7CB1" w14:paraId="46460F3D" w14:textId="77777777"/>
        </w:tc>
      </w:tr>
      <w:tr w:rsidRPr="00570635" w:rsidR="00570635" w:rsidTr="002A2BEC" w14:paraId="4CBA83D2" w14:textId="77777777">
        <w:tc>
          <w:tcPr>
            <w:tcW w:w="2972" w:type="dxa"/>
            <w:shd w:val="clear" w:color="auto" w:fill="D9D9D9" w:themeFill="background1" w:themeFillShade="D9"/>
          </w:tcPr>
          <w:p w:rsidRPr="00570635" w:rsidR="00570635" w:rsidP="00570635" w:rsidRDefault="00570635" w14:paraId="61883EE0" w14:textId="58F1FB38">
            <w:pPr>
              <w:rPr>
                <w:rStyle w:val="Strong"/>
              </w:rPr>
            </w:pPr>
            <w:r w:rsidRPr="00570635">
              <w:rPr>
                <w:rStyle w:val="Strong"/>
              </w:rPr>
              <w:t>UoA X</w:t>
            </w:r>
          </w:p>
        </w:tc>
        <w:tc>
          <w:tcPr>
            <w:tcW w:w="7513" w:type="dxa"/>
            <w:shd w:val="clear" w:color="auto" w:fill="D9D9D9" w:themeFill="background1" w:themeFillShade="D9"/>
          </w:tcPr>
          <w:p w:rsidRPr="00570635" w:rsidR="00570635" w:rsidP="00570635" w:rsidRDefault="00C759EC" w14:paraId="42E0FF9A" w14:textId="5D8D42AA">
            <w:pPr>
              <w:rPr>
                <w:rStyle w:val="Strong"/>
              </w:rPr>
            </w:pPr>
            <w:r w:rsidRPr="00C759EC">
              <w:rPr>
                <w:rStyle w:val="Strong"/>
              </w:rPr>
              <w:t>Description</w:t>
            </w:r>
          </w:p>
        </w:tc>
      </w:tr>
      <w:tr w:rsidR="00570635" w:rsidTr="002A2BEC" w14:paraId="09C86725" w14:textId="77777777">
        <w:tc>
          <w:tcPr>
            <w:tcW w:w="2972" w:type="dxa"/>
            <w:shd w:val="clear" w:color="auto" w:fill="F2F2F2" w:themeFill="background1" w:themeFillShade="F2"/>
          </w:tcPr>
          <w:p w:rsidRPr="00B96A6A" w:rsidR="00570635" w:rsidP="00570635" w:rsidRDefault="00570635" w14:paraId="648AB53A" w14:textId="5B2CC2A9">
            <w:pPr>
              <w:rPr>
                <w:rStyle w:val="Strong"/>
              </w:rPr>
            </w:pPr>
            <w:r w:rsidRPr="00E7042D">
              <w:t>Target Stock</w:t>
            </w:r>
          </w:p>
        </w:tc>
        <w:tc>
          <w:tcPr>
            <w:tcW w:w="7513" w:type="dxa"/>
          </w:tcPr>
          <w:p w:rsidRPr="00B96A6A" w:rsidR="00570635" w:rsidP="00570635" w:rsidRDefault="00570635" w14:paraId="38575799" w14:textId="7CDBDFB3">
            <w:pPr>
              <w:rPr>
                <w:rStyle w:val="Strong"/>
              </w:rPr>
            </w:pPr>
          </w:p>
        </w:tc>
      </w:tr>
      <w:tr w:rsidR="00570635" w:rsidTr="002A2BEC" w14:paraId="12C7447D" w14:textId="77777777">
        <w:tc>
          <w:tcPr>
            <w:tcW w:w="2972" w:type="dxa"/>
            <w:shd w:val="clear" w:color="auto" w:fill="F2F2F2" w:themeFill="background1" w:themeFillShade="F2"/>
          </w:tcPr>
          <w:p w:rsidR="00570635" w:rsidP="00570635" w:rsidRDefault="00570635" w14:paraId="6829B2C2" w14:textId="5F34B58B">
            <w:r w:rsidRPr="00E7042D">
              <w:t>Geographical area</w:t>
            </w:r>
          </w:p>
        </w:tc>
        <w:tc>
          <w:tcPr>
            <w:tcW w:w="7513" w:type="dxa"/>
          </w:tcPr>
          <w:p w:rsidR="00570635" w:rsidP="00570635" w:rsidRDefault="00570635" w14:paraId="22BB9EC9" w14:textId="77777777"/>
        </w:tc>
      </w:tr>
      <w:tr w:rsidR="00570635" w:rsidTr="002A2BEC" w14:paraId="6C93AE86" w14:textId="77777777">
        <w:tc>
          <w:tcPr>
            <w:tcW w:w="2972" w:type="dxa"/>
            <w:shd w:val="clear" w:color="auto" w:fill="F2F2F2" w:themeFill="background1" w:themeFillShade="F2"/>
          </w:tcPr>
          <w:p w:rsidR="00570635" w:rsidP="00570635" w:rsidRDefault="00570635" w14:paraId="019B1D1F" w14:textId="042581C5">
            <w:r w:rsidRPr="00E7042D">
              <w:t>Fishing gear type(s) and, if relevant, vessel type(s)</w:t>
            </w:r>
          </w:p>
        </w:tc>
        <w:tc>
          <w:tcPr>
            <w:tcW w:w="7513" w:type="dxa"/>
          </w:tcPr>
          <w:p w:rsidR="00570635" w:rsidP="00570635" w:rsidRDefault="00570635" w14:paraId="36B8DA18" w14:textId="77777777"/>
        </w:tc>
      </w:tr>
      <w:tr w:rsidR="00570635" w:rsidTr="002A2BEC" w14:paraId="42371EB5" w14:textId="77777777">
        <w:tc>
          <w:tcPr>
            <w:tcW w:w="2972" w:type="dxa"/>
            <w:shd w:val="clear" w:color="auto" w:fill="F2F2F2" w:themeFill="background1" w:themeFillShade="F2"/>
          </w:tcPr>
          <w:p w:rsidR="00570635" w:rsidP="00570635" w:rsidRDefault="00570635" w14:paraId="789B2DE2" w14:textId="2DF0281A">
            <w:r w:rsidRPr="00E7042D">
              <w:t>Client group</w:t>
            </w:r>
          </w:p>
        </w:tc>
        <w:tc>
          <w:tcPr>
            <w:tcW w:w="7513" w:type="dxa"/>
          </w:tcPr>
          <w:p w:rsidR="00570635" w:rsidP="00570635" w:rsidRDefault="00570635" w14:paraId="743C23D2" w14:textId="77777777"/>
        </w:tc>
      </w:tr>
      <w:tr w:rsidR="00570635" w:rsidTr="002A2BEC" w14:paraId="56B5D588" w14:textId="77777777">
        <w:tc>
          <w:tcPr>
            <w:tcW w:w="2972" w:type="dxa"/>
            <w:shd w:val="clear" w:color="auto" w:fill="F2F2F2" w:themeFill="background1" w:themeFillShade="F2"/>
          </w:tcPr>
          <w:p w:rsidR="00570635" w:rsidP="00570635" w:rsidRDefault="00570635" w14:paraId="57A1E37D" w14:textId="713F367F">
            <w:r w:rsidRPr="00E7042D">
              <w:t>Other eligible fishers</w:t>
            </w:r>
          </w:p>
        </w:tc>
        <w:tc>
          <w:tcPr>
            <w:tcW w:w="7513" w:type="dxa"/>
          </w:tcPr>
          <w:p w:rsidR="00570635" w:rsidP="00570635" w:rsidRDefault="00570635" w14:paraId="78A1152A" w14:textId="77777777"/>
        </w:tc>
      </w:tr>
      <w:tr w:rsidR="001C7CB1" w:rsidTr="002A2BEC" w14:paraId="176F7F7B" w14:textId="77777777">
        <w:tc>
          <w:tcPr>
            <w:tcW w:w="2972" w:type="dxa"/>
            <w:shd w:val="clear" w:color="auto" w:fill="F2F2F2" w:themeFill="background1" w:themeFillShade="F2"/>
          </w:tcPr>
          <w:p w:rsidRPr="00E7042D" w:rsidR="001C7CB1" w:rsidP="00570635" w:rsidRDefault="001C7CB1" w14:paraId="475B63DA" w14:textId="06484570">
            <w:r w:rsidRPr="001C7CB1">
              <w:t>Justification for choosing the Unit of Assessment</w:t>
            </w:r>
          </w:p>
        </w:tc>
        <w:tc>
          <w:tcPr>
            <w:tcW w:w="7513" w:type="dxa"/>
          </w:tcPr>
          <w:p w:rsidR="001C7CB1" w:rsidP="00570635" w:rsidRDefault="001C7CB1" w14:paraId="18127718" w14:textId="77777777"/>
        </w:tc>
      </w:tr>
    </w:tbl>
    <w:p w:rsidR="002A02D3" w:rsidP="002A02D3" w:rsidRDefault="002A02D3" w14:paraId="720D7F62" w14:textId="77777777"/>
    <w:p w:rsidR="00EB657D" w:rsidP="00872687" w:rsidRDefault="00D75D41" w14:paraId="66DE40BD" w14:textId="04A4775F">
      <w:pPr>
        <w:pStyle w:val="Heading2"/>
        <w:numPr>
          <w:ilvl w:val="1"/>
          <w:numId w:val="3"/>
        </w:numPr>
      </w:pPr>
      <w:r>
        <w:t>Vessel</w:t>
      </w:r>
      <w:r w:rsidR="007F4C53">
        <w:t>s list(s) (optional)</w:t>
      </w:r>
    </w:p>
    <w:p w:rsidR="00292F86" w:rsidP="002A02D3" w:rsidRDefault="00292F86" w14:paraId="7A5422AE" w14:textId="77777777"/>
    <w:p w:rsidRPr="00A952FF" w:rsidR="00153EAB" w:rsidP="009E4AAC" w:rsidRDefault="00153EAB" w14:paraId="2492FC2E" w14:textId="63038F9B">
      <w:pPr>
        <w:rPr>
          <w:i/>
          <w:iCs/>
        </w:rPr>
      </w:pPr>
      <w:r w:rsidRPr="00A952FF">
        <w:rPr>
          <w:i/>
          <w:iCs/>
        </w:rPr>
        <w:t xml:space="preserve">The CAB may include in the report a </w:t>
      </w:r>
      <w:r w:rsidR="009E4AAC">
        <w:rPr>
          <w:i/>
          <w:iCs/>
        </w:rPr>
        <w:t>list of vessels</w:t>
      </w:r>
      <w:r w:rsidR="00484143">
        <w:rPr>
          <w:i/>
          <w:iCs/>
        </w:rPr>
        <w:t xml:space="preserve"> or a hyperlink to a publicly available list of vessels</w:t>
      </w:r>
      <w:r w:rsidR="009E4AAC">
        <w:rPr>
          <w:i/>
          <w:iCs/>
        </w:rPr>
        <w:t xml:space="preserve"> for each Unit of Assessment. </w:t>
      </w:r>
    </w:p>
    <w:p w:rsidR="00153EAB" w:rsidP="002A02D3" w:rsidRDefault="00153EAB" w14:paraId="10DB8DD2" w14:textId="77777777"/>
    <w:p w:rsidR="00AA0684" w:rsidRDefault="004C2078" w14:paraId="51940E0D" w14:textId="15D94228">
      <w:pPr>
        <w:pStyle w:val="Heading2"/>
        <w:numPr>
          <w:ilvl w:val="0"/>
          <w:numId w:val="3"/>
        </w:numPr>
      </w:pPr>
      <w:r w:rsidRPr="004C2078">
        <w:t>Traceability</w:t>
      </w:r>
    </w:p>
    <w:p w:rsidR="6BEC5D43" w:rsidP="00191901" w:rsidRDefault="6BEC5D43" w14:paraId="77353818" w14:textId="50F39E60"/>
    <w:p w:rsidR="006C7BA8" w:rsidP="337DC080" w:rsidRDefault="4BFF8256" w14:paraId="1FE9B4F6" w14:textId="2380BE06">
      <w:pPr>
        <w:pStyle w:val="Heading3"/>
        <w:numPr>
          <w:ilvl w:val="1"/>
          <w:numId w:val="3"/>
        </w:numPr>
        <w:rPr>
          <w:color w:val="2F5496" w:themeColor="accent1" w:themeShade="BF"/>
        </w:rPr>
      </w:pPr>
      <w:r w:rsidRPr="01A3DADF">
        <w:rPr>
          <w:color w:val="2F5496" w:themeColor="accent1" w:themeShade="BF"/>
        </w:rPr>
        <w:t xml:space="preserve">Traceability - initial </w:t>
      </w:r>
      <w:r w:rsidRPr="337DC080">
        <w:rPr>
          <w:color w:val="2F5496" w:themeColor="accent1" w:themeShade="BF"/>
        </w:rPr>
        <w:t>review and planning</w:t>
      </w:r>
    </w:p>
    <w:p w:rsidR="42156A2B" w:rsidP="42156A2B" w:rsidRDefault="42156A2B" w14:paraId="130EA89D" w14:textId="74297138"/>
    <w:p w:rsidR="006C7BA8" w:rsidP="00EE58BD" w:rsidRDefault="006C7BA8" w14:paraId="461E4598" w14:textId="54795EA3">
      <w:pPr>
        <w:pStyle w:val="MSCReport-AssessmentStage"/>
      </w:pPr>
      <w:r w:rsidRPr="00177413">
        <w:t>Reference(s): FCP</w:t>
      </w:r>
      <w:r>
        <w:t xml:space="preserve"> v2.3</w:t>
      </w:r>
      <w:r w:rsidRPr="00177413">
        <w:t xml:space="preserve"> </w:t>
      </w:r>
      <w:r>
        <w:t>7.8.2 l-n</w:t>
      </w:r>
    </w:p>
    <w:p w:rsidR="42156A2B" w:rsidP="42156A2B" w:rsidRDefault="42156A2B" w14:paraId="19A1E1BC" w14:textId="0B78B206">
      <w:pPr>
        <w:pStyle w:val="MSCReport-AssessmentStage"/>
      </w:pPr>
    </w:p>
    <w:p w:rsidRPr="00177413" w:rsidR="006C7BA8" w:rsidP="00EE58BD" w:rsidRDefault="000D1BE7" w14:paraId="1260BB0D" w14:textId="42433A28">
      <w:pPr>
        <w:pStyle w:val="Caption"/>
        <w:rPr>
          <w:rFonts w:cs="Arial"/>
        </w:rPr>
      </w:pPr>
      <w:r>
        <w:t xml:space="preserve">Table </w:t>
      </w:r>
      <w:r>
        <w:fldChar w:fldCharType="begin"/>
      </w:r>
      <w:r>
        <w:instrText>SEQ Table \* ARABIC</w:instrText>
      </w:r>
      <w:r>
        <w:fldChar w:fldCharType="separate"/>
      </w:r>
      <w:r>
        <w:rPr>
          <w:noProof/>
        </w:rPr>
        <w:t>3</w:t>
      </w:r>
      <w:r>
        <w:fldChar w:fldCharType="end"/>
      </w:r>
      <w:r>
        <w:t>:</w:t>
      </w:r>
      <w:r w:rsidRPr="00177413" w:rsidR="006C7BA8">
        <w:rPr>
          <w:rFonts w:cs="Arial"/>
        </w:rPr>
        <w:t xml:space="preserve"> Traceability initial planning</w:t>
      </w:r>
    </w:p>
    <w:tbl>
      <w:tblPr>
        <w:tblStyle w:val="TableGrid"/>
        <w:tblW w:w="1048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485"/>
      </w:tblGrid>
      <w:tr w:rsidRPr="00DA5BE2" w:rsidR="006C7BA8" w14:paraId="55AEAA39" w14:textId="77777777">
        <w:tc>
          <w:tcPr>
            <w:tcW w:w="10485" w:type="dxa"/>
            <w:shd w:val="clear" w:color="auto" w:fill="D9D9D9" w:themeFill="background1" w:themeFillShade="D9"/>
          </w:tcPr>
          <w:p w:rsidRPr="00177413" w:rsidR="006C7BA8" w:rsidRDefault="006C7BA8" w14:paraId="3F4F063A" w14:textId="6DF61F9E">
            <w:pPr>
              <w:spacing w:before="60" w:after="60"/>
              <w:rPr>
                <w:rFonts w:cs="Arial"/>
              </w:rPr>
            </w:pPr>
            <w:r w:rsidRPr="00177413">
              <w:rPr>
                <w:rFonts w:cs="Arial"/>
              </w:rPr>
              <w:t xml:space="preserve">The proposed point of change of ownership of product to any party not covered by the fishery </w:t>
            </w:r>
            <w:r>
              <w:rPr>
                <w:rFonts w:cs="Arial"/>
              </w:rPr>
              <w:t>assessment</w:t>
            </w:r>
          </w:p>
        </w:tc>
      </w:tr>
      <w:tr w:rsidR="006C7BA8" w14:paraId="36DA1F99" w14:textId="77777777">
        <w:trPr>
          <w:trHeight w:val="592"/>
        </w:trPr>
        <w:tc>
          <w:tcPr>
            <w:tcW w:w="10485" w:type="dxa"/>
          </w:tcPr>
          <w:p w:rsidR="0FF85403" w:rsidP="0FF85403" w:rsidRDefault="0FF85403" w14:paraId="50485CFB" w14:textId="330392FD">
            <w:pPr>
              <w:spacing w:before="60" w:after="60"/>
              <w:rPr>
                <w:rFonts w:cs="Arial"/>
                <w:i/>
                <w:iCs/>
              </w:rPr>
            </w:pPr>
          </w:p>
          <w:p w:rsidRPr="00177413" w:rsidR="006C7BA8" w:rsidRDefault="006C7BA8" w14:paraId="50AA7868" w14:textId="2088C3C4">
            <w:pPr>
              <w:spacing w:before="60" w:after="60"/>
              <w:rPr>
                <w:rFonts w:cs="Arial"/>
                <w:i/>
              </w:rPr>
            </w:pPr>
            <w:r w:rsidRPr="00177413">
              <w:rPr>
                <w:rFonts w:cs="Arial"/>
                <w:i/>
              </w:rPr>
              <w:t xml:space="preserve">Confirm </w:t>
            </w:r>
            <w:r>
              <w:rPr>
                <w:rFonts w:cs="Arial"/>
                <w:i/>
              </w:rPr>
              <w:t>the</w:t>
            </w:r>
            <w:r w:rsidRPr="00177413">
              <w:rPr>
                <w:rFonts w:cs="Arial"/>
                <w:i/>
              </w:rPr>
              <w:t xml:space="preserve"> proposed </w:t>
            </w:r>
            <w:r>
              <w:rPr>
                <w:rFonts w:cs="Arial"/>
                <w:i/>
              </w:rPr>
              <w:t xml:space="preserve">first sale </w:t>
            </w:r>
            <w:r w:rsidRPr="00177413">
              <w:rPr>
                <w:rFonts w:cs="Arial"/>
                <w:i/>
              </w:rPr>
              <w:t xml:space="preserve">to </w:t>
            </w:r>
            <w:r>
              <w:rPr>
                <w:rFonts w:cs="Arial"/>
                <w:i/>
              </w:rPr>
              <w:t>any party not covered by the fishery assessment</w:t>
            </w:r>
            <w:r w:rsidRPr="00177413" w:rsidDel="00366FD4">
              <w:rPr>
                <w:rFonts w:cs="Arial"/>
                <w:i/>
              </w:rPr>
              <w:t xml:space="preserve"> </w:t>
            </w:r>
            <w:r w:rsidRPr="00177413">
              <w:rPr>
                <w:rFonts w:cs="Arial"/>
                <w:i/>
              </w:rPr>
              <w:t xml:space="preserve">and any trading between client group members that may happen before. </w:t>
            </w:r>
          </w:p>
        </w:tc>
      </w:tr>
      <w:tr w:rsidR="006C7BA8" w14:paraId="014A48BB" w14:textId="77777777">
        <w:tc>
          <w:tcPr>
            <w:tcW w:w="10485" w:type="dxa"/>
            <w:shd w:val="clear" w:color="auto" w:fill="D9D9D9" w:themeFill="background1" w:themeFillShade="D9"/>
          </w:tcPr>
          <w:p w:rsidRPr="00177413" w:rsidR="006C7BA8" w:rsidRDefault="006C7BA8" w14:paraId="68FB070C" w14:textId="77777777">
            <w:pPr>
              <w:spacing w:before="60" w:after="60"/>
              <w:rPr>
                <w:rFonts w:cs="Arial"/>
              </w:rPr>
            </w:pPr>
            <w:r w:rsidRPr="00177413">
              <w:rPr>
                <w:rFonts w:cs="Arial"/>
              </w:rPr>
              <w:t xml:space="preserve">The proposed point from which subsequent Chain of Custody (CoC) is required </w:t>
            </w:r>
          </w:p>
        </w:tc>
      </w:tr>
      <w:tr w:rsidR="006C7BA8" w14:paraId="32936459" w14:textId="77777777">
        <w:tc>
          <w:tcPr>
            <w:tcW w:w="10485" w:type="dxa"/>
          </w:tcPr>
          <w:p w:rsidR="613C1C7D" w:rsidP="613C1C7D" w:rsidRDefault="613C1C7D" w14:paraId="7F0DA59D" w14:textId="017D176F">
            <w:pPr>
              <w:spacing w:before="60" w:after="60"/>
              <w:rPr>
                <w:rFonts w:cs="Arial"/>
                <w:i/>
                <w:iCs/>
              </w:rPr>
            </w:pPr>
          </w:p>
          <w:p w:rsidRPr="00177413" w:rsidR="006C7BA8" w:rsidRDefault="006C7BA8" w14:paraId="4FB374C4" w14:textId="10B5FA7F">
            <w:pPr>
              <w:spacing w:before="60" w:after="60"/>
              <w:rPr>
                <w:rFonts w:cs="Arial"/>
                <w:i/>
              </w:rPr>
            </w:pPr>
            <w:r w:rsidRPr="00177413">
              <w:rPr>
                <w:rFonts w:cs="Arial"/>
                <w:i/>
              </w:rPr>
              <w:t xml:space="preserve">Confirm </w:t>
            </w:r>
            <w:r>
              <w:rPr>
                <w:rFonts w:cs="Arial"/>
                <w:i/>
              </w:rPr>
              <w:t>if</w:t>
            </w:r>
            <w:r w:rsidRPr="00177413">
              <w:rPr>
                <w:rFonts w:cs="Arial"/>
                <w:i/>
              </w:rPr>
              <w:t xml:space="preserve"> this is proposed to happen </w:t>
            </w:r>
            <w:r>
              <w:rPr>
                <w:rFonts w:cs="Arial"/>
                <w:i/>
              </w:rPr>
              <w:t xml:space="preserve">before first sale to any party not covered by the fishery assessment, </w:t>
            </w:r>
            <w:r w:rsidRPr="00177413">
              <w:rPr>
                <w:rFonts w:cs="Arial"/>
                <w:i/>
              </w:rPr>
              <w:t xml:space="preserve">and </w:t>
            </w:r>
            <w:r>
              <w:rPr>
                <w:rFonts w:cs="Arial"/>
                <w:i/>
              </w:rPr>
              <w:t>when it is</w:t>
            </w:r>
            <w:r w:rsidRPr="00177413">
              <w:rPr>
                <w:rFonts w:cs="Arial"/>
                <w:i/>
              </w:rPr>
              <w:t xml:space="preserve"> proposed to </w:t>
            </w:r>
            <w:r>
              <w:rPr>
                <w:rFonts w:cs="Arial"/>
                <w:i/>
              </w:rPr>
              <w:t>happen</w:t>
            </w:r>
            <w:r w:rsidRPr="00177413">
              <w:rPr>
                <w:rFonts w:cs="Arial"/>
                <w:i/>
              </w:rPr>
              <w:t xml:space="preserve">. </w:t>
            </w:r>
          </w:p>
        </w:tc>
      </w:tr>
      <w:tr w:rsidR="006C7BA8" w14:paraId="79417DC8" w14:textId="77777777">
        <w:tc>
          <w:tcPr>
            <w:tcW w:w="10485" w:type="dxa"/>
            <w:shd w:val="clear" w:color="auto" w:fill="D9D9D9" w:themeFill="background1" w:themeFillShade="D9"/>
          </w:tcPr>
          <w:p w:rsidRPr="00177413" w:rsidR="006C7BA8" w:rsidRDefault="006C7BA8" w14:paraId="5B7D8418" w14:textId="214B8E7E">
            <w:pPr>
              <w:spacing w:before="60" w:after="60"/>
              <w:rPr>
                <w:rFonts w:cs="Arial"/>
              </w:rPr>
            </w:pPr>
            <w:r w:rsidRPr="00177413">
              <w:rPr>
                <w:rFonts w:cs="Arial"/>
              </w:rPr>
              <w:t>The plan for reviewing traceability at the</w:t>
            </w:r>
            <w:r>
              <w:rPr>
                <w:rFonts w:cs="Arial"/>
              </w:rPr>
              <w:t xml:space="preserve"> initial assessment</w:t>
            </w:r>
            <w:r w:rsidRPr="00177413">
              <w:rPr>
                <w:rFonts w:cs="Arial"/>
              </w:rPr>
              <w:t xml:space="preserve"> site visit </w:t>
            </w:r>
          </w:p>
        </w:tc>
      </w:tr>
      <w:tr w:rsidR="006C7BA8" w14:paraId="06DA1341" w14:textId="77777777">
        <w:tc>
          <w:tcPr>
            <w:tcW w:w="10485" w:type="dxa"/>
          </w:tcPr>
          <w:p w:rsidR="613C1C7D" w:rsidP="613C1C7D" w:rsidRDefault="613C1C7D" w14:paraId="76060362" w14:textId="70AFC4F7">
            <w:pPr>
              <w:spacing w:before="60" w:after="60"/>
              <w:rPr>
                <w:rFonts w:cs="Arial"/>
                <w:i/>
                <w:iCs/>
              </w:rPr>
            </w:pPr>
          </w:p>
          <w:p w:rsidRPr="00177413" w:rsidR="006C7BA8" w:rsidRDefault="006C7BA8" w14:paraId="2BDAE042" w14:textId="50FF3B83">
            <w:pPr>
              <w:spacing w:before="60" w:after="60"/>
              <w:rPr>
                <w:rFonts w:cs="Arial"/>
                <w:i/>
              </w:rPr>
            </w:pPr>
            <w:r w:rsidRPr="00177413">
              <w:rPr>
                <w:rFonts w:cs="Arial"/>
                <w:i/>
              </w:rPr>
              <w:t xml:space="preserve">Outline of information needed to be obtained and </w:t>
            </w:r>
            <w:r>
              <w:rPr>
                <w:rFonts w:cs="Arial"/>
                <w:i/>
              </w:rPr>
              <w:t>if known the</w:t>
            </w:r>
            <w:r w:rsidRPr="00177413">
              <w:rPr>
                <w:rFonts w:cs="Arial"/>
                <w:i/>
              </w:rPr>
              <w:t xml:space="preserve"> people able to provide this. </w:t>
            </w:r>
          </w:p>
        </w:tc>
      </w:tr>
    </w:tbl>
    <w:p w:rsidRPr="00B809E1" w:rsidR="00B809E1" w:rsidP="00B809E1" w:rsidRDefault="00B809E1" w14:paraId="71EDEE2B" w14:textId="77777777"/>
    <w:p w:rsidR="00F114CA" w:rsidP="00B809E1" w:rsidRDefault="00F114CA" w14:paraId="5F60DA19" w14:textId="77777777"/>
    <w:p w:rsidR="00F114CA" w:rsidP="00B809E1" w:rsidRDefault="00F114CA" w14:paraId="70BED1AA" w14:textId="77777777"/>
    <w:p w:rsidRPr="00B809E1" w:rsidR="00F114CA" w:rsidP="00B809E1" w:rsidRDefault="00F114CA" w14:paraId="7EABF1E0" w14:textId="77777777"/>
    <w:p w:rsidR="00C60CC7" w:rsidP="009A2829" w:rsidRDefault="00B809E1" w14:paraId="52A9CC80" w14:textId="7B1301AD">
      <w:pPr>
        <w:pStyle w:val="Heading3"/>
        <w:numPr>
          <w:ilvl w:val="1"/>
          <w:numId w:val="3"/>
        </w:numPr>
        <w:rPr>
          <w:color w:val="2F5496" w:themeColor="accent1" w:themeShade="BF"/>
        </w:rPr>
      </w:pPr>
      <w:r w:rsidRPr="0F83F1BF">
        <w:rPr>
          <w:color w:val="2F5496" w:themeColor="accent1" w:themeShade="BF"/>
        </w:rPr>
        <w:t>Traceability within the fishery</w:t>
      </w:r>
    </w:p>
    <w:p w:rsidR="00F567CD" w:rsidP="00F567CD" w:rsidRDefault="00F567CD" w14:paraId="2FA20649" w14:textId="77777777"/>
    <w:p w:rsidR="00F567CD" w:rsidP="00F567CD" w:rsidRDefault="00F567CD" w14:paraId="49B6B76E" w14:textId="2E5747CB">
      <w:pPr>
        <w:rPr>
          <w:i/>
          <w:iCs/>
        </w:rPr>
      </w:pPr>
      <w:r w:rsidRPr="002B3436">
        <w:rPr>
          <w:i/>
          <w:iCs/>
        </w:rPr>
        <w:t xml:space="preserve">The CAB may include in the report a description of the tracking, tracing and segregation systems within the fishery and how these systems will allow any products </w:t>
      </w:r>
      <w:r>
        <w:rPr>
          <w:i/>
          <w:iCs/>
        </w:rPr>
        <w:t xml:space="preserve">intended to be </w:t>
      </w:r>
      <w:r w:rsidRPr="002B3436">
        <w:rPr>
          <w:i/>
          <w:iCs/>
        </w:rPr>
        <w:t>sold as certified</w:t>
      </w:r>
      <w:r>
        <w:rPr>
          <w:i/>
          <w:iCs/>
        </w:rPr>
        <w:t xml:space="preserve"> </w:t>
      </w:r>
      <w:r w:rsidR="00A32651">
        <w:rPr>
          <w:i/>
          <w:iCs/>
        </w:rPr>
        <w:t>in future</w:t>
      </w:r>
      <w:r>
        <w:rPr>
          <w:i/>
          <w:iCs/>
        </w:rPr>
        <w:t>,</w:t>
      </w:r>
      <w:r w:rsidRPr="002B3436">
        <w:rPr>
          <w:i/>
          <w:iCs/>
        </w:rPr>
        <w:t xml:space="preserve"> to be traced back to the Unit(s) of Assessment.</w:t>
      </w:r>
    </w:p>
    <w:p w:rsidRPr="002B3436" w:rsidR="00F567CD" w:rsidP="00F567CD" w:rsidRDefault="00F567CD" w14:paraId="01A7D06E" w14:textId="6D7AADFF">
      <w:pPr>
        <w:rPr>
          <w:i/>
          <w:iCs/>
        </w:rPr>
      </w:pPr>
      <w:r>
        <w:rPr>
          <w:i/>
          <w:iCs/>
        </w:rPr>
        <w:t>This section request</w:t>
      </w:r>
      <w:r w:rsidR="000A0991">
        <w:rPr>
          <w:i/>
          <w:iCs/>
        </w:rPr>
        <w:t>s</w:t>
      </w:r>
      <w:r>
        <w:rPr>
          <w:i/>
          <w:iCs/>
        </w:rPr>
        <w:t xml:space="preserve"> information relating to the fishery’s ability to segregate and identify catch by gear type, species and catch area.</w:t>
      </w:r>
    </w:p>
    <w:p w:rsidRPr="002B3436" w:rsidR="00F567CD" w:rsidP="00F567CD" w:rsidRDefault="00F567CD" w14:paraId="1DF3BACB" w14:textId="77777777">
      <w:pPr>
        <w:rPr>
          <w:i/>
          <w:iCs/>
        </w:rPr>
      </w:pPr>
      <w:r w:rsidRPr="002B3436">
        <w:rPr>
          <w:i/>
          <w:iCs/>
        </w:rPr>
        <w:t>The CAB may include in the report an evaluation of the robustness of the management systems related to traceability.</w:t>
      </w:r>
    </w:p>
    <w:p w:rsidRPr="002B3436" w:rsidR="00F567CD" w:rsidP="00F567CD" w:rsidRDefault="00F567CD" w14:paraId="2A51C561" w14:textId="77777777">
      <w:pPr>
        <w:rPr>
          <w:i/>
          <w:iCs/>
        </w:rPr>
      </w:pPr>
      <w:r w:rsidRPr="002B3436">
        <w:rPr>
          <w:i/>
          <w:iCs/>
        </w:rPr>
        <w:t>The CAB may include in the report any traceability references, including hyperlinks to publicly-available documents.</w:t>
      </w:r>
    </w:p>
    <w:p w:rsidRPr="00FA7BEE" w:rsidR="00F567CD" w:rsidP="00F567CD" w:rsidRDefault="00F567CD" w14:paraId="1E0DF218" w14:textId="5FC8243C">
      <w:pPr>
        <w:rPr>
          <w:i/>
          <w:iCs/>
        </w:rPr>
      </w:pPr>
      <w:r w:rsidRPr="00EE50E2">
        <w:rPr>
          <w:i/>
        </w:rPr>
        <w:t>Reference(s):</w:t>
      </w:r>
      <w:r w:rsidRPr="00F806A1">
        <w:rPr>
          <w:i/>
          <w:iCs/>
        </w:rPr>
        <w:t xml:space="preserve"> </w:t>
      </w:r>
      <w:r w:rsidRPr="0F83F1BF">
        <w:rPr>
          <w:i/>
          <w:iCs/>
        </w:rPr>
        <w:t>FCP v2.</w:t>
      </w:r>
      <w:r>
        <w:rPr>
          <w:i/>
          <w:iCs/>
        </w:rPr>
        <w:t>3</w:t>
      </w:r>
      <w:r w:rsidRPr="0F83F1BF">
        <w:rPr>
          <w:rFonts w:eastAsia="Arial" w:cs="Arial"/>
          <w:i/>
          <w:iCs/>
          <w:szCs w:val="20"/>
        </w:rPr>
        <w:t xml:space="preserve"> </w:t>
      </w:r>
      <w:r>
        <w:rPr>
          <w:rFonts w:eastAsia="Arial" w:cs="Arial"/>
          <w:i/>
          <w:iCs/>
          <w:szCs w:val="20"/>
        </w:rPr>
        <w:t>7.17.1 and 7.17.6.a-d</w:t>
      </w:r>
    </w:p>
    <w:p w:rsidR="00F567CD" w:rsidP="00F567CD" w:rsidRDefault="000D1BE7" w14:paraId="180D485E" w14:textId="5E66D796">
      <w:pPr>
        <w:pStyle w:val="Caption"/>
      </w:pPr>
      <w:r>
        <w:t xml:space="preserve">Table </w:t>
      </w:r>
      <w:r>
        <w:fldChar w:fldCharType="begin"/>
      </w:r>
      <w:r>
        <w:instrText>SEQ Table \* ARABIC</w:instrText>
      </w:r>
      <w:r>
        <w:fldChar w:fldCharType="separate"/>
      </w:r>
      <w:r>
        <w:rPr>
          <w:noProof/>
        </w:rPr>
        <w:t>4</w:t>
      </w:r>
      <w:r>
        <w:fldChar w:fldCharType="end"/>
      </w:r>
      <w:r w:rsidR="00F567CD">
        <w:t xml:space="preserve">: </w:t>
      </w:r>
      <w:r w:rsidRPr="00745BB5" w:rsidR="00F567CD">
        <w:t>Traceability within the fishery</w:t>
      </w:r>
    </w:p>
    <w:tbl>
      <w:tblPr>
        <w:tblStyle w:val="TableGrid"/>
        <w:tblW w:w="1006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256"/>
        <w:gridCol w:w="6804"/>
      </w:tblGrid>
      <w:tr w:rsidRPr="00177413" w:rsidR="00F567CD" w14:paraId="5838529E" w14:textId="77777777">
        <w:tc>
          <w:tcPr>
            <w:tcW w:w="10060" w:type="dxa"/>
            <w:gridSpan w:val="2"/>
            <w:shd w:val="clear" w:color="auto" w:fill="D9D9D9" w:themeFill="background1" w:themeFillShade="D9"/>
          </w:tcPr>
          <w:p w:rsidRPr="00177413" w:rsidR="00F567CD" w:rsidRDefault="00F567CD" w14:paraId="509DFE79" w14:textId="77777777">
            <w:pPr>
              <w:spacing w:before="144" w:beforeLines="60" w:after="144" w:afterLines="60"/>
              <w:rPr>
                <w:rFonts w:cs="Arial"/>
              </w:rPr>
            </w:pPr>
            <w:r>
              <w:rPr>
                <w:rFonts w:cs="Arial"/>
              </w:rPr>
              <w:t>Statement on fishery’s ability to track and trace to each Unit of Assessment</w:t>
            </w:r>
          </w:p>
        </w:tc>
      </w:tr>
      <w:tr w:rsidRPr="00BC0572" w:rsidR="00F567CD" w14:paraId="16A1D07C" w14:textId="77777777">
        <w:tc>
          <w:tcPr>
            <w:tcW w:w="10060" w:type="dxa"/>
            <w:gridSpan w:val="2"/>
            <w:shd w:val="clear" w:color="auto" w:fill="auto"/>
          </w:tcPr>
          <w:p w:rsidR="00F567CD" w:rsidRDefault="00F567CD" w14:paraId="03C653B7" w14:textId="7FE5DE2A">
            <w:pPr>
              <w:spacing w:before="144" w:beforeLines="60" w:after="144" w:afterLines="60"/>
              <w:rPr>
                <w:rFonts w:cs="Arial"/>
              </w:rPr>
            </w:pPr>
            <w:r>
              <w:rPr>
                <w:rFonts w:cs="Arial"/>
              </w:rPr>
              <w:t xml:space="preserve">Systems allow the fishery client to track </w:t>
            </w:r>
            <w:r w:rsidRPr="00177413">
              <w:rPr>
                <w:rFonts w:cs="Arial"/>
              </w:rPr>
              <w:t xml:space="preserve">to trace any fish or fish products back to </w:t>
            </w:r>
            <w:r>
              <w:rPr>
                <w:rFonts w:cs="Arial"/>
              </w:rPr>
              <w:t>each</w:t>
            </w:r>
            <w:r w:rsidRPr="00177413">
              <w:rPr>
                <w:rFonts w:cs="Arial"/>
              </w:rPr>
              <w:t xml:space="preserve"> individual Uo</w:t>
            </w:r>
            <w:r>
              <w:rPr>
                <w:rFonts w:cs="Arial"/>
              </w:rPr>
              <w:t>A</w:t>
            </w:r>
          </w:p>
          <w:p w:rsidR="00F567CD" w:rsidRDefault="00F567CD" w14:paraId="6A863E90" w14:textId="77777777">
            <w:pPr>
              <w:spacing w:before="144" w:beforeLines="60" w:after="144" w:afterLines="60"/>
              <w:rPr>
                <w:rFonts w:cs="Arial"/>
              </w:rPr>
            </w:pPr>
            <w:r>
              <w:rPr>
                <w:rFonts w:cs="Arial"/>
              </w:rPr>
              <w:t xml:space="preserve">Systems </w:t>
            </w:r>
            <w:r w:rsidRPr="0070725B">
              <w:rPr>
                <w:rFonts w:cs="Arial"/>
                <w:b/>
                <w:bCs/>
              </w:rPr>
              <w:t>do not</w:t>
            </w:r>
            <w:r>
              <w:rPr>
                <w:rFonts w:cs="Arial"/>
              </w:rPr>
              <w:t xml:space="preserve"> allow the fishery client to track and trace </w:t>
            </w:r>
            <w:r w:rsidRPr="00177413">
              <w:rPr>
                <w:rFonts w:cs="Arial"/>
              </w:rPr>
              <w:t xml:space="preserve">any fish or fish products back to </w:t>
            </w:r>
            <w:r>
              <w:rPr>
                <w:rFonts w:cs="Arial"/>
              </w:rPr>
              <w:t>each</w:t>
            </w:r>
            <w:r w:rsidRPr="00177413">
              <w:rPr>
                <w:rFonts w:cs="Arial"/>
              </w:rPr>
              <w:t xml:space="preserve"> individual Uo</w:t>
            </w:r>
            <w:r>
              <w:rPr>
                <w:rFonts w:cs="Arial"/>
              </w:rPr>
              <w:t>A</w:t>
            </w:r>
          </w:p>
          <w:p w:rsidRPr="00BC0572" w:rsidR="00F567CD" w:rsidRDefault="00F567CD" w14:paraId="3B1B0529" w14:textId="77777777">
            <w:pPr>
              <w:spacing w:before="144" w:beforeLines="60" w:after="144" w:afterLines="60"/>
              <w:rPr>
                <w:rFonts w:cs="Arial"/>
                <w:i/>
                <w:iCs/>
              </w:rPr>
            </w:pPr>
            <w:r w:rsidRPr="00BC0572">
              <w:rPr>
                <w:rFonts w:cs="Arial"/>
                <w:i/>
                <w:iCs/>
              </w:rPr>
              <w:t>(delete as appropriate)</w:t>
            </w:r>
          </w:p>
        </w:tc>
      </w:tr>
      <w:tr w:rsidRPr="00177413" w:rsidR="00F567CD" w14:paraId="5A904C4C" w14:textId="77777777">
        <w:tc>
          <w:tcPr>
            <w:tcW w:w="10060" w:type="dxa"/>
            <w:gridSpan w:val="2"/>
            <w:shd w:val="clear" w:color="auto" w:fill="D9D9D9" w:themeFill="background1" w:themeFillShade="D9"/>
          </w:tcPr>
          <w:p w:rsidR="00F567CD" w:rsidRDefault="00F567CD" w14:paraId="58C7EFAD" w14:textId="77777777">
            <w:pPr>
              <w:spacing w:before="144" w:beforeLines="60" w:after="144" w:afterLines="60"/>
              <w:rPr>
                <w:rFonts w:cs="Arial"/>
              </w:rPr>
            </w:pPr>
            <w:r w:rsidRPr="00177413">
              <w:rPr>
                <w:rFonts w:cs="Arial"/>
              </w:rPr>
              <w:t xml:space="preserve">Movement of fish and fish product between </w:t>
            </w:r>
            <w:r w:rsidRPr="00177413">
              <w:rPr>
                <w:rFonts w:cs="Arial"/>
                <w:b/>
                <w:bCs/>
              </w:rPr>
              <w:t>harvest</w:t>
            </w:r>
            <w:r w:rsidRPr="00177413">
              <w:rPr>
                <w:rFonts w:cs="Arial"/>
              </w:rPr>
              <w:t xml:space="preserve"> and </w:t>
            </w:r>
            <w:r w:rsidRPr="00177413">
              <w:rPr>
                <w:rFonts w:cs="Arial"/>
                <w:b/>
                <w:bCs/>
              </w:rPr>
              <w:t>landing</w:t>
            </w:r>
            <w:r w:rsidRPr="00177413">
              <w:rPr>
                <w:rFonts w:cs="Arial"/>
              </w:rPr>
              <w:t xml:space="preserve"> </w:t>
            </w:r>
          </w:p>
          <w:p w:rsidRPr="00177413" w:rsidR="00F567CD" w:rsidRDefault="00F567CD" w14:paraId="09429665" w14:textId="77777777">
            <w:pPr>
              <w:spacing w:before="144" w:beforeLines="60" w:after="144" w:afterLines="60"/>
              <w:rPr>
                <w:rFonts w:cs="Arial"/>
              </w:rPr>
            </w:pPr>
            <w:r>
              <w:rPr>
                <w:rFonts w:cs="Arial"/>
                <w:i/>
                <w:iCs/>
                <w:color w:val="000000" w:themeColor="text1"/>
              </w:rPr>
              <w:t>An</w:t>
            </w:r>
            <w:r w:rsidRPr="00465B5E">
              <w:rPr>
                <w:rFonts w:cs="Arial"/>
                <w:i/>
                <w:iCs/>
                <w:color w:val="000000" w:themeColor="text1"/>
              </w:rPr>
              <w:t xml:space="preserve"> illustration of movement of product between harvest and landing. </w:t>
            </w:r>
            <w:r>
              <w:rPr>
                <w:rFonts w:cs="Arial"/>
                <w:i/>
                <w:iCs/>
                <w:color w:val="000000" w:themeColor="text1"/>
              </w:rPr>
              <w:t>Include when any of the</w:t>
            </w:r>
            <w:r w:rsidRPr="00465B5E">
              <w:rPr>
                <w:rFonts w:cs="Arial"/>
                <w:i/>
                <w:iCs/>
                <w:color w:val="000000" w:themeColor="text1"/>
              </w:rPr>
              <w:t xml:space="preserve"> following happen: </w:t>
            </w:r>
            <w:r>
              <w:rPr>
                <w:rFonts w:cs="Arial"/>
                <w:i/>
                <w:iCs/>
                <w:color w:val="000000" w:themeColor="text1"/>
              </w:rPr>
              <w:t xml:space="preserve">Harvesting, At-Sea processing, </w:t>
            </w:r>
            <w:r w:rsidRPr="00DD4ACF">
              <w:rPr>
                <w:rFonts w:cs="Arial"/>
                <w:i/>
                <w:iCs/>
              </w:rPr>
              <w:t>Translocation, Transhipment, Offloading</w:t>
            </w:r>
            <w:r>
              <w:rPr>
                <w:rFonts w:cs="Arial"/>
                <w:i/>
                <w:iCs/>
              </w:rPr>
              <w:t xml:space="preserve">, Landing. </w:t>
            </w:r>
            <w:r w:rsidRPr="00DD4ACF">
              <w:rPr>
                <w:rFonts w:cs="Arial"/>
                <w:i/>
                <w:iCs/>
                <w:color w:val="000000" w:themeColor="text1"/>
              </w:rPr>
              <w:t xml:space="preserve"> </w:t>
            </w:r>
          </w:p>
        </w:tc>
      </w:tr>
      <w:tr w:rsidRPr="00465B5E" w:rsidR="00F567CD" w14:paraId="65E49326" w14:textId="77777777">
        <w:tc>
          <w:tcPr>
            <w:tcW w:w="10060" w:type="dxa"/>
            <w:gridSpan w:val="2"/>
          </w:tcPr>
          <w:p w:rsidR="00461DFB" w:rsidRDefault="00461DFB" w14:paraId="773D0429" w14:textId="77777777">
            <w:pPr>
              <w:rPr>
                <w:rFonts w:cs="Arial"/>
                <w:i/>
                <w:iCs/>
                <w:color w:val="000000" w:themeColor="text1"/>
              </w:rPr>
            </w:pPr>
          </w:p>
          <w:p w:rsidRPr="00B501C8" w:rsidR="00F567CD" w:rsidRDefault="00F567CD" w14:paraId="6CCBF4DF" w14:textId="3683BED7">
            <w:pPr>
              <w:rPr>
                <w:rFonts w:cs="Arial"/>
              </w:rPr>
            </w:pPr>
            <w:r>
              <w:rPr>
                <w:rFonts w:cs="Arial"/>
                <w:i/>
                <w:iCs/>
                <w:color w:val="000000" w:themeColor="text1"/>
              </w:rPr>
              <w:t>Provide</w:t>
            </w:r>
            <w:r w:rsidRPr="00465B5E">
              <w:rPr>
                <w:rFonts w:cs="Arial"/>
                <w:i/>
                <w:iCs/>
                <w:color w:val="000000" w:themeColor="text1"/>
              </w:rPr>
              <w:t xml:space="preserve"> this information through a flow diagram. </w:t>
            </w:r>
            <w:r w:rsidRPr="00B501C8">
              <w:rPr>
                <w:rFonts w:cs="Arial"/>
                <w:i/>
                <w:iCs/>
                <w:color w:val="000000" w:themeColor="text1"/>
              </w:rPr>
              <w:t>An example is provided below:</w:t>
            </w:r>
          </w:p>
          <w:p w:rsidRPr="00465B5E" w:rsidR="00F567CD" w:rsidRDefault="00F567CD" w14:paraId="677DF31D" w14:textId="54C6D2C5">
            <w:pPr>
              <w:rPr>
                <w:rFonts w:cs="Arial"/>
                <w:i/>
                <w:iCs/>
                <w:color w:val="000000" w:themeColor="text1"/>
              </w:rPr>
            </w:pPr>
            <w:r w:rsidRPr="00177413">
              <w:rPr>
                <w:rFonts w:cs="Arial"/>
                <w:i/>
                <w:iCs/>
                <w:color w:val="000000" w:themeColor="text1"/>
              </w:rPr>
              <w:t>Fishing vessel</w:t>
            </w:r>
            <w:r w:rsidRPr="00177413" w:rsidDel="00FA712D">
              <w:rPr>
                <w:rFonts w:cs="Arial"/>
                <w:i/>
                <w:iCs/>
                <w:color w:val="000000" w:themeColor="text1"/>
              </w:rPr>
              <w:t xml:space="preserve">    </w:t>
            </w:r>
            <w:r w:rsidRPr="00177413">
              <w:rPr>
                <w:rFonts w:cs="Arial"/>
                <w:i/>
                <w:iCs/>
                <w:color w:val="000000" w:themeColor="text1"/>
              </w:rPr>
              <w:t>→    Transhipment</w:t>
            </w:r>
            <w:r w:rsidRPr="00177413" w:rsidDel="004D31B9">
              <w:rPr>
                <w:rFonts w:cs="Arial"/>
                <w:i/>
                <w:iCs/>
                <w:color w:val="000000" w:themeColor="text1"/>
              </w:rPr>
              <w:t xml:space="preserve">    </w:t>
            </w:r>
            <w:r w:rsidRPr="00177413">
              <w:rPr>
                <w:rFonts w:cs="Arial"/>
                <w:i/>
                <w:iCs/>
                <w:color w:val="000000" w:themeColor="text1"/>
              </w:rPr>
              <w:t>→</w:t>
            </w:r>
            <w:r w:rsidRPr="00177413" w:rsidDel="002F6BCA">
              <w:rPr>
                <w:rFonts w:cs="Arial"/>
                <w:i/>
                <w:iCs/>
                <w:color w:val="000000" w:themeColor="text1"/>
              </w:rPr>
              <w:t xml:space="preserve">   </w:t>
            </w:r>
            <w:r w:rsidRPr="00177413">
              <w:rPr>
                <w:rFonts w:cs="Arial"/>
                <w:i/>
                <w:iCs/>
                <w:color w:val="000000" w:themeColor="text1"/>
              </w:rPr>
              <w:t xml:space="preserve">  Offloader  →   Landing</w:t>
            </w:r>
            <w:r w:rsidR="005D3988">
              <w:rPr>
                <w:rFonts w:cs="Arial"/>
                <w:i/>
                <w:iCs/>
                <w:color w:val="000000" w:themeColor="text1"/>
              </w:rPr>
              <w:br/>
            </w:r>
          </w:p>
        </w:tc>
      </w:tr>
      <w:tr w:rsidRPr="00177413" w:rsidR="00F567CD" w14:paraId="4B22603A" w14:textId="77777777">
        <w:tc>
          <w:tcPr>
            <w:tcW w:w="10060" w:type="dxa"/>
            <w:gridSpan w:val="2"/>
            <w:shd w:val="clear" w:color="auto" w:fill="D9D9D9" w:themeFill="background1" w:themeFillShade="D9"/>
          </w:tcPr>
          <w:p w:rsidR="00F567CD" w:rsidRDefault="00F567CD" w14:paraId="0CEDFD10" w14:textId="77777777">
            <w:pPr>
              <w:spacing w:before="144" w:beforeLines="60" w:after="144" w:afterLines="60"/>
              <w:rPr>
                <w:rFonts w:cs="Arial"/>
              </w:rPr>
            </w:pPr>
            <w:r w:rsidRPr="00177413">
              <w:rPr>
                <w:rFonts w:cs="Arial"/>
              </w:rPr>
              <w:t>Movement of fish and fish products between</w:t>
            </w:r>
            <w:r w:rsidRPr="00177413">
              <w:rPr>
                <w:rFonts w:cs="Arial"/>
                <w:b/>
              </w:rPr>
              <w:t xml:space="preserve"> landing</w:t>
            </w:r>
            <w:r w:rsidRPr="00177413">
              <w:rPr>
                <w:rFonts w:cs="Arial"/>
              </w:rPr>
              <w:t xml:space="preserve"> and </w:t>
            </w:r>
            <w:r>
              <w:rPr>
                <w:rFonts w:cs="Arial"/>
              </w:rPr>
              <w:t xml:space="preserve">the proposed </w:t>
            </w:r>
            <w:r w:rsidRPr="00177413">
              <w:rPr>
                <w:rFonts w:cs="Arial"/>
                <w:b/>
              </w:rPr>
              <w:t>start of the CoC</w:t>
            </w:r>
            <w:r w:rsidRPr="00177413">
              <w:rPr>
                <w:rFonts w:cs="Arial"/>
              </w:rPr>
              <w:t xml:space="preserve"> if relevant </w:t>
            </w:r>
          </w:p>
          <w:p w:rsidRPr="00177413" w:rsidR="00F567CD" w:rsidRDefault="00F567CD" w14:paraId="211203A4" w14:textId="77777777">
            <w:pPr>
              <w:spacing w:before="144" w:beforeLines="60" w:after="144" w:afterLines="60"/>
              <w:rPr>
                <w:rFonts w:cs="Arial"/>
              </w:rPr>
            </w:pPr>
            <w:r>
              <w:rPr>
                <w:rFonts w:cs="Arial"/>
                <w:i/>
                <w:iCs/>
                <w:color w:val="000000" w:themeColor="text1"/>
              </w:rPr>
              <w:t>An</w:t>
            </w:r>
            <w:r w:rsidRPr="00465B5E">
              <w:rPr>
                <w:rFonts w:cs="Arial"/>
                <w:i/>
                <w:iCs/>
                <w:color w:val="000000" w:themeColor="text1"/>
              </w:rPr>
              <w:t xml:space="preserve"> illustration of movement of product between </w:t>
            </w:r>
            <w:r>
              <w:rPr>
                <w:rFonts w:cs="Arial"/>
                <w:i/>
                <w:iCs/>
                <w:color w:val="000000" w:themeColor="text1"/>
              </w:rPr>
              <w:t>landing and the proposed start of CoC</w:t>
            </w:r>
            <w:r w:rsidRPr="00465B5E">
              <w:rPr>
                <w:rFonts w:cs="Arial"/>
                <w:i/>
                <w:iCs/>
                <w:color w:val="000000" w:themeColor="text1"/>
              </w:rPr>
              <w:t xml:space="preserve">. </w:t>
            </w:r>
            <w:r>
              <w:rPr>
                <w:rFonts w:cs="Arial"/>
                <w:i/>
                <w:iCs/>
                <w:color w:val="000000" w:themeColor="text1"/>
              </w:rPr>
              <w:t>Include when any of the following is happening:</w:t>
            </w:r>
            <w:r w:rsidRPr="00177413">
              <w:rPr>
                <w:rFonts w:cs="Arial"/>
                <w:i/>
                <w:iCs/>
                <w:color w:val="000000" w:themeColor="text1"/>
              </w:rPr>
              <w:t xml:space="preserve"> </w:t>
            </w:r>
            <w:r w:rsidRPr="00BD4A97" w:rsidDel="00F252E6">
              <w:rPr>
                <w:rFonts w:cs="Arial"/>
                <w:i/>
                <w:iCs/>
              </w:rPr>
              <w:t>Transport</w:t>
            </w:r>
            <w:r w:rsidRPr="00BD4A97">
              <w:rPr>
                <w:rFonts w:cs="Arial"/>
                <w:i/>
                <w:iCs/>
              </w:rPr>
              <w:t>, Storage, Sorting/ Grading, Packing, Auction</w:t>
            </w:r>
            <w:r>
              <w:rPr>
                <w:rFonts w:cs="Arial"/>
                <w:i/>
                <w:iCs/>
              </w:rPr>
              <w:t>.</w:t>
            </w:r>
          </w:p>
        </w:tc>
      </w:tr>
      <w:tr w:rsidRPr="00B501C8" w:rsidR="00F567CD" w14:paraId="348317C2" w14:textId="77777777">
        <w:tc>
          <w:tcPr>
            <w:tcW w:w="10060" w:type="dxa"/>
            <w:gridSpan w:val="2"/>
          </w:tcPr>
          <w:p w:rsidR="00461DFB" w:rsidRDefault="00461DFB" w14:paraId="6E6AD0E5" w14:textId="77777777">
            <w:pPr>
              <w:rPr>
                <w:rFonts w:cs="Arial"/>
                <w:i/>
                <w:iCs/>
                <w:color w:val="000000" w:themeColor="text1"/>
              </w:rPr>
            </w:pPr>
          </w:p>
          <w:p w:rsidRPr="00B501C8" w:rsidR="00F567CD" w:rsidRDefault="00F567CD" w14:paraId="00D26D03" w14:textId="7AD592BA">
            <w:pPr>
              <w:rPr>
                <w:rFonts w:cs="Arial"/>
              </w:rPr>
            </w:pPr>
            <w:r w:rsidRPr="00B501C8">
              <w:rPr>
                <w:rFonts w:cs="Arial"/>
                <w:i/>
                <w:iCs/>
                <w:color w:val="000000" w:themeColor="text1"/>
              </w:rPr>
              <w:t xml:space="preserve">Complete this section if </w:t>
            </w:r>
            <w:r w:rsidR="005D3988">
              <w:rPr>
                <w:rFonts w:cs="Arial"/>
                <w:i/>
                <w:iCs/>
                <w:color w:val="000000" w:themeColor="text1"/>
              </w:rPr>
              <w:t xml:space="preserve">the proposed </w:t>
            </w:r>
            <w:r w:rsidRPr="00B501C8">
              <w:rPr>
                <w:rFonts w:cs="Arial"/>
                <w:i/>
                <w:iCs/>
                <w:color w:val="000000" w:themeColor="text1"/>
              </w:rPr>
              <w:t xml:space="preserve">CoC starts after landing. Note as n/a if CoC starts at or before landing.  </w:t>
            </w:r>
            <w:r>
              <w:rPr>
                <w:rFonts w:cs="Arial"/>
                <w:i/>
                <w:iCs/>
                <w:color w:val="000000" w:themeColor="text1"/>
              </w:rPr>
              <w:t>P</w:t>
            </w:r>
            <w:r w:rsidRPr="00B501C8">
              <w:rPr>
                <w:rFonts w:cs="Arial"/>
                <w:i/>
                <w:iCs/>
                <w:color w:val="000000" w:themeColor="text1"/>
              </w:rPr>
              <w:t>rovide this information through a flow diagram. An example is provided below:</w:t>
            </w:r>
          </w:p>
          <w:p w:rsidRPr="00B501C8" w:rsidR="00F567CD" w:rsidRDefault="00F567CD" w14:paraId="23ACBAB3" w14:textId="066D78E3">
            <w:pPr>
              <w:rPr>
                <w:rFonts w:cs="Arial"/>
                <w:i/>
                <w:iCs/>
                <w:color w:val="000000" w:themeColor="text1"/>
              </w:rPr>
            </w:pPr>
            <w:r w:rsidRPr="00177413">
              <w:rPr>
                <w:rFonts w:cs="Arial"/>
                <w:i/>
                <w:iCs/>
                <w:color w:val="000000" w:themeColor="text1"/>
              </w:rPr>
              <w:t>Landing    →    Transport    →    Storage     →    Sale by client group company</w:t>
            </w:r>
            <w:r w:rsidR="005D3988">
              <w:rPr>
                <w:rFonts w:cs="Arial"/>
                <w:i/>
                <w:iCs/>
                <w:color w:val="000000" w:themeColor="text1"/>
              </w:rPr>
              <w:br/>
            </w:r>
          </w:p>
        </w:tc>
      </w:tr>
      <w:tr w:rsidRPr="00177413" w:rsidR="00F567CD" w14:paraId="5A122066" w14:textId="77777777">
        <w:trPr>
          <w:trHeight w:val="825"/>
        </w:trPr>
        <w:tc>
          <w:tcPr>
            <w:tcW w:w="10060" w:type="dxa"/>
            <w:gridSpan w:val="2"/>
            <w:shd w:val="clear" w:color="auto" w:fill="D9D9D9" w:themeFill="background1" w:themeFillShade="D9"/>
          </w:tcPr>
          <w:p w:rsidRPr="00177413" w:rsidR="00F567CD" w:rsidRDefault="00F567CD" w14:paraId="24332B55" w14:textId="77777777">
            <w:pPr>
              <w:spacing w:before="144" w:beforeLines="60" w:after="144" w:afterLines="60"/>
              <w:rPr>
                <w:rFonts w:cs="Arial"/>
              </w:rPr>
            </w:pPr>
            <w:r>
              <w:rPr>
                <w:rFonts w:cs="Arial"/>
              </w:rPr>
              <w:t>Description of any p</w:t>
            </w:r>
            <w:r w:rsidRPr="00177413">
              <w:rPr>
                <w:rFonts w:cs="Arial"/>
              </w:rPr>
              <w:t>rocessing and sorting/ grading prior to change of ownership</w:t>
            </w:r>
          </w:p>
        </w:tc>
      </w:tr>
      <w:tr w:rsidRPr="00177413" w:rsidR="00F567CD" w14:paraId="1ED0E46A" w14:textId="77777777">
        <w:trPr>
          <w:trHeight w:val="825"/>
        </w:trPr>
        <w:tc>
          <w:tcPr>
            <w:tcW w:w="10060" w:type="dxa"/>
            <w:gridSpan w:val="2"/>
            <w:shd w:val="clear" w:color="auto" w:fill="FFFFFF" w:themeFill="background1"/>
          </w:tcPr>
          <w:p w:rsidRPr="00177413" w:rsidR="00F567CD" w:rsidRDefault="00F567CD" w14:paraId="0471DA50" w14:textId="77777777">
            <w:pPr>
              <w:spacing w:before="144" w:beforeLines="60" w:after="144" w:afterLines="60"/>
              <w:rPr>
                <w:rFonts w:cs="Arial"/>
                <w:i/>
                <w:iCs/>
              </w:rPr>
            </w:pPr>
          </w:p>
        </w:tc>
      </w:tr>
      <w:tr w:rsidRPr="00177413" w:rsidR="00F567CD" w14:paraId="7FF7CF95" w14:textId="77777777">
        <w:trPr>
          <w:trHeight w:val="825"/>
        </w:trPr>
        <w:tc>
          <w:tcPr>
            <w:tcW w:w="10060" w:type="dxa"/>
            <w:gridSpan w:val="2"/>
            <w:shd w:val="clear" w:color="auto" w:fill="D9D9D9" w:themeFill="background1" w:themeFillShade="D9"/>
          </w:tcPr>
          <w:p w:rsidR="00F567CD" w:rsidRDefault="00F567CD" w14:paraId="4ED77692" w14:textId="77777777">
            <w:pPr>
              <w:spacing w:before="144" w:beforeLines="60" w:after="144" w:afterLines="60"/>
              <w:rPr>
                <w:rFonts w:cs="Arial"/>
              </w:rPr>
            </w:pPr>
            <w:r>
              <w:rPr>
                <w:rFonts w:cs="Arial"/>
              </w:rPr>
              <w:t>For</w:t>
            </w:r>
            <w:r w:rsidRPr="00177413">
              <w:rPr>
                <w:rFonts w:cs="Arial"/>
              </w:rPr>
              <w:t xml:space="preserve"> the critical tracking events (i.e. where in the product flow this data needs to be transferred) </w:t>
            </w:r>
            <w:r>
              <w:rPr>
                <w:rFonts w:cs="Arial"/>
              </w:rPr>
              <w:t>of</w:t>
            </w:r>
            <w:r w:rsidRPr="00177413">
              <w:rPr>
                <w:rFonts w:cs="Arial"/>
              </w:rPr>
              <w:t xml:space="preserve"> all fish and fish product handling and sale not covered by </w:t>
            </w:r>
            <w:r>
              <w:rPr>
                <w:rFonts w:cs="Arial"/>
              </w:rPr>
              <w:t xml:space="preserve">the proposed </w:t>
            </w:r>
            <w:r w:rsidRPr="00177413">
              <w:rPr>
                <w:rFonts w:cs="Arial"/>
              </w:rPr>
              <w:t xml:space="preserve">CoC </w:t>
            </w:r>
            <w:r>
              <w:rPr>
                <w:rFonts w:cs="Arial"/>
              </w:rPr>
              <w:t xml:space="preserve">describe: </w:t>
            </w:r>
          </w:p>
          <w:p w:rsidR="00F567CD" w:rsidRDefault="00F567CD" w14:paraId="3AECA47E" w14:textId="77777777">
            <w:pPr>
              <w:pStyle w:val="ListParagraph"/>
              <w:numPr>
                <w:ilvl w:val="0"/>
                <w:numId w:val="40"/>
              </w:numPr>
              <w:spacing w:before="144" w:beforeLines="60" w:after="144" w:afterLines="60"/>
              <w:rPr>
                <w:rFonts w:cs="Arial"/>
              </w:rPr>
            </w:pPr>
            <w:r w:rsidRPr="00177413">
              <w:rPr>
                <w:rFonts w:cs="Arial"/>
              </w:rPr>
              <w:t xml:space="preserve">Process of segregating to each Unit of </w:t>
            </w:r>
            <w:r>
              <w:rPr>
                <w:rFonts w:cs="Arial"/>
              </w:rPr>
              <w:t>Assessment</w:t>
            </w:r>
          </w:p>
          <w:p w:rsidRPr="00177413" w:rsidR="00F567CD" w:rsidRDefault="00F567CD" w14:paraId="236F4D5E" w14:textId="77777777">
            <w:pPr>
              <w:pStyle w:val="ListParagraph"/>
              <w:numPr>
                <w:ilvl w:val="0"/>
                <w:numId w:val="40"/>
              </w:numPr>
              <w:spacing w:before="144" w:beforeLines="60" w:after="144" w:afterLines="60"/>
              <w:rPr>
                <w:rFonts w:cs="Arial"/>
              </w:rPr>
            </w:pPr>
            <w:r>
              <w:rPr>
                <w:rFonts w:cs="Arial"/>
              </w:rPr>
              <w:t xml:space="preserve">Key data elements </w:t>
            </w:r>
            <w:r w:rsidRPr="00177413">
              <w:rPr>
                <w:rFonts w:cs="Arial"/>
              </w:rPr>
              <w:t>(i.e. the data or documents to identify the Uo</w:t>
            </w:r>
            <w:r>
              <w:rPr>
                <w:rFonts w:cs="Arial"/>
              </w:rPr>
              <w:t>A</w:t>
            </w:r>
            <w:r w:rsidRPr="00177413">
              <w:rPr>
                <w:rFonts w:cs="Arial"/>
              </w:rPr>
              <w:t xml:space="preserve"> such as species, catch area, gear)</w:t>
            </w:r>
          </w:p>
        </w:tc>
      </w:tr>
      <w:tr w:rsidRPr="00177413" w:rsidR="00F567CD" w14:paraId="0A861BAE" w14:textId="77777777">
        <w:tc>
          <w:tcPr>
            <w:tcW w:w="10060" w:type="dxa"/>
            <w:gridSpan w:val="2"/>
          </w:tcPr>
          <w:p w:rsidR="00461DFB" w:rsidRDefault="00461DFB" w14:paraId="70D6D747" w14:textId="77777777">
            <w:pPr>
              <w:spacing w:before="144" w:beforeLines="60" w:after="144" w:afterLines="60"/>
              <w:rPr>
                <w:rFonts w:cs="Arial"/>
                <w:i/>
                <w:iCs/>
              </w:rPr>
            </w:pPr>
          </w:p>
          <w:p w:rsidRPr="00177413" w:rsidR="00F567CD" w:rsidRDefault="00F567CD" w14:paraId="15020BA9" w14:textId="2B6E1CCE">
            <w:pPr>
              <w:spacing w:before="144" w:beforeLines="60" w:after="144" w:afterLines="60"/>
              <w:rPr>
                <w:rFonts w:cs="Arial"/>
                <w:i/>
                <w:iCs/>
              </w:rPr>
            </w:pPr>
            <w:r w:rsidRPr="00177413">
              <w:rPr>
                <w:rFonts w:cs="Arial"/>
                <w:i/>
                <w:iCs/>
              </w:rPr>
              <w:t>Detail for all stages covered by the</w:t>
            </w:r>
            <w:r>
              <w:rPr>
                <w:rFonts w:cs="Arial"/>
                <w:i/>
                <w:iCs/>
              </w:rPr>
              <w:t xml:space="preserve"> fishery</w:t>
            </w:r>
            <w:r w:rsidRPr="00177413">
              <w:rPr>
                <w:rFonts w:cs="Arial"/>
                <w:i/>
                <w:iCs/>
              </w:rPr>
              <w:t>. Include images where this helps to show segregation.</w:t>
            </w:r>
          </w:p>
        </w:tc>
      </w:tr>
      <w:tr w:rsidRPr="00177413" w:rsidR="00F567CD" w14:paraId="21D02A26" w14:textId="77777777">
        <w:tc>
          <w:tcPr>
            <w:tcW w:w="10060" w:type="dxa"/>
            <w:gridSpan w:val="2"/>
            <w:shd w:val="clear" w:color="auto" w:fill="D9D9D9" w:themeFill="background1" w:themeFillShade="D9"/>
          </w:tcPr>
          <w:p w:rsidRPr="00177413" w:rsidR="00F567CD" w:rsidRDefault="00F567CD" w14:paraId="55E0880C" w14:textId="77777777">
            <w:pPr>
              <w:spacing w:before="144" w:beforeLines="60" w:after="144" w:afterLines="60"/>
              <w:rPr>
                <w:rFonts w:cs="Arial"/>
                <w:i/>
              </w:rPr>
            </w:pPr>
            <w:r w:rsidRPr="00177413">
              <w:rPr>
                <w:rFonts w:cs="Arial"/>
              </w:rPr>
              <w:t xml:space="preserve">Where there are IPI stock(s) within the scope of certification, </w:t>
            </w:r>
            <w:r>
              <w:rPr>
                <w:rFonts w:cs="Arial"/>
              </w:rPr>
              <w:t xml:space="preserve">describe the </w:t>
            </w:r>
            <w:r w:rsidRPr="00177413">
              <w:rPr>
                <w:rFonts w:cs="Arial"/>
              </w:rPr>
              <w:t xml:space="preserve">verification of traceability systems </w:t>
            </w:r>
          </w:p>
        </w:tc>
      </w:tr>
      <w:tr w:rsidRPr="00177413" w:rsidR="00F567CD" w14:paraId="708F363A" w14:textId="77777777">
        <w:tc>
          <w:tcPr>
            <w:tcW w:w="10060" w:type="dxa"/>
            <w:gridSpan w:val="2"/>
          </w:tcPr>
          <w:p w:rsidR="00461DFB" w:rsidRDefault="00461DFB" w14:paraId="3D8D08A2" w14:textId="77777777">
            <w:pPr>
              <w:spacing w:before="144" w:beforeLines="60" w:after="144" w:afterLines="60"/>
              <w:rPr>
                <w:rFonts w:cs="Arial"/>
                <w:i/>
                <w:iCs/>
              </w:rPr>
            </w:pPr>
          </w:p>
          <w:p w:rsidRPr="00177413" w:rsidR="00F567CD" w:rsidRDefault="00F567CD" w14:paraId="49EDBBF6" w14:textId="3A53D7DD">
            <w:pPr>
              <w:spacing w:before="144" w:beforeLines="60" w:after="144" w:afterLines="60"/>
              <w:rPr>
                <w:rFonts w:cs="Arial"/>
                <w:i/>
                <w:iCs/>
              </w:rPr>
            </w:pPr>
            <w:r w:rsidRPr="00177413">
              <w:rPr>
                <w:rFonts w:cs="Arial"/>
                <w:i/>
                <w:iCs/>
              </w:rPr>
              <w:t>IPI by nature cannot be segregated from the P1 stocks. Confirm how the presence of IPI impacts segregating to Uo</w:t>
            </w:r>
            <w:r>
              <w:rPr>
                <w:rFonts w:cs="Arial"/>
                <w:i/>
                <w:iCs/>
              </w:rPr>
              <w:t>A</w:t>
            </w:r>
            <w:r w:rsidRPr="00177413">
              <w:rPr>
                <w:rFonts w:cs="Arial"/>
                <w:i/>
                <w:iCs/>
              </w:rPr>
              <w:t xml:space="preserve"> and managing key Uo</w:t>
            </w:r>
            <w:r>
              <w:rPr>
                <w:rFonts w:cs="Arial"/>
                <w:i/>
                <w:iCs/>
              </w:rPr>
              <w:t>A</w:t>
            </w:r>
            <w:r w:rsidRPr="00177413">
              <w:rPr>
                <w:rFonts w:cs="Arial"/>
                <w:i/>
                <w:iCs/>
              </w:rPr>
              <w:t xml:space="preserve"> data through critical tracking events.</w:t>
            </w:r>
          </w:p>
          <w:p w:rsidRPr="00177413" w:rsidR="00F567CD" w:rsidRDefault="00F567CD" w14:paraId="4050A322" w14:textId="77777777">
            <w:pPr>
              <w:spacing w:before="144" w:beforeLines="60" w:after="144" w:afterLines="60"/>
              <w:rPr>
                <w:rFonts w:cs="Arial"/>
                <w:i/>
                <w:iCs/>
              </w:rPr>
            </w:pPr>
            <w:r w:rsidRPr="00177413">
              <w:rPr>
                <w:rFonts w:cs="Arial"/>
                <w:i/>
                <w:iCs/>
              </w:rPr>
              <w:t>State N/A where this does not apply.</w:t>
            </w:r>
          </w:p>
        </w:tc>
      </w:tr>
      <w:tr w:rsidRPr="00177413" w:rsidR="00F567CD" w14:paraId="0C100A53" w14:textId="77777777">
        <w:tc>
          <w:tcPr>
            <w:tcW w:w="10060" w:type="dxa"/>
            <w:gridSpan w:val="2"/>
            <w:shd w:val="clear" w:color="auto" w:fill="D9D9D9" w:themeFill="background1" w:themeFillShade="D9"/>
          </w:tcPr>
          <w:p w:rsidRPr="00177413" w:rsidR="00F567CD" w:rsidRDefault="00F567CD" w14:paraId="412037F8" w14:textId="77777777">
            <w:pPr>
              <w:spacing w:before="144" w:beforeLines="60" w:after="144" w:afterLines="60"/>
              <w:rPr>
                <w:rFonts w:cs="Arial"/>
              </w:rPr>
            </w:pPr>
            <w:r>
              <w:rPr>
                <w:rFonts w:cs="Arial"/>
              </w:rPr>
              <w:t>Other relevant information on the systems to track and trace to each UoA</w:t>
            </w:r>
          </w:p>
        </w:tc>
      </w:tr>
      <w:tr w:rsidRPr="00177413" w:rsidR="00F567CD" w14:paraId="76BA08E7" w14:textId="77777777">
        <w:tc>
          <w:tcPr>
            <w:tcW w:w="10060" w:type="dxa"/>
            <w:gridSpan w:val="2"/>
          </w:tcPr>
          <w:p w:rsidR="00461DFB" w:rsidRDefault="00461DFB" w14:paraId="6715484E" w14:textId="77777777">
            <w:pPr>
              <w:spacing w:before="144" w:beforeLines="60" w:after="144" w:afterLines="60"/>
              <w:rPr>
                <w:rFonts w:cs="Arial"/>
                <w:i/>
                <w:iCs/>
              </w:rPr>
            </w:pPr>
          </w:p>
          <w:p w:rsidRPr="00177413" w:rsidR="00F567CD" w:rsidRDefault="00F567CD" w14:paraId="5E68D4D6" w14:textId="66911667">
            <w:pPr>
              <w:spacing w:before="144" w:beforeLines="60" w:after="144" w:afterLines="60"/>
              <w:rPr>
                <w:rFonts w:cs="Arial"/>
                <w:i/>
                <w:iCs/>
              </w:rPr>
            </w:pPr>
            <w:r w:rsidRPr="00177413">
              <w:rPr>
                <w:rFonts w:cs="Arial"/>
                <w:i/>
                <w:iCs/>
              </w:rPr>
              <w:t>For example: Relevant monitoring, oversight or regulatory controls which assure the traceability to each individual Uo</w:t>
            </w:r>
            <w:r>
              <w:rPr>
                <w:rFonts w:cs="Arial"/>
                <w:i/>
                <w:iCs/>
              </w:rPr>
              <w:t>A</w:t>
            </w:r>
            <w:r w:rsidRPr="00177413">
              <w:rPr>
                <w:rFonts w:cs="Arial"/>
                <w:i/>
                <w:iCs/>
              </w:rPr>
              <w:t>; references to regulation, observer coverage, that can support these systems.</w:t>
            </w:r>
          </w:p>
        </w:tc>
      </w:tr>
      <w:tr w:rsidRPr="00E56C4F" w:rsidR="00895201" w:rsidTr="00EE58BD" w14:paraId="5D5A214E"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4169122A" w14:textId="18C4E939">
            <w:r w:rsidRPr="004938E6">
              <w:t>Do systems allow the fishery client to trace any fish or fish products back to the individual Uo</w:t>
            </w:r>
            <w:r w:rsidR="00F678B1">
              <w:t>A</w:t>
            </w:r>
            <w:r w:rsidRPr="004938E6">
              <w:t>?</w:t>
            </w:r>
          </w:p>
          <w:p w:rsidR="00895201" w:rsidP="00B86C8F" w:rsidRDefault="00895201" w14:paraId="76EABADC" w14:textId="77777777"/>
          <w:p w:rsidR="00895201" w:rsidP="00B86C8F" w:rsidRDefault="00895201" w14:paraId="260F6F74" w14:textId="77777777">
            <w:r w:rsidRPr="005A7E1E">
              <w:t>If yes, describe</w:t>
            </w:r>
          </w:p>
        </w:tc>
        <w:tc>
          <w:tcPr>
            <w:tcW w:w="6804" w:type="dxa"/>
          </w:tcPr>
          <w:p w:rsidRPr="00177413" w:rsidR="00895201" w:rsidP="00B86C8F" w:rsidRDefault="00895201" w14:paraId="39336D6A" w14:textId="77777777">
            <w:pPr>
              <w:spacing w:before="144" w:beforeLines="60" w:after="144" w:afterLines="60"/>
              <w:rPr>
                <w:rFonts w:cs="Arial"/>
              </w:rPr>
            </w:pPr>
            <w:r>
              <w:rPr>
                <w:rFonts w:cs="Arial"/>
              </w:rPr>
              <w:t>Yes/No</w:t>
            </w:r>
          </w:p>
          <w:p w:rsidR="00895201" w:rsidP="00B86C8F" w:rsidRDefault="00895201" w14:paraId="04F93ECC" w14:textId="77777777">
            <w:pPr>
              <w:spacing w:before="144" w:beforeLines="60" w:after="144" w:afterLines="60"/>
              <w:rPr>
                <w:rFonts w:cs="Arial"/>
                <w:i/>
                <w:iCs/>
              </w:rPr>
            </w:pPr>
          </w:p>
          <w:p w:rsidR="00895201" w:rsidP="00B86C8F" w:rsidRDefault="00895201" w14:paraId="68EACFEE" w14:textId="77777777">
            <w:pPr>
              <w:spacing w:before="144" w:beforeLines="60" w:after="144" w:afterLines="60"/>
              <w:rPr>
                <w:rFonts w:cs="Arial"/>
                <w:i/>
                <w:iCs/>
              </w:rPr>
            </w:pPr>
          </w:p>
          <w:p w:rsidRPr="00E56C4F" w:rsidR="00895201" w:rsidP="00B86C8F" w:rsidRDefault="00895201" w14:paraId="1337C3AB" w14:textId="77777777">
            <w:pPr>
              <w:spacing w:before="144" w:beforeLines="60" w:after="144" w:afterLines="60"/>
              <w:rPr>
                <w:rFonts w:cs="Arial"/>
                <w:i/>
                <w:iCs/>
              </w:rPr>
            </w:pPr>
            <w:r>
              <w:rPr>
                <w:rFonts w:cs="Arial"/>
                <w:i/>
                <w:iCs/>
              </w:rPr>
              <w:t>Detail</w:t>
            </w:r>
          </w:p>
        </w:tc>
      </w:tr>
      <w:tr w:rsidRPr="00E56C4F" w:rsidR="00895201" w:rsidTr="00EE58BD" w14:paraId="40E257B7"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65BC914A" w14:textId="7F61C6D8">
            <w:r w:rsidRPr="00C151C4">
              <w:t>Do systems allow the fishery client to trace any fish or fish products back to the individual Uo</w:t>
            </w:r>
            <w:r w:rsidR="00F678B1">
              <w:t>A</w:t>
            </w:r>
            <w:r w:rsidRPr="00C151C4">
              <w:t xml:space="preserve"> and how do they do this?</w:t>
            </w:r>
          </w:p>
          <w:p w:rsidR="00895201" w:rsidP="00B86C8F" w:rsidRDefault="00895201" w14:paraId="0E1EA990" w14:textId="77777777"/>
          <w:p w:rsidR="00895201" w:rsidP="00B86C8F" w:rsidRDefault="00895201" w14:paraId="495BBF72" w14:textId="77777777">
            <w:r w:rsidRPr="005A7E1E">
              <w:t>If yes, describe</w:t>
            </w:r>
          </w:p>
        </w:tc>
        <w:tc>
          <w:tcPr>
            <w:tcW w:w="6804" w:type="dxa"/>
          </w:tcPr>
          <w:p w:rsidRPr="00177413" w:rsidR="00895201" w:rsidP="00B86C8F" w:rsidRDefault="00895201" w14:paraId="5FCC52DA" w14:textId="77777777">
            <w:pPr>
              <w:spacing w:before="144" w:beforeLines="60" w:after="144" w:afterLines="60"/>
              <w:rPr>
                <w:rFonts w:cs="Arial"/>
              </w:rPr>
            </w:pPr>
            <w:r>
              <w:rPr>
                <w:rFonts w:cs="Arial"/>
              </w:rPr>
              <w:t>Yes/No</w:t>
            </w:r>
          </w:p>
          <w:p w:rsidR="00895201" w:rsidP="00B86C8F" w:rsidRDefault="00895201" w14:paraId="3C935840" w14:textId="77777777">
            <w:pPr>
              <w:spacing w:before="144" w:beforeLines="60" w:after="144" w:afterLines="60"/>
              <w:rPr>
                <w:rFonts w:cs="Arial"/>
                <w:i/>
                <w:iCs/>
              </w:rPr>
            </w:pPr>
          </w:p>
          <w:p w:rsidR="00895201" w:rsidP="00B86C8F" w:rsidRDefault="00895201" w14:paraId="7BAD6E08" w14:textId="77777777">
            <w:pPr>
              <w:spacing w:before="144" w:beforeLines="60" w:after="144" w:afterLines="60"/>
              <w:rPr>
                <w:rFonts w:cs="Arial"/>
                <w:i/>
                <w:iCs/>
              </w:rPr>
            </w:pPr>
          </w:p>
          <w:p w:rsidRPr="00E56C4F" w:rsidR="00895201" w:rsidP="00B86C8F" w:rsidRDefault="00895201" w14:paraId="4763207E" w14:textId="77777777">
            <w:pPr>
              <w:spacing w:before="144" w:beforeLines="60" w:after="144" w:afterLines="60"/>
              <w:rPr>
                <w:rFonts w:cs="Arial"/>
                <w:i/>
                <w:iCs/>
              </w:rPr>
            </w:pPr>
            <w:r>
              <w:rPr>
                <w:rFonts w:cs="Arial"/>
                <w:i/>
                <w:iCs/>
              </w:rPr>
              <w:t>Detail</w:t>
            </w:r>
          </w:p>
        </w:tc>
      </w:tr>
      <w:tr w:rsidRPr="00301D3C" w:rsidR="00895201" w:rsidTr="00EE58BD" w14:paraId="25126320"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464BEE6F" w14:textId="77777777">
            <w:r w:rsidRPr="00301D3C">
              <w:t>Does transhipment occur within the fishery?</w:t>
            </w:r>
          </w:p>
        </w:tc>
        <w:tc>
          <w:tcPr>
            <w:tcW w:w="6804" w:type="dxa"/>
          </w:tcPr>
          <w:p w:rsidRPr="00301D3C" w:rsidR="00895201" w:rsidP="00B86C8F" w:rsidRDefault="00895201" w14:paraId="6A06E1D4" w14:textId="77777777">
            <w:pPr>
              <w:spacing w:before="144" w:beforeLines="60" w:after="144" w:afterLines="60"/>
              <w:rPr>
                <w:rFonts w:cs="Arial"/>
              </w:rPr>
            </w:pPr>
            <w:r>
              <w:rPr>
                <w:rFonts w:cs="Arial"/>
              </w:rPr>
              <w:t>Yes/No</w:t>
            </w:r>
          </w:p>
        </w:tc>
      </w:tr>
      <w:tr w:rsidRPr="00D70DAF" w:rsidR="00895201" w:rsidTr="00EE58BD" w14:paraId="6FD8A0B7"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4D7185AF" w14:textId="7D5C7317">
            <w:r>
              <w:t>What is the type of transhipment and what the systems to track and trace to Uo</w:t>
            </w:r>
            <w:r w:rsidR="00646325">
              <w:t>A</w:t>
            </w:r>
            <w:r>
              <w:t>? (high seas/in port/ other)</w:t>
            </w:r>
          </w:p>
          <w:p w:rsidR="00895201" w:rsidP="00B86C8F" w:rsidRDefault="00895201" w14:paraId="17227A38" w14:textId="77777777"/>
          <w:p w:rsidR="00895201" w:rsidP="00B86C8F" w:rsidRDefault="00895201" w14:paraId="20B7828C" w14:textId="77777777">
            <w:r>
              <w:t xml:space="preserve">If yes: </w:t>
            </w:r>
          </w:p>
          <w:p w:rsidR="00895201" w:rsidP="00895201" w:rsidRDefault="00895201" w14:paraId="3B180449" w14:textId="77777777">
            <w:pPr>
              <w:pStyle w:val="ListParagraph"/>
              <w:numPr>
                <w:ilvl w:val="0"/>
                <w:numId w:val="44"/>
              </w:numPr>
            </w:pPr>
            <w:r>
              <w:t xml:space="preserve">How and when does this occur? </w:t>
            </w:r>
          </w:p>
          <w:p w:rsidR="00895201" w:rsidP="00895201" w:rsidRDefault="00895201" w14:paraId="23692CAD" w14:textId="6FA2ACDF">
            <w:pPr>
              <w:pStyle w:val="ListParagraph"/>
              <w:numPr>
                <w:ilvl w:val="0"/>
                <w:numId w:val="44"/>
              </w:numPr>
            </w:pPr>
            <w:r>
              <w:t>What systems allow to track and trace to Uo</w:t>
            </w:r>
            <w:r w:rsidR="00646325">
              <w:t>A</w:t>
            </w:r>
            <w:r>
              <w:t>?</w:t>
            </w:r>
          </w:p>
        </w:tc>
        <w:tc>
          <w:tcPr>
            <w:tcW w:w="6804" w:type="dxa"/>
          </w:tcPr>
          <w:p w:rsidRPr="00D70DAF" w:rsidR="00895201" w:rsidP="00B86C8F" w:rsidRDefault="00895201" w14:paraId="14E3BF9E" w14:textId="77777777">
            <w:pPr>
              <w:spacing w:before="144" w:beforeLines="60" w:after="144" w:afterLines="60"/>
              <w:rPr>
                <w:rFonts w:cs="Arial"/>
              </w:rPr>
            </w:pPr>
            <w:r w:rsidRPr="00D70DAF">
              <w:rPr>
                <w:rFonts w:cs="Arial"/>
              </w:rPr>
              <w:t>High seas/in port/other</w:t>
            </w:r>
          </w:p>
          <w:p w:rsidRPr="00D70DAF" w:rsidR="00895201" w:rsidP="00B86C8F" w:rsidRDefault="00895201" w14:paraId="003AD0EA" w14:textId="77777777">
            <w:pPr>
              <w:spacing w:before="144" w:beforeLines="60" w:after="144" w:afterLines="60"/>
              <w:rPr>
                <w:rFonts w:cs="Arial"/>
              </w:rPr>
            </w:pPr>
          </w:p>
          <w:p w:rsidRPr="00D70DAF" w:rsidR="00895201" w:rsidP="00B86C8F" w:rsidRDefault="00895201" w14:paraId="6B6D638B" w14:textId="77777777">
            <w:pPr>
              <w:spacing w:before="144" w:beforeLines="60" w:after="144" w:afterLines="60"/>
              <w:rPr>
                <w:rFonts w:cs="Arial"/>
              </w:rPr>
            </w:pPr>
          </w:p>
          <w:p w:rsidRPr="00D70DAF" w:rsidR="00895201" w:rsidP="00B86C8F" w:rsidRDefault="00895201" w14:paraId="5E90B0B9" w14:textId="77777777">
            <w:pPr>
              <w:spacing w:before="144" w:beforeLines="60" w:after="144" w:afterLines="60"/>
              <w:rPr>
                <w:rFonts w:cs="Arial"/>
                <w:i/>
                <w:iCs/>
              </w:rPr>
            </w:pPr>
            <w:r w:rsidRPr="00D70DAF">
              <w:rPr>
                <w:rFonts w:cs="Arial"/>
                <w:i/>
                <w:iCs/>
              </w:rPr>
              <w:t>Detail: As relevant also confirm any segregation and labelling on board.</w:t>
            </w:r>
          </w:p>
        </w:tc>
      </w:tr>
      <w:tr w:rsidRPr="00E56C4F" w:rsidR="00895201" w:rsidTr="00EE58BD" w14:paraId="1CD04739"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649A81D1" w14:textId="37E8259B">
            <w:r w:rsidRPr="00121BF4">
              <w:t>For high seas transhipment are the systems to support tracking and tracing to Uo</w:t>
            </w:r>
            <w:r w:rsidR="00646325">
              <w:t>A</w:t>
            </w:r>
            <w:r w:rsidRPr="00121BF4">
              <w:t xml:space="preserve"> verified independent from the certificate holder? </w:t>
            </w:r>
          </w:p>
          <w:p w:rsidR="00895201" w:rsidP="00B86C8F" w:rsidRDefault="00895201" w14:paraId="16731A27" w14:textId="77777777"/>
          <w:p w:rsidR="00895201" w:rsidP="00B86C8F" w:rsidRDefault="00895201" w14:paraId="58BEFADF" w14:textId="77777777">
            <w:r w:rsidRPr="005A7E1E">
              <w:t>If yes, describe</w:t>
            </w:r>
          </w:p>
        </w:tc>
        <w:tc>
          <w:tcPr>
            <w:tcW w:w="6804" w:type="dxa"/>
          </w:tcPr>
          <w:p w:rsidR="00895201" w:rsidP="00B86C8F" w:rsidRDefault="00895201" w14:paraId="31AB1966" w14:textId="77777777">
            <w:pPr>
              <w:spacing w:before="144" w:beforeLines="60" w:after="144" w:afterLines="60"/>
              <w:rPr>
                <w:rFonts w:cs="Arial"/>
                <w:i/>
                <w:iCs/>
              </w:rPr>
            </w:pPr>
            <w:r w:rsidRPr="00DB6528">
              <w:rPr>
                <w:rFonts w:cs="Arial"/>
              </w:rPr>
              <w:t>Yes/No</w:t>
            </w:r>
            <w:r>
              <w:rPr>
                <w:rFonts w:cs="Arial"/>
              </w:rPr>
              <w:t>/</w:t>
            </w:r>
            <w:r w:rsidRPr="00DB6528">
              <w:rPr>
                <w:rFonts w:cs="Arial"/>
              </w:rPr>
              <w:t>No high seas transhipment</w:t>
            </w:r>
          </w:p>
          <w:p w:rsidR="00895201" w:rsidP="00B86C8F" w:rsidRDefault="00895201" w14:paraId="0BFA3679" w14:textId="77777777">
            <w:pPr>
              <w:spacing w:before="144" w:beforeLines="60" w:after="144" w:afterLines="60"/>
              <w:rPr>
                <w:rFonts w:cs="Arial"/>
                <w:i/>
                <w:iCs/>
              </w:rPr>
            </w:pPr>
          </w:p>
          <w:p w:rsidR="00895201" w:rsidP="00B86C8F" w:rsidRDefault="00895201" w14:paraId="19088053" w14:textId="77777777">
            <w:pPr>
              <w:spacing w:before="144" w:beforeLines="60" w:after="144" w:afterLines="60"/>
              <w:rPr>
                <w:rFonts w:cs="Arial"/>
                <w:i/>
                <w:iCs/>
              </w:rPr>
            </w:pPr>
          </w:p>
          <w:p w:rsidRPr="00E56C4F" w:rsidR="00895201" w:rsidP="00B86C8F" w:rsidRDefault="00895201" w14:paraId="762FA4C0" w14:textId="77777777">
            <w:pPr>
              <w:spacing w:before="144" w:beforeLines="60" w:after="144" w:afterLines="60"/>
              <w:rPr>
                <w:rFonts w:cs="Arial"/>
                <w:i/>
                <w:iCs/>
              </w:rPr>
            </w:pPr>
            <w:r>
              <w:rPr>
                <w:rFonts w:cs="Arial"/>
                <w:i/>
                <w:iCs/>
              </w:rPr>
              <w:t>Detail</w:t>
            </w:r>
          </w:p>
        </w:tc>
      </w:tr>
      <w:tr w:rsidRPr="00E56C4F" w:rsidR="00895201" w:rsidTr="00EE58BD" w14:paraId="3022760B"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7D4917B7" w14:textId="646C44F3">
            <w:r w:rsidRPr="004B38DB">
              <w:t>For high seas transhipment do the systems to verify tracking and tracing to Uo</w:t>
            </w:r>
            <w:r w:rsidR="00646325">
              <w:t>A</w:t>
            </w:r>
            <w:r w:rsidRPr="004B38DB">
              <w:t xml:space="preserve"> cover both fishing and receiving vessels? </w:t>
            </w:r>
          </w:p>
          <w:p w:rsidR="00895201" w:rsidP="00B86C8F" w:rsidRDefault="00895201" w14:paraId="781FC8A7" w14:textId="77777777"/>
          <w:p w:rsidR="00895201" w:rsidP="00B86C8F" w:rsidRDefault="00895201" w14:paraId="7661B490" w14:textId="77777777">
            <w:r w:rsidRPr="005A7E1E">
              <w:t>If yes, describe</w:t>
            </w:r>
          </w:p>
        </w:tc>
        <w:tc>
          <w:tcPr>
            <w:tcW w:w="6804" w:type="dxa"/>
          </w:tcPr>
          <w:p w:rsidR="00895201" w:rsidP="00B86C8F" w:rsidRDefault="00895201" w14:paraId="1D58E8EF" w14:textId="77777777">
            <w:pPr>
              <w:spacing w:before="144" w:beforeLines="60" w:after="144" w:afterLines="60"/>
              <w:rPr>
                <w:rFonts w:cs="Arial"/>
                <w:i/>
                <w:iCs/>
              </w:rPr>
            </w:pPr>
            <w:r w:rsidRPr="00DB6528">
              <w:rPr>
                <w:rFonts w:cs="Arial"/>
              </w:rPr>
              <w:t>Yes/No</w:t>
            </w:r>
            <w:r>
              <w:rPr>
                <w:rFonts w:cs="Arial"/>
              </w:rPr>
              <w:t>/</w:t>
            </w:r>
            <w:r w:rsidRPr="00DB6528">
              <w:rPr>
                <w:rFonts w:cs="Arial"/>
              </w:rPr>
              <w:t>No high seas transhipment</w:t>
            </w:r>
          </w:p>
          <w:p w:rsidR="00895201" w:rsidP="00B86C8F" w:rsidRDefault="00895201" w14:paraId="76ECCC99" w14:textId="77777777">
            <w:pPr>
              <w:spacing w:before="144" w:beforeLines="60" w:after="144" w:afterLines="60"/>
              <w:rPr>
                <w:rFonts w:cs="Arial"/>
                <w:i/>
                <w:iCs/>
              </w:rPr>
            </w:pPr>
          </w:p>
          <w:p w:rsidRPr="00E56C4F" w:rsidR="00895201" w:rsidP="00B86C8F" w:rsidRDefault="00895201" w14:paraId="7571F720" w14:textId="77777777">
            <w:pPr>
              <w:spacing w:before="144" w:beforeLines="60" w:after="144" w:afterLines="60"/>
              <w:rPr>
                <w:rFonts w:cs="Arial"/>
                <w:i/>
                <w:iCs/>
              </w:rPr>
            </w:pPr>
            <w:r>
              <w:rPr>
                <w:rFonts w:cs="Arial"/>
                <w:i/>
                <w:iCs/>
              </w:rPr>
              <w:t>Detail</w:t>
            </w:r>
          </w:p>
        </w:tc>
      </w:tr>
      <w:tr w:rsidRPr="00E56C4F" w:rsidR="00895201" w:rsidTr="00EE58BD" w14:paraId="1FBE1A54" w14:textId="77777777">
        <w:tblPrEx>
          <w:tblCellMar>
            <w:top w:w="57" w:type="dxa"/>
            <w:bottom w:w="57" w:type="dxa"/>
          </w:tblCellMar>
        </w:tblPrEx>
        <w:tc>
          <w:tcPr>
            <w:tcW w:w="3256" w:type="dxa"/>
            <w:shd w:val="clear" w:color="auto" w:fill="D9D9D9" w:themeFill="background1" w:themeFillShade="D9"/>
          </w:tcPr>
          <w:p w:rsidR="00895201" w:rsidP="00B86C8F" w:rsidRDefault="00895201" w14:paraId="351761BB" w14:textId="1224D54A">
            <w:r w:rsidRPr="003E7218">
              <w:t>For high seas transhipment do the systems to track and trace to Uo</w:t>
            </w:r>
            <w:r w:rsidR="00646325">
              <w:t>A</w:t>
            </w:r>
            <w:r w:rsidRPr="003E7218">
              <w:t xml:space="preserve"> apply to 100% of transhipment events? </w:t>
            </w:r>
          </w:p>
          <w:p w:rsidR="00895201" w:rsidP="00B86C8F" w:rsidRDefault="00895201" w14:paraId="5D0D25B0" w14:textId="77777777"/>
          <w:p w:rsidR="00895201" w:rsidP="00B86C8F" w:rsidRDefault="00895201" w14:paraId="5C6BBA36" w14:textId="77777777">
            <w:r w:rsidRPr="005A7E1E">
              <w:t>If yes, describe</w:t>
            </w:r>
          </w:p>
        </w:tc>
        <w:tc>
          <w:tcPr>
            <w:tcW w:w="6804" w:type="dxa"/>
          </w:tcPr>
          <w:p w:rsidR="00895201" w:rsidP="00B86C8F" w:rsidRDefault="00895201" w14:paraId="2BD38B53" w14:textId="77777777">
            <w:pPr>
              <w:spacing w:before="144" w:beforeLines="60" w:after="144" w:afterLines="60"/>
              <w:rPr>
                <w:rFonts w:cs="Arial"/>
                <w:i/>
                <w:iCs/>
              </w:rPr>
            </w:pPr>
            <w:r w:rsidRPr="00DB6528">
              <w:rPr>
                <w:rFonts w:cs="Arial"/>
              </w:rPr>
              <w:t>Yes/No</w:t>
            </w:r>
            <w:r>
              <w:rPr>
                <w:rFonts w:cs="Arial"/>
              </w:rPr>
              <w:t>/</w:t>
            </w:r>
            <w:r w:rsidRPr="00DB6528">
              <w:rPr>
                <w:rFonts w:cs="Arial"/>
              </w:rPr>
              <w:t>No high seas transhipment</w:t>
            </w:r>
          </w:p>
          <w:p w:rsidR="00895201" w:rsidP="00B86C8F" w:rsidRDefault="00895201" w14:paraId="6D94C398" w14:textId="77777777">
            <w:pPr>
              <w:spacing w:before="144" w:beforeLines="60" w:after="144" w:afterLines="60"/>
              <w:rPr>
                <w:rFonts w:cs="Arial"/>
                <w:i/>
                <w:iCs/>
              </w:rPr>
            </w:pPr>
          </w:p>
          <w:p w:rsidRPr="00E56C4F" w:rsidR="00895201" w:rsidP="00B86C8F" w:rsidRDefault="00895201" w14:paraId="7F209341" w14:textId="77777777">
            <w:pPr>
              <w:spacing w:before="144" w:beforeLines="60" w:after="144" w:afterLines="60"/>
              <w:rPr>
                <w:rFonts w:cs="Arial"/>
                <w:i/>
                <w:iCs/>
              </w:rPr>
            </w:pPr>
            <w:r>
              <w:rPr>
                <w:rFonts w:cs="Arial"/>
                <w:i/>
                <w:iCs/>
              </w:rPr>
              <w:t>Detail</w:t>
            </w:r>
          </w:p>
        </w:tc>
      </w:tr>
    </w:tbl>
    <w:p w:rsidRPr="00EE58BD" w:rsidR="00F567CD" w:rsidP="00EE58BD" w:rsidRDefault="00F567CD" w14:paraId="3CEBBED6" w14:textId="77777777"/>
    <w:p w:rsidRPr="00EE58BD" w:rsidR="00F567CD" w:rsidP="00EE58BD" w:rsidRDefault="00F567CD" w14:paraId="5AE7F4CD" w14:textId="3152D3EB">
      <w:pPr>
        <w:pStyle w:val="Heading3"/>
        <w:numPr>
          <w:ilvl w:val="1"/>
          <w:numId w:val="3"/>
        </w:numPr>
        <w:rPr>
          <w:color w:val="2F5496" w:themeColor="accent1" w:themeShade="BF"/>
        </w:rPr>
      </w:pPr>
      <w:r w:rsidRPr="00F567CD">
        <w:rPr>
          <w:rFonts w:cs="Arial"/>
        </w:rPr>
        <w:t>Traceability risks and mitigations</w:t>
      </w:r>
    </w:p>
    <w:p w:rsidR="00BF48DC" w:rsidP="00F567CD" w:rsidRDefault="00BF48DC" w14:paraId="0D3607B7" w14:textId="77777777">
      <w:pPr>
        <w:rPr>
          <w:i/>
          <w:iCs/>
        </w:rPr>
      </w:pPr>
    </w:p>
    <w:p w:rsidR="00602070" w:rsidP="009445EA" w:rsidRDefault="00BF48DC" w14:paraId="6CF3AD92" w14:textId="2A81C113">
      <w:r w:rsidRPr="002B3436">
        <w:rPr>
          <w:i/>
          <w:iCs/>
        </w:rPr>
        <w:t xml:space="preserve">The CAB may include in the report a description of the factors that may lead to risks of non-certified seafood being mixed with </w:t>
      </w:r>
      <w:r>
        <w:rPr>
          <w:i/>
          <w:iCs/>
        </w:rPr>
        <w:t>UoA</w:t>
      </w:r>
      <w:r w:rsidRPr="002B3436">
        <w:rPr>
          <w:i/>
          <w:iCs/>
        </w:rPr>
        <w:t xml:space="preserve"> seafood using the table below. For each risk factor, there should be a description of whether the risk factor is relevant for the fishery and, if so, a description of the relevant mitigation measures or traceability systems in place.</w:t>
      </w:r>
    </w:p>
    <w:p w:rsidRPr="00BF48DC" w:rsidR="00BF48DC" w:rsidP="00EE58BD" w:rsidRDefault="00BD3ADF" w14:paraId="4B8FABF1" w14:textId="6B00353C">
      <w:r w:rsidRPr="005322B3">
        <w:rPr>
          <w:i/>
        </w:rPr>
        <w:t>Reference(s):</w:t>
      </w:r>
      <w:r w:rsidRPr="00F806A1">
        <w:rPr>
          <w:i/>
        </w:rPr>
        <w:t xml:space="preserve"> </w:t>
      </w:r>
      <w:r w:rsidRPr="0F83F1BF">
        <w:rPr>
          <w:i/>
        </w:rPr>
        <w:t>FCP v2.</w:t>
      </w:r>
      <w:r>
        <w:rPr>
          <w:i/>
        </w:rPr>
        <w:t>3</w:t>
      </w:r>
      <w:r w:rsidRPr="0F83F1BF">
        <w:rPr>
          <w:i/>
        </w:rPr>
        <w:t xml:space="preserve"> </w:t>
      </w:r>
      <w:r>
        <w:rPr>
          <w:rFonts w:eastAsia="Arial" w:cs="Arial"/>
          <w:i/>
          <w:szCs w:val="20"/>
        </w:rPr>
        <w:t>7.5.10 a-d, 7.17.1.3</w:t>
      </w:r>
    </w:p>
    <w:p w:rsidR="000D1BE7" w:rsidP="00745BB5" w:rsidRDefault="000D1BE7" w14:paraId="3BB37FFD" w14:textId="77777777">
      <w:pPr>
        <w:pStyle w:val="Caption"/>
      </w:pPr>
    </w:p>
    <w:p w:rsidR="00040D25" w:rsidP="00745BB5" w:rsidRDefault="000D1BE7" w14:paraId="65C8A568" w14:textId="32A0B10A">
      <w:pPr>
        <w:pStyle w:val="Caption"/>
      </w:pPr>
      <w:r>
        <w:t xml:space="preserve">Table </w:t>
      </w:r>
      <w:r>
        <w:fldChar w:fldCharType="begin"/>
      </w:r>
      <w:r>
        <w:instrText>SEQ Table \* ARABIC</w:instrText>
      </w:r>
      <w:r>
        <w:fldChar w:fldCharType="separate"/>
      </w:r>
      <w:r>
        <w:rPr>
          <w:noProof/>
        </w:rPr>
        <w:t>5</w:t>
      </w:r>
      <w:r>
        <w:fldChar w:fldCharType="end"/>
      </w:r>
      <w:r w:rsidR="00745BB5">
        <w:t xml:space="preserve">: </w:t>
      </w:r>
      <w:r w:rsidRPr="00745BB5" w:rsidR="00745BB5">
        <w:t xml:space="preserve">Traceability </w:t>
      </w:r>
      <w:r w:rsidR="003B32C3">
        <w:t>risks and mitigation within the fishery</w:t>
      </w:r>
    </w:p>
    <w:tbl>
      <w:tblPr>
        <w:tblStyle w:val="TableGrid"/>
        <w:tblpPr w:leftFromText="180" w:rightFromText="180" w:vertAnchor="text" w:tblpY="1"/>
        <w:tblOverlap w:val="never"/>
        <w:tblW w:w="10485" w:type="dxa"/>
        <w:tblCellMar>
          <w:top w:w="57" w:type="dxa"/>
          <w:bottom w:w="57" w:type="dxa"/>
        </w:tblCellMar>
        <w:tblLook w:val="04A0" w:firstRow="1" w:lastRow="0" w:firstColumn="1" w:lastColumn="0" w:noHBand="0" w:noVBand="1"/>
      </w:tblPr>
      <w:tblGrid>
        <w:gridCol w:w="3256"/>
        <w:gridCol w:w="7229"/>
      </w:tblGrid>
      <w:tr w:rsidR="00793A1D" w:rsidTr="00EE58BD" w14:paraId="4D6C390F" w14:textId="77777777">
        <w:trPr>
          <w:tblHeader/>
        </w:trPr>
        <w:tc>
          <w:tcPr>
            <w:tcW w:w="3256" w:type="dxa"/>
            <w:shd w:val="clear" w:color="auto" w:fill="D9D9D9" w:themeFill="background1" w:themeFillShade="D9"/>
          </w:tcPr>
          <w:p w:rsidRPr="00C7370B" w:rsidR="00793A1D" w:rsidRDefault="25F7F3D1" w14:paraId="23785CCE" w14:textId="5F2A0F41">
            <w:pPr>
              <w:rPr>
                <w:rStyle w:val="Strong"/>
              </w:rPr>
            </w:pPr>
            <w:r w:rsidRPr="0F83F1BF">
              <w:rPr>
                <w:rStyle w:val="Strong"/>
              </w:rPr>
              <w:t>Factor</w:t>
            </w:r>
          </w:p>
        </w:tc>
        <w:tc>
          <w:tcPr>
            <w:tcW w:w="7229" w:type="dxa"/>
            <w:shd w:val="clear" w:color="auto" w:fill="D9D9D9" w:themeFill="background1" w:themeFillShade="D9"/>
          </w:tcPr>
          <w:p w:rsidRPr="00AA008E" w:rsidR="00AA008E" w:rsidRDefault="00AA008E" w14:paraId="3207F327" w14:textId="48C9D072">
            <w:pPr>
              <w:rPr>
                <w:rStyle w:val="Strong"/>
              </w:rPr>
            </w:pPr>
            <w:r w:rsidRPr="00AA008E">
              <w:rPr>
                <w:rStyle w:val="Strong"/>
              </w:rPr>
              <w:t xml:space="preserve">Description of the traceability risk factors and details of the risk mitigation and management </w:t>
            </w:r>
          </w:p>
          <w:p w:rsidRPr="00AA008E" w:rsidR="00AA008E" w:rsidRDefault="00AA008E" w14:paraId="7607EB71" w14:textId="77777777">
            <w:pPr>
              <w:rPr>
                <w:i/>
                <w:iCs/>
              </w:rPr>
            </w:pPr>
            <w:r w:rsidRPr="00AA008E">
              <w:rPr>
                <w:i/>
                <w:iCs/>
              </w:rPr>
              <w:t>Include in each description:</w:t>
            </w:r>
          </w:p>
          <w:p w:rsidRPr="00AA008E" w:rsidR="00AA008E" w:rsidRDefault="00AA008E" w14:paraId="28E04ACF" w14:textId="386DE629">
            <w:pPr>
              <w:pStyle w:val="ListParagraph"/>
              <w:numPr>
                <w:ilvl w:val="0"/>
                <w:numId w:val="10"/>
              </w:numPr>
              <w:rPr>
                <w:i/>
                <w:iCs/>
              </w:rPr>
            </w:pPr>
            <w:r w:rsidRPr="00AA008E">
              <w:rPr>
                <w:i/>
                <w:iCs/>
              </w:rPr>
              <w:t>Whether each factor occurs</w:t>
            </w:r>
          </w:p>
          <w:p w:rsidRPr="00AA008E" w:rsidR="00AA008E" w:rsidRDefault="00AA008E" w14:paraId="3FA2AB4F" w14:textId="49DE67E1">
            <w:pPr>
              <w:pStyle w:val="ListParagraph"/>
              <w:numPr>
                <w:ilvl w:val="0"/>
                <w:numId w:val="10"/>
              </w:numPr>
              <w:rPr>
                <w:i/>
                <w:iCs/>
              </w:rPr>
            </w:pPr>
            <w:r w:rsidRPr="00AA008E">
              <w:rPr>
                <w:i/>
                <w:iCs/>
              </w:rPr>
              <w:t>When it occurs and how frequently (e.g. regularly, seasonally, rarely)</w:t>
            </w:r>
          </w:p>
          <w:p w:rsidRPr="00AA008E" w:rsidR="00AA008E" w:rsidRDefault="00AA008E" w14:paraId="5E92D3CF" w14:textId="6FF58328">
            <w:pPr>
              <w:pStyle w:val="ListParagraph"/>
              <w:numPr>
                <w:ilvl w:val="0"/>
                <w:numId w:val="10"/>
              </w:numPr>
              <w:rPr>
                <w:i/>
                <w:iCs/>
              </w:rPr>
            </w:pPr>
            <w:r w:rsidRPr="00AA008E">
              <w:rPr>
                <w:i/>
                <w:iCs/>
              </w:rPr>
              <w:t>How any potential traceability risks are mitigated and any risk management</w:t>
            </w:r>
          </w:p>
          <w:p w:rsidRPr="00B96A6A" w:rsidR="00793A1D" w:rsidRDefault="00AA008E" w14:paraId="5B8D0E58" w14:textId="0DFDCB34">
            <w:pPr>
              <w:pStyle w:val="ListParagraph"/>
              <w:numPr>
                <w:ilvl w:val="0"/>
                <w:numId w:val="10"/>
              </w:numPr>
              <w:rPr>
                <w:rStyle w:val="Strong"/>
              </w:rPr>
            </w:pPr>
            <w:r w:rsidRPr="00AA008E">
              <w:rPr>
                <w:i/>
                <w:iCs/>
              </w:rPr>
              <w:t xml:space="preserve">If covered by information provided elsewhere in the </w:t>
            </w:r>
            <w:r w:rsidR="00574169">
              <w:rPr>
                <w:i/>
                <w:iCs/>
              </w:rPr>
              <w:t>pre-</w:t>
            </w:r>
            <w:r w:rsidRPr="00AA008E">
              <w:rPr>
                <w:i/>
                <w:iCs/>
              </w:rPr>
              <w:t>assessment report</w:t>
            </w:r>
            <w:r w:rsidR="007B69EC">
              <w:rPr>
                <w:i/>
                <w:iCs/>
              </w:rPr>
              <w:t>,</w:t>
            </w:r>
            <w:r w:rsidRPr="00AA008E">
              <w:rPr>
                <w:i/>
                <w:iCs/>
              </w:rPr>
              <w:t xml:space="preserve"> cross reference as needed.</w:t>
            </w:r>
          </w:p>
        </w:tc>
      </w:tr>
      <w:tr w:rsidR="00793A1D" w:rsidTr="00EE58BD" w14:paraId="153626FA" w14:textId="77777777">
        <w:tc>
          <w:tcPr>
            <w:tcW w:w="3256" w:type="dxa"/>
            <w:shd w:val="clear" w:color="auto" w:fill="F2F2F2" w:themeFill="background1" w:themeFillShade="F2"/>
          </w:tcPr>
          <w:p w:rsidR="00793A1D" w:rsidRDefault="25F7F3D1" w14:paraId="69FA3A25" w14:textId="090842CC">
            <w:r>
              <w:t>Will the fishery use gears that are not part of the Uo</w:t>
            </w:r>
            <w:r w:rsidR="4C93E297">
              <w:t>A</w:t>
            </w:r>
            <w:r>
              <w:t xml:space="preserve">? </w:t>
            </w:r>
          </w:p>
          <w:p w:rsidR="00C7370B" w:rsidRDefault="00C7370B" w14:paraId="3C099849" w14:textId="77777777">
            <w:r>
              <w:t xml:space="preserve">If Yes, include in the description: </w:t>
            </w:r>
          </w:p>
          <w:p w:rsidR="00C7370B" w:rsidRDefault="00C7370B" w14:paraId="572409B3" w14:textId="429EF56B">
            <w:pPr>
              <w:pStyle w:val="ListParagraph"/>
              <w:numPr>
                <w:ilvl w:val="0"/>
                <w:numId w:val="9"/>
              </w:numPr>
            </w:pPr>
            <w:r>
              <w:t>If this may occur on the same trip, on the same vessels, or during the same season;</w:t>
            </w:r>
          </w:p>
          <w:p w:rsidR="00C7370B" w:rsidRDefault="00C7370B" w14:paraId="4BD5CE4A" w14:textId="31326230">
            <w:pPr>
              <w:pStyle w:val="ListParagraph"/>
              <w:numPr>
                <w:ilvl w:val="0"/>
                <w:numId w:val="9"/>
              </w:numPr>
            </w:pPr>
            <w:r>
              <w:t>How any risks are mitigated.</w:t>
            </w:r>
          </w:p>
        </w:tc>
        <w:tc>
          <w:tcPr>
            <w:tcW w:w="7229" w:type="dxa"/>
          </w:tcPr>
          <w:p w:rsidR="00793A1D" w:rsidRDefault="00793A1D" w14:paraId="6457BE8E" w14:textId="77777777"/>
        </w:tc>
      </w:tr>
      <w:tr w:rsidR="00CD5F71" w:rsidTr="00EE58BD" w14:paraId="16164784" w14:textId="77777777">
        <w:tc>
          <w:tcPr>
            <w:tcW w:w="3256" w:type="dxa"/>
            <w:shd w:val="clear" w:color="auto" w:fill="F2F2F2" w:themeFill="background1" w:themeFillShade="F2"/>
          </w:tcPr>
          <w:p w:rsidR="009D7862" w:rsidRDefault="009D7862" w14:paraId="2EBF6974" w14:textId="545549B4">
            <w:r>
              <w:t xml:space="preserve">Will vessels in the </w:t>
            </w:r>
            <w:r w:rsidRPr="00FA211B" w:rsidR="00DF635F">
              <w:t>Uo</w:t>
            </w:r>
            <w:r w:rsidR="00DF635F">
              <w:t>A</w:t>
            </w:r>
            <w:r>
              <w:t xml:space="preserve"> also fish outside the </w:t>
            </w:r>
            <w:r w:rsidRPr="00FA211B" w:rsidR="00DF635F">
              <w:t>Uo</w:t>
            </w:r>
            <w:r w:rsidR="00DF635F">
              <w:t>A</w:t>
            </w:r>
            <w:r>
              <w:t xml:space="preserve"> geographic area? </w:t>
            </w:r>
          </w:p>
          <w:p w:rsidR="009D7862" w:rsidRDefault="009D7862" w14:paraId="003D4EDA" w14:textId="77777777"/>
          <w:p w:rsidR="009D7862" w:rsidRDefault="009D7862" w14:paraId="4B06AE27" w14:textId="77777777">
            <w:r>
              <w:t>If Yes, include in the description:</w:t>
            </w:r>
          </w:p>
          <w:p w:rsidR="009D7862" w:rsidRDefault="009D7862" w14:paraId="5A53E768" w14:textId="7008F679">
            <w:pPr>
              <w:pStyle w:val="ListParagraph"/>
              <w:numPr>
                <w:ilvl w:val="0"/>
                <w:numId w:val="11"/>
              </w:numPr>
            </w:pPr>
            <w:r>
              <w:t>If this may occur on the same trip;</w:t>
            </w:r>
          </w:p>
          <w:p w:rsidR="009D7862" w:rsidRDefault="009D7862" w14:paraId="5982130B" w14:textId="33FC28B5">
            <w:pPr>
              <w:pStyle w:val="ListParagraph"/>
              <w:numPr>
                <w:ilvl w:val="0"/>
                <w:numId w:val="11"/>
              </w:numPr>
            </w:pPr>
            <w:r>
              <w:t>How any risks are mitigated.</w:t>
            </w:r>
          </w:p>
        </w:tc>
        <w:tc>
          <w:tcPr>
            <w:tcW w:w="7229" w:type="dxa"/>
          </w:tcPr>
          <w:p w:rsidR="00CD5F71" w:rsidRDefault="00CD5F71" w14:paraId="6E217F1C" w14:textId="77777777"/>
        </w:tc>
      </w:tr>
      <w:tr w:rsidR="00C96551" w:rsidTr="00EE58BD" w14:paraId="79A5A843" w14:textId="77777777">
        <w:tc>
          <w:tcPr>
            <w:tcW w:w="3256" w:type="dxa"/>
            <w:shd w:val="clear" w:color="auto" w:fill="F2F2F2" w:themeFill="background1" w:themeFillShade="F2"/>
          </w:tcPr>
          <w:p w:rsidR="00C96551" w:rsidRDefault="00C96551" w14:paraId="538E9EF1" w14:textId="1D394EF2">
            <w:r>
              <w:t xml:space="preserve">Do </w:t>
            </w:r>
            <w:r w:rsidDel="00D8766C">
              <w:t xml:space="preserve">client </w:t>
            </w:r>
            <w:r w:rsidR="00317EFE">
              <w:t>group members</w:t>
            </w:r>
            <w:r w:rsidR="00BD53AD">
              <w:t xml:space="preserve"> </w:t>
            </w:r>
            <w:r>
              <w:t>ever handle certified and non-certified products during any of the activities covered by the</w:t>
            </w:r>
            <w:r w:rsidR="003110DF">
              <w:t xml:space="preserve"> </w:t>
            </w:r>
            <w:r w:rsidR="00891902">
              <w:t>UoA</w:t>
            </w:r>
            <w:r>
              <w:t xml:space="preserve">? </w:t>
            </w:r>
          </w:p>
          <w:p w:rsidR="004F10F8" w:rsidRDefault="004F10F8" w14:paraId="07D39B24" w14:textId="77777777"/>
          <w:p w:rsidR="00863211" w:rsidRDefault="00863211" w14:paraId="70E24978" w14:textId="3A965BC7">
            <w:r>
              <w:t>This refers to both at-sea activities and on-land activities</w:t>
            </w:r>
            <w:r w:rsidDel="0047740F">
              <w:t xml:space="preserve"> and should reflect those listed in product movement in Table </w:t>
            </w:r>
            <w:r w:rsidR="00F969C5">
              <w:t>4</w:t>
            </w:r>
            <w:r>
              <w:t>. It includes:</w:t>
            </w:r>
          </w:p>
          <w:p w:rsidR="00863211" w:rsidRDefault="00863211" w14:paraId="34297C60" w14:textId="6BA854B4">
            <w:pPr>
              <w:pStyle w:val="ListParagraph"/>
              <w:numPr>
                <w:ilvl w:val="0"/>
                <w:numId w:val="12"/>
              </w:numPr>
            </w:pPr>
            <w:r>
              <w:t>Translocation</w:t>
            </w:r>
          </w:p>
          <w:p w:rsidR="00863211" w:rsidRDefault="00863211" w14:paraId="36954B6A" w14:textId="5FB06EB1">
            <w:pPr>
              <w:pStyle w:val="ListParagraph"/>
              <w:numPr>
                <w:ilvl w:val="0"/>
                <w:numId w:val="12"/>
              </w:numPr>
            </w:pPr>
            <w:r>
              <w:t>Transhipment</w:t>
            </w:r>
          </w:p>
          <w:p w:rsidR="00863211" w:rsidRDefault="00863211" w14:paraId="187AE180" w14:textId="48F16B7F">
            <w:pPr>
              <w:pStyle w:val="ListParagraph"/>
              <w:numPr>
                <w:ilvl w:val="0"/>
                <w:numId w:val="12"/>
              </w:numPr>
            </w:pPr>
            <w:r>
              <w:t>Transport</w:t>
            </w:r>
          </w:p>
          <w:p w:rsidR="00863211" w:rsidRDefault="00863211" w14:paraId="3D29A39F" w14:textId="061DFAFD">
            <w:pPr>
              <w:pStyle w:val="ListParagraph"/>
              <w:numPr>
                <w:ilvl w:val="0"/>
                <w:numId w:val="12"/>
              </w:numPr>
            </w:pPr>
            <w:r>
              <w:t>Storage</w:t>
            </w:r>
          </w:p>
          <w:p w:rsidR="00863211" w:rsidRDefault="00863211" w14:paraId="0176E67A" w14:textId="76ED635B">
            <w:pPr>
              <w:pStyle w:val="ListParagraph"/>
              <w:numPr>
                <w:ilvl w:val="0"/>
                <w:numId w:val="12"/>
              </w:numPr>
            </w:pPr>
            <w:r>
              <w:t>Processing</w:t>
            </w:r>
          </w:p>
          <w:p w:rsidR="00863211" w:rsidRDefault="00863211" w14:paraId="49749662" w14:textId="6570251B">
            <w:pPr>
              <w:pStyle w:val="ListParagraph"/>
              <w:numPr>
                <w:ilvl w:val="0"/>
                <w:numId w:val="12"/>
              </w:numPr>
            </w:pPr>
            <w:r>
              <w:t>Sorting/ grading</w:t>
            </w:r>
          </w:p>
          <w:p w:rsidR="00863211" w:rsidRDefault="00863211" w14:paraId="18BA130F" w14:textId="7F513CB4">
            <w:pPr>
              <w:pStyle w:val="ListParagraph"/>
              <w:numPr>
                <w:ilvl w:val="0"/>
                <w:numId w:val="12"/>
              </w:numPr>
            </w:pPr>
            <w:r>
              <w:t>Packing</w:t>
            </w:r>
          </w:p>
          <w:p w:rsidR="00863211" w:rsidRDefault="00863211" w14:paraId="3579E324" w14:textId="1B994B35">
            <w:pPr>
              <w:pStyle w:val="ListParagraph"/>
              <w:numPr>
                <w:ilvl w:val="0"/>
                <w:numId w:val="12"/>
              </w:numPr>
            </w:pPr>
            <w:r>
              <w:t>Landing</w:t>
            </w:r>
          </w:p>
          <w:p w:rsidR="005E4053" w:rsidRDefault="00863211" w14:paraId="4E5DC5F7" w14:textId="77777777">
            <w:pPr>
              <w:pStyle w:val="ListParagraph"/>
              <w:numPr>
                <w:ilvl w:val="0"/>
                <w:numId w:val="12"/>
              </w:numPr>
            </w:pPr>
            <w:r>
              <w:t>Auction</w:t>
            </w:r>
          </w:p>
          <w:p w:rsidR="00DA014F" w:rsidP="00EE58BD" w:rsidRDefault="005E4053" w14:paraId="3D4C5EF5" w14:textId="384ECF64">
            <w:r>
              <w:t>If yes please describe how any risks are mitigated</w:t>
            </w:r>
            <w:r w:rsidR="004A263A">
              <w:t>.</w:t>
            </w:r>
          </w:p>
        </w:tc>
        <w:tc>
          <w:tcPr>
            <w:tcW w:w="7229" w:type="dxa"/>
          </w:tcPr>
          <w:p w:rsidR="00C96551" w:rsidRDefault="00C96551" w14:paraId="35E3A7B5" w14:textId="77777777"/>
        </w:tc>
      </w:tr>
      <w:tr w:rsidR="00CD5F71" w:rsidTr="00EE58BD" w14:paraId="09E66C61" w14:textId="77777777">
        <w:tc>
          <w:tcPr>
            <w:tcW w:w="3256" w:type="dxa"/>
            <w:shd w:val="clear" w:color="auto" w:fill="F2F2F2" w:themeFill="background1" w:themeFillShade="F2"/>
          </w:tcPr>
          <w:p w:rsidR="00E75292" w:rsidRDefault="00E75292" w14:paraId="50E72D8A" w14:textId="77777777">
            <w:r>
              <w:t>Does transhipment occur within the fishery?</w:t>
            </w:r>
          </w:p>
          <w:p w:rsidR="00E75292" w:rsidRDefault="00E75292" w14:paraId="4FCAE159" w14:textId="77777777"/>
          <w:p w:rsidR="00F95AEC" w:rsidRDefault="00F95AEC" w14:paraId="081593CC" w14:textId="354BAE2C">
            <w:r>
              <w:t>If Yes, please describe:</w:t>
            </w:r>
          </w:p>
          <w:p w:rsidR="00F95AEC" w:rsidRDefault="00F95AEC" w14:paraId="3ED39BA7" w14:textId="77777777"/>
          <w:p w:rsidR="00F95AEC" w:rsidP="00EE58BD" w:rsidRDefault="00F95AEC" w14:paraId="19334668" w14:textId="77777777">
            <w:pPr>
              <w:pStyle w:val="ListParagraph"/>
              <w:numPr>
                <w:ilvl w:val="0"/>
                <w:numId w:val="42"/>
              </w:numPr>
            </w:pPr>
            <w:r>
              <w:t>If transhipment takes place at-sea, in port, or both;</w:t>
            </w:r>
          </w:p>
          <w:p w:rsidR="00314D37" w:rsidRDefault="00F95AEC" w14:paraId="5F20C485" w14:textId="77777777">
            <w:pPr>
              <w:pStyle w:val="ListParagraph"/>
              <w:numPr>
                <w:ilvl w:val="0"/>
                <w:numId w:val="42"/>
              </w:numPr>
            </w:pPr>
            <w:r>
              <w:t>If the transhipment vessel may handle product from outside the UoA;</w:t>
            </w:r>
          </w:p>
          <w:p w:rsidR="00E75292" w:rsidRDefault="00F95AEC" w14:paraId="6335068D" w14:textId="6479812D">
            <w:r>
              <w:t>How any risks are mitigated.</w:t>
            </w:r>
          </w:p>
        </w:tc>
        <w:tc>
          <w:tcPr>
            <w:tcW w:w="7229" w:type="dxa"/>
          </w:tcPr>
          <w:p w:rsidR="00CD5F71" w:rsidRDefault="00CD5F71" w14:paraId="044944F0" w14:textId="77777777"/>
        </w:tc>
      </w:tr>
      <w:tr w:rsidR="00DB212C" w:rsidTr="00EE58BD" w14:paraId="1D543C47" w14:textId="77777777">
        <w:tc>
          <w:tcPr>
            <w:tcW w:w="3256" w:type="dxa"/>
            <w:shd w:val="clear" w:color="auto" w:fill="F2F2F2" w:themeFill="background1" w:themeFillShade="F2"/>
          </w:tcPr>
          <w:p w:rsidR="00B86517" w:rsidRDefault="00B86517" w14:paraId="1030B918" w14:textId="2A4B9F2C">
            <w:r>
              <w:t>Are there any other risks of mixing or substitution betwee</w:t>
            </w:r>
            <w:r w:rsidR="00315FC4">
              <w:t>n the UoA</w:t>
            </w:r>
            <w:r>
              <w:t xml:space="preserve"> and </w:t>
            </w:r>
            <w:r w:rsidR="00315FC4">
              <w:t xml:space="preserve">other </w:t>
            </w:r>
            <w:r>
              <w:t xml:space="preserve">non-certified </w:t>
            </w:r>
            <w:r w:rsidR="00447076">
              <w:t>product</w:t>
            </w:r>
            <w:r>
              <w:t xml:space="preserve">? </w:t>
            </w:r>
          </w:p>
          <w:p w:rsidR="00315FC4" w:rsidRDefault="00315FC4" w14:paraId="5676C8A2" w14:textId="62E47402">
            <w:r>
              <w:t>If yes, please describe how any risks are mitigated.</w:t>
            </w:r>
          </w:p>
          <w:p w:rsidR="00B86517" w:rsidRDefault="00B86517" w14:paraId="38397CA0" w14:textId="77777777"/>
          <w:p w:rsidR="00DB212C" w:rsidRDefault="00DB212C" w14:paraId="37C9FD73" w14:textId="322636EC"/>
        </w:tc>
        <w:tc>
          <w:tcPr>
            <w:tcW w:w="7229" w:type="dxa"/>
          </w:tcPr>
          <w:p w:rsidR="00DB212C" w:rsidRDefault="00DB212C" w14:paraId="5B0D03B6" w14:textId="77777777"/>
        </w:tc>
      </w:tr>
      <w:tr w:rsidR="00DB212C" w:rsidTr="00EE58BD" w14:paraId="0091502F" w14:textId="6F7375BC">
        <w:tc>
          <w:tcPr>
            <w:tcW w:w="3256" w:type="dxa"/>
            <w:shd w:val="clear" w:color="auto" w:fill="F2F2F2" w:themeFill="background1" w:themeFillShade="F2"/>
          </w:tcPr>
          <w:p w:rsidR="0052231C" w:rsidRDefault="0052231C" w14:paraId="181BF2D6" w14:textId="727ABBC9">
            <w:r>
              <w:t xml:space="preserve">Are there any other risks of mixing between different </w:t>
            </w:r>
            <w:r w:rsidRPr="00FA211B" w:rsidR="00DF635F">
              <w:t>Uo</w:t>
            </w:r>
            <w:r w:rsidR="00DF635F">
              <w:t>As</w:t>
            </w:r>
            <w:r>
              <w:t>?</w:t>
            </w:r>
          </w:p>
          <w:p w:rsidR="00581657" w:rsidRDefault="00581657" w14:paraId="3902C129" w14:textId="5097C989">
            <w:r>
              <w:t>Please describe how any risks are mitigated.</w:t>
            </w:r>
          </w:p>
          <w:p w:rsidR="0052231C" w:rsidRDefault="0052231C" w14:paraId="033FC7CC" w14:textId="698305E7"/>
          <w:p w:rsidR="0052231C" w:rsidRDefault="0052231C" w14:paraId="6C3E4134" w14:textId="0988F92A"/>
          <w:p w:rsidR="0052231C" w:rsidRDefault="0052231C" w14:paraId="65DAF4C8" w14:textId="1C62F306"/>
        </w:tc>
        <w:tc>
          <w:tcPr>
            <w:tcW w:w="7229" w:type="dxa"/>
          </w:tcPr>
          <w:p w:rsidR="00DB212C" w:rsidRDefault="00DB212C" w14:paraId="1BED7AEB" w14:textId="26002AB7"/>
        </w:tc>
      </w:tr>
    </w:tbl>
    <w:p w:rsidR="005404EB" w:rsidP="00D76A53" w:rsidRDefault="005404EB" w14:paraId="054364F5" w14:textId="56EE6344"/>
    <w:p w:rsidR="00661A22" w:rsidRDefault="006D790B" w14:paraId="563C0C1C" w14:textId="2F8C3682">
      <w:pPr>
        <w:pStyle w:val="Heading2"/>
        <w:numPr>
          <w:ilvl w:val="0"/>
          <w:numId w:val="3"/>
        </w:numPr>
      </w:pPr>
      <w:r w:rsidRPr="006D790B">
        <w:t>Pre-assessment results</w:t>
      </w:r>
    </w:p>
    <w:p w:rsidRPr="005404EB" w:rsidR="005404EB" w:rsidP="005404EB" w:rsidRDefault="005404EB" w14:paraId="5166BC87" w14:textId="77777777"/>
    <w:p w:rsidR="000F0FB7" w:rsidRDefault="00ED0972" w14:paraId="486885B0" w14:textId="4DD93417">
      <w:pPr>
        <w:pStyle w:val="Heading3"/>
        <w:numPr>
          <w:ilvl w:val="1"/>
          <w:numId w:val="3"/>
        </w:numPr>
      </w:pPr>
      <w:r w:rsidRPr="00ED0972">
        <w:t>Pre-assessment results overview</w:t>
      </w:r>
    </w:p>
    <w:p w:rsidRPr="005404EB" w:rsidR="005404EB" w:rsidP="005404EB" w:rsidRDefault="005404EB" w14:paraId="26187DC4" w14:textId="77777777"/>
    <w:p w:rsidR="00080076" w:rsidP="00080076" w:rsidRDefault="00C66F43" w14:paraId="2E437DB8" w14:textId="5F88E8D8">
      <w:pPr>
        <w:pStyle w:val="Heading4"/>
        <w:numPr>
          <w:ilvl w:val="2"/>
          <w:numId w:val="3"/>
        </w:numPr>
      </w:pPr>
      <w:r w:rsidRPr="00CD5B87">
        <w:rPr>
          <w:color w:val="2F5496"/>
        </w:rPr>
        <w:t>Overview</w:t>
      </w:r>
    </w:p>
    <w:p w:rsidRPr="005404EB" w:rsidR="005404EB" w:rsidP="005404EB" w:rsidRDefault="005404EB" w14:paraId="7DC318A6" w14:textId="77777777"/>
    <w:p w:rsidR="005D521F" w:rsidP="005D7C23" w:rsidRDefault="00D25BFB" w14:paraId="3FA1C970" w14:textId="6605A0A7">
      <w:pPr>
        <w:pStyle w:val="Heading5"/>
        <w:numPr>
          <w:ilvl w:val="3"/>
          <w:numId w:val="3"/>
        </w:numPr>
      </w:pPr>
      <w:r>
        <w:t>Additional sub-heading level</w:t>
      </w:r>
      <w:r w:rsidR="006A1399">
        <w:t xml:space="preserve"> (use is optional)</w:t>
      </w:r>
    </w:p>
    <w:p w:rsidR="00D25BFB" w:rsidP="005D521F" w:rsidRDefault="00D25BFB" w14:paraId="45E94E25" w14:textId="77777777"/>
    <w:p w:rsidRPr="004A4C39" w:rsidR="004A4C39" w:rsidP="004A4C39" w:rsidRDefault="004A4C39" w14:paraId="721628AA" w14:textId="47D70B88">
      <w:pPr>
        <w:rPr>
          <w:i/>
          <w:iCs/>
        </w:rPr>
      </w:pPr>
      <w:r w:rsidRPr="004A4C39">
        <w:rPr>
          <w:i/>
          <w:iCs/>
        </w:rPr>
        <w:t>The CAB should include in the report an overview of the key points arising from the analysis, emphasising any potential obstacles to certification and any issues to be considered prior to entering full assessment.</w:t>
      </w:r>
    </w:p>
    <w:p w:rsidR="00661A22" w:rsidP="004A4C39" w:rsidRDefault="004A4C39" w14:paraId="0E7C73AB" w14:textId="5722E350">
      <w:pPr>
        <w:rPr>
          <w:i/>
          <w:iCs/>
        </w:rPr>
      </w:pPr>
      <w:r w:rsidRPr="004A4C39">
        <w:rPr>
          <w:i/>
          <w:iCs/>
        </w:rPr>
        <w:t>The CAB may describe any other issues of particular relevance to the fishery, including answers to any questions raised by the client.</w:t>
      </w:r>
    </w:p>
    <w:p w:rsidR="004A4C39" w:rsidP="004A4C39" w:rsidRDefault="004A4C39" w14:paraId="45CA2A15" w14:textId="77777777"/>
    <w:p w:rsidR="00CD469C" w:rsidRDefault="00CF7BF0" w14:paraId="387206E8" w14:textId="62B14C97">
      <w:pPr>
        <w:pStyle w:val="Heading4"/>
        <w:numPr>
          <w:ilvl w:val="2"/>
          <w:numId w:val="3"/>
        </w:numPr>
      </w:pPr>
      <w:r w:rsidRPr="00CF7BF0">
        <w:t>Recommendations</w:t>
      </w:r>
    </w:p>
    <w:p w:rsidR="00CD469C" w:rsidP="00661A22" w:rsidRDefault="00CD469C" w14:paraId="68F274A7" w14:textId="77777777"/>
    <w:p w:rsidRPr="00B54435" w:rsidR="00B54435" w:rsidP="00B54435" w:rsidRDefault="00B54435" w14:paraId="2128B014" w14:textId="17B451E7">
      <w:pPr>
        <w:rPr>
          <w:i/>
          <w:iCs/>
        </w:rPr>
      </w:pPr>
      <w:r w:rsidRPr="00B54435">
        <w:rPr>
          <w:i/>
          <w:iCs/>
        </w:rPr>
        <w:t>If the CAB wishes to include any recommendations to the client or notes for future assessments, these may be included in this section.</w:t>
      </w:r>
    </w:p>
    <w:p w:rsidRPr="00B54435" w:rsidR="00B54435" w:rsidP="00B54435" w:rsidRDefault="00B54435" w14:paraId="30F7BE9E" w14:textId="77777777">
      <w:pPr>
        <w:rPr>
          <w:i/>
          <w:iCs/>
        </w:rPr>
      </w:pPr>
      <w:r w:rsidRPr="00B54435">
        <w:rPr>
          <w:i/>
          <w:iCs/>
        </w:rPr>
        <w:t>The CAB shall inform the client of:</w:t>
      </w:r>
    </w:p>
    <w:p w:rsidRPr="00B54435" w:rsidR="00B54435" w:rsidP="00B54435" w:rsidRDefault="00B54435" w14:paraId="7B7D7960" w14:textId="7CD8A322">
      <w:pPr>
        <w:pStyle w:val="ListParagraph"/>
        <w:numPr>
          <w:ilvl w:val="0"/>
          <w:numId w:val="15"/>
        </w:numPr>
        <w:rPr>
          <w:i/>
          <w:iCs/>
        </w:rPr>
      </w:pPr>
      <w:r w:rsidRPr="00B54435">
        <w:rPr>
          <w:i/>
          <w:iCs/>
        </w:rPr>
        <w:t>Communications that may need to take place with management agencies, conservation groups, post-harvest sectors, relevant commercial and non-commercial fishing groups to explain the MSC assessment process and the implications (including costs and benefits) of certification.</w:t>
      </w:r>
    </w:p>
    <w:p w:rsidRPr="00B54435" w:rsidR="00B54435" w:rsidP="00B54435" w:rsidRDefault="00B54435" w14:paraId="17A664BE" w14:textId="57A5F95B">
      <w:pPr>
        <w:pStyle w:val="ListParagraph"/>
        <w:numPr>
          <w:ilvl w:val="0"/>
          <w:numId w:val="15"/>
        </w:numPr>
        <w:rPr>
          <w:i/>
          <w:iCs/>
        </w:rPr>
      </w:pPr>
      <w:r w:rsidRPr="00B54435">
        <w:rPr>
          <w:i/>
          <w:iCs/>
        </w:rPr>
        <w:t>The types and extent of data and information that the client will need to make available for full assessment.</w:t>
      </w:r>
    </w:p>
    <w:p w:rsidRPr="00B54435" w:rsidR="00B54435" w:rsidP="00B54435" w:rsidRDefault="00B54435" w14:paraId="65739314" w14:textId="02B23DDC">
      <w:pPr>
        <w:pStyle w:val="ListParagraph"/>
        <w:numPr>
          <w:ilvl w:val="0"/>
          <w:numId w:val="15"/>
        </w:numPr>
        <w:rPr>
          <w:i/>
          <w:iCs/>
        </w:rPr>
      </w:pPr>
      <w:r w:rsidRPr="00B54435">
        <w:rPr>
          <w:i/>
          <w:iCs/>
        </w:rPr>
        <w:t>The location, timing and form of any announcements to be made during full assessment.</w:t>
      </w:r>
    </w:p>
    <w:p w:rsidRPr="00B54435" w:rsidR="00B54435" w:rsidP="00B54435" w:rsidRDefault="00B54435" w14:paraId="1DDE601A" w14:textId="7BF02921">
      <w:pPr>
        <w:pStyle w:val="ListParagraph"/>
        <w:numPr>
          <w:ilvl w:val="0"/>
          <w:numId w:val="15"/>
        </w:numPr>
        <w:rPr>
          <w:i/>
          <w:iCs/>
        </w:rPr>
      </w:pPr>
      <w:r w:rsidRPr="00B54435">
        <w:rPr>
          <w:i/>
          <w:iCs/>
        </w:rPr>
        <w:t>The optional MSC training information on the assessment process for clients.</w:t>
      </w:r>
    </w:p>
    <w:p w:rsidRPr="00CD469C" w:rsidR="00C75F87" w:rsidP="00B54435" w:rsidRDefault="00B54435" w14:paraId="280FADE3" w14:textId="674EFE4D">
      <w:pPr>
        <w:rPr>
          <w:i/>
          <w:iCs/>
        </w:rPr>
      </w:pPr>
      <w:r w:rsidRPr="00B54435">
        <w:rPr>
          <w:i/>
          <w:iCs/>
        </w:rPr>
        <w:t>Reference(s): FCP v2.</w:t>
      </w:r>
      <w:r w:rsidR="00461DFB">
        <w:rPr>
          <w:i/>
          <w:iCs/>
        </w:rPr>
        <w:t>3</w:t>
      </w:r>
      <w:r w:rsidR="00154528">
        <w:rPr>
          <w:i/>
          <w:iCs/>
        </w:rPr>
        <w:t xml:space="preserve"> 7.1.7</w:t>
      </w:r>
    </w:p>
    <w:p w:rsidR="00C75F87" w:rsidP="00C75F87" w:rsidRDefault="00C75F87" w14:paraId="7C8E9A27" w14:textId="77777777"/>
    <w:p w:rsidR="00CD469C" w:rsidP="0F83F1BF" w:rsidRDefault="002E710F" w14:paraId="784418BA" w14:textId="58BFD537">
      <w:pPr>
        <w:pStyle w:val="Heading3"/>
        <w:numPr>
          <w:ilvl w:val="1"/>
          <w:numId w:val="3"/>
        </w:numPr>
        <w:rPr>
          <w:color w:val="2F5496" w:themeColor="accent1" w:themeShade="BF"/>
        </w:rPr>
      </w:pPr>
      <w:r w:rsidRPr="0F83F1BF">
        <w:rPr>
          <w:color w:val="2F5496" w:themeColor="accent1" w:themeShade="BF"/>
        </w:rPr>
        <w:t>Summary of potential conditions by Principle</w:t>
      </w:r>
    </w:p>
    <w:p w:rsidRPr="00CD469C" w:rsidR="00661A22" w:rsidP="00C75F87" w:rsidRDefault="00661A22" w14:paraId="3728F481" w14:textId="24F387E8">
      <w:pPr>
        <w:rPr>
          <w:i/>
          <w:iCs/>
        </w:rPr>
      </w:pPr>
    </w:p>
    <w:p w:rsidR="00CD469C" w:rsidP="00922815" w:rsidRDefault="00922815" w14:paraId="6D83CFEE" w14:textId="1CB51D2B">
      <w:pPr>
        <w:pStyle w:val="Caption"/>
      </w:pPr>
      <w:r w:rsidRPr="0F83F1BF">
        <w:rPr>
          <w:color w:val="2F5496" w:themeColor="accent1" w:themeShade="BF"/>
        </w:rPr>
        <w:t>T</w:t>
      </w:r>
      <w:r>
        <w:t xml:space="preserve">able </w:t>
      </w:r>
      <w:r>
        <w:fldChar w:fldCharType="begin"/>
      </w:r>
      <w:r>
        <w:instrText>SEQ Table \* ARABIC</w:instrText>
      </w:r>
      <w:r>
        <w:fldChar w:fldCharType="separate"/>
      </w:r>
      <w:r w:rsidR="000D1BE7">
        <w:rPr>
          <w:noProof/>
        </w:rPr>
        <w:t>6</w:t>
      </w:r>
      <w:r>
        <w:fldChar w:fldCharType="end"/>
      </w:r>
      <w:r>
        <w:t xml:space="preserve">: </w:t>
      </w:r>
      <w:r w:rsidR="00D009B7">
        <w:t>Summary of P</w:t>
      </w:r>
      <w:r w:rsidR="015D5AC1">
        <w:t>rinciple</w:t>
      </w:r>
      <w:r w:rsidR="00D009B7">
        <w:t xml:space="preserve"> level scores</w:t>
      </w:r>
    </w:p>
    <w:tbl>
      <w:tblPr>
        <w:tblStyle w:val="TableGrid"/>
        <w:tblW w:w="10485" w:type="dxa"/>
        <w:tblCellMar>
          <w:top w:w="57" w:type="dxa"/>
          <w:bottom w:w="57" w:type="dxa"/>
        </w:tblCellMar>
        <w:tblLook w:val="04A0" w:firstRow="1" w:lastRow="0" w:firstColumn="1" w:lastColumn="0" w:noHBand="0" w:noVBand="1"/>
      </w:tblPr>
      <w:tblGrid>
        <w:gridCol w:w="5242"/>
        <w:gridCol w:w="5243"/>
      </w:tblGrid>
      <w:tr w:rsidR="0072188C" w:rsidTr="0072188C" w14:paraId="7D5E3641" w14:textId="77777777">
        <w:tc>
          <w:tcPr>
            <w:tcW w:w="5242" w:type="dxa"/>
            <w:shd w:val="clear" w:color="auto" w:fill="D9D9D9" w:themeFill="background1" w:themeFillShade="D9"/>
          </w:tcPr>
          <w:p w:rsidRPr="0072188C" w:rsidR="0072188C" w:rsidP="0072188C" w:rsidRDefault="0072188C" w14:paraId="047AF13F" w14:textId="51E660D4">
            <w:pPr>
              <w:rPr>
                <w:b/>
                <w:bCs/>
              </w:rPr>
            </w:pPr>
            <w:r w:rsidRPr="0072188C">
              <w:rPr>
                <w:b/>
                <w:bCs/>
              </w:rPr>
              <w:t>Principle of the Fisheries Standard</w:t>
            </w:r>
          </w:p>
        </w:tc>
        <w:tc>
          <w:tcPr>
            <w:tcW w:w="5243" w:type="dxa"/>
            <w:shd w:val="clear" w:color="auto" w:fill="D9D9D9" w:themeFill="background1" w:themeFillShade="D9"/>
          </w:tcPr>
          <w:p w:rsidRPr="0072188C" w:rsidR="0072188C" w:rsidP="0072188C" w:rsidRDefault="0072188C" w14:paraId="7B85B974" w14:textId="1DAC5CD1">
            <w:pPr>
              <w:rPr>
                <w:b/>
                <w:bCs/>
              </w:rPr>
            </w:pPr>
            <w:r w:rsidRPr="0072188C">
              <w:rPr>
                <w:b/>
                <w:bCs/>
              </w:rPr>
              <w:t>Number of PIs with draft scoring ranges &lt;60</w:t>
            </w:r>
          </w:p>
        </w:tc>
      </w:tr>
      <w:tr w:rsidR="000846AC" w:rsidTr="0072188C" w14:paraId="460ECC53" w14:textId="77777777">
        <w:tc>
          <w:tcPr>
            <w:tcW w:w="5242" w:type="dxa"/>
            <w:shd w:val="clear" w:color="auto" w:fill="F2F2F2" w:themeFill="background1" w:themeFillShade="F2"/>
          </w:tcPr>
          <w:p w:rsidRPr="00FE7030" w:rsidR="000846AC" w:rsidP="000846AC" w:rsidRDefault="000846AC" w14:paraId="1F2B16D1" w14:textId="7521DF61">
            <w:r w:rsidRPr="00003691">
              <w:t>Principle 1 – Stock status</w:t>
            </w:r>
          </w:p>
        </w:tc>
        <w:tc>
          <w:tcPr>
            <w:tcW w:w="5243" w:type="dxa"/>
            <w:shd w:val="clear" w:color="auto" w:fill="FFFFFF" w:themeFill="background1"/>
          </w:tcPr>
          <w:p w:rsidR="000846AC" w:rsidP="000846AC" w:rsidRDefault="000846AC" w14:paraId="531705F3" w14:textId="6A97FC42"/>
        </w:tc>
      </w:tr>
      <w:tr w:rsidR="000846AC" w:rsidTr="0072188C" w14:paraId="06A8C1F1" w14:textId="77777777">
        <w:tc>
          <w:tcPr>
            <w:tcW w:w="5242" w:type="dxa"/>
            <w:shd w:val="clear" w:color="auto" w:fill="F2F2F2" w:themeFill="background1" w:themeFillShade="F2"/>
          </w:tcPr>
          <w:p w:rsidRPr="00FE7030" w:rsidR="000846AC" w:rsidP="000846AC" w:rsidRDefault="000846AC" w14:paraId="7FBCCED4" w14:textId="65143858">
            <w:r w:rsidRPr="00003691">
              <w:t>Principle 2 – Minimising environmental impacts</w:t>
            </w:r>
          </w:p>
        </w:tc>
        <w:tc>
          <w:tcPr>
            <w:tcW w:w="5243" w:type="dxa"/>
            <w:shd w:val="clear" w:color="auto" w:fill="FFFFFF" w:themeFill="background1"/>
          </w:tcPr>
          <w:p w:rsidR="000846AC" w:rsidP="000846AC" w:rsidRDefault="000846AC" w14:paraId="0957A4AA" w14:textId="63B56B28"/>
        </w:tc>
      </w:tr>
      <w:tr w:rsidR="000846AC" w:rsidTr="0072188C" w14:paraId="6148429B" w14:textId="77777777">
        <w:tc>
          <w:tcPr>
            <w:tcW w:w="5242" w:type="dxa"/>
            <w:shd w:val="clear" w:color="auto" w:fill="F2F2F2" w:themeFill="background1" w:themeFillShade="F2"/>
          </w:tcPr>
          <w:p w:rsidRPr="00FE7030" w:rsidR="000846AC" w:rsidP="000846AC" w:rsidRDefault="000846AC" w14:paraId="14DC1244" w14:textId="66960CAF">
            <w:r w:rsidRPr="00003691">
              <w:t>Principle 3 – Effective management</w:t>
            </w:r>
          </w:p>
        </w:tc>
        <w:tc>
          <w:tcPr>
            <w:tcW w:w="5243" w:type="dxa"/>
            <w:shd w:val="clear" w:color="auto" w:fill="FFFFFF" w:themeFill="background1"/>
          </w:tcPr>
          <w:p w:rsidR="000846AC" w:rsidP="000846AC" w:rsidRDefault="000846AC" w14:paraId="59B57EE3" w14:textId="41DCCF0C"/>
        </w:tc>
      </w:tr>
    </w:tbl>
    <w:p w:rsidR="00940137" w:rsidP="00C75F87" w:rsidRDefault="00940137" w14:paraId="70BB4460" w14:textId="77777777"/>
    <w:p w:rsidR="00621A49" w:rsidP="0F83F1BF" w:rsidRDefault="00252234" w14:paraId="203E44F1" w14:textId="007AE0F8">
      <w:pPr>
        <w:pStyle w:val="Heading3"/>
        <w:numPr>
          <w:ilvl w:val="1"/>
          <w:numId w:val="3"/>
        </w:numPr>
        <w:rPr>
          <w:color w:val="2F5496" w:themeColor="accent1" w:themeShade="BF"/>
        </w:rPr>
      </w:pPr>
      <w:r w:rsidRPr="0F83F1BF">
        <w:rPr>
          <w:color w:val="2F5496" w:themeColor="accent1" w:themeShade="BF"/>
        </w:rPr>
        <w:t>Summary of Performance Indicator level scores</w:t>
      </w:r>
    </w:p>
    <w:p w:rsidR="00621A49" w:rsidP="00C75F87" w:rsidRDefault="00621A49" w14:paraId="5AB245B3" w14:textId="4168A281"/>
    <w:p w:rsidRPr="000A27E0" w:rsidR="000A27E0" w:rsidP="000A27E0" w:rsidRDefault="000A27E0" w14:paraId="0669018C" w14:textId="26BC7B7D">
      <w:pPr>
        <w:rPr>
          <w:i/>
          <w:iCs/>
        </w:rPr>
      </w:pPr>
      <w:r w:rsidRPr="000A27E0">
        <w:rPr>
          <w:i/>
          <w:iCs/>
        </w:rPr>
        <w:t>The CAB shall include in the report a completed ‘summary of Performance Indicator level scores table below’ and may include completed full scoring tables for Performance Indicators scored in sections 7.4 – 7.6. If the full scoring sections are not used, then they may be deleted. The CAB shall indicate in the report if Performance Indicators were not assessed as part of the pre-assessment, and no score shall be provided.</w:t>
      </w:r>
    </w:p>
    <w:p w:rsidRPr="00C01AFE" w:rsidR="000A27E0" w:rsidP="00C01AFE" w:rsidRDefault="000A27E0" w14:paraId="44C8A35C" w14:textId="5A0F3F51">
      <w:pPr>
        <w:rPr>
          <w:i/>
          <w:iCs/>
        </w:rPr>
      </w:pPr>
      <w:r w:rsidRPr="00C01AFE">
        <w:rPr>
          <w:i/>
          <w:iCs/>
        </w:rPr>
        <w:t>When scoring the draft scoring ranges, the CAB shall use the following key to determine the result:</w:t>
      </w:r>
    </w:p>
    <w:p w:rsidRPr="000A27E0" w:rsidR="000A27E0" w:rsidP="000A27E0" w:rsidRDefault="000A27E0" w14:paraId="602FE367" w14:textId="7776EB17">
      <w:pPr>
        <w:pStyle w:val="ListParagraph"/>
        <w:numPr>
          <w:ilvl w:val="0"/>
          <w:numId w:val="37"/>
        </w:numPr>
        <w:rPr>
          <w:i/>
          <w:iCs/>
        </w:rPr>
      </w:pPr>
      <w:r w:rsidRPr="000A27E0">
        <w:rPr>
          <w:i/>
          <w:iCs/>
        </w:rPr>
        <w:t>Information suggests fishery is not likely to meet the SG60 for any scoring issue (Fail &lt;60).</w:t>
      </w:r>
    </w:p>
    <w:p w:rsidR="00C01AFE" w:rsidP="000A27E0" w:rsidRDefault="000A27E0" w14:paraId="4B5EF460" w14:textId="77777777">
      <w:pPr>
        <w:pStyle w:val="ListParagraph"/>
        <w:numPr>
          <w:ilvl w:val="0"/>
          <w:numId w:val="37"/>
        </w:numPr>
        <w:rPr>
          <w:i/>
          <w:iCs/>
        </w:rPr>
      </w:pPr>
      <w:r w:rsidRPr="000A27E0">
        <w:rPr>
          <w:i/>
          <w:iCs/>
        </w:rPr>
        <w:t>Information suggests fishery will reach SG60 but may not meet all scoring issues at SG80, a condition may be needed (Pass with condition 60 – 79).</w:t>
      </w:r>
    </w:p>
    <w:p w:rsidRPr="00C01AFE" w:rsidR="000A27E0" w:rsidP="000A27E0" w:rsidRDefault="000A27E0" w14:paraId="35380FA6" w14:textId="6EF86C48">
      <w:pPr>
        <w:pStyle w:val="ListParagraph"/>
        <w:numPr>
          <w:ilvl w:val="0"/>
          <w:numId w:val="37"/>
        </w:numPr>
        <w:rPr>
          <w:i/>
          <w:iCs/>
        </w:rPr>
      </w:pPr>
      <w:r w:rsidRPr="00C01AFE">
        <w:rPr>
          <w:i/>
          <w:iCs/>
        </w:rPr>
        <w:t>Information suggests fishery is likely to exceed SG80 resulting in an unconditional pass for this Performance Indicator. Fishery may meet one or more scoring issues at SG100 level (Pass ≥80).</w:t>
      </w:r>
    </w:p>
    <w:p w:rsidRPr="000A27E0" w:rsidR="000A27E0" w:rsidP="000A27E0" w:rsidRDefault="000A27E0" w14:paraId="6B381B9E" w14:textId="661810F9">
      <w:pPr>
        <w:rPr>
          <w:i/>
          <w:iCs/>
        </w:rPr>
      </w:pPr>
      <w:r w:rsidRPr="000A27E0">
        <w:rPr>
          <w:i/>
          <w:iCs/>
        </w:rPr>
        <w:t xml:space="preserve">The CAB shall apply cell shading to the draft scoring range cells (e.g. ,60 = red, 60-79 = amber, green = ≥80, or similar). </w:t>
      </w:r>
    </w:p>
    <w:p w:rsidRPr="000A27E0" w:rsidR="000A27E0" w:rsidP="000A27E0" w:rsidRDefault="000A27E0" w14:paraId="24302A99" w14:textId="2C959FC1">
      <w:pPr>
        <w:rPr>
          <w:i/>
          <w:iCs/>
        </w:rPr>
      </w:pPr>
      <w:r w:rsidRPr="000A27E0">
        <w:rPr>
          <w:i/>
          <w:iCs/>
        </w:rPr>
        <w:t>Where scoring issues are referred to in the summary tables, scoring issues should be described using the language from the MSC Fisheries Standard.</w:t>
      </w:r>
    </w:p>
    <w:p w:rsidRPr="000A27E0" w:rsidR="00252234" w:rsidP="000A27E0" w:rsidRDefault="000A27E0" w14:paraId="33C2E1C5" w14:textId="66DEF3C4">
      <w:pPr>
        <w:rPr>
          <w:i/>
          <w:iCs/>
        </w:rPr>
      </w:pPr>
      <w:r w:rsidRPr="000A27E0">
        <w:rPr>
          <w:i/>
          <w:iCs/>
        </w:rPr>
        <w:t>Where relevant, comment should be provided on the implication of the individual Performance Indicator scores for the aggregate Principle scores. This may for example, identify whether there are many Performance Indicators within one Principle which are likely to raise conditions that may lead to the fishery failing to meet the MSC Fisheries Standard.</w:t>
      </w:r>
    </w:p>
    <w:p w:rsidRPr="00CA5BBB" w:rsidR="00CA5BBB" w:rsidP="00CA5BBB" w:rsidRDefault="00CA5BBB" w14:paraId="5949EF74" w14:textId="556D5A1F">
      <w:pPr>
        <w:rPr>
          <w:i/>
          <w:iCs/>
        </w:rPr>
      </w:pPr>
      <w:r w:rsidRPr="00CA5BBB">
        <w:rPr>
          <w:i/>
          <w:iCs/>
        </w:rPr>
        <w:t>If a fishery is data-deficient and may need to use the MSC Risk-Based Framework (RBF), the CAB shall indicate this to the fishery (FCP v2.</w:t>
      </w:r>
      <w:r w:rsidR="0014091D">
        <w:rPr>
          <w:i/>
          <w:iCs/>
        </w:rPr>
        <w:t>3</w:t>
      </w:r>
      <w:r w:rsidR="0064375C">
        <w:rPr>
          <w:i/>
          <w:iCs/>
        </w:rPr>
        <w:t xml:space="preserve"> 7.1.5</w:t>
      </w:r>
      <w:r w:rsidRPr="00CA5BBB">
        <w:rPr>
          <w:i/>
          <w:iCs/>
        </w:rPr>
        <w:t xml:space="preserve"> Table 3</w:t>
      </w:r>
      <w:r w:rsidR="0064375C">
        <w:rPr>
          <w:i/>
          <w:iCs/>
        </w:rPr>
        <w:t>)</w:t>
      </w:r>
      <w:r w:rsidRPr="00CA5BBB">
        <w:rPr>
          <w:i/>
          <w:iCs/>
        </w:rPr>
        <w:t xml:space="preserve">. If the RBF is expected to be used to score PI 1.1.1, no score needs to be provided for PI 1.1.2 and a default 80 score should be assigned to PI 1.2.4. </w:t>
      </w:r>
    </w:p>
    <w:p w:rsidRPr="00CA5BBB" w:rsidR="00CA5BBB" w:rsidP="00CA5BBB" w:rsidRDefault="00CA5BBB" w14:paraId="755DEE9C" w14:textId="64ECD132">
      <w:pPr>
        <w:rPr>
          <w:i/>
          <w:iCs/>
        </w:rPr>
      </w:pPr>
      <w:r w:rsidRPr="00CA5BBB">
        <w:rPr>
          <w:i/>
          <w:iCs/>
        </w:rPr>
        <w:t>For performance indicators 1.1.1 (stock status), 2.1.1 (</w:t>
      </w:r>
      <w:r w:rsidR="00047C99">
        <w:rPr>
          <w:i/>
          <w:iCs/>
        </w:rPr>
        <w:t>In scope</w:t>
      </w:r>
      <w:r w:rsidRPr="00CA5BBB">
        <w:rPr>
          <w:i/>
          <w:iCs/>
        </w:rPr>
        <w:t xml:space="preserve"> species outcome) and 2.2.1 </w:t>
      </w:r>
      <w:r w:rsidRPr="003F2E9C">
        <w:rPr>
          <w:i/>
          <w:iCs/>
        </w:rPr>
        <w:t>(</w:t>
      </w:r>
      <w:r w:rsidRPr="003F2E9C" w:rsidR="003F2E9C">
        <w:rPr>
          <w:i/>
          <w:iCs/>
        </w:rPr>
        <w:t>secondary</w:t>
      </w:r>
      <w:r w:rsidR="003F2E9C">
        <w:rPr>
          <w:i/>
          <w:iCs/>
        </w:rPr>
        <w:t xml:space="preserve"> </w:t>
      </w:r>
      <w:r w:rsidRPr="00CA5BBB">
        <w:rPr>
          <w:i/>
          <w:iCs/>
        </w:rPr>
        <w:t xml:space="preserve">species outcome) a preliminary PSA should be conducted as described in FCP </w:t>
      </w:r>
      <w:r w:rsidR="000964A8">
        <w:rPr>
          <w:i/>
          <w:iCs/>
        </w:rPr>
        <w:t>v2.</w:t>
      </w:r>
      <w:r w:rsidR="005A5A80">
        <w:rPr>
          <w:i/>
          <w:iCs/>
        </w:rPr>
        <w:t>3</w:t>
      </w:r>
      <w:r w:rsidRPr="00CA5BBB">
        <w:rPr>
          <w:i/>
          <w:iCs/>
        </w:rPr>
        <w:t xml:space="preserve"> PF4, and the result recorded in the space provided in the table for the relevant PI.</w:t>
      </w:r>
    </w:p>
    <w:p w:rsidRPr="00C3347B" w:rsidR="00252234" w:rsidP="00C75F87" w:rsidRDefault="00CA5BBB" w14:paraId="19C2872F" w14:textId="767530FB">
      <w:pPr>
        <w:rPr>
          <w:i/>
          <w:iCs/>
        </w:rPr>
      </w:pPr>
      <w:r w:rsidRPr="00CA5BBB">
        <w:rPr>
          <w:i/>
          <w:iCs/>
        </w:rPr>
        <w:t>For performance indicator 2.</w:t>
      </w:r>
      <w:r w:rsidR="00DB5FE3">
        <w:rPr>
          <w:i/>
          <w:iCs/>
        </w:rPr>
        <w:t>4</w:t>
      </w:r>
      <w:r w:rsidRPr="00CA5BBB">
        <w:rPr>
          <w:i/>
          <w:iCs/>
        </w:rPr>
        <w:t xml:space="preserve">.1 (Habitats outcome) a preliminary CSA should be conducted as described in FCP </w:t>
      </w:r>
      <w:r w:rsidR="000964A8">
        <w:rPr>
          <w:i/>
          <w:iCs/>
        </w:rPr>
        <w:t>v2.</w:t>
      </w:r>
      <w:r w:rsidR="00C80907">
        <w:rPr>
          <w:i/>
          <w:iCs/>
        </w:rPr>
        <w:t>3</w:t>
      </w:r>
      <w:r w:rsidRPr="00CA5BBB">
        <w:rPr>
          <w:i/>
          <w:iCs/>
        </w:rPr>
        <w:t xml:space="preserve"> PF7, and the result recorded in the space provided in the table for this PI.</w:t>
      </w:r>
    </w:p>
    <w:p w:rsidR="00C3347B" w:rsidP="00C3347B" w:rsidRDefault="00C3347B" w14:paraId="6C14B66F" w14:textId="2D9CDCDB">
      <w:pPr>
        <w:pStyle w:val="Caption"/>
      </w:pPr>
      <w:r w:rsidRPr="007B3D9F">
        <w:t xml:space="preserve">Table </w:t>
      </w:r>
      <w:r w:rsidRPr="007B3D9F">
        <w:fldChar w:fldCharType="begin"/>
      </w:r>
      <w:r w:rsidRPr="007B3D9F">
        <w:instrText>SEQ Table \* ARABIC</w:instrText>
      </w:r>
      <w:r w:rsidRPr="007B3D9F">
        <w:fldChar w:fldCharType="separate"/>
      </w:r>
      <w:r w:rsidRPr="007B3D9F" w:rsidR="000D1BE7">
        <w:rPr>
          <w:noProof/>
        </w:rPr>
        <w:t>7</w:t>
      </w:r>
      <w:r w:rsidRPr="007B3D9F">
        <w:fldChar w:fldCharType="end"/>
      </w:r>
      <w:r w:rsidRPr="007B3D9F">
        <w:t xml:space="preserve">: </w:t>
      </w:r>
      <w:r w:rsidRPr="007B3D9F" w:rsidR="005E7E0B">
        <w:t>Summary of Performance Indicator level scores</w:t>
      </w:r>
    </w:p>
    <w:tbl>
      <w:tblPr>
        <w:tblStyle w:val="TableGrid"/>
        <w:tblW w:w="10485" w:type="dxa"/>
        <w:tblCellMar>
          <w:top w:w="57" w:type="dxa"/>
          <w:bottom w:w="57" w:type="dxa"/>
        </w:tblCellMar>
        <w:tblLook w:val="04A0" w:firstRow="1" w:lastRow="0" w:firstColumn="1" w:lastColumn="0" w:noHBand="0" w:noVBand="1"/>
      </w:tblPr>
      <w:tblGrid>
        <w:gridCol w:w="4957"/>
        <w:gridCol w:w="2764"/>
        <w:gridCol w:w="2764"/>
      </w:tblGrid>
      <w:tr w:rsidR="004C783C" w:rsidTr="6D9F9DE1" w14:paraId="02C31664" w14:textId="77777777">
        <w:tc>
          <w:tcPr>
            <w:tcW w:w="4957" w:type="dxa"/>
            <w:shd w:val="clear" w:color="auto" w:fill="D9D9D9" w:themeFill="background1" w:themeFillShade="D9"/>
            <w:tcMar/>
          </w:tcPr>
          <w:p w:rsidRPr="004C783C" w:rsidR="004C783C" w:rsidP="004C783C" w:rsidRDefault="004C783C" w14:paraId="5FAB4FEE" w14:textId="40BFCEEA">
            <w:pPr>
              <w:rPr>
                <w:b/>
                <w:bCs/>
              </w:rPr>
            </w:pPr>
            <w:r w:rsidRPr="004C783C">
              <w:rPr>
                <w:b/>
                <w:bCs/>
              </w:rPr>
              <w:t>Performance Indicator</w:t>
            </w:r>
          </w:p>
        </w:tc>
        <w:tc>
          <w:tcPr>
            <w:tcW w:w="2764" w:type="dxa"/>
            <w:shd w:val="clear" w:color="auto" w:fill="D9D9D9" w:themeFill="background1" w:themeFillShade="D9"/>
            <w:tcMar/>
          </w:tcPr>
          <w:p w:rsidRPr="004C783C" w:rsidR="004C783C" w:rsidP="004C783C" w:rsidRDefault="004C783C" w14:paraId="71A7A8EC" w14:textId="1971BC0E">
            <w:pPr>
              <w:rPr>
                <w:b/>
                <w:bCs/>
              </w:rPr>
            </w:pPr>
            <w:r w:rsidRPr="004C783C">
              <w:rPr>
                <w:b/>
                <w:bCs/>
              </w:rPr>
              <w:t>Draft scoring range</w:t>
            </w:r>
          </w:p>
        </w:tc>
        <w:tc>
          <w:tcPr>
            <w:tcW w:w="2764" w:type="dxa"/>
            <w:shd w:val="clear" w:color="auto" w:fill="D9D9D9" w:themeFill="background1" w:themeFillShade="D9"/>
            <w:tcMar/>
          </w:tcPr>
          <w:p w:rsidRPr="004C783C" w:rsidR="004C783C" w:rsidP="004C783C" w:rsidRDefault="004C783C" w14:paraId="48085574" w14:textId="58D1B340">
            <w:pPr>
              <w:rPr>
                <w:b/>
                <w:bCs/>
              </w:rPr>
            </w:pPr>
            <w:r w:rsidRPr="004C783C">
              <w:rPr>
                <w:b/>
                <w:bCs/>
              </w:rPr>
              <w:t xml:space="preserve">Data deficient? </w:t>
            </w:r>
          </w:p>
        </w:tc>
      </w:tr>
      <w:tr w:rsidR="00772974" w:rsidTr="6D9F9DE1" w14:paraId="574669A9" w14:textId="77777777">
        <w:tc>
          <w:tcPr>
            <w:tcW w:w="4957" w:type="dxa"/>
            <w:shd w:val="clear" w:color="auto" w:fill="FFFFFF" w:themeFill="background1"/>
            <w:tcMar/>
          </w:tcPr>
          <w:p w:rsidRPr="00772974" w:rsidR="00772974" w:rsidP="00772974" w:rsidRDefault="00772974" w14:paraId="3D50CAF7" w14:textId="18C2A69E">
            <w:pPr>
              <w:rPr>
                <w:b w:val="1"/>
                <w:bCs w:val="1"/>
              </w:rPr>
            </w:pPr>
            <w:r w:rsidRPr="6D9F9DE1" w:rsidR="00772974">
              <w:rPr>
                <w:b w:val="1"/>
                <w:bCs w:val="1"/>
              </w:rPr>
              <w:t>1.1.1 – Stock status</w:t>
            </w:r>
            <w:r w:rsidRPr="6D9F9DE1" w:rsidR="0046623D">
              <w:rPr>
                <w:b w:val="1"/>
                <w:bCs w:val="1"/>
              </w:rPr>
              <w:t xml:space="preserve"> - </w:t>
            </w:r>
            <w:r w:rsidRPr="6D9F9DE1" w:rsidR="0046623D">
              <w:rPr>
                <w:b w:val="1"/>
                <w:bCs w:val="1"/>
              </w:rPr>
              <w:t>if C</w:t>
            </w:r>
            <w:r w:rsidRPr="6D9F9DE1" w:rsidR="0046623D">
              <w:rPr>
                <w:b w:val="1"/>
                <w:bCs w:val="1"/>
              </w:rPr>
              <w:t>A/P</w:t>
            </w:r>
            <w:r w:rsidRPr="6D9F9DE1" w:rsidR="0046623D">
              <w:rPr>
                <w:b w:val="1"/>
                <w:bCs w:val="1"/>
              </w:rPr>
              <w:t xml:space="preserve">SA is used to score PI </w:t>
            </w:r>
            <w:r w:rsidRPr="6D9F9DE1" w:rsidR="0046623D">
              <w:rPr>
                <w:b w:val="1"/>
                <w:bCs w:val="1"/>
              </w:rPr>
              <w:t>1</w:t>
            </w:r>
            <w:r w:rsidRPr="6D9F9DE1" w:rsidR="0046623D">
              <w:rPr>
                <w:b w:val="1"/>
                <w:bCs w:val="1"/>
              </w:rPr>
              <w:t>.</w:t>
            </w:r>
            <w:r w:rsidRPr="6D9F9DE1" w:rsidR="0046623D">
              <w:rPr>
                <w:b w:val="1"/>
                <w:bCs w:val="1"/>
              </w:rPr>
              <w:t>1</w:t>
            </w:r>
            <w:r w:rsidRPr="6D9F9DE1" w:rsidR="0046623D">
              <w:rPr>
                <w:b w:val="1"/>
                <w:bCs w:val="1"/>
              </w:rPr>
              <w:t xml:space="preserve">.1 – </w:t>
            </w:r>
            <w:r w:rsidRPr="6D9F9DE1" w:rsidR="0046623D">
              <w:rPr>
                <w:b w:val="1"/>
                <w:bCs w:val="1"/>
              </w:rPr>
              <w:t>delete</w:t>
            </w:r>
            <w:r w:rsidRPr="6D9F9DE1" w:rsidR="0046623D">
              <w:rPr>
                <w:b w:val="1"/>
                <w:bCs w:val="1"/>
              </w:rPr>
              <w:t xml:space="preserve"> if not </w:t>
            </w:r>
            <w:r w:rsidRPr="6D9F9DE1" w:rsidR="0046623D">
              <w:rPr>
                <w:b w:val="1"/>
                <w:bCs w:val="1"/>
              </w:rPr>
              <w:t>applicable</w:t>
            </w:r>
          </w:p>
        </w:tc>
        <w:tc>
          <w:tcPr>
            <w:tcW w:w="2764" w:type="dxa"/>
            <w:shd w:val="clear" w:color="auto" w:fill="FFFFFF" w:themeFill="background1"/>
            <w:tcMar/>
          </w:tcPr>
          <w:p w:rsidRPr="00FE7030" w:rsidR="00772974" w:rsidP="00772974" w:rsidRDefault="00772974" w14:paraId="113EA63D" w14:textId="398F8679">
            <w:r w:rsidRPr="00EF2377">
              <w:t>&lt;60 / 60 – 79 / ≥80</w:t>
            </w:r>
          </w:p>
        </w:tc>
        <w:tc>
          <w:tcPr>
            <w:tcW w:w="2764" w:type="dxa"/>
            <w:shd w:val="clear" w:color="auto" w:fill="FFFFFF" w:themeFill="background1"/>
            <w:tcMar/>
          </w:tcPr>
          <w:p w:rsidR="00772974" w:rsidP="00772974" w:rsidRDefault="00772974" w14:paraId="2B7C3693" w14:textId="5226AC91">
            <w:r w:rsidRPr="00EF2377">
              <w:t>Yes / No</w:t>
            </w:r>
          </w:p>
        </w:tc>
      </w:tr>
      <w:tr w:rsidR="004C783C" w:rsidTr="6D9F9DE1" w14:paraId="5EECA317" w14:textId="77777777">
        <w:tc>
          <w:tcPr>
            <w:tcW w:w="10485" w:type="dxa"/>
            <w:gridSpan w:val="3"/>
            <w:shd w:val="clear" w:color="auto" w:fill="F2F2F2" w:themeFill="background1" w:themeFillShade="F2"/>
            <w:tcMar/>
          </w:tcPr>
          <w:p w:rsidR="004C783C" w:rsidP="00581657" w:rsidRDefault="000045D1" w14:paraId="5A67E5ED" w14:textId="1C1C6631">
            <w:r w:rsidRPr="000045D1">
              <w:t>Rationale or key points</w:t>
            </w:r>
          </w:p>
        </w:tc>
      </w:tr>
      <w:tr w:rsidR="009D75A8" w:rsidTr="6D9F9DE1" w14:paraId="54073BAD" w14:textId="77777777">
        <w:tc>
          <w:tcPr>
            <w:tcW w:w="10485" w:type="dxa"/>
            <w:gridSpan w:val="3"/>
            <w:shd w:val="clear" w:color="auto" w:fill="FFFFFF" w:themeFill="background1"/>
            <w:tcMar/>
          </w:tcPr>
          <w:p w:rsidR="009D75A8" w:rsidP="00581657" w:rsidRDefault="009D75A8" w14:paraId="267AE746" w14:textId="77777777"/>
        </w:tc>
      </w:tr>
      <w:tr w:rsidRPr="004C783C" w:rsidR="00772974" w:rsidTr="6D9F9DE1" w14:paraId="1335E5F1" w14:textId="77777777">
        <w:tc>
          <w:tcPr>
            <w:tcW w:w="4957" w:type="dxa"/>
            <w:shd w:val="clear" w:color="auto" w:fill="D9D9D9" w:themeFill="background1" w:themeFillShade="D9"/>
            <w:tcMar/>
          </w:tcPr>
          <w:p w:rsidRPr="004C783C" w:rsidR="00772974" w:rsidP="00581657" w:rsidRDefault="00772974" w14:paraId="44AE3E8C"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6BA252E7"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4D536426" w14:textId="77777777">
            <w:pPr>
              <w:rPr>
                <w:b/>
                <w:bCs/>
              </w:rPr>
            </w:pPr>
            <w:r w:rsidRPr="004C783C">
              <w:rPr>
                <w:b/>
                <w:bCs/>
              </w:rPr>
              <w:t xml:space="preserve">Data deficient? </w:t>
            </w:r>
          </w:p>
        </w:tc>
      </w:tr>
      <w:tr w:rsidR="00772974" w:rsidTr="6D9F9DE1" w14:paraId="6831F266" w14:textId="77777777">
        <w:tc>
          <w:tcPr>
            <w:tcW w:w="4957" w:type="dxa"/>
            <w:shd w:val="clear" w:color="auto" w:fill="FFFFFF" w:themeFill="background1"/>
            <w:tcMar/>
          </w:tcPr>
          <w:p w:rsidRPr="00772974" w:rsidR="00772974" w:rsidP="00581657" w:rsidRDefault="005073B0" w14:paraId="15C303C1" w14:textId="1E8941A1">
            <w:pPr>
              <w:rPr>
                <w:b/>
                <w:bCs/>
              </w:rPr>
            </w:pPr>
            <w:r w:rsidRPr="005073B0">
              <w:rPr>
                <w:b/>
                <w:bCs/>
              </w:rPr>
              <w:t>1.1.2 – Stock rebuilding</w:t>
            </w:r>
          </w:p>
        </w:tc>
        <w:tc>
          <w:tcPr>
            <w:tcW w:w="2764" w:type="dxa"/>
            <w:shd w:val="clear" w:color="auto" w:fill="FFFFFF" w:themeFill="background1"/>
            <w:tcMar/>
          </w:tcPr>
          <w:p w:rsidRPr="00FE7030" w:rsidR="00772974" w:rsidP="00581657" w:rsidRDefault="00772974" w14:paraId="7573B53D" w14:textId="77777777">
            <w:r w:rsidRPr="00EF2377">
              <w:t>&lt;60 / 60 – 79 / ≥80</w:t>
            </w:r>
          </w:p>
        </w:tc>
        <w:tc>
          <w:tcPr>
            <w:tcW w:w="2764" w:type="dxa"/>
            <w:shd w:val="clear" w:color="auto" w:fill="FFFFFF" w:themeFill="background1"/>
            <w:tcMar/>
          </w:tcPr>
          <w:p w:rsidR="00772974" w:rsidP="00581657" w:rsidRDefault="00772974" w14:paraId="72FCD2DA" w14:textId="77777777">
            <w:r w:rsidRPr="00EF2377">
              <w:t>Yes / No</w:t>
            </w:r>
          </w:p>
        </w:tc>
      </w:tr>
      <w:tr w:rsidR="00772974" w:rsidTr="6D9F9DE1" w14:paraId="6156DC34" w14:textId="77777777">
        <w:tc>
          <w:tcPr>
            <w:tcW w:w="10485" w:type="dxa"/>
            <w:gridSpan w:val="3"/>
            <w:shd w:val="clear" w:color="auto" w:fill="F2F2F2" w:themeFill="background1" w:themeFillShade="F2"/>
            <w:tcMar/>
          </w:tcPr>
          <w:p w:rsidR="00772974" w:rsidP="00581657" w:rsidRDefault="00772974" w14:paraId="5F2D20F9" w14:textId="77777777">
            <w:r w:rsidRPr="000045D1">
              <w:t>Rationale or key points</w:t>
            </w:r>
          </w:p>
        </w:tc>
      </w:tr>
      <w:tr w:rsidR="00772974" w:rsidTr="6D9F9DE1" w14:paraId="34C45A6A" w14:textId="77777777">
        <w:tc>
          <w:tcPr>
            <w:tcW w:w="10485" w:type="dxa"/>
            <w:gridSpan w:val="3"/>
            <w:shd w:val="clear" w:color="auto" w:fill="FFFFFF" w:themeFill="background1"/>
            <w:tcMar/>
          </w:tcPr>
          <w:p w:rsidR="00772974" w:rsidP="00581657" w:rsidRDefault="00772974" w14:paraId="5C4A985F" w14:textId="77777777"/>
        </w:tc>
      </w:tr>
      <w:tr w:rsidRPr="004C783C" w:rsidR="00772974" w:rsidTr="6D9F9DE1" w14:paraId="438BAE53" w14:textId="77777777">
        <w:tc>
          <w:tcPr>
            <w:tcW w:w="4957" w:type="dxa"/>
            <w:shd w:val="clear" w:color="auto" w:fill="D9D9D9" w:themeFill="background1" w:themeFillShade="D9"/>
            <w:tcMar/>
          </w:tcPr>
          <w:p w:rsidRPr="004C783C" w:rsidR="00772974" w:rsidP="00581657" w:rsidRDefault="00772974" w14:paraId="6BCD6F8B"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433D1BEF"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1A658428" w14:textId="77777777">
            <w:pPr>
              <w:rPr>
                <w:b/>
                <w:bCs/>
              </w:rPr>
            </w:pPr>
            <w:r w:rsidRPr="004C783C">
              <w:rPr>
                <w:b/>
                <w:bCs/>
              </w:rPr>
              <w:t xml:space="preserve">Data deficient? </w:t>
            </w:r>
          </w:p>
        </w:tc>
      </w:tr>
      <w:tr w:rsidR="00772974" w:rsidTr="6D9F9DE1" w14:paraId="461F064A" w14:textId="77777777">
        <w:tc>
          <w:tcPr>
            <w:tcW w:w="4957" w:type="dxa"/>
            <w:shd w:val="clear" w:color="auto" w:fill="FFFFFF" w:themeFill="background1"/>
            <w:tcMar/>
          </w:tcPr>
          <w:p w:rsidRPr="00772974" w:rsidR="00772974" w:rsidP="00581657" w:rsidRDefault="00772974" w14:paraId="60AB7E0B" w14:textId="58A71BE8">
            <w:pPr>
              <w:rPr>
                <w:b/>
                <w:bCs/>
              </w:rPr>
            </w:pPr>
            <w:r w:rsidRPr="00772974">
              <w:rPr>
                <w:b/>
                <w:bCs/>
              </w:rPr>
              <w:t>1</w:t>
            </w:r>
            <w:r w:rsidRPr="00E41CB8" w:rsidR="00E41CB8">
              <w:rPr>
                <w:b/>
                <w:bCs/>
              </w:rPr>
              <w:t>.2.1 – Harvest Strategy</w:t>
            </w:r>
          </w:p>
        </w:tc>
        <w:tc>
          <w:tcPr>
            <w:tcW w:w="2764" w:type="dxa"/>
            <w:shd w:val="clear" w:color="auto" w:fill="FFFFFF" w:themeFill="background1"/>
            <w:tcMar/>
          </w:tcPr>
          <w:p w:rsidRPr="00FE7030" w:rsidR="00772974" w:rsidP="00581657" w:rsidRDefault="00772974" w14:paraId="2E0F484F" w14:textId="77777777">
            <w:r w:rsidRPr="00EF2377">
              <w:t>&lt;60 / 60 – 79 / ≥80</w:t>
            </w:r>
          </w:p>
        </w:tc>
        <w:tc>
          <w:tcPr>
            <w:tcW w:w="2764" w:type="dxa"/>
            <w:shd w:val="clear" w:color="auto" w:fill="FFFFFF" w:themeFill="background1"/>
            <w:tcMar/>
          </w:tcPr>
          <w:p w:rsidR="00772974" w:rsidP="00581657" w:rsidRDefault="00772974" w14:paraId="1B55D026" w14:textId="77777777">
            <w:r w:rsidRPr="00EF2377">
              <w:t>Yes / No</w:t>
            </w:r>
          </w:p>
        </w:tc>
      </w:tr>
      <w:tr w:rsidR="00772974" w:rsidTr="6D9F9DE1" w14:paraId="70612F95" w14:textId="77777777">
        <w:tc>
          <w:tcPr>
            <w:tcW w:w="10485" w:type="dxa"/>
            <w:gridSpan w:val="3"/>
            <w:shd w:val="clear" w:color="auto" w:fill="F2F2F2" w:themeFill="background1" w:themeFillShade="F2"/>
            <w:tcMar/>
          </w:tcPr>
          <w:p w:rsidR="00772974" w:rsidP="00581657" w:rsidRDefault="00772974" w14:paraId="2F411F79" w14:textId="77777777">
            <w:r w:rsidRPr="000045D1">
              <w:t>Rationale or key points</w:t>
            </w:r>
          </w:p>
        </w:tc>
      </w:tr>
      <w:tr w:rsidR="00772974" w:rsidTr="6D9F9DE1" w14:paraId="41E97F51" w14:textId="77777777">
        <w:tc>
          <w:tcPr>
            <w:tcW w:w="10485" w:type="dxa"/>
            <w:gridSpan w:val="3"/>
            <w:shd w:val="clear" w:color="auto" w:fill="FFFFFF" w:themeFill="background1"/>
            <w:tcMar/>
          </w:tcPr>
          <w:p w:rsidR="00772974" w:rsidP="00581657" w:rsidRDefault="00772974" w14:paraId="5B6B6408" w14:textId="77777777"/>
        </w:tc>
      </w:tr>
      <w:tr w:rsidRPr="004C783C" w:rsidR="00772974" w:rsidTr="6D9F9DE1" w14:paraId="4580622E" w14:textId="77777777">
        <w:tc>
          <w:tcPr>
            <w:tcW w:w="4957" w:type="dxa"/>
            <w:shd w:val="clear" w:color="auto" w:fill="D9D9D9" w:themeFill="background1" w:themeFillShade="D9"/>
            <w:tcMar/>
          </w:tcPr>
          <w:p w:rsidRPr="004C783C" w:rsidR="00772974" w:rsidP="00581657" w:rsidRDefault="00772974" w14:paraId="35C61C4B"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0C38493C"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665E2A0F" w14:textId="77777777">
            <w:pPr>
              <w:rPr>
                <w:b/>
                <w:bCs/>
              </w:rPr>
            </w:pPr>
            <w:r w:rsidRPr="004C783C">
              <w:rPr>
                <w:b/>
                <w:bCs/>
              </w:rPr>
              <w:t xml:space="preserve">Data deficient? </w:t>
            </w:r>
          </w:p>
        </w:tc>
      </w:tr>
      <w:tr w:rsidR="00772974" w:rsidTr="6D9F9DE1" w14:paraId="62E7020F" w14:textId="77777777">
        <w:tc>
          <w:tcPr>
            <w:tcW w:w="4957" w:type="dxa"/>
            <w:shd w:val="clear" w:color="auto" w:fill="FFFFFF" w:themeFill="background1"/>
            <w:tcMar/>
          </w:tcPr>
          <w:p w:rsidRPr="00772974" w:rsidR="00772974" w:rsidP="00581657" w:rsidRDefault="00092B8C" w14:paraId="69436BA8" w14:textId="261E1362">
            <w:pPr>
              <w:rPr>
                <w:b/>
                <w:bCs/>
              </w:rPr>
            </w:pPr>
            <w:r w:rsidRPr="00092B8C">
              <w:rPr>
                <w:b/>
                <w:bCs/>
              </w:rPr>
              <w:t>1.2.2 – Harvest control rules and tools</w:t>
            </w:r>
          </w:p>
        </w:tc>
        <w:tc>
          <w:tcPr>
            <w:tcW w:w="2764" w:type="dxa"/>
            <w:shd w:val="clear" w:color="auto" w:fill="FFFFFF" w:themeFill="background1"/>
            <w:tcMar/>
          </w:tcPr>
          <w:p w:rsidRPr="00FE7030" w:rsidR="00772974" w:rsidP="00581657" w:rsidRDefault="00772974" w14:paraId="5A85E9EA" w14:textId="77777777">
            <w:r w:rsidRPr="00EF2377">
              <w:t>&lt;60 / 60 – 79 / ≥80</w:t>
            </w:r>
          </w:p>
        </w:tc>
        <w:tc>
          <w:tcPr>
            <w:tcW w:w="2764" w:type="dxa"/>
            <w:shd w:val="clear" w:color="auto" w:fill="FFFFFF" w:themeFill="background1"/>
            <w:tcMar/>
          </w:tcPr>
          <w:p w:rsidR="00772974" w:rsidP="00581657" w:rsidRDefault="00772974" w14:paraId="5E6BA6B3" w14:textId="77777777">
            <w:r w:rsidRPr="00EF2377">
              <w:t>Yes / No</w:t>
            </w:r>
          </w:p>
        </w:tc>
      </w:tr>
      <w:tr w:rsidR="00772974" w:rsidTr="6D9F9DE1" w14:paraId="606F20AE" w14:textId="77777777">
        <w:tc>
          <w:tcPr>
            <w:tcW w:w="10485" w:type="dxa"/>
            <w:gridSpan w:val="3"/>
            <w:shd w:val="clear" w:color="auto" w:fill="F2F2F2" w:themeFill="background1" w:themeFillShade="F2"/>
            <w:tcMar/>
          </w:tcPr>
          <w:p w:rsidR="00772974" w:rsidP="00581657" w:rsidRDefault="00772974" w14:paraId="5346DBE7" w14:textId="77777777">
            <w:r w:rsidRPr="000045D1">
              <w:t>Rationale or key points</w:t>
            </w:r>
          </w:p>
        </w:tc>
      </w:tr>
      <w:tr w:rsidR="00772974" w:rsidTr="6D9F9DE1" w14:paraId="64E7335D" w14:textId="77777777">
        <w:tc>
          <w:tcPr>
            <w:tcW w:w="10485" w:type="dxa"/>
            <w:gridSpan w:val="3"/>
            <w:shd w:val="clear" w:color="auto" w:fill="FFFFFF" w:themeFill="background1"/>
            <w:tcMar/>
          </w:tcPr>
          <w:p w:rsidR="00772974" w:rsidP="00581657" w:rsidRDefault="00772974" w14:paraId="2245A567" w14:textId="77777777"/>
        </w:tc>
      </w:tr>
      <w:tr w:rsidRPr="004C783C" w:rsidR="00772974" w:rsidTr="6D9F9DE1" w14:paraId="40FE06A2" w14:textId="77777777">
        <w:tc>
          <w:tcPr>
            <w:tcW w:w="4957" w:type="dxa"/>
            <w:shd w:val="clear" w:color="auto" w:fill="D9D9D9" w:themeFill="background1" w:themeFillShade="D9"/>
            <w:tcMar/>
          </w:tcPr>
          <w:p w:rsidRPr="004C783C" w:rsidR="00772974" w:rsidP="00581657" w:rsidRDefault="00772974" w14:paraId="14AA538D"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6553F6C0"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612E1C3C" w14:textId="77777777">
            <w:pPr>
              <w:rPr>
                <w:b/>
                <w:bCs/>
              </w:rPr>
            </w:pPr>
            <w:r w:rsidRPr="004C783C">
              <w:rPr>
                <w:b/>
                <w:bCs/>
              </w:rPr>
              <w:t xml:space="preserve">Data deficient? </w:t>
            </w:r>
          </w:p>
        </w:tc>
      </w:tr>
      <w:tr w:rsidR="00772974" w:rsidTr="6D9F9DE1" w14:paraId="7A306266" w14:textId="77777777">
        <w:tc>
          <w:tcPr>
            <w:tcW w:w="4957" w:type="dxa"/>
            <w:shd w:val="clear" w:color="auto" w:fill="FFFFFF" w:themeFill="background1"/>
            <w:tcMar/>
          </w:tcPr>
          <w:p w:rsidRPr="00772974" w:rsidR="00772974" w:rsidP="00581657" w:rsidRDefault="00381121" w14:paraId="6C5150B6" w14:textId="4680592E">
            <w:pPr>
              <w:rPr>
                <w:b/>
                <w:bCs/>
              </w:rPr>
            </w:pPr>
            <w:r w:rsidRPr="00381121">
              <w:rPr>
                <w:b/>
                <w:bCs/>
              </w:rPr>
              <w:t>1.2.3 – Information and monitoring</w:t>
            </w:r>
          </w:p>
        </w:tc>
        <w:tc>
          <w:tcPr>
            <w:tcW w:w="2764" w:type="dxa"/>
            <w:shd w:val="clear" w:color="auto" w:fill="FFFFFF" w:themeFill="background1"/>
            <w:tcMar/>
          </w:tcPr>
          <w:p w:rsidRPr="00FE7030" w:rsidR="00772974" w:rsidP="00581657" w:rsidRDefault="00772974" w14:paraId="06924A7C" w14:textId="77777777">
            <w:r w:rsidRPr="00EF2377">
              <w:t>&lt;60 / 60 – 79 / ≥80</w:t>
            </w:r>
          </w:p>
        </w:tc>
        <w:tc>
          <w:tcPr>
            <w:tcW w:w="2764" w:type="dxa"/>
            <w:shd w:val="clear" w:color="auto" w:fill="FFFFFF" w:themeFill="background1"/>
            <w:tcMar/>
          </w:tcPr>
          <w:p w:rsidR="00772974" w:rsidP="00581657" w:rsidRDefault="00772974" w14:paraId="35402DF8" w14:textId="77777777">
            <w:r w:rsidRPr="00EF2377">
              <w:t>Yes / No</w:t>
            </w:r>
          </w:p>
        </w:tc>
      </w:tr>
      <w:tr w:rsidR="00772974" w:rsidTr="6D9F9DE1" w14:paraId="6DCF299E" w14:textId="77777777">
        <w:tc>
          <w:tcPr>
            <w:tcW w:w="10485" w:type="dxa"/>
            <w:gridSpan w:val="3"/>
            <w:shd w:val="clear" w:color="auto" w:fill="F2F2F2" w:themeFill="background1" w:themeFillShade="F2"/>
            <w:tcMar/>
          </w:tcPr>
          <w:p w:rsidR="00772974" w:rsidP="00581657" w:rsidRDefault="00772974" w14:paraId="2D3BE50F" w14:textId="77777777">
            <w:r w:rsidRPr="000045D1">
              <w:t>Rationale or key points</w:t>
            </w:r>
          </w:p>
        </w:tc>
      </w:tr>
      <w:tr w:rsidR="00772974" w:rsidTr="6D9F9DE1" w14:paraId="26B82ACC" w14:textId="77777777">
        <w:tc>
          <w:tcPr>
            <w:tcW w:w="10485" w:type="dxa"/>
            <w:gridSpan w:val="3"/>
            <w:shd w:val="clear" w:color="auto" w:fill="FFFFFF" w:themeFill="background1"/>
            <w:tcMar/>
          </w:tcPr>
          <w:p w:rsidR="00772974" w:rsidP="00581657" w:rsidRDefault="00772974" w14:paraId="3F7C82F1" w14:textId="77777777"/>
        </w:tc>
      </w:tr>
      <w:tr w:rsidRPr="004C783C" w:rsidR="00772974" w:rsidTr="6D9F9DE1" w14:paraId="4FC9EBDF" w14:textId="77777777">
        <w:tc>
          <w:tcPr>
            <w:tcW w:w="4957" w:type="dxa"/>
            <w:shd w:val="clear" w:color="auto" w:fill="D9D9D9" w:themeFill="background1" w:themeFillShade="D9"/>
            <w:tcMar/>
          </w:tcPr>
          <w:p w:rsidRPr="004C783C" w:rsidR="00772974" w:rsidP="00581657" w:rsidRDefault="00772974" w14:paraId="024EA662"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1E51C203"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418CC0B6" w14:textId="77777777">
            <w:pPr>
              <w:rPr>
                <w:b/>
                <w:bCs/>
              </w:rPr>
            </w:pPr>
            <w:r w:rsidRPr="004C783C">
              <w:rPr>
                <w:b/>
                <w:bCs/>
              </w:rPr>
              <w:t xml:space="preserve">Data deficient? </w:t>
            </w:r>
          </w:p>
        </w:tc>
      </w:tr>
      <w:tr w:rsidR="00772974" w:rsidTr="6D9F9DE1" w14:paraId="0C457C64" w14:textId="77777777">
        <w:tc>
          <w:tcPr>
            <w:tcW w:w="4957" w:type="dxa"/>
            <w:shd w:val="clear" w:color="auto" w:fill="FFFFFF" w:themeFill="background1"/>
            <w:tcMar/>
          </w:tcPr>
          <w:p w:rsidRPr="00772974" w:rsidR="00772974" w:rsidP="00581657" w:rsidRDefault="00584E95" w14:paraId="106A971E" w14:textId="5DF9F165">
            <w:pPr>
              <w:rPr>
                <w:b/>
                <w:bCs/>
              </w:rPr>
            </w:pPr>
            <w:r w:rsidRPr="00584E95">
              <w:rPr>
                <w:b/>
                <w:bCs/>
              </w:rPr>
              <w:t>1.2.4 – Assessment of stock status</w:t>
            </w:r>
          </w:p>
        </w:tc>
        <w:tc>
          <w:tcPr>
            <w:tcW w:w="2764" w:type="dxa"/>
            <w:shd w:val="clear" w:color="auto" w:fill="FFFFFF" w:themeFill="background1"/>
            <w:tcMar/>
          </w:tcPr>
          <w:p w:rsidRPr="00FE7030" w:rsidR="00772974" w:rsidP="00581657" w:rsidRDefault="00772974" w14:paraId="643409DA" w14:textId="77777777">
            <w:r w:rsidRPr="00EF2377">
              <w:t>&lt;60 / 60 – 79 / ≥80</w:t>
            </w:r>
          </w:p>
        </w:tc>
        <w:tc>
          <w:tcPr>
            <w:tcW w:w="2764" w:type="dxa"/>
            <w:shd w:val="clear" w:color="auto" w:fill="FFFFFF" w:themeFill="background1"/>
            <w:tcMar/>
          </w:tcPr>
          <w:p w:rsidR="00772974" w:rsidP="00581657" w:rsidRDefault="00772974" w14:paraId="3B6AD3A0" w14:textId="77777777">
            <w:r w:rsidRPr="00EF2377">
              <w:t>Yes / No</w:t>
            </w:r>
          </w:p>
        </w:tc>
      </w:tr>
      <w:tr w:rsidR="00772974" w:rsidTr="6D9F9DE1" w14:paraId="04AD4FBC" w14:textId="77777777">
        <w:tc>
          <w:tcPr>
            <w:tcW w:w="10485" w:type="dxa"/>
            <w:gridSpan w:val="3"/>
            <w:shd w:val="clear" w:color="auto" w:fill="F2F2F2" w:themeFill="background1" w:themeFillShade="F2"/>
            <w:tcMar/>
          </w:tcPr>
          <w:p w:rsidR="00772974" w:rsidP="00581657" w:rsidRDefault="00772974" w14:paraId="60C1C4F2" w14:textId="77777777">
            <w:r w:rsidRPr="000045D1">
              <w:t>Rationale or key points</w:t>
            </w:r>
          </w:p>
        </w:tc>
      </w:tr>
      <w:tr w:rsidR="00772974" w:rsidTr="6D9F9DE1" w14:paraId="19D70F5D" w14:textId="77777777">
        <w:tc>
          <w:tcPr>
            <w:tcW w:w="10485" w:type="dxa"/>
            <w:gridSpan w:val="3"/>
            <w:shd w:val="clear" w:color="auto" w:fill="FFFFFF" w:themeFill="background1"/>
            <w:tcMar/>
          </w:tcPr>
          <w:p w:rsidR="00772974" w:rsidP="00581657" w:rsidRDefault="00772974" w14:paraId="07D88E48" w14:textId="77777777"/>
        </w:tc>
      </w:tr>
      <w:tr w:rsidRPr="004C783C" w:rsidR="00772974" w:rsidTr="6D9F9DE1" w14:paraId="3D418FEC" w14:textId="77777777">
        <w:tc>
          <w:tcPr>
            <w:tcW w:w="4957" w:type="dxa"/>
            <w:shd w:val="clear" w:color="auto" w:fill="D9D9D9" w:themeFill="background1" w:themeFillShade="D9"/>
            <w:tcMar/>
          </w:tcPr>
          <w:p w:rsidRPr="004C783C" w:rsidR="00772974" w:rsidP="00581657" w:rsidRDefault="00772974" w14:paraId="6A7526E5"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2B61FD4E"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693F5234" w14:textId="77777777">
            <w:pPr>
              <w:rPr>
                <w:b/>
                <w:bCs/>
              </w:rPr>
            </w:pPr>
            <w:r w:rsidRPr="004C783C">
              <w:rPr>
                <w:b/>
                <w:bCs/>
              </w:rPr>
              <w:t xml:space="preserve">Data deficient? </w:t>
            </w:r>
          </w:p>
        </w:tc>
      </w:tr>
      <w:tr w:rsidR="00772974" w:rsidTr="6D9F9DE1" w14:paraId="2B81A2D5" w14:textId="77777777">
        <w:tc>
          <w:tcPr>
            <w:tcW w:w="4957" w:type="dxa"/>
            <w:shd w:val="clear" w:color="auto" w:fill="FFFFFF" w:themeFill="background1"/>
            <w:tcMar/>
          </w:tcPr>
          <w:p w:rsidRPr="00772974" w:rsidR="00772974" w:rsidP="00581657" w:rsidRDefault="007122EA" w14:paraId="173B3451" w14:textId="3C06F937">
            <w:pPr>
              <w:rPr>
                <w:b/>
                <w:bCs/>
              </w:rPr>
            </w:pPr>
            <w:r>
              <w:rPr>
                <w:b/>
                <w:bCs/>
              </w:rPr>
              <w:t xml:space="preserve">2.1.1 – </w:t>
            </w:r>
            <w:r w:rsidRPr="003D662E" w:rsidR="003D662E">
              <w:rPr>
                <w:b/>
                <w:bCs/>
              </w:rPr>
              <w:t>Primary</w:t>
            </w:r>
            <w:r w:rsidRPr="007122EA">
              <w:rPr>
                <w:b/>
                <w:bCs/>
              </w:rPr>
              <w:t xml:space="preserve"> species outcome</w:t>
            </w:r>
            <w:r w:rsidR="0046623D">
              <w:rPr>
                <w:b/>
                <w:bCs/>
              </w:rPr>
              <w:t xml:space="preserve"> - </w:t>
            </w:r>
            <w:r w:rsidRPr="00681EF0" w:rsidR="0046623D">
              <w:rPr>
                <w:b/>
                <w:bCs/>
              </w:rPr>
              <w:t xml:space="preserve">if </w:t>
            </w:r>
            <w:r w:rsidR="0046623D">
              <w:rPr>
                <w:b/>
                <w:bCs/>
              </w:rPr>
              <w:t>P</w:t>
            </w:r>
            <w:r w:rsidRPr="00681EF0" w:rsidR="0046623D">
              <w:rPr>
                <w:b/>
                <w:bCs/>
              </w:rPr>
              <w:t xml:space="preserve">SA is used to score PI </w:t>
            </w:r>
            <w:r w:rsidR="0046623D">
              <w:rPr>
                <w:b/>
                <w:bCs/>
              </w:rPr>
              <w:t>2</w:t>
            </w:r>
            <w:r w:rsidRPr="00681EF0" w:rsidR="0046623D">
              <w:rPr>
                <w:b/>
                <w:bCs/>
              </w:rPr>
              <w:t>.</w:t>
            </w:r>
            <w:r w:rsidR="0046623D">
              <w:rPr>
                <w:b/>
                <w:bCs/>
              </w:rPr>
              <w:t>1</w:t>
            </w:r>
            <w:r w:rsidRPr="00681EF0" w:rsidR="0046623D">
              <w:rPr>
                <w:b/>
                <w:bCs/>
              </w:rPr>
              <w:t>.1 – delete if not applicable</w:t>
            </w:r>
          </w:p>
        </w:tc>
        <w:tc>
          <w:tcPr>
            <w:tcW w:w="2764" w:type="dxa"/>
            <w:shd w:val="clear" w:color="auto" w:fill="FFFFFF" w:themeFill="background1"/>
            <w:tcMar/>
          </w:tcPr>
          <w:p w:rsidRPr="00FE7030" w:rsidR="00772974" w:rsidP="00581657" w:rsidRDefault="00772974" w14:paraId="5552CA43" w14:textId="77777777">
            <w:r w:rsidRPr="00EF2377">
              <w:t>&lt;60 / 60 – 79 / ≥80</w:t>
            </w:r>
          </w:p>
        </w:tc>
        <w:tc>
          <w:tcPr>
            <w:tcW w:w="2764" w:type="dxa"/>
            <w:shd w:val="clear" w:color="auto" w:fill="FFFFFF" w:themeFill="background1"/>
            <w:tcMar/>
          </w:tcPr>
          <w:p w:rsidR="00772974" w:rsidP="00581657" w:rsidRDefault="00772974" w14:paraId="64264713" w14:textId="77777777">
            <w:r w:rsidRPr="00EF2377">
              <w:t>Yes / No</w:t>
            </w:r>
          </w:p>
        </w:tc>
      </w:tr>
      <w:tr w:rsidR="00772974" w:rsidTr="6D9F9DE1" w14:paraId="593E4CEE" w14:textId="77777777">
        <w:tc>
          <w:tcPr>
            <w:tcW w:w="10485" w:type="dxa"/>
            <w:gridSpan w:val="3"/>
            <w:shd w:val="clear" w:color="auto" w:fill="F2F2F2" w:themeFill="background1" w:themeFillShade="F2"/>
            <w:tcMar/>
          </w:tcPr>
          <w:p w:rsidR="00772974" w:rsidP="00581657" w:rsidRDefault="00772974" w14:paraId="275093AE" w14:textId="77777777">
            <w:r w:rsidRPr="000045D1">
              <w:t>Rationale or key points</w:t>
            </w:r>
          </w:p>
        </w:tc>
      </w:tr>
      <w:tr w:rsidR="00772974" w:rsidTr="6D9F9DE1" w14:paraId="7663D877" w14:textId="77777777">
        <w:tc>
          <w:tcPr>
            <w:tcW w:w="10485" w:type="dxa"/>
            <w:gridSpan w:val="3"/>
            <w:shd w:val="clear" w:color="auto" w:fill="FFFFFF" w:themeFill="background1"/>
            <w:tcMar/>
          </w:tcPr>
          <w:p w:rsidR="00772974" w:rsidP="00581657" w:rsidRDefault="00772974" w14:paraId="461A34AE" w14:textId="77777777"/>
        </w:tc>
      </w:tr>
      <w:tr w:rsidRPr="004C783C" w:rsidR="00772974" w:rsidTr="6D9F9DE1" w14:paraId="4F8AC89A" w14:textId="77777777">
        <w:tc>
          <w:tcPr>
            <w:tcW w:w="4957" w:type="dxa"/>
            <w:shd w:val="clear" w:color="auto" w:fill="D9D9D9" w:themeFill="background1" w:themeFillShade="D9"/>
            <w:tcMar/>
          </w:tcPr>
          <w:p w:rsidRPr="004C783C" w:rsidR="00772974" w:rsidP="00581657" w:rsidRDefault="00772974" w14:paraId="6F744497"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5A783C55"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51AF5CDF" w14:textId="77777777">
            <w:pPr>
              <w:rPr>
                <w:b/>
                <w:bCs/>
              </w:rPr>
            </w:pPr>
            <w:r w:rsidRPr="004C783C">
              <w:rPr>
                <w:b/>
                <w:bCs/>
              </w:rPr>
              <w:t xml:space="preserve">Data deficient? </w:t>
            </w:r>
          </w:p>
        </w:tc>
      </w:tr>
      <w:tr w:rsidR="00772974" w:rsidTr="6D9F9DE1" w14:paraId="0B2116B9" w14:textId="77777777">
        <w:tc>
          <w:tcPr>
            <w:tcW w:w="4957" w:type="dxa"/>
            <w:shd w:val="clear" w:color="auto" w:fill="FFFFFF" w:themeFill="background1"/>
            <w:tcMar/>
          </w:tcPr>
          <w:p w:rsidRPr="00772974" w:rsidR="00772974" w:rsidP="00581657" w:rsidRDefault="00AB55F6" w14:paraId="1A3EA3E0" w14:textId="13451EB4">
            <w:pPr>
              <w:rPr>
                <w:b/>
                <w:bCs/>
              </w:rPr>
            </w:pPr>
            <w:r>
              <w:rPr>
                <w:b/>
                <w:bCs/>
              </w:rPr>
              <w:t xml:space="preserve">2.1.2 – </w:t>
            </w:r>
            <w:r w:rsidRPr="003D662E" w:rsidR="003D662E">
              <w:rPr>
                <w:b/>
                <w:bCs/>
              </w:rPr>
              <w:t>Primary</w:t>
            </w:r>
            <w:r w:rsidRPr="00AB55F6">
              <w:rPr>
                <w:b/>
                <w:bCs/>
              </w:rPr>
              <w:t xml:space="preserve"> species management strategy</w:t>
            </w:r>
          </w:p>
        </w:tc>
        <w:tc>
          <w:tcPr>
            <w:tcW w:w="2764" w:type="dxa"/>
            <w:shd w:val="clear" w:color="auto" w:fill="FFFFFF" w:themeFill="background1"/>
            <w:tcMar/>
          </w:tcPr>
          <w:p w:rsidRPr="00FE7030" w:rsidR="00772974" w:rsidP="00581657" w:rsidRDefault="00772974" w14:paraId="70217960" w14:textId="77777777">
            <w:r w:rsidRPr="00EF2377">
              <w:t>&lt;60 / 60 – 79 / ≥80</w:t>
            </w:r>
          </w:p>
        </w:tc>
        <w:tc>
          <w:tcPr>
            <w:tcW w:w="2764" w:type="dxa"/>
            <w:shd w:val="clear" w:color="auto" w:fill="FFFFFF" w:themeFill="background1"/>
            <w:tcMar/>
          </w:tcPr>
          <w:p w:rsidR="00772974" w:rsidP="00581657" w:rsidRDefault="00772974" w14:paraId="4F3A5022" w14:textId="77777777">
            <w:r w:rsidRPr="00EF2377">
              <w:t>Yes / No</w:t>
            </w:r>
          </w:p>
        </w:tc>
      </w:tr>
      <w:tr w:rsidR="00772974" w:rsidTr="6D9F9DE1" w14:paraId="1049C864" w14:textId="77777777">
        <w:tc>
          <w:tcPr>
            <w:tcW w:w="10485" w:type="dxa"/>
            <w:gridSpan w:val="3"/>
            <w:shd w:val="clear" w:color="auto" w:fill="F2F2F2" w:themeFill="background1" w:themeFillShade="F2"/>
            <w:tcMar/>
          </w:tcPr>
          <w:p w:rsidR="00772974" w:rsidP="00581657" w:rsidRDefault="00772974" w14:paraId="0F71800A" w14:textId="77777777">
            <w:r w:rsidRPr="000045D1">
              <w:t>Rationale or key points</w:t>
            </w:r>
          </w:p>
        </w:tc>
      </w:tr>
      <w:tr w:rsidR="00772974" w:rsidTr="6D9F9DE1" w14:paraId="0CEF52CF" w14:textId="77777777">
        <w:tc>
          <w:tcPr>
            <w:tcW w:w="10485" w:type="dxa"/>
            <w:gridSpan w:val="3"/>
            <w:shd w:val="clear" w:color="auto" w:fill="FFFFFF" w:themeFill="background1"/>
            <w:tcMar/>
          </w:tcPr>
          <w:p w:rsidR="00772974" w:rsidP="00581657" w:rsidRDefault="00772974" w14:paraId="7999661D" w14:textId="77777777"/>
        </w:tc>
      </w:tr>
      <w:tr w:rsidRPr="004C783C" w:rsidR="00772974" w:rsidTr="6D9F9DE1" w14:paraId="1069C220" w14:textId="77777777">
        <w:tc>
          <w:tcPr>
            <w:tcW w:w="4957" w:type="dxa"/>
            <w:shd w:val="clear" w:color="auto" w:fill="D9D9D9" w:themeFill="background1" w:themeFillShade="D9"/>
            <w:tcMar/>
          </w:tcPr>
          <w:p w:rsidRPr="004C783C" w:rsidR="00772974" w:rsidP="00581657" w:rsidRDefault="00772974" w14:paraId="544894CF"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7F819938"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29DFF93F" w14:textId="77777777">
            <w:pPr>
              <w:rPr>
                <w:b/>
                <w:bCs/>
              </w:rPr>
            </w:pPr>
            <w:r w:rsidRPr="004C783C">
              <w:rPr>
                <w:b/>
                <w:bCs/>
              </w:rPr>
              <w:t xml:space="preserve">Data deficient? </w:t>
            </w:r>
          </w:p>
        </w:tc>
      </w:tr>
      <w:tr w:rsidR="00772974" w:rsidTr="6D9F9DE1" w14:paraId="2B28975C" w14:textId="77777777">
        <w:tc>
          <w:tcPr>
            <w:tcW w:w="4957" w:type="dxa"/>
            <w:shd w:val="clear" w:color="auto" w:fill="FFFFFF" w:themeFill="background1"/>
            <w:tcMar/>
          </w:tcPr>
          <w:p w:rsidRPr="00772974" w:rsidR="00772974" w:rsidP="00581657" w:rsidRDefault="00FB4D90" w14:paraId="4449101B" w14:textId="6D477263">
            <w:pPr>
              <w:rPr>
                <w:b/>
                <w:bCs/>
              </w:rPr>
            </w:pPr>
            <w:r w:rsidRPr="00FB4D90">
              <w:rPr>
                <w:b/>
                <w:bCs/>
              </w:rPr>
              <w:t xml:space="preserve">2.1.3 – </w:t>
            </w:r>
            <w:r w:rsidRPr="003D662E" w:rsidR="003D662E">
              <w:rPr>
                <w:b/>
                <w:bCs/>
              </w:rPr>
              <w:t>Primary</w:t>
            </w:r>
            <w:r w:rsidRPr="00FB4D90">
              <w:rPr>
                <w:b/>
                <w:bCs/>
              </w:rPr>
              <w:t xml:space="preserve"> species information</w:t>
            </w:r>
          </w:p>
        </w:tc>
        <w:tc>
          <w:tcPr>
            <w:tcW w:w="2764" w:type="dxa"/>
            <w:shd w:val="clear" w:color="auto" w:fill="FFFFFF" w:themeFill="background1"/>
            <w:tcMar/>
          </w:tcPr>
          <w:p w:rsidRPr="00FE7030" w:rsidR="00772974" w:rsidP="00581657" w:rsidRDefault="00772974" w14:paraId="41FBA46A" w14:textId="77777777">
            <w:r w:rsidRPr="00EF2377">
              <w:t>&lt;60 / 60 – 79 / ≥80</w:t>
            </w:r>
          </w:p>
        </w:tc>
        <w:tc>
          <w:tcPr>
            <w:tcW w:w="2764" w:type="dxa"/>
            <w:shd w:val="clear" w:color="auto" w:fill="FFFFFF" w:themeFill="background1"/>
            <w:tcMar/>
          </w:tcPr>
          <w:p w:rsidR="00772974" w:rsidP="00581657" w:rsidRDefault="00772974" w14:paraId="6DDF50B8" w14:textId="77777777">
            <w:r w:rsidRPr="00EF2377">
              <w:t>Yes / No</w:t>
            </w:r>
          </w:p>
        </w:tc>
      </w:tr>
      <w:tr w:rsidR="00772974" w:rsidTr="6D9F9DE1" w14:paraId="682AC639" w14:textId="77777777">
        <w:tc>
          <w:tcPr>
            <w:tcW w:w="10485" w:type="dxa"/>
            <w:gridSpan w:val="3"/>
            <w:shd w:val="clear" w:color="auto" w:fill="F2F2F2" w:themeFill="background1" w:themeFillShade="F2"/>
            <w:tcMar/>
          </w:tcPr>
          <w:p w:rsidR="00772974" w:rsidP="00581657" w:rsidRDefault="00772974" w14:paraId="4F436948" w14:textId="77777777">
            <w:r w:rsidRPr="000045D1">
              <w:t>Rationale or key points</w:t>
            </w:r>
          </w:p>
        </w:tc>
      </w:tr>
      <w:tr w:rsidR="00772974" w:rsidTr="6D9F9DE1" w14:paraId="36E45223" w14:textId="77777777">
        <w:tc>
          <w:tcPr>
            <w:tcW w:w="10485" w:type="dxa"/>
            <w:gridSpan w:val="3"/>
            <w:shd w:val="clear" w:color="auto" w:fill="FFFFFF" w:themeFill="background1"/>
            <w:tcMar/>
          </w:tcPr>
          <w:p w:rsidR="00772974" w:rsidP="00581657" w:rsidRDefault="00772974" w14:paraId="4C035518" w14:textId="77777777"/>
        </w:tc>
      </w:tr>
      <w:tr w:rsidRPr="004C783C" w:rsidR="00772974" w:rsidTr="6D9F9DE1" w14:paraId="71D0D33F" w14:textId="77777777">
        <w:tc>
          <w:tcPr>
            <w:tcW w:w="4957" w:type="dxa"/>
            <w:shd w:val="clear" w:color="auto" w:fill="D9D9D9" w:themeFill="background1" w:themeFillShade="D9"/>
            <w:tcMar/>
          </w:tcPr>
          <w:p w:rsidRPr="004C783C" w:rsidR="00772974" w:rsidP="00581657" w:rsidRDefault="00772974" w14:paraId="702FC913"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7441DF3A"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1E1DA1B1" w14:textId="77777777">
            <w:pPr>
              <w:rPr>
                <w:b/>
                <w:bCs/>
              </w:rPr>
            </w:pPr>
            <w:r w:rsidRPr="004C783C">
              <w:rPr>
                <w:b/>
                <w:bCs/>
              </w:rPr>
              <w:t xml:space="preserve">Data deficient? </w:t>
            </w:r>
          </w:p>
        </w:tc>
      </w:tr>
      <w:tr w:rsidR="00772974" w:rsidTr="6D9F9DE1" w14:paraId="1CF2FC09" w14:textId="77777777">
        <w:tc>
          <w:tcPr>
            <w:tcW w:w="4957" w:type="dxa"/>
            <w:shd w:val="clear" w:color="auto" w:fill="FFFFFF" w:themeFill="background1"/>
            <w:tcMar/>
          </w:tcPr>
          <w:p w:rsidRPr="00772974" w:rsidR="00772974" w:rsidP="00581657" w:rsidRDefault="003D662E" w14:paraId="734510D1" w14:textId="1C85D84F">
            <w:pPr>
              <w:rPr>
                <w:b/>
                <w:bCs/>
              </w:rPr>
            </w:pPr>
            <w:r w:rsidRPr="001668AF">
              <w:rPr>
                <w:b/>
                <w:bCs/>
              </w:rPr>
              <w:t>2.</w:t>
            </w:r>
            <w:r>
              <w:rPr>
                <w:b/>
                <w:bCs/>
              </w:rPr>
              <w:t>2</w:t>
            </w:r>
            <w:r w:rsidRPr="001668AF">
              <w:rPr>
                <w:b/>
                <w:bCs/>
              </w:rPr>
              <w:t xml:space="preserve">.1 – </w:t>
            </w:r>
            <w:r>
              <w:rPr>
                <w:b/>
                <w:bCs/>
              </w:rPr>
              <w:t>Secondary</w:t>
            </w:r>
            <w:r w:rsidRPr="001668AF">
              <w:rPr>
                <w:b/>
                <w:bCs/>
              </w:rPr>
              <w:t xml:space="preserve"> species outcome</w:t>
            </w:r>
            <w:r w:rsidR="0046623D">
              <w:rPr>
                <w:b/>
                <w:bCs/>
              </w:rPr>
              <w:t xml:space="preserve"> - </w:t>
            </w:r>
            <w:r w:rsidRPr="00681EF0" w:rsidR="0046623D">
              <w:rPr>
                <w:b/>
                <w:bCs/>
              </w:rPr>
              <w:t xml:space="preserve">if </w:t>
            </w:r>
            <w:r w:rsidR="0046623D">
              <w:rPr>
                <w:b/>
                <w:bCs/>
              </w:rPr>
              <w:t>P</w:t>
            </w:r>
            <w:r w:rsidRPr="00681EF0" w:rsidR="0046623D">
              <w:rPr>
                <w:b/>
                <w:bCs/>
              </w:rPr>
              <w:t xml:space="preserve">SA is used to score PI </w:t>
            </w:r>
            <w:r w:rsidR="0046623D">
              <w:rPr>
                <w:b/>
                <w:bCs/>
              </w:rPr>
              <w:t>2</w:t>
            </w:r>
            <w:r w:rsidRPr="00681EF0" w:rsidR="0046623D">
              <w:rPr>
                <w:b/>
                <w:bCs/>
              </w:rPr>
              <w:t>.</w:t>
            </w:r>
            <w:r w:rsidR="0046623D">
              <w:rPr>
                <w:b/>
                <w:bCs/>
              </w:rPr>
              <w:t>2</w:t>
            </w:r>
            <w:r w:rsidRPr="00681EF0" w:rsidR="0046623D">
              <w:rPr>
                <w:b/>
                <w:bCs/>
              </w:rPr>
              <w:t>.1 – delete if not applicable</w:t>
            </w:r>
          </w:p>
        </w:tc>
        <w:tc>
          <w:tcPr>
            <w:tcW w:w="2764" w:type="dxa"/>
            <w:shd w:val="clear" w:color="auto" w:fill="FFFFFF" w:themeFill="background1"/>
            <w:tcMar/>
          </w:tcPr>
          <w:p w:rsidRPr="00FE7030" w:rsidR="00772974" w:rsidP="00581657" w:rsidRDefault="00772974" w14:paraId="3BA328B9" w14:textId="77777777">
            <w:r w:rsidRPr="00EF2377">
              <w:t>&lt;60 / 60 – 79 / ≥80</w:t>
            </w:r>
          </w:p>
        </w:tc>
        <w:tc>
          <w:tcPr>
            <w:tcW w:w="2764" w:type="dxa"/>
            <w:shd w:val="clear" w:color="auto" w:fill="FFFFFF" w:themeFill="background1"/>
            <w:tcMar/>
          </w:tcPr>
          <w:p w:rsidR="00772974" w:rsidP="00581657" w:rsidRDefault="00772974" w14:paraId="7D5E125A" w14:textId="77777777">
            <w:r w:rsidRPr="00EF2377">
              <w:t>Yes / No</w:t>
            </w:r>
          </w:p>
        </w:tc>
      </w:tr>
      <w:tr w:rsidR="00772974" w:rsidTr="6D9F9DE1" w14:paraId="2A7A8B0E" w14:textId="77777777">
        <w:tc>
          <w:tcPr>
            <w:tcW w:w="10485" w:type="dxa"/>
            <w:gridSpan w:val="3"/>
            <w:shd w:val="clear" w:color="auto" w:fill="F2F2F2" w:themeFill="background1" w:themeFillShade="F2"/>
            <w:tcMar/>
          </w:tcPr>
          <w:p w:rsidR="00772974" w:rsidP="00581657" w:rsidRDefault="00772974" w14:paraId="30BBAA21" w14:textId="77777777">
            <w:r w:rsidRPr="000045D1">
              <w:t>Rationale or key points</w:t>
            </w:r>
          </w:p>
        </w:tc>
      </w:tr>
      <w:tr w:rsidR="00772974" w:rsidTr="6D9F9DE1" w14:paraId="2FC21E60" w14:textId="77777777">
        <w:tc>
          <w:tcPr>
            <w:tcW w:w="10485" w:type="dxa"/>
            <w:gridSpan w:val="3"/>
            <w:shd w:val="clear" w:color="auto" w:fill="FFFFFF" w:themeFill="background1"/>
            <w:tcMar/>
          </w:tcPr>
          <w:p w:rsidR="00772974" w:rsidP="00581657" w:rsidRDefault="00772974" w14:paraId="3A357479" w14:textId="77777777"/>
        </w:tc>
      </w:tr>
      <w:tr w:rsidRPr="004C783C" w:rsidR="00772974" w:rsidTr="6D9F9DE1" w14:paraId="3A2B5C3C" w14:textId="77777777">
        <w:tc>
          <w:tcPr>
            <w:tcW w:w="4957" w:type="dxa"/>
            <w:shd w:val="clear" w:color="auto" w:fill="D9D9D9" w:themeFill="background1" w:themeFillShade="D9"/>
            <w:tcMar/>
          </w:tcPr>
          <w:p w:rsidRPr="004C783C" w:rsidR="00772974" w:rsidP="00581657" w:rsidRDefault="00772974" w14:paraId="4514093D"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2CB34420"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744946BB" w14:textId="77777777">
            <w:pPr>
              <w:rPr>
                <w:b/>
                <w:bCs/>
              </w:rPr>
            </w:pPr>
            <w:r w:rsidRPr="004C783C">
              <w:rPr>
                <w:b/>
                <w:bCs/>
              </w:rPr>
              <w:t xml:space="preserve">Data deficient? </w:t>
            </w:r>
          </w:p>
        </w:tc>
      </w:tr>
      <w:tr w:rsidR="00772974" w:rsidTr="6D9F9DE1" w14:paraId="34FBD591" w14:textId="77777777">
        <w:tc>
          <w:tcPr>
            <w:tcW w:w="4957" w:type="dxa"/>
            <w:shd w:val="clear" w:color="auto" w:fill="FFFFFF" w:themeFill="background1"/>
            <w:tcMar/>
          </w:tcPr>
          <w:p w:rsidRPr="00772974" w:rsidR="00772974" w:rsidP="00581657" w:rsidRDefault="001668AF" w14:paraId="2C7E3DA5" w14:textId="54B682EC">
            <w:pPr>
              <w:rPr>
                <w:b/>
                <w:bCs/>
              </w:rPr>
            </w:pPr>
            <w:r w:rsidRPr="001668AF">
              <w:rPr>
                <w:b/>
                <w:bCs/>
              </w:rPr>
              <w:t>2.</w:t>
            </w:r>
            <w:r w:rsidR="00C17AA9">
              <w:rPr>
                <w:b/>
                <w:bCs/>
              </w:rPr>
              <w:t>2</w:t>
            </w:r>
            <w:r w:rsidRPr="001668AF">
              <w:rPr>
                <w:b/>
                <w:bCs/>
              </w:rPr>
              <w:t>.</w:t>
            </w:r>
            <w:r w:rsidR="003D662E">
              <w:rPr>
                <w:b/>
                <w:bCs/>
              </w:rPr>
              <w:t>2</w:t>
            </w:r>
            <w:r w:rsidRPr="001668AF">
              <w:rPr>
                <w:b/>
                <w:bCs/>
              </w:rPr>
              <w:t xml:space="preserve"> –</w:t>
            </w:r>
            <w:r w:rsidR="003D662E">
              <w:rPr>
                <w:b/>
                <w:bCs/>
              </w:rPr>
              <w:t xml:space="preserve"> Secondary </w:t>
            </w:r>
            <w:r w:rsidRPr="001668AF">
              <w:rPr>
                <w:b/>
                <w:bCs/>
              </w:rPr>
              <w:t xml:space="preserve">species </w:t>
            </w:r>
            <w:r w:rsidR="003D662E">
              <w:rPr>
                <w:b/>
                <w:bCs/>
              </w:rPr>
              <w:t>management strategy</w:t>
            </w:r>
          </w:p>
        </w:tc>
        <w:tc>
          <w:tcPr>
            <w:tcW w:w="2764" w:type="dxa"/>
            <w:shd w:val="clear" w:color="auto" w:fill="FFFFFF" w:themeFill="background1"/>
            <w:tcMar/>
          </w:tcPr>
          <w:p w:rsidRPr="00FE7030" w:rsidR="00772974" w:rsidP="00581657" w:rsidRDefault="00772974" w14:paraId="020FA03D" w14:textId="77777777">
            <w:r w:rsidRPr="00EF2377">
              <w:t>&lt;60 / 60 – 79 / ≥80</w:t>
            </w:r>
          </w:p>
        </w:tc>
        <w:tc>
          <w:tcPr>
            <w:tcW w:w="2764" w:type="dxa"/>
            <w:shd w:val="clear" w:color="auto" w:fill="FFFFFF" w:themeFill="background1"/>
            <w:tcMar/>
          </w:tcPr>
          <w:p w:rsidR="00772974" w:rsidP="00581657" w:rsidRDefault="00772974" w14:paraId="2C82E79A" w14:textId="77777777">
            <w:r w:rsidRPr="00EF2377">
              <w:t>Yes / No</w:t>
            </w:r>
          </w:p>
        </w:tc>
      </w:tr>
      <w:tr w:rsidR="00772974" w:rsidTr="6D9F9DE1" w14:paraId="0733D6B1" w14:textId="77777777">
        <w:tc>
          <w:tcPr>
            <w:tcW w:w="10485" w:type="dxa"/>
            <w:gridSpan w:val="3"/>
            <w:shd w:val="clear" w:color="auto" w:fill="F2F2F2" w:themeFill="background1" w:themeFillShade="F2"/>
            <w:tcMar/>
          </w:tcPr>
          <w:p w:rsidR="00772974" w:rsidP="00581657" w:rsidRDefault="00772974" w14:paraId="3C3CE542" w14:textId="77777777">
            <w:r w:rsidRPr="000045D1">
              <w:t>Rationale or key points</w:t>
            </w:r>
          </w:p>
        </w:tc>
      </w:tr>
      <w:tr w:rsidR="00772974" w:rsidTr="6D9F9DE1" w14:paraId="63492B2D" w14:textId="77777777">
        <w:tc>
          <w:tcPr>
            <w:tcW w:w="10485" w:type="dxa"/>
            <w:gridSpan w:val="3"/>
            <w:shd w:val="clear" w:color="auto" w:fill="FFFFFF" w:themeFill="background1"/>
            <w:tcMar/>
          </w:tcPr>
          <w:p w:rsidR="00772974" w:rsidP="00581657" w:rsidRDefault="00772974" w14:paraId="6AC0033D" w14:textId="77777777"/>
        </w:tc>
      </w:tr>
      <w:tr w:rsidRPr="004C783C" w:rsidR="00772974" w:rsidTr="6D9F9DE1" w14:paraId="606A78EB" w14:textId="77777777">
        <w:tc>
          <w:tcPr>
            <w:tcW w:w="4957" w:type="dxa"/>
            <w:shd w:val="clear" w:color="auto" w:fill="D9D9D9" w:themeFill="background1" w:themeFillShade="D9"/>
            <w:tcMar/>
          </w:tcPr>
          <w:p w:rsidRPr="004C783C" w:rsidR="00772974" w:rsidP="00581657" w:rsidRDefault="00772974" w14:paraId="090A4C65"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6B217982"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7E3F609E" w14:textId="77777777">
            <w:pPr>
              <w:rPr>
                <w:b/>
                <w:bCs/>
              </w:rPr>
            </w:pPr>
            <w:r w:rsidRPr="004C783C">
              <w:rPr>
                <w:b/>
                <w:bCs/>
              </w:rPr>
              <w:t xml:space="preserve">Data deficient? </w:t>
            </w:r>
          </w:p>
        </w:tc>
      </w:tr>
      <w:tr w:rsidR="00772974" w:rsidTr="6D9F9DE1" w14:paraId="0474BD9B" w14:textId="77777777">
        <w:tc>
          <w:tcPr>
            <w:tcW w:w="4957" w:type="dxa"/>
            <w:shd w:val="clear" w:color="auto" w:fill="FFFFFF" w:themeFill="background1"/>
            <w:tcMar/>
          </w:tcPr>
          <w:p w:rsidRPr="00772974" w:rsidR="00772974" w:rsidP="00581657" w:rsidRDefault="001668AF" w14:paraId="6FADC262" w14:textId="70BB7760">
            <w:pPr>
              <w:rPr>
                <w:b/>
                <w:bCs/>
              </w:rPr>
            </w:pPr>
            <w:r w:rsidRPr="001668AF">
              <w:rPr>
                <w:b/>
                <w:bCs/>
              </w:rPr>
              <w:t>2.2.</w:t>
            </w:r>
            <w:r w:rsidR="003D662E">
              <w:rPr>
                <w:b/>
                <w:bCs/>
              </w:rPr>
              <w:t>3</w:t>
            </w:r>
            <w:r w:rsidRPr="001668AF">
              <w:rPr>
                <w:b/>
                <w:bCs/>
              </w:rPr>
              <w:t xml:space="preserve"> –</w:t>
            </w:r>
            <w:r w:rsidR="003D662E">
              <w:rPr>
                <w:b/>
                <w:bCs/>
              </w:rPr>
              <w:t xml:space="preserve"> Secondary </w:t>
            </w:r>
            <w:r w:rsidRPr="001668AF">
              <w:rPr>
                <w:b/>
                <w:bCs/>
              </w:rPr>
              <w:t xml:space="preserve">species </w:t>
            </w:r>
            <w:r w:rsidR="003D662E">
              <w:rPr>
                <w:b/>
                <w:bCs/>
              </w:rPr>
              <w:t>information</w:t>
            </w:r>
          </w:p>
        </w:tc>
        <w:tc>
          <w:tcPr>
            <w:tcW w:w="2764" w:type="dxa"/>
            <w:shd w:val="clear" w:color="auto" w:fill="FFFFFF" w:themeFill="background1"/>
            <w:tcMar/>
          </w:tcPr>
          <w:p w:rsidRPr="00FE7030" w:rsidR="00772974" w:rsidP="00581657" w:rsidRDefault="00772974" w14:paraId="780722D5" w14:textId="77777777">
            <w:r w:rsidRPr="00EF2377">
              <w:t>&lt;60 / 60 – 79 / ≥80</w:t>
            </w:r>
          </w:p>
        </w:tc>
        <w:tc>
          <w:tcPr>
            <w:tcW w:w="2764" w:type="dxa"/>
            <w:shd w:val="clear" w:color="auto" w:fill="FFFFFF" w:themeFill="background1"/>
            <w:tcMar/>
          </w:tcPr>
          <w:p w:rsidR="00772974" w:rsidP="00581657" w:rsidRDefault="00772974" w14:paraId="44D041AF" w14:textId="77777777">
            <w:r w:rsidRPr="00EF2377">
              <w:t>Yes / No</w:t>
            </w:r>
          </w:p>
        </w:tc>
      </w:tr>
      <w:tr w:rsidR="00772974" w:rsidTr="6D9F9DE1" w14:paraId="7D301EDB" w14:textId="77777777">
        <w:tc>
          <w:tcPr>
            <w:tcW w:w="10485" w:type="dxa"/>
            <w:gridSpan w:val="3"/>
            <w:shd w:val="clear" w:color="auto" w:fill="F2F2F2" w:themeFill="background1" w:themeFillShade="F2"/>
            <w:tcMar/>
          </w:tcPr>
          <w:p w:rsidR="00772974" w:rsidP="00581657" w:rsidRDefault="00772974" w14:paraId="0D9A8D6C" w14:textId="77777777">
            <w:r w:rsidRPr="000045D1">
              <w:t>Rationale or key points</w:t>
            </w:r>
          </w:p>
        </w:tc>
      </w:tr>
      <w:tr w:rsidR="00772974" w:rsidTr="6D9F9DE1" w14:paraId="77670C2D" w14:textId="77777777">
        <w:tc>
          <w:tcPr>
            <w:tcW w:w="10485" w:type="dxa"/>
            <w:gridSpan w:val="3"/>
            <w:shd w:val="clear" w:color="auto" w:fill="FFFFFF" w:themeFill="background1"/>
            <w:tcMar/>
          </w:tcPr>
          <w:p w:rsidR="00772974" w:rsidP="00581657" w:rsidRDefault="00772974" w14:paraId="3A1CA15C" w14:textId="77777777"/>
        </w:tc>
      </w:tr>
      <w:tr w:rsidRPr="004C783C" w:rsidR="00772974" w:rsidTr="6D9F9DE1" w14:paraId="778BF749" w14:textId="77777777">
        <w:tc>
          <w:tcPr>
            <w:tcW w:w="4957" w:type="dxa"/>
            <w:shd w:val="clear" w:color="auto" w:fill="D9D9D9" w:themeFill="background1" w:themeFillShade="D9"/>
            <w:tcMar/>
          </w:tcPr>
          <w:p w:rsidRPr="004C783C" w:rsidR="00772974" w:rsidP="00581657" w:rsidRDefault="00772974" w14:paraId="474B1EAC"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27E47DEF"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03BFFE50" w14:textId="77777777">
            <w:pPr>
              <w:rPr>
                <w:b/>
                <w:bCs/>
              </w:rPr>
            </w:pPr>
            <w:r w:rsidRPr="004C783C">
              <w:rPr>
                <w:b/>
                <w:bCs/>
              </w:rPr>
              <w:t xml:space="preserve">Data deficient? </w:t>
            </w:r>
          </w:p>
        </w:tc>
      </w:tr>
      <w:tr w:rsidR="00772974" w:rsidTr="6D9F9DE1" w14:paraId="52528533" w14:textId="77777777">
        <w:tc>
          <w:tcPr>
            <w:tcW w:w="4957" w:type="dxa"/>
            <w:shd w:val="clear" w:color="auto" w:fill="FFFFFF" w:themeFill="background1"/>
            <w:tcMar/>
          </w:tcPr>
          <w:p w:rsidRPr="00772974" w:rsidR="00772974" w:rsidP="00581657" w:rsidRDefault="001668AF" w14:paraId="4F9A9C83" w14:textId="06254B55">
            <w:pPr>
              <w:rPr>
                <w:b/>
                <w:bCs/>
              </w:rPr>
            </w:pPr>
            <w:r w:rsidRPr="001668AF">
              <w:rPr>
                <w:b/>
                <w:bCs/>
              </w:rPr>
              <w:t>2.3</w:t>
            </w:r>
            <w:r w:rsidR="003D662E">
              <w:rPr>
                <w:b/>
                <w:bCs/>
              </w:rPr>
              <w:t>.1</w:t>
            </w:r>
            <w:r w:rsidRPr="001668AF">
              <w:rPr>
                <w:b/>
                <w:bCs/>
              </w:rPr>
              <w:t xml:space="preserve"> – ETP species information</w:t>
            </w:r>
            <w:r w:rsidR="00DA51CB">
              <w:rPr>
                <w:b/>
                <w:bCs/>
              </w:rPr>
              <w:t xml:space="preserve"> </w:t>
            </w:r>
            <w:r w:rsidR="0046623D">
              <w:rPr>
                <w:b/>
                <w:bCs/>
              </w:rPr>
              <w:t xml:space="preserve">- </w:t>
            </w:r>
            <w:r w:rsidRPr="00681EF0" w:rsidR="0046623D">
              <w:rPr>
                <w:b/>
                <w:bCs/>
              </w:rPr>
              <w:t xml:space="preserve">if </w:t>
            </w:r>
            <w:r w:rsidR="0046623D">
              <w:rPr>
                <w:b/>
                <w:bCs/>
              </w:rPr>
              <w:t>P</w:t>
            </w:r>
            <w:r w:rsidRPr="00681EF0" w:rsidR="0046623D">
              <w:rPr>
                <w:b/>
                <w:bCs/>
              </w:rPr>
              <w:t xml:space="preserve">SA is used to score PI </w:t>
            </w:r>
            <w:r w:rsidR="0046623D">
              <w:rPr>
                <w:b/>
                <w:bCs/>
              </w:rPr>
              <w:t>2</w:t>
            </w:r>
            <w:r w:rsidRPr="00681EF0" w:rsidR="0046623D">
              <w:rPr>
                <w:b/>
                <w:bCs/>
              </w:rPr>
              <w:t>.</w:t>
            </w:r>
            <w:r w:rsidR="0046623D">
              <w:rPr>
                <w:b/>
                <w:bCs/>
              </w:rPr>
              <w:t>3</w:t>
            </w:r>
            <w:r w:rsidRPr="00681EF0" w:rsidR="0046623D">
              <w:rPr>
                <w:b/>
                <w:bCs/>
              </w:rPr>
              <w:t>.1 – delete if not applicable</w:t>
            </w:r>
          </w:p>
        </w:tc>
        <w:tc>
          <w:tcPr>
            <w:tcW w:w="2764" w:type="dxa"/>
            <w:shd w:val="clear" w:color="auto" w:fill="FFFFFF" w:themeFill="background1"/>
            <w:tcMar/>
          </w:tcPr>
          <w:p w:rsidRPr="00FE7030" w:rsidR="00772974" w:rsidP="00581657" w:rsidRDefault="00772974" w14:paraId="79732421" w14:textId="77777777">
            <w:r w:rsidRPr="00EF2377">
              <w:t>&lt;60 / 60 – 79 / ≥80</w:t>
            </w:r>
          </w:p>
        </w:tc>
        <w:tc>
          <w:tcPr>
            <w:tcW w:w="2764" w:type="dxa"/>
            <w:shd w:val="clear" w:color="auto" w:fill="FFFFFF" w:themeFill="background1"/>
            <w:tcMar/>
          </w:tcPr>
          <w:p w:rsidR="00772974" w:rsidP="00581657" w:rsidRDefault="00772974" w14:paraId="513DFE53" w14:textId="77777777">
            <w:r w:rsidRPr="00EF2377">
              <w:t>Yes / No</w:t>
            </w:r>
          </w:p>
        </w:tc>
      </w:tr>
      <w:tr w:rsidR="00772974" w:rsidTr="6D9F9DE1" w14:paraId="49DC910C" w14:textId="77777777">
        <w:tc>
          <w:tcPr>
            <w:tcW w:w="10485" w:type="dxa"/>
            <w:gridSpan w:val="3"/>
            <w:shd w:val="clear" w:color="auto" w:fill="F2F2F2" w:themeFill="background1" w:themeFillShade="F2"/>
            <w:tcMar/>
          </w:tcPr>
          <w:p w:rsidR="00772974" w:rsidP="00581657" w:rsidRDefault="00772974" w14:paraId="42CCE791" w14:textId="77777777">
            <w:r w:rsidRPr="000045D1">
              <w:t>Rationale or key points</w:t>
            </w:r>
          </w:p>
        </w:tc>
      </w:tr>
      <w:tr w:rsidR="00772974" w:rsidTr="6D9F9DE1" w14:paraId="21F1E9EF" w14:textId="77777777">
        <w:tc>
          <w:tcPr>
            <w:tcW w:w="10485" w:type="dxa"/>
            <w:gridSpan w:val="3"/>
            <w:shd w:val="clear" w:color="auto" w:fill="FFFFFF" w:themeFill="background1"/>
            <w:tcMar/>
          </w:tcPr>
          <w:p w:rsidR="00772974" w:rsidP="00581657" w:rsidRDefault="00772974" w14:paraId="2DB55E5D" w14:textId="77777777"/>
        </w:tc>
      </w:tr>
      <w:tr w:rsidRPr="004C783C" w:rsidR="00772974" w:rsidTr="6D9F9DE1" w14:paraId="7A826047" w14:textId="77777777">
        <w:tc>
          <w:tcPr>
            <w:tcW w:w="4957" w:type="dxa"/>
            <w:shd w:val="clear" w:color="auto" w:fill="D9D9D9" w:themeFill="background1" w:themeFillShade="D9"/>
            <w:tcMar/>
          </w:tcPr>
          <w:p w:rsidRPr="004C783C" w:rsidR="00772974" w:rsidP="00581657" w:rsidRDefault="00772974" w14:paraId="58A828A0"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462B61CF"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09541A52" w14:textId="77777777">
            <w:pPr>
              <w:rPr>
                <w:b/>
                <w:bCs/>
              </w:rPr>
            </w:pPr>
            <w:r w:rsidRPr="004C783C">
              <w:rPr>
                <w:b/>
                <w:bCs/>
              </w:rPr>
              <w:t xml:space="preserve">Data deficient? </w:t>
            </w:r>
          </w:p>
        </w:tc>
      </w:tr>
      <w:tr w:rsidR="00772974" w:rsidTr="6D9F9DE1" w14:paraId="38FCF312" w14:textId="77777777">
        <w:tc>
          <w:tcPr>
            <w:tcW w:w="4957" w:type="dxa"/>
            <w:shd w:val="clear" w:color="auto" w:fill="FFFFFF" w:themeFill="background1"/>
            <w:tcMar/>
          </w:tcPr>
          <w:p w:rsidRPr="00772974" w:rsidR="00772974" w:rsidP="00581657" w:rsidRDefault="007B0402" w14:paraId="76B46F3D" w14:textId="1232F5E7">
            <w:pPr>
              <w:rPr>
                <w:b/>
                <w:bCs/>
              </w:rPr>
            </w:pPr>
            <w:r w:rsidRPr="007B0402">
              <w:rPr>
                <w:b/>
                <w:bCs/>
              </w:rPr>
              <w:t>2.3</w:t>
            </w:r>
            <w:r w:rsidR="003D662E">
              <w:rPr>
                <w:b/>
                <w:bCs/>
              </w:rPr>
              <w:t>.2</w:t>
            </w:r>
            <w:r w:rsidRPr="007B0402">
              <w:rPr>
                <w:b/>
                <w:bCs/>
              </w:rPr>
              <w:t xml:space="preserve"> – ETP species </w:t>
            </w:r>
            <w:r w:rsidR="003D662E">
              <w:rPr>
                <w:b/>
                <w:bCs/>
              </w:rPr>
              <w:t>management strategy</w:t>
            </w:r>
          </w:p>
        </w:tc>
        <w:tc>
          <w:tcPr>
            <w:tcW w:w="2764" w:type="dxa"/>
            <w:shd w:val="clear" w:color="auto" w:fill="FFFFFF" w:themeFill="background1"/>
            <w:tcMar/>
          </w:tcPr>
          <w:p w:rsidRPr="00FE7030" w:rsidR="00772974" w:rsidP="00581657" w:rsidRDefault="00772974" w14:paraId="031C6349" w14:textId="77777777">
            <w:r w:rsidRPr="00EF2377">
              <w:t>&lt;60 / 60 – 79 / ≥80</w:t>
            </w:r>
          </w:p>
        </w:tc>
        <w:tc>
          <w:tcPr>
            <w:tcW w:w="2764" w:type="dxa"/>
            <w:shd w:val="clear" w:color="auto" w:fill="FFFFFF" w:themeFill="background1"/>
            <w:tcMar/>
          </w:tcPr>
          <w:p w:rsidR="00772974" w:rsidP="00581657" w:rsidRDefault="00772974" w14:paraId="73199F30" w14:textId="77777777">
            <w:r w:rsidRPr="00EF2377">
              <w:t>Yes / No</w:t>
            </w:r>
          </w:p>
        </w:tc>
      </w:tr>
      <w:tr w:rsidR="00772974" w:rsidTr="6D9F9DE1" w14:paraId="07185E1B" w14:textId="77777777">
        <w:tc>
          <w:tcPr>
            <w:tcW w:w="10485" w:type="dxa"/>
            <w:gridSpan w:val="3"/>
            <w:shd w:val="clear" w:color="auto" w:fill="F2F2F2" w:themeFill="background1" w:themeFillShade="F2"/>
            <w:tcMar/>
          </w:tcPr>
          <w:p w:rsidR="00772974" w:rsidP="00581657" w:rsidRDefault="00772974" w14:paraId="5B05C30B" w14:textId="77777777">
            <w:r w:rsidRPr="000045D1">
              <w:t>Rationale or key points</w:t>
            </w:r>
          </w:p>
        </w:tc>
      </w:tr>
      <w:tr w:rsidR="00772974" w:rsidTr="6D9F9DE1" w14:paraId="2064D84B" w14:textId="77777777">
        <w:tc>
          <w:tcPr>
            <w:tcW w:w="10485" w:type="dxa"/>
            <w:gridSpan w:val="3"/>
            <w:shd w:val="clear" w:color="auto" w:fill="FFFFFF" w:themeFill="background1"/>
            <w:tcMar/>
          </w:tcPr>
          <w:p w:rsidR="00772974" w:rsidP="00581657" w:rsidRDefault="00772974" w14:paraId="4CDEF4DE" w14:textId="77777777"/>
        </w:tc>
      </w:tr>
      <w:tr w:rsidRPr="004C783C" w:rsidR="00772974" w:rsidTr="6D9F9DE1" w14:paraId="6BCC3220" w14:textId="77777777">
        <w:tc>
          <w:tcPr>
            <w:tcW w:w="4957" w:type="dxa"/>
            <w:shd w:val="clear" w:color="auto" w:fill="D9D9D9" w:themeFill="background1" w:themeFillShade="D9"/>
            <w:tcMar/>
          </w:tcPr>
          <w:p w:rsidRPr="004C783C" w:rsidR="00772974" w:rsidP="00581657" w:rsidRDefault="00772974" w14:paraId="57CA8172" w14:textId="77777777">
            <w:pPr>
              <w:rPr>
                <w:b/>
                <w:bCs/>
              </w:rPr>
            </w:pPr>
            <w:r w:rsidRPr="004C783C">
              <w:rPr>
                <w:b/>
                <w:bCs/>
              </w:rPr>
              <w:t>Performance Indicator</w:t>
            </w:r>
          </w:p>
        </w:tc>
        <w:tc>
          <w:tcPr>
            <w:tcW w:w="2764" w:type="dxa"/>
            <w:shd w:val="clear" w:color="auto" w:fill="D9D9D9" w:themeFill="background1" w:themeFillShade="D9"/>
            <w:tcMar/>
          </w:tcPr>
          <w:p w:rsidRPr="004C783C" w:rsidR="00772974" w:rsidP="00581657" w:rsidRDefault="00772974" w14:paraId="0ED4E834" w14:textId="77777777">
            <w:pPr>
              <w:rPr>
                <w:b/>
                <w:bCs/>
              </w:rPr>
            </w:pPr>
            <w:r w:rsidRPr="004C783C">
              <w:rPr>
                <w:b/>
                <w:bCs/>
              </w:rPr>
              <w:t>Draft scoring range</w:t>
            </w:r>
          </w:p>
        </w:tc>
        <w:tc>
          <w:tcPr>
            <w:tcW w:w="2764" w:type="dxa"/>
            <w:shd w:val="clear" w:color="auto" w:fill="D9D9D9" w:themeFill="background1" w:themeFillShade="D9"/>
            <w:tcMar/>
          </w:tcPr>
          <w:p w:rsidRPr="004C783C" w:rsidR="00772974" w:rsidP="00581657" w:rsidRDefault="00772974" w14:paraId="18DCDB0D" w14:textId="77777777">
            <w:pPr>
              <w:rPr>
                <w:b/>
                <w:bCs/>
              </w:rPr>
            </w:pPr>
            <w:r w:rsidRPr="004C783C">
              <w:rPr>
                <w:b/>
                <w:bCs/>
              </w:rPr>
              <w:t xml:space="preserve">Data deficient? </w:t>
            </w:r>
          </w:p>
        </w:tc>
      </w:tr>
      <w:tr w:rsidR="00772974" w:rsidTr="6D9F9DE1" w14:paraId="31D72E19" w14:textId="77777777">
        <w:tc>
          <w:tcPr>
            <w:tcW w:w="4957" w:type="dxa"/>
            <w:shd w:val="clear" w:color="auto" w:fill="FFFFFF" w:themeFill="background1"/>
            <w:tcMar/>
          </w:tcPr>
          <w:p w:rsidRPr="00772974" w:rsidR="00772974" w:rsidP="00581657" w:rsidRDefault="00681EF0" w14:paraId="13ABDC81" w14:textId="192846F9">
            <w:pPr>
              <w:rPr>
                <w:b/>
                <w:bCs/>
              </w:rPr>
            </w:pPr>
            <w:r w:rsidRPr="00681EF0">
              <w:rPr>
                <w:b/>
                <w:bCs/>
              </w:rPr>
              <w:t>2.3.</w:t>
            </w:r>
            <w:r w:rsidR="003D662E">
              <w:rPr>
                <w:b/>
                <w:bCs/>
              </w:rPr>
              <w:t>3</w:t>
            </w:r>
            <w:r w:rsidRPr="00681EF0">
              <w:rPr>
                <w:b/>
                <w:bCs/>
              </w:rPr>
              <w:t xml:space="preserve"> – </w:t>
            </w:r>
            <w:r w:rsidR="003D662E">
              <w:rPr>
                <w:b/>
                <w:bCs/>
              </w:rPr>
              <w:t>ETP species information</w:t>
            </w:r>
          </w:p>
        </w:tc>
        <w:tc>
          <w:tcPr>
            <w:tcW w:w="2764" w:type="dxa"/>
            <w:shd w:val="clear" w:color="auto" w:fill="FFFFFF" w:themeFill="background1"/>
            <w:tcMar/>
          </w:tcPr>
          <w:p w:rsidRPr="00FE7030" w:rsidR="00772974" w:rsidP="00581657" w:rsidRDefault="00772974" w14:paraId="4337037A" w14:textId="77777777">
            <w:r w:rsidRPr="00EF2377">
              <w:t>&lt;60 / 60 – 79 / ≥80</w:t>
            </w:r>
          </w:p>
        </w:tc>
        <w:tc>
          <w:tcPr>
            <w:tcW w:w="2764" w:type="dxa"/>
            <w:shd w:val="clear" w:color="auto" w:fill="FFFFFF" w:themeFill="background1"/>
            <w:tcMar/>
          </w:tcPr>
          <w:p w:rsidR="00772974" w:rsidP="00581657" w:rsidRDefault="00772974" w14:paraId="308D2528" w14:textId="77777777">
            <w:r w:rsidRPr="00EF2377">
              <w:t>Yes / No</w:t>
            </w:r>
          </w:p>
        </w:tc>
      </w:tr>
      <w:tr w:rsidR="00772974" w:rsidTr="6D9F9DE1" w14:paraId="35CABB43" w14:textId="77777777">
        <w:tc>
          <w:tcPr>
            <w:tcW w:w="10485" w:type="dxa"/>
            <w:gridSpan w:val="3"/>
            <w:shd w:val="clear" w:color="auto" w:fill="F2F2F2" w:themeFill="background1" w:themeFillShade="F2"/>
            <w:tcMar/>
          </w:tcPr>
          <w:p w:rsidR="00772974" w:rsidP="00581657" w:rsidRDefault="00772974" w14:paraId="27104243" w14:textId="77777777">
            <w:r w:rsidRPr="000045D1">
              <w:t>Rationale or key points</w:t>
            </w:r>
          </w:p>
        </w:tc>
      </w:tr>
      <w:tr w:rsidR="00772974" w:rsidTr="6D9F9DE1" w14:paraId="464A33F1" w14:textId="77777777">
        <w:tc>
          <w:tcPr>
            <w:tcW w:w="10485" w:type="dxa"/>
            <w:gridSpan w:val="3"/>
            <w:shd w:val="clear" w:color="auto" w:fill="FFFFFF" w:themeFill="background1"/>
            <w:tcMar/>
          </w:tcPr>
          <w:p w:rsidR="00772974" w:rsidP="00581657" w:rsidRDefault="00772974" w14:paraId="3D7ED8A6" w14:textId="77777777"/>
        </w:tc>
      </w:tr>
      <w:tr w:rsidRPr="004C783C" w:rsidR="007B0402" w:rsidTr="6D9F9DE1" w14:paraId="2B4A1FB6" w14:textId="77777777">
        <w:tc>
          <w:tcPr>
            <w:tcW w:w="4957" w:type="dxa"/>
            <w:shd w:val="clear" w:color="auto" w:fill="D9D9D9" w:themeFill="background1" w:themeFillShade="D9"/>
            <w:tcMar/>
          </w:tcPr>
          <w:p w:rsidRPr="004C783C" w:rsidR="007B0402" w:rsidP="00581657" w:rsidRDefault="007B0402" w14:paraId="3674FB3C"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40D6FBC6"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12859FA4" w14:textId="77777777">
            <w:pPr>
              <w:rPr>
                <w:b/>
                <w:bCs/>
              </w:rPr>
            </w:pPr>
            <w:r w:rsidRPr="004C783C">
              <w:rPr>
                <w:b/>
                <w:bCs/>
              </w:rPr>
              <w:t xml:space="preserve">Data deficient? </w:t>
            </w:r>
          </w:p>
        </w:tc>
      </w:tr>
      <w:tr w:rsidR="007B0402" w:rsidTr="6D9F9DE1" w14:paraId="562547C4" w14:textId="77777777">
        <w:tc>
          <w:tcPr>
            <w:tcW w:w="4957" w:type="dxa"/>
            <w:shd w:val="clear" w:color="auto" w:fill="FFFFFF" w:themeFill="background1"/>
            <w:tcMar/>
          </w:tcPr>
          <w:p w:rsidRPr="00772974" w:rsidR="007B0402" w:rsidP="00581657" w:rsidRDefault="00681EF0" w14:paraId="55AF4762" w14:textId="75BC40D8">
            <w:pPr>
              <w:rPr>
                <w:b/>
                <w:bCs/>
              </w:rPr>
            </w:pPr>
            <w:r w:rsidRPr="00681EF0">
              <w:rPr>
                <w:b/>
                <w:bCs/>
              </w:rPr>
              <w:t>2.</w:t>
            </w:r>
            <w:r w:rsidR="003D662E">
              <w:rPr>
                <w:b/>
                <w:bCs/>
              </w:rPr>
              <w:t>4</w:t>
            </w:r>
            <w:r w:rsidRPr="00681EF0">
              <w:rPr>
                <w:b/>
                <w:bCs/>
              </w:rPr>
              <w:t>.</w:t>
            </w:r>
            <w:r w:rsidR="003D662E">
              <w:rPr>
                <w:b/>
                <w:bCs/>
              </w:rPr>
              <w:t>1</w:t>
            </w:r>
            <w:r w:rsidRPr="00681EF0">
              <w:rPr>
                <w:b/>
                <w:bCs/>
              </w:rPr>
              <w:t xml:space="preserve"> – Habitats </w:t>
            </w:r>
            <w:r w:rsidR="003D662E">
              <w:rPr>
                <w:b/>
                <w:bCs/>
              </w:rPr>
              <w:t>outcome</w:t>
            </w:r>
            <w:r w:rsidR="00B67794">
              <w:rPr>
                <w:b/>
                <w:bCs/>
              </w:rPr>
              <w:t xml:space="preserve"> - </w:t>
            </w:r>
            <w:r w:rsidRPr="00681EF0" w:rsidR="00B67794">
              <w:rPr>
                <w:b/>
                <w:bCs/>
              </w:rPr>
              <w:t>if CSA is used to score PI 2.</w:t>
            </w:r>
            <w:r w:rsidR="00B67794">
              <w:rPr>
                <w:b/>
                <w:bCs/>
              </w:rPr>
              <w:t>4</w:t>
            </w:r>
            <w:r w:rsidRPr="00681EF0" w:rsidR="00B67794">
              <w:rPr>
                <w:b/>
                <w:bCs/>
              </w:rPr>
              <w:t>.1 – delete if not applicable</w:t>
            </w:r>
          </w:p>
        </w:tc>
        <w:tc>
          <w:tcPr>
            <w:tcW w:w="2764" w:type="dxa"/>
            <w:shd w:val="clear" w:color="auto" w:fill="FFFFFF" w:themeFill="background1"/>
            <w:tcMar/>
          </w:tcPr>
          <w:p w:rsidRPr="00FE7030" w:rsidR="007B0402" w:rsidP="00581657" w:rsidRDefault="007B0402" w14:paraId="40525245" w14:textId="77777777">
            <w:r w:rsidRPr="00EF2377">
              <w:t>&lt;60 / 60 – 79 / ≥80</w:t>
            </w:r>
          </w:p>
        </w:tc>
        <w:tc>
          <w:tcPr>
            <w:tcW w:w="2764" w:type="dxa"/>
            <w:shd w:val="clear" w:color="auto" w:fill="FFFFFF" w:themeFill="background1"/>
            <w:tcMar/>
          </w:tcPr>
          <w:p w:rsidR="007B0402" w:rsidP="00581657" w:rsidRDefault="007B0402" w14:paraId="312AE879" w14:textId="77777777">
            <w:r w:rsidRPr="00EF2377">
              <w:t>Yes / No</w:t>
            </w:r>
          </w:p>
        </w:tc>
      </w:tr>
      <w:tr w:rsidR="007B0402" w:rsidTr="6D9F9DE1" w14:paraId="61EC5040" w14:textId="77777777">
        <w:tc>
          <w:tcPr>
            <w:tcW w:w="10485" w:type="dxa"/>
            <w:gridSpan w:val="3"/>
            <w:shd w:val="clear" w:color="auto" w:fill="F2F2F2" w:themeFill="background1" w:themeFillShade="F2"/>
            <w:tcMar/>
          </w:tcPr>
          <w:p w:rsidR="007B0402" w:rsidP="00581657" w:rsidRDefault="007B0402" w14:paraId="6F3F13ED" w14:textId="77777777">
            <w:r w:rsidRPr="000045D1">
              <w:t>Rationale or key points</w:t>
            </w:r>
          </w:p>
        </w:tc>
      </w:tr>
      <w:tr w:rsidR="007B0402" w:rsidTr="6D9F9DE1" w14:paraId="51DA128B" w14:textId="77777777">
        <w:tc>
          <w:tcPr>
            <w:tcW w:w="10485" w:type="dxa"/>
            <w:gridSpan w:val="3"/>
            <w:shd w:val="clear" w:color="auto" w:fill="FFFFFF" w:themeFill="background1"/>
            <w:tcMar/>
          </w:tcPr>
          <w:p w:rsidR="007B0402" w:rsidP="00581657" w:rsidRDefault="007B0402" w14:paraId="41CF897B" w14:textId="77777777"/>
        </w:tc>
      </w:tr>
      <w:tr w:rsidRPr="004C783C" w:rsidR="007B0402" w:rsidTr="6D9F9DE1" w14:paraId="6EA2A0D1" w14:textId="77777777">
        <w:tc>
          <w:tcPr>
            <w:tcW w:w="4957" w:type="dxa"/>
            <w:shd w:val="clear" w:color="auto" w:fill="D9D9D9" w:themeFill="background1" w:themeFillShade="D9"/>
            <w:tcMar/>
          </w:tcPr>
          <w:p w:rsidRPr="004C783C" w:rsidR="007B0402" w:rsidP="00581657" w:rsidRDefault="007B0402" w14:paraId="360636B0"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276CCFC3"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146B2CCE" w14:textId="77777777">
            <w:pPr>
              <w:rPr>
                <w:b/>
                <w:bCs/>
              </w:rPr>
            </w:pPr>
            <w:r w:rsidRPr="004C783C">
              <w:rPr>
                <w:b/>
                <w:bCs/>
              </w:rPr>
              <w:t xml:space="preserve">Data deficient? </w:t>
            </w:r>
          </w:p>
        </w:tc>
      </w:tr>
      <w:tr w:rsidR="007B0402" w:rsidTr="6D9F9DE1" w14:paraId="1FC5C3EA" w14:textId="77777777">
        <w:tc>
          <w:tcPr>
            <w:tcW w:w="4957" w:type="dxa"/>
            <w:shd w:val="clear" w:color="auto" w:fill="FFFFFF" w:themeFill="background1"/>
            <w:tcMar/>
          </w:tcPr>
          <w:p w:rsidRPr="00772974" w:rsidR="007B0402" w:rsidP="00581657" w:rsidRDefault="00681EF0" w14:paraId="700064CA" w14:textId="72AD502E">
            <w:pPr>
              <w:rPr>
                <w:b/>
                <w:bCs/>
              </w:rPr>
            </w:pPr>
            <w:r w:rsidRPr="00681EF0">
              <w:rPr>
                <w:b/>
                <w:bCs/>
              </w:rPr>
              <w:t>2.</w:t>
            </w:r>
            <w:r w:rsidR="003D662E">
              <w:rPr>
                <w:b/>
                <w:bCs/>
              </w:rPr>
              <w:t>4</w:t>
            </w:r>
            <w:r w:rsidRPr="00681EF0">
              <w:rPr>
                <w:b/>
                <w:bCs/>
              </w:rPr>
              <w:t>.</w:t>
            </w:r>
            <w:r w:rsidR="003D662E">
              <w:rPr>
                <w:b/>
                <w:bCs/>
              </w:rPr>
              <w:t>2</w:t>
            </w:r>
            <w:r w:rsidRPr="00681EF0">
              <w:rPr>
                <w:b/>
                <w:bCs/>
              </w:rPr>
              <w:t xml:space="preserve"> – Habitats </w:t>
            </w:r>
            <w:r w:rsidR="003D662E">
              <w:rPr>
                <w:b/>
                <w:bCs/>
              </w:rPr>
              <w:t>management strategy</w:t>
            </w:r>
          </w:p>
        </w:tc>
        <w:tc>
          <w:tcPr>
            <w:tcW w:w="2764" w:type="dxa"/>
            <w:shd w:val="clear" w:color="auto" w:fill="FFFFFF" w:themeFill="background1"/>
            <w:tcMar/>
          </w:tcPr>
          <w:p w:rsidRPr="00FE7030" w:rsidR="007B0402" w:rsidP="00581657" w:rsidRDefault="007B0402" w14:paraId="5A2784C1" w14:textId="77777777">
            <w:r w:rsidRPr="00EF2377">
              <w:t>&lt;60 / 60 – 79 / ≥80</w:t>
            </w:r>
          </w:p>
        </w:tc>
        <w:tc>
          <w:tcPr>
            <w:tcW w:w="2764" w:type="dxa"/>
            <w:shd w:val="clear" w:color="auto" w:fill="FFFFFF" w:themeFill="background1"/>
            <w:tcMar/>
          </w:tcPr>
          <w:p w:rsidR="007B0402" w:rsidP="00581657" w:rsidRDefault="007B0402" w14:paraId="391CC531" w14:textId="77777777">
            <w:r w:rsidRPr="00EF2377">
              <w:t>Yes / No</w:t>
            </w:r>
          </w:p>
        </w:tc>
      </w:tr>
      <w:tr w:rsidR="007B0402" w:rsidTr="6D9F9DE1" w14:paraId="07D67BC9" w14:textId="77777777">
        <w:tc>
          <w:tcPr>
            <w:tcW w:w="10485" w:type="dxa"/>
            <w:gridSpan w:val="3"/>
            <w:shd w:val="clear" w:color="auto" w:fill="F2F2F2" w:themeFill="background1" w:themeFillShade="F2"/>
            <w:tcMar/>
          </w:tcPr>
          <w:p w:rsidR="007B0402" w:rsidP="00581657" w:rsidRDefault="007B0402" w14:paraId="00F9BD0E" w14:textId="77777777">
            <w:r w:rsidRPr="000045D1">
              <w:t>Rationale or key points</w:t>
            </w:r>
          </w:p>
        </w:tc>
      </w:tr>
      <w:tr w:rsidR="007B0402" w:rsidTr="6D9F9DE1" w14:paraId="19468B5E" w14:textId="77777777">
        <w:tc>
          <w:tcPr>
            <w:tcW w:w="10485" w:type="dxa"/>
            <w:gridSpan w:val="3"/>
            <w:shd w:val="clear" w:color="auto" w:fill="FFFFFF" w:themeFill="background1"/>
            <w:tcMar/>
          </w:tcPr>
          <w:p w:rsidR="007B0402" w:rsidP="00581657" w:rsidRDefault="007B0402" w14:paraId="4A577C40" w14:textId="77777777"/>
        </w:tc>
      </w:tr>
      <w:tr w:rsidRPr="004C783C" w:rsidR="007B0402" w:rsidTr="6D9F9DE1" w14:paraId="229ECB2B" w14:textId="77777777">
        <w:tc>
          <w:tcPr>
            <w:tcW w:w="4957" w:type="dxa"/>
            <w:shd w:val="clear" w:color="auto" w:fill="D9D9D9" w:themeFill="background1" w:themeFillShade="D9"/>
            <w:tcMar/>
          </w:tcPr>
          <w:p w:rsidRPr="004C783C" w:rsidR="007B0402" w:rsidP="00581657" w:rsidRDefault="007B0402" w14:paraId="425D445A"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0F141B2C"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11631EBC" w14:textId="77777777">
            <w:pPr>
              <w:rPr>
                <w:b/>
                <w:bCs/>
              </w:rPr>
            </w:pPr>
            <w:r w:rsidRPr="004C783C">
              <w:rPr>
                <w:b/>
                <w:bCs/>
              </w:rPr>
              <w:t xml:space="preserve">Data deficient? </w:t>
            </w:r>
          </w:p>
        </w:tc>
      </w:tr>
      <w:tr w:rsidR="007B0402" w:rsidTr="6D9F9DE1" w14:paraId="4E8301EA" w14:textId="77777777">
        <w:tc>
          <w:tcPr>
            <w:tcW w:w="4957" w:type="dxa"/>
            <w:shd w:val="clear" w:color="auto" w:fill="FFFFFF" w:themeFill="background1"/>
            <w:tcMar/>
          </w:tcPr>
          <w:p w:rsidRPr="00772974" w:rsidR="007B0402" w:rsidP="00581657" w:rsidRDefault="00681EF0" w14:paraId="40E5054A" w14:textId="06B12A7B">
            <w:pPr>
              <w:rPr>
                <w:b/>
                <w:bCs/>
              </w:rPr>
            </w:pPr>
            <w:r w:rsidRPr="00681EF0">
              <w:rPr>
                <w:b/>
                <w:bCs/>
              </w:rPr>
              <w:t>2.</w:t>
            </w:r>
            <w:r w:rsidR="003D662E">
              <w:rPr>
                <w:b/>
                <w:bCs/>
              </w:rPr>
              <w:t>4</w:t>
            </w:r>
            <w:r w:rsidRPr="00681EF0">
              <w:rPr>
                <w:b/>
                <w:bCs/>
              </w:rPr>
              <w:t xml:space="preserve">.3 – Habitats information </w:t>
            </w:r>
          </w:p>
        </w:tc>
        <w:tc>
          <w:tcPr>
            <w:tcW w:w="2764" w:type="dxa"/>
            <w:shd w:val="clear" w:color="auto" w:fill="FFFFFF" w:themeFill="background1"/>
            <w:tcMar/>
          </w:tcPr>
          <w:p w:rsidRPr="00FE7030" w:rsidR="007B0402" w:rsidP="00581657" w:rsidRDefault="007B0402" w14:paraId="2D08CB77" w14:textId="77777777">
            <w:r w:rsidRPr="00EF2377">
              <w:t>&lt;60 / 60 – 79 / ≥80</w:t>
            </w:r>
          </w:p>
        </w:tc>
        <w:tc>
          <w:tcPr>
            <w:tcW w:w="2764" w:type="dxa"/>
            <w:shd w:val="clear" w:color="auto" w:fill="FFFFFF" w:themeFill="background1"/>
            <w:tcMar/>
          </w:tcPr>
          <w:p w:rsidR="007B0402" w:rsidP="00581657" w:rsidRDefault="007B0402" w14:paraId="45725711" w14:textId="77777777">
            <w:r w:rsidRPr="00EF2377">
              <w:t>Yes / No</w:t>
            </w:r>
          </w:p>
        </w:tc>
      </w:tr>
      <w:tr w:rsidR="007B0402" w:rsidTr="6D9F9DE1" w14:paraId="33B943B4" w14:textId="77777777">
        <w:tc>
          <w:tcPr>
            <w:tcW w:w="10485" w:type="dxa"/>
            <w:gridSpan w:val="3"/>
            <w:shd w:val="clear" w:color="auto" w:fill="F2F2F2" w:themeFill="background1" w:themeFillShade="F2"/>
            <w:tcMar/>
          </w:tcPr>
          <w:p w:rsidR="007B0402" w:rsidP="00581657" w:rsidRDefault="007B0402" w14:paraId="12ED4693" w14:textId="77777777">
            <w:r w:rsidRPr="000045D1">
              <w:t>Rationale or key points</w:t>
            </w:r>
          </w:p>
        </w:tc>
      </w:tr>
      <w:tr w:rsidR="007B0402" w:rsidTr="6D9F9DE1" w14:paraId="40BAD764" w14:textId="77777777">
        <w:tc>
          <w:tcPr>
            <w:tcW w:w="10485" w:type="dxa"/>
            <w:gridSpan w:val="3"/>
            <w:shd w:val="clear" w:color="auto" w:fill="FFFFFF" w:themeFill="background1"/>
            <w:tcMar/>
          </w:tcPr>
          <w:p w:rsidR="007B0402" w:rsidP="00581657" w:rsidRDefault="007B0402" w14:paraId="6567231C" w14:textId="77777777"/>
        </w:tc>
      </w:tr>
      <w:tr w:rsidRPr="004C783C" w:rsidR="007B0402" w:rsidTr="6D9F9DE1" w14:paraId="52088D83" w14:textId="77777777">
        <w:tc>
          <w:tcPr>
            <w:tcW w:w="4957" w:type="dxa"/>
            <w:shd w:val="clear" w:color="auto" w:fill="D9D9D9" w:themeFill="background1" w:themeFillShade="D9"/>
            <w:tcMar/>
          </w:tcPr>
          <w:p w:rsidRPr="004C783C" w:rsidR="007B0402" w:rsidP="00581657" w:rsidRDefault="007B0402" w14:paraId="5AE5F895"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437E637D"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62BB99CF" w14:textId="77777777">
            <w:pPr>
              <w:rPr>
                <w:b/>
                <w:bCs/>
              </w:rPr>
            </w:pPr>
            <w:r w:rsidRPr="004C783C">
              <w:rPr>
                <w:b/>
                <w:bCs/>
              </w:rPr>
              <w:t xml:space="preserve">Data deficient? </w:t>
            </w:r>
          </w:p>
        </w:tc>
      </w:tr>
      <w:tr w:rsidR="007B0402" w:rsidTr="6D9F9DE1" w14:paraId="43C91A52" w14:textId="77777777">
        <w:tc>
          <w:tcPr>
            <w:tcW w:w="4957" w:type="dxa"/>
            <w:shd w:val="clear" w:color="auto" w:fill="FFFFFF" w:themeFill="background1"/>
            <w:tcMar/>
          </w:tcPr>
          <w:p w:rsidRPr="00772974" w:rsidR="007B0402" w:rsidP="00581657" w:rsidRDefault="00155E63" w14:paraId="2D29C956" w14:textId="5FCB072D">
            <w:pPr>
              <w:rPr>
                <w:b/>
                <w:bCs/>
              </w:rPr>
            </w:pPr>
            <w:r w:rsidRPr="00155E63">
              <w:rPr>
                <w:b/>
                <w:bCs/>
              </w:rPr>
              <w:t>2.</w:t>
            </w:r>
            <w:r w:rsidR="002F1F4E">
              <w:rPr>
                <w:b/>
                <w:bCs/>
              </w:rPr>
              <w:t>5</w:t>
            </w:r>
            <w:r w:rsidRPr="00155E63">
              <w:rPr>
                <w:b/>
                <w:bCs/>
              </w:rPr>
              <w:t>.1 – Ecosystem outcome</w:t>
            </w:r>
            <w:r w:rsidR="002F1F4E">
              <w:rPr>
                <w:b/>
                <w:bCs/>
              </w:rPr>
              <w:t xml:space="preserve"> - </w:t>
            </w:r>
            <w:r w:rsidRPr="00681EF0" w:rsidR="002F1F4E">
              <w:rPr>
                <w:b/>
                <w:bCs/>
              </w:rPr>
              <w:t xml:space="preserve">if </w:t>
            </w:r>
            <w:r w:rsidR="002F1F4E">
              <w:rPr>
                <w:b/>
                <w:bCs/>
              </w:rPr>
              <w:t>SICA</w:t>
            </w:r>
            <w:r w:rsidRPr="00681EF0" w:rsidR="002F1F4E">
              <w:rPr>
                <w:b/>
                <w:bCs/>
              </w:rPr>
              <w:t xml:space="preserve"> is used to score PI 2.</w:t>
            </w:r>
            <w:r w:rsidR="002F1F4E">
              <w:rPr>
                <w:b/>
                <w:bCs/>
              </w:rPr>
              <w:t>4</w:t>
            </w:r>
            <w:r w:rsidRPr="00681EF0" w:rsidR="002F1F4E">
              <w:rPr>
                <w:b/>
                <w:bCs/>
              </w:rPr>
              <w:t>.1 – delete if not applicable</w:t>
            </w:r>
          </w:p>
        </w:tc>
        <w:tc>
          <w:tcPr>
            <w:tcW w:w="2764" w:type="dxa"/>
            <w:shd w:val="clear" w:color="auto" w:fill="FFFFFF" w:themeFill="background1"/>
            <w:tcMar/>
          </w:tcPr>
          <w:p w:rsidRPr="00FE7030" w:rsidR="007B0402" w:rsidP="00581657" w:rsidRDefault="007B0402" w14:paraId="371DAD8D" w14:textId="77777777">
            <w:r w:rsidRPr="00EF2377">
              <w:t>&lt;60 / 60 – 79 / ≥80</w:t>
            </w:r>
          </w:p>
        </w:tc>
        <w:tc>
          <w:tcPr>
            <w:tcW w:w="2764" w:type="dxa"/>
            <w:shd w:val="clear" w:color="auto" w:fill="FFFFFF" w:themeFill="background1"/>
            <w:tcMar/>
          </w:tcPr>
          <w:p w:rsidR="007B0402" w:rsidP="00581657" w:rsidRDefault="007B0402" w14:paraId="0897D4BD" w14:textId="77777777">
            <w:r w:rsidRPr="00EF2377">
              <w:t>Yes / No</w:t>
            </w:r>
          </w:p>
        </w:tc>
      </w:tr>
      <w:tr w:rsidR="007B0402" w:rsidTr="6D9F9DE1" w14:paraId="45AFB1BD" w14:textId="77777777">
        <w:tc>
          <w:tcPr>
            <w:tcW w:w="10485" w:type="dxa"/>
            <w:gridSpan w:val="3"/>
            <w:shd w:val="clear" w:color="auto" w:fill="F2F2F2" w:themeFill="background1" w:themeFillShade="F2"/>
            <w:tcMar/>
          </w:tcPr>
          <w:p w:rsidR="007B0402" w:rsidP="00581657" w:rsidRDefault="007B0402" w14:paraId="15039675" w14:textId="77777777">
            <w:r w:rsidRPr="000045D1">
              <w:t>Rationale or key points</w:t>
            </w:r>
          </w:p>
        </w:tc>
      </w:tr>
      <w:tr w:rsidR="007B0402" w:rsidTr="6D9F9DE1" w14:paraId="101F61FA" w14:textId="77777777">
        <w:tc>
          <w:tcPr>
            <w:tcW w:w="10485" w:type="dxa"/>
            <w:gridSpan w:val="3"/>
            <w:shd w:val="clear" w:color="auto" w:fill="FFFFFF" w:themeFill="background1"/>
            <w:tcMar/>
          </w:tcPr>
          <w:p w:rsidR="007B0402" w:rsidP="00581657" w:rsidRDefault="007B0402" w14:paraId="00427216" w14:textId="77777777"/>
        </w:tc>
      </w:tr>
      <w:tr w:rsidRPr="004C783C" w:rsidR="007B0402" w:rsidTr="6D9F9DE1" w14:paraId="1AD31946" w14:textId="77777777">
        <w:tc>
          <w:tcPr>
            <w:tcW w:w="4957" w:type="dxa"/>
            <w:shd w:val="clear" w:color="auto" w:fill="D9D9D9" w:themeFill="background1" w:themeFillShade="D9"/>
            <w:tcMar/>
          </w:tcPr>
          <w:p w:rsidRPr="004C783C" w:rsidR="007B0402" w:rsidP="00581657" w:rsidRDefault="007B0402" w14:paraId="1EFE7F34"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2462A565"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776FE5E2" w14:textId="77777777">
            <w:pPr>
              <w:rPr>
                <w:b/>
                <w:bCs/>
              </w:rPr>
            </w:pPr>
            <w:r w:rsidRPr="004C783C">
              <w:rPr>
                <w:b/>
                <w:bCs/>
              </w:rPr>
              <w:t xml:space="preserve">Data deficient? </w:t>
            </w:r>
          </w:p>
        </w:tc>
      </w:tr>
      <w:tr w:rsidR="007B0402" w:rsidTr="6D9F9DE1" w14:paraId="441C1387" w14:textId="77777777">
        <w:tc>
          <w:tcPr>
            <w:tcW w:w="4957" w:type="dxa"/>
            <w:shd w:val="clear" w:color="auto" w:fill="FFFFFF" w:themeFill="background1"/>
            <w:tcMar/>
          </w:tcPr>
          <w:p w:rsidRPr="00772974" w:rsidR="007B0402" w:rsidP="00581657" w:rsidRDefault="00155E63" w14:paraId="2F7D43CF" w14:textId="72969EA4">
            <w:pPr>
              <w:rPr>
                <w:b/>
                <w:bCs/>
              </w:rPr>
            </w:pPr>
            <w:r w:rsidRPr="00155E63">
              <w:rPr>
                <w:b/>
                <w:bCs/>
              </w:rPr>
              <w:t>2.</w:t>
            </w:r>
            <w:r w:rsidR="002F1F4E">
              <w:rPr>
                <w:b/>
                <w:bCs/>
              </w:rPr>
              <w:t>5</w:t>
            </w:r>
            <w:r w:rsidRPr="00155E63">
              <w:rPr>
                <w:b/>
                <w:bCs/>
              </w:rPr>
              <w:t>.2 – Ecosystem management strategy</w:t>
            </w:r>
          </w:p>
        </w:tc>
        <w:tc>
          <w:tcPr>
            <w:tcW w:w="2764" w:type="dxa"/>
            <w:shd w:val="clear" w:color="auto" w:fill="FFFFFF" w:themeFill="background1"/>
            <w:tcMar/>
          </w:tcPr>
          <w:p w:rsidRPr="00FE7030" w:rsidR="007B0402" w:rsidP="00581657" w:rsidRDefault="007B0402" w14:paraId="739F2A92" w14:textId="77777777">
            <w:r w:rsidRPr="00EF2377">
              <w:t>&lt;60 / 60 – 79 / ≥80</w:t>
            </w:r>
          </w:p>
        </w:tc>
        <w:tc>
          <w:tcPr>
            <w:tcW w:w="2764" w:type="dxa"/>
            <w:shd w:val="clear" w:color="auto" w:fill="FFFFFF" w:themeFill="background1"/>
            <w:tcMar/>
          </w:tcPr>
          <w:p w:rsidR="007B0402" w:rsidP="00581657" w:rsidRDefault="007B0402" w14:paraId="3C312318" w14:textId="77777777">
            <w:r w:rsidRPr="00EF2377">
              <w:t>Yes / No</w:t>
            </w:r>
          </w:p>
        </w:tc>
      </w:tr>
      <w:tr w:rsidR="007B0402" w:rsidTr="6D9F9DE1" w14:paraId="4273254C" w14:textId="77777777">
        <w:tc>
          <w:tcPr>
            <w:tcW w:w="10485" w:type="dxa"/>
            <w:gridSpan w:val="3"/>
            <w:shd w:val="clear" w:color="auto" w:fill="F2F2F2" w:themeFill="background1" w:themeFillShade="F2"/>
            <w:tcMar/>
          </w:tcPr>
          <w:p w:rsidR="007B0402" w:rsidP="00581657" w:rsidRDefault="007B0402" w14:paraId="04260AA6" w14:textId="77777777">
            <w:r w:rsidRPr="000045D1">
              <w:t>Rationale or key points</w:t>
            </w:r>
          </w:p>
        </w:tc>
      </w:tr>
      <w:tr w:rsidR="007B0402" w:rsidTr="6D9F9DE1" w14:paraId="54B36EF5" w14:textId="77777777">
        <w:tc>
          <w:tcPr>
            <w:tcW w:w="10485" w:type="dxa"/>
            <w:gridSpan w:val="3"/>
            <w:shd w:val="clear" w:color="auto" w:fill="FFFFFF" w:themeFill="background1"/>
            <w:tcMar/>
          </w:tcPr>
          <w:p w:rsidR="007B0402" w:rsidP="00581657" w:rsidRDefault="007B0402" w14:paraId="566AA7C7" w14:textId="77777777"/>
        </w:tc>
      </w:tr>
      <w:tr w:rsidRPr="004C783C" w:rsidR="007B0402" w:rsidTr="6D9F9DE1" w14:paraId="4FD8BDCC" w14:textId="77777777">
        <w:tc>
          <w:tcPr>
            <w:tcW w:w="4957" w:type="dxa"/>
            <w:shd w:val="clear" w:color="auto" w:fill="D9D9D9" w:themeFill="background1" w:themeFillShade="D9"/>
            <w:tcMar/>
          </w:tcPr>
          <w:p w:rsidRPr="004C783C" w:rsidR="007B0402" w:rsidP="00581657" w:rsidRDefault="007B0402" w14:paraId="02B49BE7"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65CD99CC"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1B921FC0" w14:textId="77777777">
            <w:pPr>
              <w:rPr>
                <w:b/>
                <w:bCs/>
              </w:rPr>
            </w:pPr>
            <w:r w:rsidRPr="004C783C">
              <w:rPr>
                <w:b/>
                <w:bCs/>
              </w:rPr>
              <w:t xml:space="preserve">Data deficient? </w:t>
            </w:r>
          </w:p>
        </w:tc>
      </w:tr>
      <w:tr w:rsidR="007B0402" w:rsidTr="6D9F9DE1" w14:paraId="2372FACD" w14:textId="77777777">
        <w:tc>
          <w:tcPr>
            <w:tcW w:w="4957" w:type="dxa"/>
            <w:shd w:val="clear" w:color="auto" w:fill="FFFFFF" w:themeFill="background1"/>
            <w:tcMar/>
          </w:tcPr>
          <w:p w:rsidRPr="00772974" w:rsidR="007B0402" w:rsidP="00581657" w:rsidRDefault="00155E63" w14:paraId="48F62C07" w14:textId="18D31C19">
            <w:pPr>
              <w:rPr>
                <w:b/>
                <w:bCs/>
              </w:rPr>
            </w:pPr>
            <w:r w:rsidRPr="00155E63">
              <w:rPr>
                <w:b/>
                <w:bCs/>
              </w:rPr>
              <w:t>2.</w:t>
            </w:r>
            <w:r w:rsidR="002F1F4E">
              <w:rPr>
                <w:b/>
                <w:bCs/>
              </w:rPr>
              <w:t>5</w:t>
            </w:r>
            <w:r w:rsidRPr="00155E63">
              <w:rPr>
                <w:b/>
                <w:bCs/>
              </w:rPr>
              <w:t>.3 – Ecosystem information</w:t>
            </w:r>
          </w:p>
        </w:tc>
        <w:tc>
          <w:tcPr>
            <w:tcW w:w="2764" w:type="dxa"/>
            <w:shd w:val="clear" w:color="auto" w:fill="FFFFFF" w:themeFill="background1"/>
            <w:tcMar/>
          </w:tcPr>
          <w:p w:rsidRPr="00FE7030" w:rsidR="007B0402" w:rsidP="00581657" w:rsidRDefault="007B0402" w14:paraId="2703D81E" w14:textId="77777777">
            <w:r w:rsidRPr="00EF2377">
              <w:t>&lt;60 / 60 – 79 / ≥80</w:t>
            </w:r>
          </w:p>
        </w:tc>
        <w:tc>
          <w:tcPr>
            <w:tcW w:w="2764" w:type="dxa"/>
            <w:shd w:val="clear" w:color="auto" w:fill="FFFFFF" w:themeFill="background1"/>
            <w:tcMar/>
          </w:tcPr>
          <w:p w:rsidR="007B0402" w:rsidP="00581657" w:rsidRDefault="007B0402" w14:paraId="5986CCFD" w14:textId="77777777">
            <w:r w:rsidRPr="00EF2377">
              <w:t>Yes / No</w:t>
            </w:r>
          </w:p>
        </w:tc>
      </w:tr>
      <w:tr w:rsidR="007B0402" w:rsidTr="6D9F9DE1" w14:paraId="2BC24D28" w14:textId="77777777">
        <w:tc>
          <w:tcPr>
            <w:tcW w:w="10485" w:type="dxa"/>
            <w:gridSpan w:val="3"/>
            <w:shd w:val="clear" w:color="auto" w:fill="F2F2F2" w:themeFill="background1" w:themeFillShade="F2"/>
            <w:tcMar/>
          </w:tcPr>
          <w:p w:rsidR="007B0402" w:rsidP="00581657" w:rsidRDefault="007B0402" w14:paraId="0D0C4BBD" w14:textId="77777777">
            <w:r w:rsidRPr="000045D1">
              <w:t>Rationale or key points</w:t>
            </w:r>
          </w:p>
        </w:tc>
      </w:tr>
      <w:tr w:rsidR="007B0402" w:rsidTr="6D9F9DE1" w14:paraId="79F2EEA7" w14:textId="77777777">
        <w:tc>
          <w:tcPr>
            <w:tcW w:w="10485" w:type="dxa"/>
            <w:gridSpan w:val="3"/>
            <w:shd w:val="clear" w:color="auto" w:fill="FFFFFF" w:themeFill="background1"/>
            <w:tcMar/>
          </w:tcPr>
          <w:p w:rsidR="007B0402" w:rsidP="00581657" w:rsidRDefault="007B0402" w14:paraId="5816B38C" w14:textId="77777777"/>
        </w:tc>
      </w:tr>
      <w:tr w:rsidRPr="004C783C" w:rsidR="007B0402" w:rsidTr="6D9F9DE1" w14:paraId="791CD2F3" w14:textId="77777777">
        <w:tc>
          <w:tcPr>
            <w:tcW w:w="4957" w:type="dxa"/>
            <w:shd w:val="clear" w:color="auto" w:fill="D9D9D9" w:themeFill="background1" w:themeFillShade="D9"/>
            <w:tcMar/>
          </w:tcPr>
          <w:p w:rsidRPr="004C783C" w:rsidR="007B0402" w:rsidP="00581657" w:rsidRDefault="007B0402" w14:paraId="77BA72FA"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46D9D9D4"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2E868158" w14:textId="77777777">
            <w:pPr>
              <w:rPr>
                <w:b/>
                <w:bCs/>
              </w:rPr>
            </w:pPr>
            <w:r w:rsidRPr="004C783C">
              <w:rPr>
                <w:b/>
                <w:bCs/>
              </w:rPr>
              <w:t xml:space="preserve">Data deficient? </w:t>
            </w:r>
          </w:p>
        </w:tc>
      </w:tr>
      <w:tr w:rsidR="007B0402" w:rsidTr="6D9F9DE1" w14:paraId="5CF17FCD" w14:textId="77777777">
        <w:tc>
          <w:tcPr>
            <w:tcW w:w="4957" w:type="dxa"/>
            <w:shd w:val="clear" w:color="auto" w:fill="FFFFFF" w:themeFill="background1"/>
            <w:tcMar/>
          </w:tcPr>
          <w:p w:rsidRPr="00772974" w:rsidR="007B0402" w:rsidP="00581657" w:rsidRDefault="00155E63" w14:paraId="61D5A724" w14:textId="68CEE330">
            <w:pPr>
              <w:rPr>
                <w:b/>
                <w:bCs/>
              </w:rPr>
            </w:pPr>
            <w:r w:rsidRPr="00155E63">
              <w:rPr>
                <w:b/>
                <w:bCs/>
              </w:rPr>
              <w:t>3.1.1 – Legal and/or customary framework</w:t>
            </w:r>
          </w:p>
        </w:tc>
        <w:tc>
          <w:tcPr>
            <w:tcW w:w="2764" w:type="dxa"/>
            <w:shd w:val="clear" w:color="auto" w:fill="FFFFFF" w:themeFill="background1"/>
            <w:tcMar/>
          </w:tcPr>
          <w:p w:rsidRPr="00FE7030" w:rsidR="007B0402" w:rsidP="00581657" w:rsidRDefault="007B0402" w14:paraId="5C79FB73" w14:textId="77777777">
            <w:r w:rsidRPr="00EF2377">
              <w:t>&lt;60 / 60 – 79 / ≥80</w:t>
            </w:r>
          </w:p>
        </w:tc>
        <w:tc>
          <w:tcPr>
            <w:tcW w:w="2764" w:type="dxa"/>
            <w:shd w:val="clear" w:color="auto" w:fill="FFFFFF" w:themeFill="background1"/>
            <w:tcMar/>
          </w:tcPr>
          <w:p w:rsidR="007B0402" w:rsidP="00581657" w:rsidRDefault="007B0402" w14:paraId="4EB04FC8" w14:textId="77777777">
            <w:r w:rsidRPr="00EF2377">
              <w:t>Yes / No</w:t>
            </w:r>
          </w:p>
        </w:tc>
      </w:tr>
      <w:tr w:rsidR="007B0402" w:rsidTr="6D9F9DE1" w14:paraId="76DEB0E5" w14:textId="77777777">
        <w:tc>
          <w:tcPr>
            <w:tcW w:w="10485" w:type="dxa"/>
            <w:gridSpan w:val="3"/>
            <w:shd w:val="clear" w:color="auto" w:fill="F2F2F2" w:themeFill="background1" w:themeFillShade="F2"/>
            <w:tcMar/>
          </w:tcPr>
          <w:p w:rsidR="007B0402" w:rsidP="00581657" w:rsidRDefault="007B0402" w14:paraId="37C0B4A3" w14:textId="77777777">
            <w:r w:rsidRPr="000045D1">
              <w:t>Rationale or key points</w:t>
            </w:r>
          </w:p>
        </w:tc>
      </w:tr>
      <w:tr w:rsidR="007B0402" w:rsidTr="6D9F9DE1" w14:paraId="0DD87457" w14:textId="77777777">
        <w:tc>
          <w:tcPr>
            <w:tcW w:w="10485" w:type="dxa"/>
            <w:gridSpan w:val="3"/>
            <w:shd w:val="clear" w:color="auto" w:fill="FFFFFF" w:themeFill="background1"/>
            <w:tcMar/>
          </w:tcPr>
          <w:p w:rsidR="007B0402" w:rsidP="00581657" w:rsidRDefault="007B0402" w14:paraId="58353FAB" w14:textId="77777777"/>
        </w:tc>
      </w:tr>
      <w:tr w:rsidRPr="004C783C" w:rsidR="007B0402" w:rsidTr="6D9F9DE1" w14:paraId="3925A8AA" w14:textId="77777777">
        <w:tc>
          <w:tcPr>
            <w:tcW w:w="4957" w:type="dxa"/>
            <w:shd w:val="clear" w:color="auto" w:fill="D9D9D9" w:themeFill="background1" w:themeFillShade="D9"/>
            <w:tcMar/>
          </w:tcPr>
          <w:p w:rsidRPr="004C783C" w:rsidR="007B0402" w:rsidP="00581657" w:rsidRDefault="007B0402" w14:paraId="43F3F2B0"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00B235EA"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4FCAFBAB" w14:textId="77777777">
            <w:pPr>
              <w:rPr>
                <w:b/>
                <w:bCs/>
              </w:rPr>
            </w:pPr>
            <w:r w:rsidRPr="004C783C">
              <w:rPr>
                <w:b/>
                <w:bCs/>
              </w:rPr>
              <w:t xml:space="preserve">Data deficient? </w:t>
            </w:r>
          </w:p>
        </w:tc>
      </w:tr>
      <w:tr w:rsidR="007B0402" w:rsidTr="6D9F9DE1" w14:paraId="76EC8AD2" w14:textId="77777777">
        <w:tc>
          <w:tcPr>
            <w:tcW w:w="4957" w:type="dxa"/>
            <w:shd w:val="clear" w:color="auto" w:fill="FFFFFF" w:themeFill="background1"/>
            <w:tcMar/>
          </w:tcPr>
          <w:p w:rsidRPr="00772974" w:rsidR="007B0402" w:rsidP="00581657" w:rsidRDefault="004A7AC2" w14:paraId="74C44304" w14:textId="2E5AB497">
            <w:pPr>
              <w:rPr>
                <w:b/>
                <w:bCs/>
              </w:rPr>
            </w:pPr>
            <w:r w:rsidRPr="004A7AC2">
              <w:rPr>
                <w:b/>
                <w:bCs/>
              </w:rPr>
              <w:t>3.1.2 – Consultation, roles, and responsibilities</w:t>
            </w:r>
          </w:p>
        </w:tc>
        <w:tc>
          <w:tcPr>
            <w:tcW w:w="2764" w:type="dxa"/>
            <w:shd w:val="clear" w:color="auto" w:fill="FFFFFF" w:themeFill="background1"/>
            <w:tcMar/>
          </w:tcPr>
          <w:p w:rsidRPr="00FE7030" w:rsidR="007B0402" w:rsidP="00581657" w:rsidRDefault="007B0402" w14:paraId="284BF8AD" w14:textId="77777777">
            <w:r w:rsidRPr="00EF2377">
              <w:t>&lt;60 / 60 – 79 / ≥80</w:t>
            </w:r>
          </w:p>
        </w:tc>
        <w:tc>
          <w:tcPr>
            <w:tcW w:w="2764" w:type="dxa"/>
            <w:shd w:val="clear" w:color="auto" w:fill="FFFFFF" w:themeFill="background1"/>
            <w:tcMar/>
          </w:tcPr>
          <w:p w:rsidR="007B0402" w:rsidP="00581657" w:rsidRDefault="007B0402" w14:paraId="058FC105" w14:textId="77777777">
            <w:r w:rsidRPr="00EF2377">
              <w:t>Yes / No</w:t>
            </w:r>
          </w:p>
        </w:tc>
      </w:tr>
      <w:tr w:rsidR="007B0402" w:rsidTr="6D9F9DE1" w14:paraId="08FA04D2" w14:textId="77777777">
        <w:tc>
          <w:tcPr>
            <w:tcW w:w="10485" w:type="dxa"/>
            <w:gridSpan w:val="3"/>
            <w:shd w:val="clear" w:color="auto" w:fill="F2F2F2" w:themeFill="background1" w:themeFillShade="F2"/>
            <w:tcMar/>
          </w:tcPr>
          <w:p w:rsidR="007B0402" w:rsidP="00581657" w:rsidRDefault="007B0402" w14:paraId="6B96885B" w14:textId="77777777">
            <w:r w:rsidRPr="000045D1">
              <w:t>Rationale or key points</w:t>
            </w:r>
          </w:p>
        </w:tc>
      </w:tr>
      <w:tr w:rsidR="007B0402" w:rsidTr="6D9F9DE1" w14:paraId="26D028C1" w14:textId="77777777">
        <w:tc>
          <w:tcPr>
            <w:tcW w:w="10485" w:type="dxa"/>
            <w:gridSpan w:val="3"/>
            <w:shd w:val="clear" w:color="auto" w:fill="FFFFFF" w:themeFill="background1"/>
            <w:tcMar/>
          </w:tcPr>
          <w:p w:rsidR="007B0402" w:rsidP="00581657" w:rsidRDefault="007B0402" w14:paraId="7A97A635" w14:textId="77777777"/>
        </w:tc>
      </w:tr>
      <w:tr w:rsidRPr="004C783C" w:rsidR="007B0402" w:rsidTr="6D9F9DE1" w14:paraId="62A14769" w14:textId="77777777">
        <w:tc>
          <w:tcPr>
            <w:tcW w:w="4957" w:type="dxa"/>
            <w:shd w:val="clear" w:color="auto" w:fill="D9D9D9" w:themeFill="background1" w:themeFillShade="D9"/>
            <w:tcMar/>
          </w:tcPr>
          <w:p w:rsidRPr="004C783C" w:rsidR="007B0402" w:rsidP="00581657" w:rsidRDefault="007B0402" w14:paraId="1AB8445D"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2A236BDE"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2BEDF373" w14:textId="77777777">
            <w:pPr>
              <w:rPr>
                <w:b/>
                <w:bCs/>
              </w:rPr>
            </w:pPr>
            <w:r w:rsidRPr="004C783C">
              <w:rPr>
                <w:b/>
                <w:bCs/>
              </w:rPr>
              <w:t xml:space="preserve">Data deficient? </w:t>
            </w:r>
          </w:p>
        </w:tc>
      </w:tr>
      <w:tr w:rsidR="007B0402" w:rsidTr="6D9F9DE1" w14:paraId="71466843" w14:textId="77777777">
        <w:tc>
          <w:tcPr>
            <w:tcW w:w="4957" w:type="dxa"/>
            <w:shd w:val="clear" w:color="auto" w:fill="FFFFFF" w:themeFill="background1"/>
            <w:tcMar/>
          </w:tcPr>
          <w:p w:rsidRPr="00772974" w:rsidR="007B0402" w:rsidP="00581657" w:rsidRDefault="004A7AC2" w14:paraId="603D6FAB" w14:textId="68CA2783">
            <w:pPr>
              <w:rPr>
                <w:b/>
                <w:bCs/>
              </w:rPr>
            </w:pPr>
            <w:r w:rsidRPr="004A7AC2">
              <w:rPr>
                <w:b/>
                <w:bCs/>
              </w:rPr>
              <w:t>3.1.3 – Long term objectives</w:t>
            </w:r>
          </w:p>
        </w:tc>
        <w:tc>
          <w:tcPr>
            <w:tcW w:w="2764" w:type="dxa"/>
            <w:shd w:val="clear" w:color="auto" w:fill="FFFFFF" w:themeFill="background1"/>
            <w:tcMar/>
          </w:tcPr>
          <w:p w:rsidRPr="00FE7030" w:rsidR="007B0402" w:rsidP="00581657" w:rsidRDefault="007B0402" w14:paraId="2FF1DBDF" w14:textId="77777777">
            <w:r w:rsidRPr="00EF2377">
              <w:t>&lt;60 / 60 – 79 / ≥80</w:t>
            </w:r>
          </w:p>
        </w:tc>
        <w:tc>
          <w:tcPr>
            <w:tcW w:w="2764" w:type="dxa"/>
            <w:shd w:val="clear" w:color="auto" w:fill="FFFFFF" w:themeFill="background1"/>
            <w:tcMar/>
          </w:tcPr>
          <w:p w:rsidR="007B0402" w:rsidP="00581657" w:rsidRDefault="007B0402" w14:paraId="6C8CD14D" w14:textId="77777777">
            <w:r w:rsidRPr="00EF2377">
              <w:t>Yes / No</w:t>
            </w:r>
          </w:p>
        </w:tc>
      </w:tr>
      <w:tr w:rsidR="007B0402" w:rsidTr="6D9F9DE1" w14:paraId="5EFB080A" w14:textId="77777777">
        <w:tc>
          <w:tcPr>
            <w:tcW w:w="10485" w:type="dxa"/>
            <w:gridSpan w:val="3"/>
            <w:shd w:val="clear" w:color="auto" w:fill="F2F2F2" w:themeFill="background1" w:themeFillShade="F2"/>
            <w:tcMar/>
          </w:tcPr>
          <w:p w:rsidR="007B0402" w:rsidP="00581657" w:rsidRDefault="007B0402" w14:paraId="351AC4C2" w14:textId="77777777">
            <w:r w:rsidRPr="000045D1">
              <w:t>Rationale or key points</w:t>
            </w:r>
          </w:p>
        </w:tc>
      </w:tr>
      <w:tr w:rsidR="007B0402" w:rsidTr="6D9F9DE1" w14:paraId="702DB4E5" w14:textId="77777777">
        <w:tc>
          <w:tcPr>
            <w:tcW w:w="10485" w:type="dxa"/>
            <w:gridSpan w:val="3"/>
            <w:shd w:val="clear" w:color="auto" w:fill="FFFFFF" w:themeFill="background1"/>
            <w:tcMar/>
          </w:tcPr>
          <w:p w:rsidR="007B0402" w:rsidP="00581657" w:rsidRDefault="007B0402" w14:paraId="5F703EFF" w14:textId="77777777"/>
        </w:tc>
      </w:tr>
      <w:tr w:rsidRPr="004C783C" w:rsidR="007B0402" w:rsidTr="6D9F9DE1" w14:paraId="0C6CCE1D" w14:textId="77777777">
        <w:tc>
          <w:tcPr>
            <w:tcW w:w="4957" w:type="dxa"/>
            <w:shd w:val="clear" w:color="auto" w:fill="D9D9D9" w:themeFill="background1" w:themeFillShade="D9"/>
            <w:tcMar/>
          </w:tcPr>
          <w:p w:rsidRPr="004C783C" w:rsidR="007B0402" w:rsidP="00581657" w:rsidRDefault="007B0402" w14:paraId="2481A37D" w14:textId="77777777">
            <w:pPr>
              <w:rPr>
                <w:b/>
                <w:bCs/>
              </w:rPr>
            </w:pPr>
            <w:r w:rsidRPr="004C783C">
              <w:rPr>
                <w:b/>
                <w:bCs/>
              </w:rPr>
              <w:t>Performance Indicator</w:t>
            </w:r>
          </w:p>
        </w:tc>
        <w:tc>
          <w:tcPr>
            <w:tcW w:w="2764" w:type="dxa"/>
            <w:shd w:val="clear" w:color="auto" w:fill="D9D9D9" w:themeFill="background1" w:themeFillShade="D9"/>
            <w:tcMar/>
          </w:tcPr>
          <w:p w:rsidRPr="004C783C" w:rsidR="007B0402" w:rsidP="00581657" w:rsidRDefault="007B0402" w14:paraId="1C69B446" w14:textId="77777777">
            <w:pPr>
              <w:rPr>
                <w:b/>
                <w:bCs/>
              </w:rPr>
            </w:pPr>
            <w:r w:rsidRPr="004C783C">
              <w:rPr>
                <w:b/>
                <w:bCs/>
              </w:rPr>
              <w:t>Draft scoring range</w:t>
            </w:r>
          </w:p>
        </w:tc>
        <w:tc>
          <w:tcPr>
            <w:tcW w:w="2764" w:type="dxa"/>
            <w:shd w:val="clear" w:color="auto" w:fill="D9D9D9" w:themeFill="background1" w:themeFillShade="D9"/>
            <w:tcMar/>
          </w:tcPr>
          <w:p w:rsidRPr="004C783C" w:rsidR="007B0402" w:rsidP="00581657" w:rsidRDefault="007B0402" w14:paraId="1E35AE4F" w14:textId="77777777">
            <w:pPr>
              <w:rPr>
                <w:b/>
                <w:bCs/>
              </w:rPr>
            </w:pPr>
            <w:r w:rsidRPr="004C783C">
              <w:rPr>
                <w:b/>
                <w:bCs/>
              </w:rPr>
              <w:t xml:space="preserve">Data deficient? </w:t>
            </w:r>
          </w:p>
        </w:tc>
      </w:tr>
      <w:tr w:rsidR="007B0402" w:rsidTr="6D9F9DE1" w14:paraId="2B6BC912" w14:textId="77777777">
        <w:tc>
          <w:tcPr>
            <w:tcW w:w="4957" w:type="dxa"/>
            <w:shd w:val="clear" w:color="auto" w:fill="FFFFFF" w:themeFill="background1"/>
            <w:tcMar/>
          </w:tcPr>
          <w:p w:rsidRPr="00772974" w:rsidR="007B0402" w:rsidP="00581657" w:rsidRDefault="004A7AC2" w14:paraId="452BF7F7" w14:textId="14FFA6D3">
            <w:pPr>
              <w:rPr>
                <w:b/>
                <w:bCs/>
              </w:rPr>
            </w:pPr>
            <w:r w:rsidRPr="004A7AC2">
              <w:rPr>
                <w:b/>
                <w:bCs/>
              </w:rPr>
              <w:t>3.2.1 – Fishery-specific objectives</w:t>
            </w:r>
          </w:p>
        </w:tc>
        <w:tc>
          <w:tcPr>
            <w:tcW w:w="2764" w:type="dxa"/>
            <w:shd w:val="clear" w:color="auto" w:fill="FFFFFF" w:themeFill="background1"/>
            <w:tcMar/>
          </w:tcPr>
          <w:p w:rsidRPr="00FE7030" w:rsidR="007B0402" w:rsidP="00581657" w:rsidRDefault="007B0402" w14:paraId="42D498DF" w14:textId="77777777">
            <w:r w:rsidRPr="00EF2377">
              <w:t>&lt;60 / 60 – 79 / ≥80</w:t>
            </w:r>
          </w:p>
        </w:tc>
        <w:tc>
          <w:tcPr>
            <w:tcW w:w="2764" w:type="dxa"/>
            <w:shd w:val="clear" w:color="auto" w:fill="FFFFFF" w:themeFill="background1"/>
            <w:tcMar/>
          </w:tcPr>
          <w:p w:rsidR="007B0402" w:rsidP="00581657" w:rsidRDefault="007B0402" w14:paraId="70F96A31" w14:textId="77777777">
            <w:r w:rsidRPr="00EF2377">
              <w:t>Yes / No</w:t>
            </w:r>
          </w:p>
        </w:tc>
      </w:tr>
      <w:tr w:rsidR="007B0402" w:rsidTr="6D9F9DE1" w14:paraId="5F0DD93D" w14:textId="77777777">
        <w:tc>
          <w:tcPr>
            <w:tcW w:w="10485" w:type="dxa"/>
            <w:gridSpan w:val="3"/>
            <w:shd w:val="clear" w:color="auto" w:fill="F2F2F2" w:themeFill="background1" w:themeFillShade="F2"/>
            <w:tcMar/>
          </w:tcPr>
          <w:p w:rsidR="007B0402" w:rsidP="00581657" w:rsidRDefault="007B0402" w14:paraId="610D8756" w14:textId="77777777">
            <w:r w:rsidRPr="000045D1">
              <w:t>Rationale or key points</w:t>
            </w:r>
          </w:p>
        </w:tc>
      </w:tr>
      <w:tr w:rsidR="007B0402" w:rsidTr="6D9F9DE1" w14:paraId="7A05DF52" w14:textId="77777777">
        <w:tc>
          <w:tcPr>
            <w:tcW w:w="10485" w:type="dxa"/>
            <w:gridSpan w:val="3"/>
            <w:shd w:val="clear" w:color="auto" w:fill="FFFFFF" w:themeFill="background1"/>
            <w:tcMar/>
          </w:tcPr>
          <w:p w:rsidR="007B0402" w:rsidP="00581657" w:rsidRDefault="007B0402" w14:paraId="3153E1B0" w14:textId="77777777"/>
        </w:tc>
      </w:tr>
      <w:tr w:rsidRPr="004C783C" w:rsidR="004A7AC2" w:rsidTr="6D9F9DE1" w14:paraId="0E95FEB4" w14:textId="77777777">
        <w:tc>
          <w:tcPr>
            <w:tcW w:w="4957" w:type="dxa"/>
            <w:shd w:val="clear" w:color="auto" w:fill="D9D9D9" w:themeFill="background1" w:themeFillShade="D9"/>
            <w:tcMar/>
          </w:tcPr>
          <w:p w:rsidRPr="004C783C" w:rsidR="004A7AC2" w:rsidP="00581657" w:rsidRDefault="004A7AC2" w14:paraId="7D12CC27" w14:textId="77777777">
            <w:pPr>
              <w:rPr>
                <w:b/>
                <w:bCs/>
              </w:rPr>
            </w:pPr>
            <w:r w:rsidRPr="004C783C">
              <w:rPr>
                <w:b/>
                <w:bCs/>
              </w:rPr>
              <w:t>Performance Indicator</w:t>
            </w:r>
          </w:p>
        </w:tc>
        <w:tc>
          <w:tcPr>
            <w:tcW w:w="2764" w:type="dxa"/>
            <w:shd w:val="clear" w:color="auto" w:fill="D9D9D9" w:themeFill="background1" w:themeFillShade="D9"/>
            <w:tcMar/>
          </w:tcPr>
          <w:p w:rsidRPr="004C783C" w:rsidR="004A7AC2" w:rsidP="00581657" w:rsidRDefault="004A7AC2" w14:paraId="552EDE31" w14:textId="77777777">
            <w:pPr>
              <w:rPr>
                <w:b/>
                <w:bCs/>
              </w:rPr>
            </w:pPr>
            <w:r w:rsidRPr="004C783C">
              <w:rPr>
                <w:b/>
                <w:bCs/>
              </w:rPr>
              <w:t>Draft scoring range</w:t>
            </w:r>
          </w:p>
        </w:tc>
        <w:tc>
          <w:tcPr>
            <w:tcW w:w="2764" w:type="dxa"/>
            <w:shd w:val="clear" w:color="auto" w:fill="D9D9D9" w:themeFill="background1" w:themeFillShade="D9"/>
            <w:tcMar/>
          </w:tcPr>
          <w:p w:rsidRPr="004C783C" w:rsidR="004A7AC2" w:rsidP="00581657" w:rsidRDefault="004A7AC2" w14:paraId="020ED88B" w14:textId="77777777">
            <w:pPr>
              <w:rPr>
                <w:b/>
                <w:bCs/>
              </w:rPr>
            </w:pPr>
            <w:r w:rsidRPr="004C783C">
              <w:rPr>
                <w:b/>
                <w:bCs/>
              </w:rPr>
              <w:t xml:space="preserve">Data deficient? </w:t>
            </w:r>
          </w:p>
        </w:tc>
      </w:tr>
      <w:tr w:rsidR="004A7AC2" w:rsidTr="6D9F9DE1" w14:paraId="042A2726" w14:textId="77777777">
        <w:tc>
          <w:tcPr>
            <w:tcW w:w="4957" w:type="dxa"/>
            <w:shd w:val="clear" w:color="auto" w:fill="FFFFFF" w:themeFill="background1"/>
            <w:tcMar/>
          </w:tcPr>
          <w:p w:rsidRPr="00772974" w:rsidR="004A7AC2" w:rsidP="00581657" w:rsidRDefault="00D86EB0" w14:paraId="2B58E755" w14:textId="1174B656">
            <w:pPr>
              <w:rPr>
                <w:b/>
                <w:bCs/>
              </w:rPr>
            </w:pPr>
            <w:r w:rsidRPr="00D86EB0">
              <w:rPr>
                <w:b/>
                <w:bCs/>
              </w:rPr>
              <w:t>3.2.2 – Decision-making processes</w:t>
            </w:r>
          </w:p>
        </w:tc>
        <w:tc>
          <w:tcPr>
            <w:tcW w:w="2764" w:type="dxa"/>
            <w:shd w:val="clear" w:color="auto" w:fill="FFFFFF" w:themeFill="background1"/>
            <w:tcMar/>
          </w:tcPr>
          <w:p w:rsidRPr="00FE7030" w:rsidR="004A7AC2" w:rsidP="00581657" w:rsidRDefault="004A7AC2" w14:paraId="0CAF6B3E" w14:textId="77777777">
            <w:r w:rsidRPr="00EF2377">
              <w:t>&lt;60 / 60 – 79 / ≥80</w:t>
            </w:r>
          </w:p>
        </w:tc>
        <w:tc>
          <w:tcPr>
            <w:tcW w:w="2764" w:type="dxa"/>
            <w:shd w:val="clear" w:color="auto" w:fill="FFFFFF" w:themeFill="background1"/>
            <w:tcMar/>
          </w:tcPr>
          <w:p w:rsidR="004A7AC2" w:rsidP="00581657" w:rsidRDefault="004A7AC2" w14:paraId="40B1E850" w14:textId="77777777">
            <w:r w:rsidRPr="00EF2377">
              <w:t>Yes / No</w:t>
            </w:r>
          </w:p>
        </w:tc>
      </w:tr>
      <w:tr w:rsidR="004A7AC2" w:rsidTr="6D9F9DE1" w14:paraId="2751DB38" w14:textId="77777777">
        <w:tc>
          <w:tcPr>
            <w:tcW w:w="10485" w:type="dxa"/>
            <w:gridSpan w:val="3"/>
            <w:shd w:val="clear" w:color="auto" w:fill="F2F2F2" w:themeFill="background1" w:themeFillShade="F2"/>
            <w:tcMar/>
          </w:tcPr>
          <w:p w:rsidR="004A7AC2" w:rsidP="00581657" w:rsidRDefault="004A7AC2" w14:paraId="602C875D" w14:textId="77777777">
            <w:r w:rsidRPr="000045D1">
              <w:t>Rationale or key points</w:t>
            </w:r>
          </w:p>
        </w:tc>
      </w:tr>
      <w:tr w:rsidR="004A7AC2" w:rsidTr="6D9F9DE1" w14:paraId="4AA304E0" w14:textId="77777777">
        <w:tc>
          <w:tcPr>
            <w:tcW w:w="10485" w:type="dxa"/>
            <w:gridSpan w:val="3"/>
            <w:shd w:val="clear" w:color="auto" w:fill="FFFFFF" w:themeFill="background1"/>
            <w:tcMar/>
          </w:tcPr>
          <w:p w:rsidR="004A7AC2" w:rsidP="00581657" w:rsidRDefault="004A7AC2" w14:paraId="0A53C46B" w14:textId="77777777"/>
        </w:tc>
      </w:tr>
      <w:tr w:rsidRPr="004C783C" w:rsidR="004A7AC2" w:rsidTr="6D9F9DE1" w14:paraId="45D7B955" w14:textId="77777777">
        <w:tc>
          <w:tcPr>
            <w:tcW w:w="4957" w:type="dxa"/>
            <w:shd w:val="clear" w:color="auto" w:fill="D9D9D9" w:themeFill="background1" w:themeFillShade="D9"/>
            <w:tcMar/>
          </w:tcPr>
          <w:p w:rsidRPr="004C783C" w:rsidR="004A7AC2" w:rsidP="00581657" w:rsidRDefault="004A7AC2" w14:paraId="6AFEF491" w14:textId="77777777">
            <w:pPr>
              <w:rPr>
                <w:b/>
                <w:bCs/>
              </w:rPr>
            </w:pPr>
            <w:r w:rsidRPr="004C783C">
              <w:rPr>
                <w:b/>
                <w:bCs/>
              </w:rPr>
              <w:t>Performance Indicator</w:t>
            </w:r>
          </w:p>
        </w:tc>
        <w:tc>
          <w:tcPr>
            <w:tcW w:w="2764" w:type="dxa"/>
            <w:shd w:val="clear" w:color="auto" w:fill="D9D9D9" w:themeFill="background1" w:themeFillShade="D9"/>
            <w:tcMar/>
          </w:tcPr>
          <w:p w:rsidRPr="004C783C" w:rsidR="004A7AC2" w:rsidP="00581657" w:rsidRDefault="004A7AC2" w14:paraId="51F94DCB" w14:textId="77777777">
            <w:pPr>
              <w:rPr>
                <w:b/>
                <w:bCs/>
              </w:rPr>
            </w:pPr>
            <w:r w:rsidRPr="004C783C">
              <w:rPr>
                <w:b/>
                <w:bCs/>
              </w:rPr>
              <w:t>Draft scoring range</w:t>
            </w:r>
          </w:p>
        </w:tc>
        <w:tc>
          <w:tcPr>
            <w:tcW w:w="2764" w:type="dxa"/>
            <w:shd w:val="clear" w:color="auto" w:fill="D9D9D9" w:themeFill="background1" w:themeFillShade="D9"/>
            <w:tcMar/>
          </w:tcPr>
          <w:p w:rsidRPr="004C783C" w:rsidR="004A7AC2" w:rsidP="00581657" w:rsidRDefault="004A7AC2" w14:paraId="642A4CF8" w14:textId="77777777">
            <w:pPr>
              <w:rPr>
                <w:b/>
                <w:bCs/>
              </w:rPr>
            </w:pPr>
            <w:r w:rsidRPr="004C783C">
              <w:rPr>
                <w:b/>
                <w:bCs/>
              </w:rPr>
              <w:t xml:space="preserve">Data deficient? </w:t>
            </w:r>
          </w:p>
        </w:tc>
      </w:tr>
      <w:tr w:rsidR="004A7AC2" w:rsidTr="6D9F9DE1" w14:paraId="0B143BE9" w14:textId="77777777">
        <w:tc>
          <w:tcPr>
            <w:tcW w:w="4957" w:type="dxa"/>
            <w:shd w:val="clear" w:color="auto" w:fill="FFFFFF" w:themeFill="background1"/>
            <w:tcMar/>
          </w:tcPr>
          <w:p w:rsidRPr="00772974" w:rsidR="004A7AC2" w:rsidP="00581657" w:rsidRDefault="00D86EB0" w14:paraId="7FEDD9A7" w14:textId="3A1F774B">
            <w:pPr>
              <w:rPr>
                <w:b/>
                <w:bCs/>
              </w:rPr>
            </w:pPr>
            <w:r w:rsidRPr="00D86EB0">
              <w:rPr>
                <w:b/>
                <w:bCs/>
              </w:rPr>
              <w:t>3.2.3 – Compliance and enforcement</w:t>
            </w:r>
          </w:p>
        </w:tc>
        <w:tc>
          <w:tcPr>
            <w:tcW w:w="2764" w:type="dxa"/>
            <w:shd w:val="clear" w:color="auto" w:fill="FFFFFF" w:themeFill="background1"/>
            <w:tcMar/>
          </w:tcPr>
          <w:p w:rsidRPr="00FE7030" w:rsidR="004A7AC2" w:rsidP="00581657" w:rsidRDefault="004A7AC2" w14:paraId="62C3CB76" w14:textId="77777777">
            <w:r w:rsidRPr="00EF2377">
              <w:t>&lt;60 / 60 – 79 / ≥80</w:t>
            </w:r>
          </w:p>
        </w:tc>
        <w:tc>
          <w:tcPr>
            <w:tcW w:w="2764" w:type="dxa"/>
            <w:shd w:val="clear" w:color="auto" w:fill="FFFFFF" w:themeFill="background1"/>
            <w:tcMar/>
          </w:tcPr>
          <w:p w:rsidR="004A7AC2" w:rsidP="00581657" w:rsidRDefault="004A7AC2" w14:paraId="0C614802" w14:textId="77777777">
            <w:r w:rsidRPr="00EF2377">
              <w:t>Yes / No</w:t>
            </w:r>
          </w:p>
        </w:tc>
      </w:tr>
      <w:tr w:rsidR="004A7AC2" w:rsidTr="6D9F9DE1" w14:paraId="37794AF2" w14:textId="77777777">
        <w:tc>
          <w:tcPr>
            <w:tcW w:w="10485" w:type="dxa"/>
            <w:gridSpan w:val="3"/>
            <w:shd w:val="clear" w:color="auto" w:fill="F2F2F2" w:themeFill="background1" w:themeFillShade="F2"/>
            <w:tcMar/>
          </w:tcPr>
          <w:p w:rsidR="004A7AC2" w:rsidP="00581657" w:rsidRDefault="004A7AC2" w14:paraId="224B228D" w14:textId="77777777">
            <w:r w:rsidRPr="000045D1">
              <w:t>Rationale or key points</w:t>
            </w:r>
          </w:p>
        </w:tc>
      </w:tr>
      <w:tr w:rsidR="004A7AC2" w:rsidTr="6D9F9DE1" w14:paraId="17B34F33" w14:textId="77777777">
        <w:tc>
          <w:tcPr>
            <w:tcW w:w="10485" w:type="dxa"/>
            <w:gridSpan w:val="3"/>
            <w:shd w:val="clear" w:color="auto" w:fill="FFFFFF" w:themeFill="background1"/>
            <w:tcMar/>
          </w:tcPr>
          <w:p w:rsidR="004A7AC2" w:rsidP="00581657" w:rsidRDefault="004A7AC2" w14:paraId="433D09F2" w14:textId="77777777"/>
        </w:tc>
      </w:tr>
      <w:tr w:rsidRPr="004C783C" w:rsidR="004A7AC2" w:rsidTr="6D9F9DE1" w14:paraId="352801F5" w14:textId="77777777">
        <w:tc>
          <w:tcPr>
            <w:tcW w:w="4957" w:type="dxa"/>
            <w:shd w:val="clear" w:color="auto" w:fill="D9D9D9" w:themeFill="background1" w:themeFillShade="D9"/>
            <w:tcMar/>
          </w:tcPr>
          <w:p w:rsidRPr="004C783C" w:rsidR="004A7AC2" w:rsidP="00581657" w:rsidRDefault="004A7AC2" w14:paraId="54F2198A" w14:textId="77777777">
            <w:pPr>
              <w:rPr>
                <w:b/>
                <w:bCs/>
              </w:rPr>
            </w:pPr>
            <w:r w:rsidRPr="004C783C">
              <w:rPr>
                <w:b/>
                <w:bCs/>
              </w:rPr>
              <w:t>Performance Indicator</w:t>
            </w:r>
          </w:p>
        </w:tc>
        <w:tc>
          <w:tcPr>
            <w:tcW w:w="2764" w:type="dxa"/>
            <w:shd w:val="clear" w:color="auto" w:fill="D9D9D9" w:themeFill="background1" w:themeFillShade="D9"/>
            <w:tcMar/>
          </w:tcPr>
          <w:p w:rsidRPr="004C783C" w:rsidR="004A7AC2" w:rsidP="00581657" w:rsidRDefault="004A7AC2" w14:paraId="66CA9DF2" w14:textId="77777777">
            <w:pPr>
              <w:rPr>
                <w:b/>
                <w:bCs/>
              </w:rPr>
            </w:pPr>
            <w:r w:rsidRPr="004C783C">
              <w:rPr>
                <w:b/>
                <w:bCs/>
              </w:rPr>
              <w:t>Draft scoring range</w:t>
            </w:r>
          </w:p>
        </w:tc>
        <w:tc>
          <w:tcPr>
            <w:tcW w:w="2764" w:type="dxa"/>
            <w:shd w:val="clear" w:color="auto" w:fill="D9D9D9" w:themeFill="background1" w:themeFillShade="D9"/>
            <w:tcMar/>
          </w:tcPr>
          <w:p w:rsidRPr="004C783C" w:rsidR="004A7AC2" w:rsidP="00581657" w:rsidRDefault="004A7AC2" w14:paraId="061A2C74" w14:textId="77777777">
            <w:pPr>
              <w:rPr>
                <w:b/>
                <w:bCs/>
              </w:rPr>
            </w:pPr>
            <w:r w:rsidRPr="004C783C">
              <w:rPr>
                <w:b/>
                <w:bCs/>
              </w:rPr>
              <w:t xml:space="preserve">Data deficient? </w:t>
            </w:r>
          </w:p>
        </w:tc>
      </w:tr>
      <w:tr w:rsidR="004A7AC2" w:rsidTr="6D9F9DE1" w14:paraId="0E916E93" w14:textId="77777777">
        <w:tc>
          <w:tcPr>
            <w:tcW w:w="4957" w:type="dxa"/>
            <w:shd w:val="clear" w:color="auto" w:fill="FFFFFF" w:themeFill="background1"/>
            <w:tcMar/>
          </w:tcPr>
          <w:p w:rsidRPr="00772974" w:rsidR="004A7AC2" w:rsidP="00581657" w:rsidRDefault="00D86EB0" w14:paraId="5ADFE719" w14:textId="5AC3AF32">
            <w:pPr>
              <w:rPr>
                <w:b/>
                <w:bCs/>
              </w:rPr>
            </w:pPr>
            <w:r w:rsidRPr="00D86EB0">
              <w:rPr>
                <w:b/>
                <w:bCs/>
              </w:rPr>
              <w:t>3.2.4 – Monitoring and management performance evaluation</w:t>
            </w:r>
          </w:p>
        </w:tc>
        <w:tc>
          <w:tcPr>
            <w:tcW w:w="2764" w:type="dxa"/>
            <w:shd w:val="clear" w:color="auto" w:fill="FFFFFF" w:themeFill="background1"/>
            <w:tcMar/>
          </w:tcPr>
          <w:p w:rsidRPr="00FE7030" w:rsidR="004A7AC2" w:rsidP="00581657" w:rsidRDefault="004A7AC2" w14:paraId="5AB194C7" w14:textId="77777777">
            <w:r w:rsidRPr="00EF2377">
              <w:t>&lt;60 / 60 – 79 / ≥80</w:t>
            </w:r>
          </w:p>
        </w:tc>
        <w:tc>
          <w:tcPr>
            <w:tcW w:w="2764" w:type="dxa"/>
            <w:shd w:val="clear" w:color="auto" w:fill="FFFFFF" w:themeFill="background1"/>
            <w:tcMar/>
          </w:tcPr>
          <w:p w:rsidR="004A7AC2" w:rsidP="00581657" w:rsidRDefault="004A7AC2" w14:paraId="69A5894E" w14:textId="77777777">
            <w:r w:rsidRPr="00EF2377">
              <w:t>Yes / No</w:t>
            </w:r>
          </w:p>
        </w:tc>
      </w:tr>
      <w:tr w:rsidR="004A7AC2" w:rsidTr="6D9F9DE1" w14:paraId="7E324064" w14:textId="77777777">
        <w:tc>
          <w:tcPr>
            <w:tcW w:w="10485" w:type="dxa"/>
            <w:gridSpan w:val="3"/>
            <w:shd w:val="clear" w:color="auto" w:fill="F2F2F2" w:themeFill="background1" w:themeFillShade="F2"/>
            <w:tcMar/>
          </w:tcPr>
          <w:p w:rsidR="004A7AC2" w:rsidP="00581657" w:rsidRDefault="004A7AC2" w14:paraId="7C4BACD4" w14:textId="77777777">
            <w:r w:rsidRPr="000045D1">
              <w:t>Rationale or key points</w:t>
            </w:r>
          </w:p>
        </w:tc>
      </w:tr>
      <w:tr w:rsidR="004A7AC2" w:rsidTr="6D9F9DE1" w14:paraId="09318D20" w14:textId="77777777">
        <w:tc>
          <w:tcPr>
            <w:tcW w:w="10485" w:type="dxa"/>
            <w:gridSpan w:val="3"/>
            <w:shd w:val="clear" w:color="auto" w:fill="FFFFFF" w:themeFill="background1"/>
            <w:tcMar/>
          </w:tcPr>
          <w:p w:rsidR="004A7AC2" w:rsidP="00581657" w:rsidRDefault="004A7AC2" w14:paraId="68DD3470" w14:textId="77777777"/>
        </w:tc>
      </w:tr>
    </w:tbl>
    <w:p w:rsidR="00C3347B" w:rsidP="00C75F87" w:rsidRDefault="00C3347B" w14:paraId="4B395797" w14:textId="77777777"/>
    <w:p w:rsidR="000A0C51" w:rsidP="0F83F1BF" w:rsidRDefault="000A0C51" w14:paraId="3640FABD" w14:textId="77777777">
      <w:pPr>
        <w:pStyle w:val="Heading3"/>
        <w:numPr>
          <w:ilvl w:val="1"/>
          <w:numId w:val="3"/>
        </w:numPr>
        <w:rPr>
          <w:color w:val="2F5496" w:themeColor="accent1" w:themeShade="BF"/>
        </w:rPr>
      </w:pPr>
      <w:r w:rsidRPr="0F83F1BF">
        <w:rPr>
          <w:color w:val="2F5496" w:themeColor="accent1" w:themeShade="BF"/>
        </w:rPr>
        <w:t>Principle 1</w:t>
      </w:r>
    </w:p>
    <w:p w:rsidRPr="005404EB" w:rsidR="000A0C51" w:rsidP="000A0C51" w:rsidRDefault="000A0C51" w14:paraId="75E00697" w14:textId="77777777"/>
    <w:p w:rsidR="000A0C51" w:rsidP="000A0C51" w:rsidRDefault="000A0C51" w14:paraId="2E69B835" w14:textId="77777777">
      <w:pPr>
        <w:pStyle w:val="Heading4"/>
        <w:numPr>
          <w:ilvl w:val="2"/>
          <w:numId w:val="3"/>
        </w:numPr>
      </w:pPr>
      <w:r w:rsidRPr="008C7CB9">
        <w:t>Principle 1</w:t>
      </w:r>
      <w:r>
        <w:t xml:space="preserve"> background</w:t>
      </w:r>
    </w:p>
    <w:p w:rsidRPr="005404EB" w:rsidR="000A0C51" w:rsidP="000A0C51" w:rsidRDefault="000A0C51" w14:paraId="28CC8BB8" w14:textId="77777777"/>
    <w:p w:rsidR="000A0C51" w:rsidP="000A0C51" w:rsidRDefault="000A0C51" w14:paraId="4A18C9BD" w14:textId="6D8B2D03">
      <w:pPr>
        <w:pStyle w:val="Heading5"/>
        <w:numPr>
          <w:ilvl w:val="3"/>
          <w:numId w:val="3"/>
        </w:numPr>
      </w:pPr>
      <w:r>
        <w:t>Additional sub-heading level (use is optional)</w:t>
      </w:r>
    </w:p>
    <w:p w:rsidR="000A0C51" w:rsidP="000A0C51" w:rsidRDefault="000A0C51" w14:paraId="340044D5" w14:textId="0F16B796"/>
    <w:p w:rsidRPr="00011869" w:rsidR="000A0C51" w:rsidP="000A0C51" w:rsidRDefault="000A0C51" w14:paraId="095D6BCF" w14:textId="029DC435">
      <w:pPr>
        <w:rPr>
          <w:i/>
          <w:iCs/>
        </w:rPr>
      </w:pPr>
      <w:r w:rsidRPr="00011869">
        <w:rPr>
          <w:i/>
          <w:iCs/>
        </w:rPr>
        <w:t xml:space="preserve">The CAB </w:t>
      </w:r>
      <w:r w:rsidR="00F43308">
        <w:rPr>
          <w:i/>
          <w:iCs/>
        </w:rPr>
        <w:t>may</w:t>
      </w:r>
      <w:r w:rsidRPr="00011869">
        <w:rPr>
          <w:i/>
          <w:iCs/>
        </w:rPr>
        <w:t xml:space="preserve"> include in the report a summary of the fishery based on the topics below, referencing electronic or other documents used:</w:t>
      </w:r>
    </w:p>
    <w:p w:rsidRPr="00011869" w:rsidR="000A0C51" w:rsidP="000A0C51" w:rsidRDefault="000A0C51" w14:paraId="5FFDA22A" w14:textId="77777777">
      <w:pPr>
        <w:pStyle w:val="ListParagraph"/>
        <w:numPr>
          <w:ilvl w:val="0"/>
          <w:numId w:val="21"/>
        </w:numPr>
        <w:rPr>
          <w:i/>
          <w:iCs/>
        </w:rPr>
      </w:pPr>
      <w:r w:rsidRPr="00011869">
        <w:rPr>
          <w:i/>
          <w:iCs/>
        </w:rPr>
        <w:t>An outline of the fishery resources including life histories as appropriate.</w:t>
      </w:r>
    </w:p>
    <w:p w:rsidRPr="00011869" w:rsidR="000A0C51" w:rsidP="000A0C51" w:rsidRDefault="000A0C51" w14:paraId="2043076B" w14:textId="77777777">
      <w:pPr>
        <w:pStyle w:val="ListParagraph"/>
        <w:numPr>
          <w:ilvl w:val="0"/>
          <w:numId w:val="21"/>
        </w:numPr>
        <w:rPr>
          <w:i/>
          <w:iCs/>
        </w:rPr>
      </w:pPr>
      <w:r w:rsidRPr="00011869">
        <w:rPr>
          <w:i/>
          <w:iCs/>
        </w:rPr>
        <w:t>An outline of status of stocks as indicated by stock assessments, including a description of the assessment methods, standards, and stock indicators, biological limits, etc.</w:t>
      </w:r>
    </w:p>
    <w:p w:rsidRPr="00011869" w:rsidR="000A0C51" w:rsidP="000A0C51" w:rsidRDefault="000A0C51" w14:paraId="46804566" w14:textId="77777777">
      <w:pPr>
        <w:pStyle w:val="ListParagraph"/>
        <w:numPr>
          <w:ilvl w:val="0"/>
          <w:numId w:val="21"/>
        </w:numPr>
        <w:rPr>
          <w:i/>
          <w:iCs/>
        </w:rPr>
      </w:pPr>
      <w:r w:rsidRPr="00011869">
        <w:rPr>
          <w:i/>
          <w:iCs/>
        </w:rPr>
        <w:t>Information on the seasonal operation of the fishery (if not included in the Overview section earlier).</w:t>
      </w:r>
    </w:p>
    <w:p w:rsidRPr="00011869" w:rsidR="000A0C51" w:rsidP="000A0C51" w:rsidRDefault="000A0C51" w14:paraId="41F3365E" w14:textId="77777777">
      <w:pPr>
        <w:pStyle w:val="ListParagraph"/>
        <w:numPr>
          <w:ilvl w:val="0"/>
          <w:numId w:val="21"/>
        </w:numPr>
        <w:rPr>
          <w:i/>
          <w:iCs/>
        </w:rPr>
      </w:pPr>
      <w:r w:rsidRPr="00011869">
        <w:rPr>
          <w:i/>
          <w:iCs/>
        </w:rPr>
        <w:t xml:space="preserve">A brief history of fishing and management. </w:t>
      </w:r>
    </w:p>
    <w:p w:rsidRPr="00EE18E0" w:rsidR="00EE18E0" w:rsidP="00EE18E0" w:rsidRDefault="00EE18E0" w14:paraId="15C9D0F5" w14:textId="109CEF3B">
      <w:pPr>
        <w:rPr>
          <w:i/>
          <w:iCs/>
        </w:rPr>
      </w:pPr>
      <w:r w:rsidRPr="00EE18E0">
        <w:rPr>
          <w:i/>
          <w:iCs/>
        </w:rPr>
        <w:t>The CAB should provide any information used as supporting rationale in the scoring tables, if used.</w:t>
      </w:r>
    </w:p>
    <w:p w:rsidR="000A0C51" w:rsidP="000A0C51" w:rsidRDefault="00EE18E0" w14:paraId="0F0D7DC4" w14:textId="25D374E1">
      <w:pPr>
        <w:rPr>
          <w:i/>
        </w:rPr>
      </w:pPr>
      <w:r w:rsidRPr="00EE18E0">
        <w:rPr>
          <w:i/>
          <w:iCs/>
        </w:rPr>
        <w:t>The CAB may indicate in the report whether the target species may be key Low-Trophic Level (LTL). If there are multiple Principle 1 species, the CAB should indicate in the report which are key LTL.</w:t>
      </w:r>
    </w:p>
    <w:p w:rsidRPr="00846724" w:rsidR="00846724" w:rsidP="000A0C51" w:rsidRDefault="00846724" w14:paraId="3D5DE18C" w14:textId="77777777">
      <w:pPr>
        <w:rPr>
          <w:i/>
          <w:iCs/>
        </w:rPr>
      </w:pPr>
    </w:p>
    <w:p w:rsidR="000A0C51" w:rsidP="000A0C51" w:rsidRDefault="000A0C51" w14:paraId="139E92D6" w14:textId="584DE451">
      <w:pPr>
        <w:pStyle w:val="Heading4"/>
        <w:numPr>
          <w:ilvl w:val="2"/>
          <w:numId w:val="3"/>
        </w:numPr>
      </w:pPr>
      <w:r>
        <w:t xml:space="preserve">Catch </w:t>
      </w:r>
      <w:r w:rsidR="001E75C1">
        <w:t>profiles</w:t>
      </w:r>
    </w:p>
    <w:p w:rsidR="000A0C51" w:rsidP="000A0C51" w:rsidRDefault="000A0C51" w14:paraId="4573CBEC" w14:textId="77777777"/>
    <w:p w:rsidRPr="00CD469C" w:rsidR="000A0C51" w:rsidP="000A0C51" w:rsidRDefault="001E75C1" w14:paraId="0662EEB6" w14:textId="24F7A4D9">
      <w:pPr>
        <w:rPr>
          <w:i/>
          <w:iCs/>
        </w:rPr>
      </w:pPr>
      <w:r w:rsidRPr="001E75C1">
        <w:rPr>
          <w:i/>
          <w:iCs/>
        </w:rPr>
        <w:t>The CAB may include in the report any relevant catch profiles showing Unit of Assessment (UoA) catch over time</w:t>
      </w:r>
      <w:r w:rsidRPr="00CD469C" w:rsidR="000A0C51">
        <w:rPr>
          <w:i/>
          <w:iCs/>
        </w:rPr>
        <w:t>.</w:t>
      </w:r>
    </w:p>
    <w:p w:rsidR="000A0C51" w:rsidP="000A0C51" w:rsidRDefault="000A0C51" w14:paraId="1C6C64A8" w14:textId="77777777"/>
    <w:p w:rsidR="000A0C51" w:rsidP="000A0C51" w:rsidRDefault="0066554F" w14:paraId="055E3EC7" w14:textId="1BC7B0CE">
      <w:pPr>
        <w:pStyle w:val="Heading4"/>
        <w:numPr>
          <w:ilvl w:val="2"/>
          <w:numId w:val="3"/>
        </w:numPr>
      </w:pPr>
      <w:r w:rsidRPr="0066554F">
        <w:t>Total Allowable Catch (TAC) and catch data</w:t>
      </w:r>
    </w:p>
    <w:p w:rsidR="000A0C51" w:rsidP="000A0C51" w:rsidRDefault="000A0C51" w14:paraId="0B9AFF2F" w14:textId="77777777"/>
    <w:p w:rsidRPr="00CD469C" w:rsidR="000A0C51" w:rsidP="000A0C51" w:rsidRDefault="006E6593" w14:paraId="543C6BF7" w14:textId="41C4FA2A">
      <w:pPr>
        <w:rPr>
          <w:i/>
          <w:iCs/>
        </w:rPr>
      </w:pPr>
      <w:r w:rsidRPr="006E6593">
        <w:rPr>
          <w:i/>
          <w:iCs/>
        </w:rPr>
        <w:t>The CAB should include in the report a Total Allowable Catch (TAC) and catch data table using the table below. If possible, a separate table should be provided for each species or gear</w:t>
      </w:r>
      <w:r w:rsidRPr="00CD469C" w:rsidR="000A0C51">
        <w:rPr>
          <w:i/>
          <w:iCs/>
        </w:rPr>
        <w:t>.</w:t>
      </w:r>
    </w:p>
    <w:p w:rsidR="000A0C51" w:rsidP="000A0C51" w:rsidRDefault="000A0C51" w14:paraId="2D06BDEB" w14:textId="792E91F6">
      <w:pPr>
        <w:pStyle w:val="Caption"/>
      </w:pPr>
      <w:r>
        <w:t xml:space="preserve">Table </w:t>
      </w:r>
      <w:r>
        <w:fldChar w:fldCharType="begin"/>
      </w:r>
      <w:r>
        <w:instrText>SEQ Table \* ARABIC</w:instrText>
      </w:r>
      <w:r>
        <w:fldChar w:fldCharType="separate"/>
      </w:r>
      <w:r w:rsidR="00794E56">
        <w:rPr>
          <w:noProof/>
        </w:rPr>
        <w:t>8</w:t>
      </w:r>
      <w:r>
        <w:fldChar w:fldCharType="end"/>
      </w:r>
      <w:r>
        <w:t xml:space="preserve">: </w:t>
      </w:r>
      <w:r w:rsidRPr="00922815">
        <w:t>Total Allowable Catch (TAC) and catch data</w:t>
      </w:r>
    </w:p>
    <w:tbl>
      <w:tblPr>
        <w:tblStyle w:val="TableGrid"/>
        <w:tblW w:w="10485" w:type="dxa"/>
        <w:tblCellMar>
          <w:top w:w="57" w:type="dxa"/>
          <w:bottom w:w="57" w:type="dxa"/>
        </w:tblCellMar>
        <w:tblLook w:val="04A0" w:firstRow="1" w:lastRow="0" w:firstColumn="1" w:lastColumn="0" w:noHBand="0" w:noVBand="1"/>
      </w:tblPr>
      <w:tblGrid>
        <w:gridCol w:w="4390"/>
        <w:gridCol w:w="3047"/>
        <w:gridCol w:w="3048"/>
      </w:tblGrid>
      <w:tr w:rsidR="000A0C51" w:rsidTr="00581657" w14:paraId="1B45047C" w14:textId="77777777">
        <w:tc>
          <w:tcPr>
            <w:tcW w:w="4390" w:type="dxa"/>
            <w:shd w:val="clear" w:color="auto" w:fill="D9D9D9" w:themeFill="background1" w:themeFillShade="D9"/>
          </w:tcPr>
          <w:p w:rsidRPr="00922815" w:rsidR="000A0C51" w:rsidP="00581657" w:rsidRDefault="000A0C51" w14:paraId="76B0BC61" w14:textId="77777777">
            <w:pPr>
              <w:rPr>
                <w:b/>
                <w:bCs/>
              </w:rPr>
            </w:pPr>
            <w:r w:rsidRPr="00922815">
              <w:rPr>
                <w:b/>
                <w:bCs/>
              </w:rPr>
              <w:t>TAC / Catch Data</w:t>
            </w:r>
          </w:p>
        </w:tc>
        <w:tc>
          <w:tcPr>
            <w:tcW w:w="3047" w:type="dxa"/>
            <w:shd w:val="clear" w:color="auto" w:fill="D9D9D9" w:themeFill="background1" w:themeFillShade="D9"/>
          </w:tcPr>
          <w:p w:rsidRPr="0028642E" w:rsidR="000A0C51" w:rsidP="00581657" w:rsidRDefault="000A0C51" w14:paraId="7537D789" w14:textId="77777777">
            <w:pPr>
              <w:rPr>
                <w:b/>
                <w:bCs/>
              </w:rPr>
            </w:pPr>
            <w:r w:rsidRPr="0028642E">
              <w:rPr>
                <w:b/>
                <w:bCs/>
              </w:rPr>
              <w:t>Year</w:t>
            </w:r>
          </w:p>
        </w:tc>
        <w:tc>
          <w:tcPr>
            <w:tcW w:w="3048" w:type="dxa"/>
            <w:shd w:val="clear" w:color="auto" w:fill="D9D9D9" w:themeFill="background1" w:themeFillShade="D9"/>
          </w:tcPr>
          <w:p w:rsidRPr="0028642E" w:rsidR="000A0C51" w:rsidP="00581657" w:rsidRDefault="000A0C51" w14:paraId="7A549E2C" w14:textId="77777777">
            <w:pPr>
              <w:rPr>
                <w:b/>
                <w:bCs/>
              </w:rPr>
            </w:pPr>
            <w:r w:rsidRPr="0028642E">
              <w:rPr>
                <w:b/>
                <w:bCs/>
              </w:rPr>
              <w:t>Amount</w:t>
            </w:r>
          </w:p>
        </w:tc>
      </w:tr>
      <w:tr w:rsidR="000A0C51" w:rsidTr="00581657" w14:paraId="34001F29" w14:textId="77777777">
        <w:tc>
          <w:tcPr>
            <w:tcW w:w="4390" w:type="dxa"/>
            <w:shd w:val="clear" w:color="auto" w:fill="F2F2F2" w:themeFill="background1" w:themeFillShade="F2"/>
          </w:tcPr>
          <w:p w:rsidRPr="00FE7030" w:rsidR="000A0C51" w:rsidP="00581657" w:rsidRDefault="000A0C51" w14:paraId="41C9BE52" w14:textId="77777777">
            <w:r w:rsidRPr="00AC1ECC">
              <w:t>TAC</w:t>
            </w:r>
          </w:p>
        </w:tc>
        <w:tc>
          <w:tcPr>
            <w:tcW w:w="3047" w:type="dxa"/>
            <w:shd w:val="clear" w:color="auto" w:fill="FFFFFF" w:themeFill="background1"/>
          </w:tcPr>
          <w:p w:rsidR="000A0C51" w:rsidP="00581657" w:rsidRDefault="000A0C51" w14:paraId="73972F3F" w14:textId="77777777">
            <w:r w:rsidRPr="00F76B9B">
              <w:t>Year (YYYY)</w:t>
            </w:r>
          </w:p>
        </w:tc>
        <w:tc>
          <w:tcPr>
            <w:tcW w:w="3048" w:type="dxa"/>
            <w:shd w:val="clear" w:color="auto" w:fill="FFFFFF" w:themeFill="background1"/>
          </w:tcPr>
          <w:p w:rsidRPr="00DB2FC6" w:rsidR="000A0C51" w:rsidP="00581657" w:rsidRDefault="000A0C51" w14:paraId="09FC6D77" w14:textId="77777777">
            <w:pPr>
              <w:rPr>
                <w:i/>
                <w:iCs/>
              </w:rPr>
            </w:pPr>
            <w:r w:rsidRPr="00F82867">
              <w:t>Amount (n, unit)</w:t>
            </w:r>
          </w:p>
        </w:tc>
      </w:tr>
      <w:tr w:rsidR="000A0C51" w:rsidTr="00581657" w14:paraId="49C30BEC" w14:textId="77777777">
        <w:tc>
          <w:tcPr>
            <w:tcW w:w="4390" w:type="dxa"/>
            <w:shd w:val="clear" w:color="auto" w:fill="F2F2F2" w:themeFill="background1" w:themeFillShade="F2"/>
          </w:tcPr>
          <w:p w:rsidRPr="00FE7030" w:rsidR="000A0C51" w:rsidP="00581657" w:rsidRDefault="000A0C51" w14:paraId="03B832D4" w14:textId="77777777">
            <w:r w:rsidRPr="00AC1ECC">
              <w:t>UoA share of TAC</w:t>
            </w:r>
          </w:p>
        </w:tc>
        <w:tc>
          <w:tcPr>
            <w:tcW w:w="3047" w:type="dxa"/>
            <w:shd w:val="clear" w:color="auto" w:fill="FFFFFF" w:themeFill="background1"/>
          </w:tcPr>
          <w:p w:rsidR="000A0C51" w:rsidP="00581657" w:rsidRDefault="000A0C51" w14:paraId="4C8294B4" w14:textId="77777777">
            <w:r w:rsidRPr="00F76B9B">
              <w:t>Year (YYYY)</w:t>
            </w:r>
          </w:p>
        </w:tc>
        <w:tc>
          <w:tcPr>
            <w:tcW w:w="3048" w:type="dxa"/>
            <w:shd w:val="clear" w:color="auto" w:fill="FFFFFF" w:themeFill="background1"/>
          </w:tcPr>
          <w:p w:rsidRPr="00DB2FC6" w:rsidR="000A0C51" w:rsidP="00581657" w:rsidRDefault="000A0C51" w14:paraId="488FA53E" w14:textId="77777777">
            <w:pPr>
              <w:rPr>
                <w:i/>
                <w:iCs/>
              </w:rPr>
            </w:pPr>
            <w:r w:rsidRPr="00F82867">
              <w:t>Amount (n, unit)</w:t>
            </w:r>
          </w:p>
        </w:tc>
      </w:tr>
      <w:tr w:rsidR="000A0C51" w:rsidTr="00581657" w14:paraId="25272A22" w14:textId="77777777">
        <w:tc>
          <w:tcPr>
            <w:tcW w:w="4390" w:type="dxa"/>
            <w:shd w:val="clear" w:color="auto" w:fill="F2F2F2" w:themeFill="background1" w:themeFillShade="F2"/>
          </w:tcPr>
          <w:p w:rsidRPr="00FE7030" w:rsidR="000A0C51" w:rsidP="00581657" w:rsidRDefault="000A0C51" w14:paraId="5AAD32C0" w14:textId="05D056F0">
            <w:r w:rsidRPr="00AC1ECC">
              <w:t>Total catch by Uo</w:t>
            </w:r>
            <w:r w:rsidR="00A971B2">
              <w:t>A</w:t>
            </w:r>
            <w:r w:rsidRPr="00AC1ECC">
              <w:t xml:space="preserve"> (most recent year)</w:t>
            </w:r>
          </w:p>
        </w:tc>
        <w:tc>
          <w:tcPr>
            <w:tcW w:w="3047" w:type="dxa"/>
            <w:shd w:val="clear" w:color="auto" w:fill="FFFFFF" w:themeFill="background1"/>
          </w:tcPr>
          <w:p w:rsidR="000A0C51" w:rsidP="00581657" w:rsidRDefault="000A0C51" w14:paraId="4180DDAC" w14:textId="77777777">
            <w:r w:rsidRPr="00F76B9B">
              <w:t>Year (YYYY)</w:t>
            </w:r>
          </w:p>
        </w:tc>
        <w:tc>
          <w:tcPr>
            <w:tcW w:w="3048" w:type="dxa"/>
            <w:shd w:val="clear" w:color="auto" w:fill="FFFFFF" w:themeFill="background1"/>
          </w:tcPr>
          <w:p w:rsidRPr="00DB2FC6" w:rsidR="000A0C51" w:rsidP="00581657" w:rsidRDefault="000A0C51" w14:paraId="07C4D4DF" w14:textId="77777777">
            <w:pPr>
              <w:rPr>
                <w:i/>
                <w:iCs/>
              </w:rPr>
            </w:pPr>
            <w:r w:rsidRPr="00F82867">
              <w:t>Amount (n, unit)</w:t>
            </w:r>
          </w:p>
        </w:tc>
      </w:tr>
      <w:tr w:rsidR="000A0C51" w:rsidTr="00581657" w14:paraId="1E5D9164" w14:textId="77777777">
        <w:tc>
          <w:tcPr>
            <w:tcW w:w="4390" w:type="dxa"/>
            <w:shd w:val="clear" w:color="auto" w:fill="F2F2F2" w:themeFill="background1" w:themeFillShade="F2"/>
          </w:tcPr>
          <w:p w:rsidRPr="00FE7030" w:rsidR="000A0C51" w:rsidP="00581657" w:rsidRDefault="000A0C51" w14:paraId="6A8819E3" w14:textId="3DC5C314">
            <w:r w:rsidRPr="00AC1ECC">
              <w:t>Total catch by Uo</w:t>
            </w:r>
            <w:r w:rsidR="00A971B2">
              <w:t>A</w:t>
            </w:r>
            <w:r w:rsidRPr="00AC1ECC">
              <w:t xml:space="preserve"> (second most recent year)</w:t>
            </w:r>
          </w:p>
        </w:tc>
        <w:tc>
          <w:tcPr>
            <w:tcW w:w="3047" w:type="dxa"/>
            <w:shd w:val="clear" w:color="auto" w:fill="FFFFFF" w:themeFill="background1"/>
          </w:tcPr>
          <w:p w:rsidR="000A0C51" w:rsidP="00581657" w:rsidRDefault="000A0C51" w14:paraId="02561ADF" w14:textId="77777777">
            <w:r w:rsidRPr="00F76B9B">
              <w:t>Year (YYYY)</w:t>
            </w:r>
          </w:p>
        </w:tc>
        <w:tc>
          <w:tcPr>
            <w:tcW w:w="3048" w:type="dxa"/>
            <w:shd w:val="clear" w:color="auto" w:fill="FFFFFF" w:themeFill="background1"/>
          </w:tcPr>
          <w:p w:rsidRPr="00DB2FC6" w:rsidR="000A0C51" w:rsidP="00581657" w:rsidRDefault="000A0C51" w14:paraId="3C5184B9" w14:textId="77777777">
            <w:pPr>
              <w:rPr>
                <w:i/>
                <w:iCs/>
              </w:rPr>
            </w:pPr>
            <w:r w:rsidRPr="00F82867">
              <w:t>Amount (n, unit)</w:t>
            </w:r>
          </w:p>
        </w:tc>
      </w:tr>
    </w:tbl>
    <w:p w:rsidR="000A0C51" w:rsidP="000A0C51" w:rsidRDefault="000A0C51" w14:paraId="069F6E31" w14:textId="77777777"/>
    <w:p w:rsidR="000A0C51" w:rsidP="000A0C51" w:rsidRDefault="00E67B72" w14:paraId="2D52FE81" w14:textId="56BC802B">
      <w:pPr>
        <w:pStyle w:val="Heading4"/>
        <w:numPr>
          <w:ilvl w:val="2"/>
          <w:numId w:val="3"/>
        </w:numPr>
      </w:pPr>
      <w:r w:rsidRPr="00E67B72">
        <w:t>Principle 1 Performance Indicator scores and rationales – delete if not applicable</w:t>
      </w:r>
    </w:p>
    <w:p w:rsidR="000A0C51" w:rsidP="000A0C51" w:rsidRDefault="000A0C51" w14:paraId="63FA773F" w14:textId="77777777"/>
    <w:p w:rsidRPr="008C2957" w:rsidR="008C2957" w:rsidP="008C2957" w:rsidRDefault="008C2957" w14:paraId="4CB8C791" w14:textId="10D030DA">
      <w:pPr>
        <w:rPr>
          <w:i/>
          <w:iCs/>
        </w:rPr>
      </w:pPr>
      <w:r w:rsidRPr="008C2957">
        <w:rPr>
          <w:i/>
          <w:iCs/>
        </w:rPr>
        <w:t>The CAB may include, in the Performance Indicator scoring tables in the report, sufficient rationale for each Scoring Issue or for each Performance Indicator and should make reference to Scoring Guideposts (SG). References may be included in the form of hyperlinks, citations or by providing the quantitative information. The CAB should identify in the report if there are information gaps.</w:t>
      </w:r>
    </w:p>
    <w:p w:rsidRPr="008C2957" w:rsidR="008C2957" w:rsidP="008C2957" w:rsidRDefault="008C2957" w14:paraId="3A0F17F8" w14:textId="5F06818E">
      <w:pPr>
        <w:rPr>
          <w:i/>
          <w:iCs/>
        </w:rPr>
      </w:pPr>
      <w:r w:rsidRPr="008C2957">
        <w:rPr>
          <w:i/>
          <w:iCs/>
        </w:rPr>
        <w:t>For any Performance Indicator for which scoring is not required or a default score is applied, the CAB should record this in the relevant scoring table.</w:t>
      </w:r>
    </w:p>
    <w:p w:rsidRPr="008C2957" w:rsidR="008C2957" w:rsidP="008C2957" w:rsidRDefault="008C2957" w14:paraId="4C54007A" w14:textId="2864AB2E">
      <w:pPr>
        <w:rPr>
          <w:i/>
          <w:iCs/>
        </w:rPr>
      </w:pPr>
      <w:r w:rsidRPr="008C2957">
        <w:rPr>
          <w:i/>
          <w:iCs/>
        </w:rPr>
        <w:t xml:space="preserve">If the Risk-Based Framework (RBF) has been used to score a Performance Indicator, the CAB should include in the report a justification for use and the relevant RBF outputs table may include scores and rationales. </w:t>
      </w:r>
    </w:p>
    <w:p w:rsidRPr="002479E1" w:rsidR="000A0C51" w:rsidP="008C2957" w:rsidRDefault="008C2957" w14:paraId="7949227B" w14:textId="4DA32EBF">
      <w:pPr>
        <w:rPr>
          <w:i/>
          <w:iCs/>
        </w:rPr>
      </w:pPr>
      <w:r w:rsidRPr="008C2957">
        <w:rPr>
          <w:i/>
          <w:iCs/>
        </w:rPr>
        <w:t>Additional scoring tables may be used and should be clearly marked for modified assessment trees, e.g. PI 2.5.2 - Modified.</w:t>
      </w:r>
    </w:p>
    <w:p w:rsidR="002479E1" w:rsidP="00C75F87" w:rsidRDefault="002479E1" w14:paraId="73133E67" w14:textId="77777777"/>
    <w:p w:rsidRPr="00BD7F92" w:rsidR="002479E1" w:rsidP="00A5489A" w:rsidRDefault="00ED607E" w14:paraId="7AA44B3C" w14:textId="0CA44BFC">
      <w:pPr>
        <w:pStyle w:val="Heading6"/>
        <w:rPr>
          <w:color w:val="2F5496"/>
        </w:rPr>
      </w:pPr>
      <w:r w:rsidRPr="00BD7F92">
        <w:rPr>
          <w:color w:val="2F5496"/>
        </w:rPr>
        <w:t>PI 1.1.1 – Stock status</w:t>
      </w:r>
    </w:p>
    <w:tbl>
      <w:tblPr>
        <w:tblStyle w:val="TableGrid"/>
        <w:tblW w:w="10485" w:type="dxa"/>
        <w:tblCellMar>
          <w:top w:w="57" w:type="dxa"/>
          <w:bottom w:w="57" w:type="dxa"/>
        </w:tblCellMar>
        <w:tblLook w:val="04A0" w:firstRow="1" w:lastRow="0" w:firstColumn="1" w:lastColumn="0" w:noHBand="0" w:noVBand="1"/>
      </w:tblPr>
      <w:tblGrid>
        <w:gridCol w:w="881"/>
        <w:gridCol w:w="22"/>
        <w:gridCol w:w="1197"/>
        <w:gridCol w:w="22"/>
        <w:gridCol w:w="2773"/>
        <w:gridCol w:w="14"/>
        <w:gridCol w:w="2781"/>
        <w:gridCol w:w="7"/>
        <w:gridCol w:w="2788"/>
      </w:tblGrid>
      <w:tr w:rsidR="00586CA6" w:rsidTr="00452C7C" w14:paraId="06B2CE79" w14:textId="77777777">
        <w:trPr>
          <w:tblHeader/>
        </w:trPr>
        <w:tc>
          <w:tcPr>
            <w:tcW w:w="2122" w:type="dxa"/>
            <w:gridSpan w:val="4"/>
            <w:shd w:val="clear" w:color="auto" w:fill="BFBFBF" w:themeFill="background1" w:themeFillShade="BF"/>
          </w:tcPr>
          <w:p w:rsidRPr="00586CA6" w:rsidR="00586CA6" w:rsidP="00C75F87" w:rsidRDefault="00586CA6" w14:paraId="3E4515C4" w14:textId="65EFA260">
            <w:pPr>
              <w:rPr>
                <w:b/>
                <w:bCs/>
              </w:rPr>
            </w:pPr>
            <w:r w:rsidRPr="00586CA6">
              <w:rPr>
                <w:b/>
                <w:bCs/>
              </w:rPr>
              <w:t>PI 1.1.1</w:t>
            </w:r>
          </w:p>
        </w:tc>
        <w:tc>
          <w:tcPr>
            <w:tcW w:w="8363" w:type="dxa"/>
            <w:gridSpan w:val="5"/>
            <w:shd w:val="clear" w:color="auto" w:fill="BFBFBF" w:themeFill="background1" w:themeFillShade="BF"/>
          </w:tcPr>
          <w:p w:rsidRPr="00586CA6" w:rsidR="00586CA6" w:rsidP="00C75F87" w:rsidRDefault="00586CA6" w14:paraId="5F98DF13" w14:textId="4E02FF27">
            <w:pPr>
              <w:rPr>
                <w:b/>
                <w:bCs/>
              </w:rPr>
            </w:pPr>
            <w:r w:rsidRPr="00586CA6">
              <w:rPr>
                <w:b/>
                <w:bCs/>
              </w:rPr>
              <w:t>The stock is at a level that maintains high productivity and has a low probability of recruitment overfishing</w:t>
            </w:r>
          </w:p>
        </w:tc>
      </w:tr>
      <w:tr w:rsidR="00C461A5" w:rsidTr="00452C7C" w14:paraId="03887F33" w14:textId="77777777">
        <w:trPr>
          <w:tblHeader/>
        </w:trPr>
        <w:tc>
          <w:tcPr>
            <w:tcW w:w="2122" w:type="dxa"/>
            <w:gridSpan w:val="4"/>
            <w:shd w:val="clear" w:color="auto" w:fill="F2F2F2" w:themeFill="background1" w:themeFillShade="F2"/>
          </w:tcPr>
          <w:p w:rsidR="00C461A5" w:rsidP="00C75F87" w:rsidRDefault="00585108" w14:paraId="36000C95" w14:textId="01096F28">
            <w:r>
              <w:t>Scoring issue</w:t>
            </w:r>
          </w:p>
        </w:tc>
        <w:tc>
          <w:tcPr>
            <w:tcW w:w="2787" w:type="dxa"/>
            <w:gridSpan w:val="2"/>
            <w:shd w:val="clear" w:color="auto" w:fill="F2F2F2" w:themeFill="background1" w:themeFillShade="F2"/>
          </w:tcPr>
          <w:p w:rsidRPr="00DE1FF9" w:rsidR="00C461A5" w:rsidP="00AC46C3" w:rsidRDefault="00CC71A8" w14:paraId="3AEF72F7" w14:textId="10816585">
            <w:pPr>
              <w:jc w:val="center"/>
              <w:rPr>
                <w:b/>
                <w:bCs/>
              </w:rPr>
            </w:pPr>
            <w:r w:rsidRPr="00DE1FF9">
              <w:rPr>
                <w:b/>
                <w:bCs/>
              </w:rPr>
              <w:t>SG</w:t>
            </w:r>
            <w:r w:rsidRPr="00DE1FF9" w:rsidR="00AC46C3">
              <w:rPr>
                <w:b/>
                <w:bCs/>
              </w:rPr>
              <w:t xml:space="preserve"> 60</w:t>
            </w:r>
          </w:p>
        </w:tc>
        <w:tc>
          <w:tcPr>
            <w:tcW w:w="2788" w:type="dxa"/>
            <w:gridSpan w:val="2"/>
            <w:shd w:val="clear" w:color="auto" w:fill="F2F2F2" w:themeFill="background1" w:themeFillShade="F2"/>
          </w:tcPr>
          <w:p w:rsidRPr="00DE1FF9" w:rsidR="00C461A5" w:rsidP="00AC46C3" w:rsidRDefault="00AC46C3" w14:paraId="0F1A4879" w14:textId="3D530729">
            <w:pPr>
              <w:jc w:val="center"/>
              <w:rPr>
                <w:b/>
                <w:bCs/>
              </w:rPr>
            </w:pPr>
            <w:r w:rsidRPr="00DE1FF9">
              <w:rPr>
                <w:b/>
                <w:bCs/>
              </w:rPr>
              <w:t>SG 80</w:t>
            </w:r>
          </w:p>
        </w:tc>
        <w:tc>
          <w:tcPr>
            <w:tcW w:w="2788" w:type="dxa"/>
            <w:shd w:val="clear" w:color="auto" w:fill="F2F2F2" w:themeFill="background1" w:themeFillShade="F2"/>
          </w:tcPr>
          <w:p w:rsidRPr="00DE1FF9" w:rsidR="00C461A5" w:rsidP="00AC46C3" w:rsidRDefault="00AC46C3" w14:paraId="7E5AFC28" w14:textId="2FF6AEB6">
            <w:pPr>
              <w:jc w:val="center"/>
              <w:rPr>
                <w:b/>
                <w:bCs/>
              </w:rPr>
            </w:pPr>
            <w:r w:rsidRPr="00DE1FF9">
              <w:rPr>
                <w:b/>
                <w:bCs/>
              </w:rPr>
              <w:t>SG 100</w:t>
            </w:r>
          </w:p>
        </w:tc>
      </w:tr>
      <w:tr w:rsidR="00C461A5" w:rsidTr="00452C7C" w14:paraId="447BE28A" w14:textId="77777777">
        <w:trPr>
          <w:tblHeader/>
        </w:trPr>
        <w:tc>
          <w:tcPr>
            <w:tcW w:w="903" w:type="dxa"/>
            <w:gridSpan w:val="2"/>
            <w:vMerge w:val="restart"/>
            <w:shd w:val="clear" w:color="auto" w:fill="F2F2F2" w:themeFill="background1" w:themeFillShade="F2"/>
            <w:vAlign w:val="center"/>
          </w:tcPr>
          <w:p w:rsidRPr="00F43062" w:rsidR="00C461A5" w:rsidP="00C75F87" w:rsidRDefault="00584462" w14:paraId="1677FFBA" w14:textId="712A7C6F">
            <w:pPr>
              <w:rPr>
                <w:b/>
                <w:bCs/>
              </w:rPr>
            </w:pPr>
            <w:r w:rsidRPr="00F43062">
              <w:rPr>
                <w:b/>
                <w:bCs/>
              </w:rPr>
              <w:t>a</w:t>
            </w:r>
          </w:p>
        </w:tc>
        <w:tc>
          <w:tcPr>
            <w:tcW w:w="9582" w:type="dxa"/>
            <w:gridSpan w:val="7"/>
            <w:shd w:val="clear" w:color="auto" w:fill="D9D9D9" w:themeFill="background1" w:themeFillShade="D9"/>
          </w:tcPr>
          <w:p w:rsidRPr="00DE1FF9" w:rsidR="00C461A5" w:rsidP="00C75F87" w:rsidRDefault="00CC71A8" w14:paraId="3DECE78D" w14:textId="3540E7A9">
            <w:pPr>
              <w:rPr>
                <w:b/>
                <w:bCs/>
              </w:rPr>
            </w:pPr>
            <w:r w:rsidRPr="00DE1FF9">
              <w:rPr>
                <w:b/>
                <w:bCs/>
              </w:rPr>
              <w:t>Stock status relative to recruitment impairment</w:t>
            </w:r>
          </w:p>
        </w:tc>
      </w:tr>
      <w:tr w:rsidR="00963427" w:rsidTr="00452C7C" w14:paraId="5FF3AEB3" w14:textId="77777777">
        <w:trPr>
          <w:tblHeader/>
        </w:trPr>
        <w:tc>
          <w:tcPr>
            <w:tcW w:w="903" w:type="dxa"/>
            <w:gridSpan w:val="2"/>
            <w:vMerge/>
            <w:shd w:val="clear" w:color="auto" w:fill="F2F2F2" w:themeFill="background1" w:themeFillShade="F2"/>
          </w:tcPr>
          <w:p w:rsidR="00963427" w:rsidP="00963427" w:rsidRDefault="00963427" w14:paraId="14A7A105" w14:textId="77777777"/>
        </w:tc>
        <w:tc>
          <w:tcPr>
            <w:tcW w:w="1219" w:type="dxa"/>
            <w:gridSpan w:val="2"/>
            <w:shd w:val="clear" w:color="auto" w:fill="F2F2F2" w:themeFill="background1" w:themeFillShade="F2"/>
          </w:tcPr>
          <w:p w:rsidR="00963427" w:rsidP="00963427" w:rsidRDefault="00963427" w14:paraId="7DD904F8" w14:textId="52B5FC17">
            <w:r>
              <w:t>Guidepost</w:t>
            </w:r>
          </w:p>
        </w:tc>
        <w:tc>
          <w:tcPr>
            <w:tcW w:w="2787" w:type="dxa"/>
            <w:gridSpan w:val="2"/>
            <w:shd w:val="clear" w:color="auto" w:fill="F2F2F2" w:themeFill="background1" w:themeFillShade="F2"/>
          </w:tcPr>
          <w:p w:rsidR="00963427" w:rsidP="00963427" w:rsidRDefault="00963427" w14:paraId="09A09B3A" w14:textId="4A00704C">
            <w:r w:rsidRPr="00DD5E1B">
              <w:t xml:space="preserve">It is </w:t>
            </w:r>
            <w:r w:rsidRPr="00DE1FF9">
              <w:rPr>
                <w:b/>
                <w:bCs/>
              </w:rPr>
              <w:t>likely</w:t>
            </w:r>
            <w:r w:rsidRPr="00DD5E1B">
              <w:t xml:space="preserve"> that the stock is above the point of recruitment impairment (PRI).</w:t>
            </w:r>
          </w:p>
        </w:tc>
        <w:tc>
          <w:tcPr>
            <w:tcW w:w="2788" w:type="dxa"/>
            <w:gridSpan w:val="2"/>
            <w:shd w:val="clear" w:color="auto" w:fill="F2F2F2" w:themeFill="background1" w:themeFillShade="F2"/>
          </w:tcPr>
          <w:p w:rsidR="00963427" w:rsidP="00963427" w:rsidRDefault="00763254" w14:paraId="716FC0BB" w14:textId="5C02D8AE">
            <w:r w:rsidRPr="00763254">
              <w:t xml:space="preserve">It is </w:t>
            </w:r>
            <w:r w:rsidRPr="00DE1FF9">
              <w:rPr>
                <w:b/>
                <w:bCs/>
              </w:rPr>
              <w:t>highly likely</w:t>
            </w:r>
            <w:r w:rsidRPr="00763254">
              <w:t xml:space="preserve"> that the stock is above the PRI.</w:t>
            </w:r>
          </w:p>
        </w:tc>
        <w:tc>
          <w:tcPr>
            <w:tcW w:w="2788" w:type="dxa"/>
            <w:shd w:val="clear" w:color="auto" w:fill="F2F2F2" w:themeFill="background1" w:themeFillShade="F2"/>
          </w:tcPr>
          <w:p w:rsidR="00963427" w:rsidP="00963427" w:rsidRDefault="00C05D3A" w14:paraId="6741BCC5" w14:textId="7D5D3770">
            <w:r w:rsidRPr="00C05D3A">
              <w:t xml:space="preserve">There is a </w:t>
            </w:r>
            <w:r w:rsidRPr="005058EC">
              <w:rPr>
                <w:b/>
                <w:bCs/>
              </w:rPr>
              <w:t>high degree</w:t>
            </w:r>
            <w:r w:rsidRPr="00C05D3A">
              <w:t xml:space="preserve"> of certainty that the stock is above the PRI.</w:t>
            </w:r>
          </w:p>
        </w:tc>
      </w:tr>
      <w:tr w:rsidR="00963427" w:rsidTr="00452C7C" w14:paraId="1A7C4C33" w14:textId="77777777">
        <w:trPr>
          <w:tblHeader/>
        </w:trPr>
        <w:tc>
          <w:tcPr>
            <w:tcW w:w="903" w:type="dxa"/>
            <w:gridSpan w:val="2"/>
            <w:vMerge/>
            <w:shd w:val="clear" w:color="auto" w:fill="F2F2F2" w:themeFill="background1" w:themeFillShade="F2"/>
          </w:tcPr>
          <w:p w:rsidR="00963427" w:rsidP="00963427" w:rsidRDefault="00963427" w14:paraId="228200C4" w14:textId="77777777"/>
        </w:tc>
        <w:tc>
          <w:tcPr>
            <w:tcW w:w="1219" w:type="dxa"/>
            <w:gridSpan w:val="2"/>
            <w:shd w:val="clear" w:color="auto" w:fill="F2F2F2" w:themeFill="background1" w:themeFillShade="F2"/>
          </w:tcPr>
          <w:p w:rsidR="00963427" w:rsidP="00963427" w:rsidRDefault="00963427" w14:paraId="70641CB7" w14:textId="5F7780FC">
            <w:r>
              <w:t>Met?</w:t>
            </w:r>
          </w:p>
        </w:tc>
        <w:tc>
          <w:tcPr>
            <w:tcW w:w="2787" w:type="dxa"/>
            <w:gridSpan w:val="2"/>
          </w:tcPr>
          <w:p w:rsidRPr="00DE1FF9" w:rsidR="00963427" w:rsidP="00963427" w:rsidRDefault="006A4AC3" w14:paraId="4BAE9D8D" w14:textId="4E1680CE">
            <w:pPr>
              <w:rPr>
                <w:b/>
                <w:bCs/>
              </w:rPr>
            </w:pPr>
            <w:r w:rsidRPr="00DE1FF9">
              <w:rPr>
                <w:b/>
                <w:bCs/>
              </w:rPr>
              <w:t>Yes / No</w:t>
            </w:r>
          </w:p>
        </w:tc>
        <w:tc>
          <w:tcPr>
            <w:tcW w:w="2788" w:type="dxa"/>
            <w:gridSpan w:val="2"/>
          </w:tcPr>
          <w:p w:rsidRPr="00DE1FF9" w:rsidR="00963427" w:rsidP="00963427" w:rsidRDefault="006A4AC3" w14:paraId="04DF1AD8" w14:textId="4CDEF694">
            <w:pPr>
              <w:rPr>
                <w:b/>
                <w:bCs/>
              </w:rPr>
            </w:pPr>
            <w:r w:rsidRPr="00DE1FF9">
              <w:rPr>
                <w:b/>
                <w:bCs/>
              </w:rPr>
              <w:t>Yes / No</w:t>
            </w:r>
          </w:p>
        </w:tc>
        <w:tc>
          <w:tcPr>
            <w:tcW w:w="2788" w:type="dxa"/>
          </w:tcPr>
          <w:p w:rsidRPr="00DE1FF9" w:rsidR="00963427" w:rsidP="00963427" w:rsidRDefault="006A4AC3" w14:paraId="7E15842A" w14:textId="2DB00BD1">
            <w:pPr>
              <w:rPr>
                <w:b/>
                <w:bCs/>
              </w:rPr>
            </w:pPr>
            <w:r w:rsidRPr="00DE1FF9">
              <w:rPr>
                <w:b/>
                <w:bCs/>
              </w:rPr>
              <w:t>Yes / No</w:t>
            </w:r>
          </w:p>
        </w:tc>
      </w:tr>
      <w:tr w:rsidR="00B013A2" w:rsidTr="00452C7C" w14:paraId="3A00F7EF" w14:textId="77777777">
        <w:trPr>
          <w:tblHeader/>
        </w:trPr>
        <w:tc>
          <w:tcPr>
            <w:tcW w:w="2122" w:type="dxa"/>
            <w:gridSpan w:val="4"/>
            <w:shd w:val="clear" w:color="auto" w:fill="F2F2F2" w:themeFill="background1" w:themeFillShade="F2"/>
          </w:tcPr>
          <w:p w:rsidR="00B013A2" w:rsidP="00C75F87" w:rsidRDefault="00D10ABF" w14:paraId="72CAE053" w14:textId="39A7F445">
            <w:r>
              <w:t>Rationale</w:t>
            </w:r>
          </w:p>
        </w:tc>
        <w:tc>
          <w:tcPr>
            <w:tcW w:w="8363" w:type="dxa"/>
            <w:gridSpan w:val="5"/>
          </w:tcPr>
          <w:p w:rsidR="00B013A2" w:rsidP="00C75F87" w:rsidRDefault="00B013A2" w14:paraId="53BAA2B6" w14:textId="42668A0D"/>
        </w:tc>
      </w:tr>
      <w:tr w:rsidR="007F26C2" w:rsidTr="00452C7C" w14:paraId="3135FA7F" w14:textId="77777777">
        <w:trPr>
          <w:tblHeader/>
        </w:trPr>
        <w:tc>
          <w:tcPr>
            <w:tcW w:w="881" w:type="dxa"/>
            <w:vMerge w:val="restart"/>
            <w:shd w:val="clear" w:color="auto" w:fill="F2F2F2" w:themeFill="background1" w:themeFillShade="F2"/>
            <w:vAlign w:val="center"/>
          </w:tcPr>
          <w:p w:rsidRPr="00F43062" w:rsidR="007F26C2" w:rsidP="00581657" w:rsidRDefault="007F26C2" w14:paraId="77ED227A" w14:textId="5BE96C75">
            <w:pPr>
              <w:rPr>
                <w:b/>
                <w:bCs/>
              </w:rPr>
            </w:pPr>
            <w:r w:rsidRPr="00F43062">
              <w:rPr>
                <w:b/>
                <w:bCs/>
              </w:rPr>
              <w:t>b</w:t>
            </w:r>
          </w:p>
        </w:tc>
        <w:tc>
          <w:tcPr>
            <w:tcW w:w="9604" w:type="dxa"/>
            <w:gridSpan w:val="8"/>
            <w:shd w:val="clear" w:color="auto" w:fill="D9D9D9" w:themeFill="background1" w:themeFillShade="D9"/>
          </w:tcPr>
          <w:p w:rsidRPr="00B73376" w:rsidR="007F26C2" w:rsidP="00581657" w:rsidRDefault="00E154E3" w14:paraId="5F509376" w14:textId="2DF49795">
            <w:pPr>
              <w:rPr>
                <w:b/>
                <w:bCs/>
              </w:rPr>
            </w:pPr>
            <w:r w:rsidRPr="00B73376">
              <w:rPr>
                <w:b/>
                <w:bCs/>
              </w:rPr>
              <w:t>Stock status in relation to achievement of maximum sustainable yield (MSY)</w:t>
            </w:r>
          </w:p>
        </w:tc>
      </w:tr>
      <w:tr w:rsidR="007F26C2" w:rsidTr="00452C7C" w14:paraId="50DBE75D" w14:textId="77777777">
        <w:trPr>
          <w:tblHeader/>
        </w:trPr>
        <w:tc>
          <w:tcPr>
            <w:tcW w:w="881" w:type="dxa"/>
            <w:vMerge/>
            <w:shd w:val="clear" w:color="auto" w:fill="F2F2F2" w:themeFill="background1" w:themeFillShade="F2"/>
          </w:tcPr>
          <w:p w:rsidR="007F26C2" w:rsidP="00581657" w:rsidRDefault="007F26C2" w14:paraId="7ED7B1CD" w14:textId="77777777"/>
        </w:tc>
        <w:tc>
          <w:tcPr>
            <w:tcW w:w="1219" w:type="dxa"/>
            <w:gridSpan w:val="2"/>
            <w:shd w:val="clear" w:color="auto" w:fill="F2F2F2" w:themeFill="background1" w:themeFillShade="F2"/>
          </w:tcPr>
          <w:p w:rsidR="007F26C2" w:rsidP="00581657" w:rsidRDefault="007F26C2" w14:paraId="33CCF33E" w14:textId="77777777">
            <w:r>
              <w:t>Guidepost</w:t>
            </w:r>
          </w:p>
        </w:tc>
        <w:tc>
          <w:tcPr>
            <w:tcW w:w="2795" w:type="dxa"/>
            <w:gridSpan w:val="2"/>
            <w:shd w:val="clear" w:color="auto" w:fill="F2F2F2" w:themeFill="background1" w:themeFillShade="F2"/>
          </w:tcPr>
          <w:p w:rsidR="007F26C2" w:rsidP="00581657" w:rsidRDefault="007F26C2" w14:paraId="589C6F68" w14:textId="63324DBA"/>
        </w:tc>
        <w:tc>
          <w:tcPr>
            <w:tcW w:w="2795" w:type="dxa"/>
            <w:gridSpan w:val="2"/>
            <w:shd w:val="clear" w:color="auto" w:fill="F2F2F2" w:themeFill="background1" w:themeFillShade="F2"/>
          </w:tcPr>
          <w:p w:rsidR="007F26C2" w:rsidP="00581657" w:rsidRDefault="001C0EDE" w14:paraId="046AD97A" w14:textId="436C2B5D">
            <w:r w:rsidRPr="001C0EDE">
              <w:t>The stock is at or fluctuating around a level consistent with MSY.</w:t>
            </w:r>
          </w:p>
        </w:tc>
        <w:tc>
          <w:tcPr>
            <w:tcW w:w="2795" w:type="dxa"/>
            <w:gridSpan w:val="2"/>
            <w:shd w:val="clear" w:color="auto" w:fill="F2F2F2" w:themeFill="background1" w:themeFillShade="F2"/>
          </w:tcPr>
          <w:p w:rsidR="007F26C2" w:rsidP="00581657" w:rsidRDefault="00FA6EC3" w14:paraId="1225D7FE" w14:textId="2834CE51">
            <w:r w:rsidRPr="00FA6EC3">
              <w:t>There is a high degree of certainty that the stock has been fluctuating around a level consistent with MSY or has been above this level over recent years.</w:t>
            </w:r>
          </w:p>
        </w:tc>
      </w:tr>
      <w:tr w:rsidR="007F26C2" w:rsidTr="00452C7C" w14:paraId="3A5A1AC2" w14:textId="77777777">
        <w:trPr>
          <w:tblHeader/>
        </w:trPr>
        <w:tc>
          <w:tcPr>
            <w:tcW w:w="881" w:type="dxa"/>
            <w:vMerge/>
            <w:shd w:val="clear" w:color="auto" w:fill="F2F2F2" w:themeFill="background1" w:themeFillShade="F2"/>
          </w:tcPr>
          <w:p w:rsidR="007F26C2" w:rsidP="00581657" w:rsidRDefault="007F26C2" w14:paraId="1F47CE8D" w14:textId="77777777"/>
        </w:tc>
        <w:tc>
          <w:tcPr>
            <w:tcW w:w="1219" w:type="dxa"/>
            <w:gridSpan w:val="2"/>
            <w:shd w:val="clear" w:color="auto" w:fill="F2F2F2" w:themeFill="background1" w:themeFillShade="F2"/>
          </w:tcPr>
          <w:p w:rsidR="007F26C2" w:rsidP="00581657" w:rsidRDefault="007F26C2" w14:paraId="20CBC30D" w14:textId="77777777">
            <w:r>
              <w:t>Met?</w:t>
            </w:r>
          </w:p>
        </w:tc>
        <w:tc>
          <w:tcPr>
            <w:tcW w:w="2795" w:type="dxa"/>
            <w:gridSpan w:val="2"/>
            <w:shd w:val="clear" w:color="auto" w:fill="F2F2F2" w:themeFill="background1" w:themeFillShade="F2"/>
          </w:tcPr>
          <w:p w:rsidR="007F26C2" w:rsidP="00581657" w:rsidRDefault="007F26C2" w14:paraId="44069CAB" w14:textId="1BDCC046"/>
        </w:tc>
        <w:tc>
          <w:tcPr>
            <w:tcW w:w="2795" w:type="dxa"/>
            <w:gridSpan w:val="2"/>
          </w:tcPr>
          <w:p w:rsidRPr="00C07339" w:rsidR="007F26C2" w:rsidP="00581657" w:rsidRDefault="007F26C2" w14:paraId="4CB528E2" w14:textId="77777777">
            <w:pPr>
              <w:rPr>
                <w:b/>
                <w:bCs/>
              </w:rPr>
            </w:pPr>
            <w:r w:rsidRPr="00C07339">
              <w:rPr>
                <w:b/>
                <w:bCs/>
              </w:rPr>
              <w:t>Yes / No</w:t>
            </w:r>
          </w:p>
        </w:tc>
        <w:tc>
          <w:tcPr>
            <w:tcW w:w="2795" w:type="dxa"/>
            <w:gridSpan w:val="2"/>
          </w:tcPr>
          <w:p w:rsidRPr="00C07339" w:rsidR="007F26C2" w:rsidP="00581657" w:rsidRDefault="007F26C2" w14:paraId="5CEE3AFE" w14:textId="77777777">
            <w:pPr>
              <w:rPr>
                <w:b/>
                <w:bCs/>
              </w:rPr>
            </w:pPr>
            <w:r w:rsidRPr="00C07339">
              <w:rPr>
                <w:b/>
                <w:bCs/>
              </w:rPr>
              <w:t>Yes / No</w:t>
            </w:r>
          </w:p>
        </w:tc>
      </w:tr>
      <w:tr w:rsidR="007F26C2" w:rsidTr="00452C7C" w14:paraId="33B8F319" w14:textId="77777777">
        <w:trPr>
          <w:tblHeader/>
        </w:trPr>
        <w:tc>
          <w:tcPr>
            <w:tcW w:w="2100" w:type="dxa"/>
            <w:gridSpan w:val="3"/>
            <w:shd w:val="clear" w:color="auto" w:fill="F2F2F2" w:themeFill="background1" w:themeFillShade="F2"/>
          </w:tcPr>
          <w:p w:rsidR="007F26C2" w:rsidP="00581657" w:rsidRDefault="007F26C2" w14:paraId="2DC16150" w14:textId="77777777">
            <w:r>
              <w:t>Rationale</w:t>
            </w:r>
          </w:p>
        </w:tc>
        <w:tc>
          <w:tcPr>
            <w:tcW w:w="8385" w:type="dxa"/>
            <w:gridSpan w:val="6"/>
          </w:tcPr>
          <w:p w:rsidR="007F26C2" w:rsidP="00581657" w:rsidRDefault="007F26C2" w14:paraId="6EBF15EC" w14:textId="77777777"/>
        </w:tc>
      </w:tr>
    </w:tbl>
    <w:p w:rsidR="0047698C" w:rsidP="00C75F87" w:rsidRDefault="0047698C" w14:paraId="2D4B22CF" w14:textId="7777777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Pr="00BB26AA" w:rsidR="008B38DF" w:rsidTr="006154FA" w14:paraId="4108FF38" w14:textId="77777777">
        <w:tc>
          <w:tcPr>
            <w:tcW w:w="10485" w:type="dxa"/>
            <w:gridSpan w:val="4"/>
            <w:shd w:val="clear" w:color="auto" w:fill="D9D9D9" w:themeFill="background1" w:themeFillShade="D9"/>
          </w:tcPr>
          <w:p w:rsidRPr="00BB26AA" w:rsidR="008B38DF" w:rsidP="00581657" w:rsidRDefault="00EF12AA" w14:paraId="604E9077" w14:textId="42513A99">
            <w:pPr>
              <w:rPr>
                <w:b/>
                <w:bCs/>
              </w:rPr>
            </w:pPr>
            <w:r w:rsidRPr="00BB26AA">
              <w:rPr>
                <w:b/>
                <w:bCs/>
              </w:rPr>
              <w:t>Stock status relative to reference points</w:t>
            </w:r>
          </w:p>
        </w:tc>
      </w:tr>
      <w:tr w:rsidR="00C45B3D" w:rsidTr="00167252" w14:paraId="19003F9A" w14:textId="77777777">
        <w:tc>
          <w:tcPr>
            <w:tcW w:w="2100" w:type="dxa"/>
            <w:shd w:val="clear" w:color="auto" w:fill="F2F2F2" w:themeFill="background1" w:themeFillShade="F2"/>
          </w:tcPr>
          <w:p w:rsidR="00C45B3D" w:rsidP="00C45B3D" w:rsidRDefault="00C45B3D" w14:paraId="45C237AF" w14:textId="298EF088"/>
        </w:tc>
        <w:tc>
          <w:tcPr>
            <w:tcW w:w="2795" w:type="dxa"/>
            <w:shd w:val="clear" w:color="auto" w:fill="F2F2F2" w:themeFill="background1" w:themeFillShade="F2"/>
          </w:tcPr>
          <w:p w:rsidR="00C45B3D" w:rsidP="00C45B3D" w:rsidRDefault="00C45B3D" w14:paraId="46DF18AE" w14:textId="250CC23E">
            <w:r w:rsidRPr="0094404F">
              <w:t>Type of reference point</w:t>
            </w:r>
          </w:p>
        </w:tc>
        <w:tc>
          <w:tcPr>
            <w:tcW w:w="2795" w:type="dxa"/>
            <w:shd w:val="clear" w:color="auto" w:fill="F2F2F2" w:themeFill="background1" w:themeFillShade="F2"/>
          </w:tcPr>
          <w:p w:rsidR="00C45B3D" w:rsidP="00C45B3D" w:rsidRDefault="00C45B3D" w14:paraId="77C29875" w14:textId="4BAF3861">
            <w:r w:rsidRPr="0027369F">
              <w:t>Value of reference point</w:t>
            </w:r>
          </w:p>
        </w:tc>
        <w:tc>
          <w:tcPr>
            <w:tcW w:w="2795" w:type="dxa"/>
            <w:shd w:val="clear" w:color="auto" w:fill="F2F2F2" w:themeFill="background1" w:themeFillShade="F2"/>
          </w:tcPr>
          <w:p w:rsidR="00C45B3D" w:rsidP="00C45B3D" w:rsidRDefault="00C45B3D" w14:paraId="7F5FCB1E" w14:textId="1DEA43EE">
            <w:r w:rsidRPr="00B342B4">
              <w:t>Current stock status relative to reference point</w:t>
            </w:r>
          </w:p>
        </w:tc>
      </w:tr>
      <w:tr w:rsidR="00C45B3D" w:rsidTr="00167252" w14:paraId="0CBE81CF" w14:textId="77777777">
        <w:tc>
          <w:tcPr>
            <w:tcW w:w="2100" w:type="dxa"/>
            <w:shd w:val="clear" w:color="auto" w:fill="F2F2F2" w:themeFill="background1" w:themeFillShade="F2"/>
          </w:tcPr>
          <w:p w:rsidR="00C45B3D" w:rsidP="00C45B3D" w:rsidRDefault="00C45B3D" w14:paraId="50BBFB78" w14:textId="2E526A7A">
            <w:r w:rsidRPr="006651F4">
              <w:t>Reference point used in scoring stock relative to PRI (SIa)</w:t>
            </w:r>
          </w:p>
        </w:tc>
        <w:tc>
          <w:tcPr>
            <w:tcW w:w="2795" w:type="dxa"/>
            <w:shd w:val="clear" w:color="auto" w:fill="FFFFFF" w:themeFill="background1"/>
          </w:tcPr>
          <w:p w:rsidR="00EE7051" w:rsidP="00C45B3D" w:rsidRDefault="00EE7051" w14:paraId="434F5E7F" w14:textId="453F9508">
            <w:r>
              <w:t xml:space="preserve"> </w:t>
            </w:r>
          </w:p>
          <w:p w:rsidRPr="00567106" w:rsidR="00C45B3D" w:rsidP="00C45B3D" w:rsidRDefault="00C45B3D" w14:paraId="56AB191D" w14:textId="09595646">
            <w:pPr>
              <w:rPr>
                <w:i/>
                <w:iCs/>
              </w:rPr>
            </w:pPr>
            <w:r w:rsidRPr="00567106">
              <w:rPr>
                <w:i/>
                <w:iCs/>
              </w:rPr>
              <w:t>Insert type of reference point e.g. B</w:t>
            </w:r>
            <w:r w:rsidRPr="00CC6565">
              <w:rPr>
                <w:i/>
                <w:iCs/>
                <w:vertAlign w:val="subscript"/>
              </w:rPr>
              <w:t>LOSS</w:t>
            </w:r>
            <w:r w:rsidRPr="00567106">
              <w:rPr>
                <w:i/>
                <w:iCs/>
              </w:rPr>
              <w:t>.</w:t>
            </w:r>
          </w:p>
        </w:tc>
        <w:tc>
          <w:tcPr>
            <w:tcW w:w="2795" w:type="dxa"/>
            <w:shd w:val="clear" w:color="auto" w:fill="FFFFFF" w:themeFill="background1"/>
          </w:tcPr>
          <w:p w:rsidR="00EE7051" w:rsidP="00EE7051" w:rsidRDefault="00EE7051" w14:paraId="165E49FE" w14:textId="77777777"/>
          <w:p w:rsidRPr="00567106" w:rsidR="00C45B3D" w:rsidP="00C45B3D" w:rsidRDefault="00C45B3D" w14:paraId="7CEF444C" w14:textId="1C12B6A9">
            <w:pPr>
              <w:rPr>
                <w:i/>
                <w:iCs/>
              </w:rPr>
            </w:pPr>
            <w:r w:rsidRPr="00567106">
              <w:rPr>
                <w:i/>
                <w:iCs/>
              </w:rPr>
              <w:t>Include value specifying units e.g. 50,000t total stock biomass.</w:t>
            </w:r>
          </w:p>
        </w:tc>
        <w:tc>
          <w:tcPr>
            <w:tcW w:w="2795" w:type="dxa"/>
            <w:shd w:val="clear" w:color="auto" w:fill="FFFFFF" w:themeFill="background1"/>
          </w:tcPr>
          <w:p w:rsidR="00EE7051" w:rsidP="00EE7051" w:rsidRDefault="00EE7051" w14:paraId="3A4963B9" w14:textId="77777777"/>
          <w:p w:rsidRPr="00567106" w:rsidR="00C45B3D" w:rsidP="00C45B3D" w:rsidRDefault="00C45B3D" w14:paraId="021C24DA" w14:textId="3F3CB922">
            <w:pPr>
              <w:rPr>
                <w:i/>
                <w:iCs/>
              </w:rPr>
            </w:pPr>
            <w:r w:rsidRPr="00567106">
              <w:rPr>
                <w:i/>
                <w:iCs/>
              </w:rPr>
              <w:t>Include current stock status in the same units as the reference point e.g. 90,000/B</w:t>
            </w:r>
            <w:r w:rsidRPr="007C3225">
              <w:rPr>
                <w:i/>
                <w:iCs/>
                <w:vertAlign w:val="subscript"/>
              </w:rPr>
              <w:t>LOSS</w:t>
            </w:r>
            <w:r w:rsidRPr="00567106">
              <w:rPr>
                <w:i/>
                <w:iCs/>
              </w:rPr>
              <w:t xml:space="preserve"> = 1.8.</w:t>
            </w:r>
          </w:p>
        </w:tc>
      </w:tr>
      <w:tr w:rsidR="00C45B3D" w:rsidTr="00167252" w14:paraId="347CFCD6" w14:textId="77777777">
        <w:tc>
          <w:tcPr>
            <w:tcW w:w="2100" w:type="dxa"/>
            <w:shd w:val="clear" w:color="auto" w:fill="F2F2F2" w:themeFill="background1" w:themeFillShade="F2"/>
          </w:tcPr>
          <w:p w:rsidR="00C45B3D" w:rsidP="00C45B3D" w:rsidRDefault="00C45B3D" w14:paraId="6796398C" w14:textId="2ACB99E5">
            <w:r w:rsidRPr="006651F4">
              <w:t>Reference point used in scoring stock relative to MSY (SIb)</w:t>
            </w:r>
          </w:p>
        </w:tc>
        <w:tc>
          <w:tcPr>
            <w:tcW w:w="2795" w:type="dxa"/>
            <w:shd w:val="clear" w:color="auto" w:fill="FFFFFF" w:themeFill="background1"/>
          </w:tcPr>
          <w:p w:rsidR="00EE7051" w:rsidP="00EE7051" w:rsidRDefault="00EE7051" w14:paraId="2C8390DE" w14:textId="77777777"/>
          <w:p w:rsidRPr="00567106" w:rsidR="00C45B3D" w:rsidP="00C45B3D" w:rsidRDefault="00C45B3D" w14:paraId="092A92D8" w14:textId="763BA6D3">
            <w:pPr>
              <w:rPr>
                <w:i/>
                <w:iCs/>
              </w:rPr>
            </w:pPr>
            <w:r w:rsidRPr="00567106">
              <w:rPr>
                <w:i/>
                <w:iCs/>
              </w:rPr>
              <w:t>Insert type of reference point e.g. B</w:t>
            </w:r>
            <w:r w:rsidRPr="007C3225">
              <w:rPr>
                <w:i/>
                <w:iCs/>
                <w:vertAlign w:val="subscript"/>
              </w:rPr>
              <w:t>MSY</w:t>
            </w:r>
            <w:r w:rsidRPr="00567106">
              <w:rPr>
                <w:i/>
                <w:iCs/>
              </w:rPr>
              <w:t>.</w:t>
            </w:r>
          </w:p>
        </w:tc>
        <w:tc>
          <w:tcPr>
            <w:tcW w:w="2795" w:type="dxa"/>
            <w:shd w:val="clear" w:color="auto" w:fill="FFFFFF" w:themeFill="background1"/>
          </w:tcPr>
          <w:p w:rsidR="00EE7051" w:rsidP="00EE7051" w:rsidRDefault="00EE7051" w14:paraId="4E595443" w14:textId="77777777"/>
          <w:p w:rsidRPr="00567106" w:rsidR="00C45B3D" w:rsidP="00C45B3D" w:rsidRDefault="00C45B3D" w14:paraId="415019EC" w14:textId="14F62792">
            <w:pPr>
              <w:rPr>
                <w:i/>
                <w:iCs/>
              </w:rPr>
            </w:pPr>
            <w:r w:rsidRPr="00567106">
              <w:rPr>
                <w:i/>
                <w:iCs/>
              </w:rPr>
              <w:t>Include value specifying units e.g. 100,000t total stock biomass.</w:t>
            </w:r>
          </w:p>
        </w:tc>
        <w:tc>
          <w:tcPr>
            <w:tcW w:w="2795" w:type="dxa"/>
            <w:shd w:val="clear" w:color="auto" w:fill="FFFFFF" w:themeFill="background1"/>
          </w:tcPr>
          <w:p w:rsidR="00EE7051" w:rsidP="00EE7051" w:rsidRDefault="00EE7051" w14:paraId="54027058" w14:textId="77777777"/>
          <w:p w:rsidRPr="00567106" w:rsidR="00C45B3D" w:rsidP="00C45B3D" w:rsidRDefault="00C45B3D" w14:paraId="38FF4814" w14:textId="1797259F">
            <w:pPr>
              <w:rPr>
                <w:i/>
                <w:iCs/>
              </w:rPr>
            </w:pPr>
            <w:r w:rsidRPr="00567106">
              <w:rPr>
                <w:i/>
                <w:iCs/>
              </w:rPr>
              <w:t>Include current stock status in the same units as the reference point e.g. 90,000/B</w:t>
            </w:r>
            <w:r w:rsidRPr="007C3225">
              <w:rPr>
                <w:i/>
                <w:iCs/>
                <w:vertAlign w:val="subscript"/>
              </w:rPr>
              <w:t>MS</w:t>
            </w:r>
            <w:r w:rsidRPr="007C3225">
              <w:rPr>
                <w:i/>
                <w:iCs/>
                <w:strike/>
              </w:rPr>
              <w:t xml:space="preserve">Y </w:t>
            </w:r>
            <w:r w:rsidRPr="00567106">
              <w:rPr>
                <w:i/>
                <w:iCs/>
              </w:rPr>
              <w:t>= 0.9.</w:t>
            </w:r>
          </w:p>
        </w:tc>
      </w:tr>
    </w:tbl>
    <w:p w:rsidRPr="00661A22" w:rsidR="002C565C" w:rsidP="00C75F87" w:rsidRDefault="002C565C" w14:paraId="22F1695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22149" w:rsidTr="000B363F" w14:paraId="453E73C9" w14:textId="77777777">
        <w:tc>
          <w:tcPr>
            <w:tcW w:w="3823" w:type="dxa"/>
            <w:shd w:val="clear" w:color="auto" w:fill="F2F2F2" w:themeFill="background1" w:themeFillShade="F2"/>
          </w:tcPr>
          <w:p w:rsidR="00E22149" w:rsidP="00E22149" w:rsidRDefault="00E22149" w14:paraId="78C72620" w14:textId="5037B318">
            <w:r w:rsidRPr="00C35C08">
              <w:t>Draft scoring range</w:t>
            </w:r>
          </w:p>
        </w:tc>
        <w:tc>
          <w:tcPr>
            <w:tcW w:w="6662" w:type="dxa"/>
            <w:shd w:val="clear" w:color="auto" w:fill="FFFFFF" w:themeFill="background1"/>
          </w:tcPr>
          <w:p w:rsidRPr="00493233" w:rsidR="00E22149" w:rsidP="00E22149" w:rsidRDefault="00E22149" w14:paraId="212FE3AF" w14:textId="6E07F43A">
            <w:pPr>
              <w:rPr>
                <w:b/>
                <w:bCs/>
                <w:i/>
                <w:iCs/>
              </w:rPr>
            </w:pPr>
            <w:r w:rsidRPr="00493233">
              <w:rPr>
                <w:b/>
                <w:bCs/>
              </w:rPr>
              <w:t>&lt;60 / 60-79 / ≥80</w:t>
            </w:r>
          </w:p>
        </w:tc>
      </w:tr>
      <w:tr w:rsidR="00E22149" w:rsidTr="000B363F" w14:paraId="7B510364" w14:textId="77777777">
        <w:tc>
          <w:tcPr>
            <w:tcW w:w="3823" w:type="dxa"/>
            <w:shd w:val="clear" w:color="auto" w:fill="F2F2F2" w:themeFill="background1" w:themeFillShade="F2"/>
          </w:tcPr>
          <w:p w:rsidR="00E22149" w:rsidP="00E22149" w:rsidRDefault="00E22149" w14:paraId="07ECBD3D" w14:textId="03DE80AE">
            <w:r w:rsidRPr="00C35C08">
              <w:t>Information gap indicator</w:t>
            </w:r>
          </w:p>
        </w:tc>
        <w:tc>
          <w:tcPr>
            <w:tcW w:w="6662" w:type="dxa"/>
            <w:shd w:val="clear" w:color="auto" w:fill="FFFFFF" w:themeFill="background1"/>
          </w:tcPr>
          <w:p w:rsidRPr="00313847" w:rsidR="00E22149" w:rsidP="00E22149" w:rsidRDefault="00E22149" w14:paraId="46AE72CA" w14:textId="77777777">
            <w:pPr>
              <w:rPr>
                <w:b/>
                <w:bCs/>
              </w:rPr>
            </w:pPr>
            <w:r w:rsidRPr="00313847">
              <w:rPr>
                <w:b/>
                <w:bCs/>
              </w:rPr>
              <w:t>More information sought / Information sufficient to score PI</w:t>
            </w:r>
          </w:p>
          <w:p w:rsidR="00EE7051" w:rsidP="00E22149" w:rsidRDefault="00EE7051" w14:paraId="26EF6513" w14:textId="77777777"/>
          <w:p w:rsidRPr="00567106" w:rsidR="008A30C0" w:rsidP="00E22149" w:rsidRDefault="008A30C0" w14:paraId="7295E3CC" w14:textId="2616B372">
            <w:pPr>
              <w:rPr>
                <w:i/>
                <w:iCs/>
              </w:rPr>
            </w:pPr>
            <w:r w:rsidRPr="008A30C0">
              <w:rPr>
                <w:i/>
                <w:iCs/>
              </w:rPr>
              <w:t>If more information is sought, include a description of what the information gap is and what is information is sought</w:t>
            </w:r>
          </w:p>
        </w:tc>
      </w:tr>
      <w:tr w:rsidR="00FF1280" w:rsidTr="000B363F" w14:paraId="4BECB34E" w14:textId="77777777">
        <w:tc>
          <w:tcPr>
            <w:tcW w:w="3823" w:type="dxa"/>
            <w:shd w:val="clear" w:color="auto" w:fill="F2F2F2" w:themeFill="background1" w:themeFillShade="F2"/>
          </w:tcPr>
          <w:p w:rsidRPr="00C35C08" w:rsidR="00FF1280" w:rsidP="00FF1280" w:rsidRDefault="00FF1280" w14:paraId="47836FC6" w14:textId="7E55E43B">
            <w:r w:rsidRPr="006B7BCC">
              <w:t>Data-deficient? (Risk-Based Framework needed)</w:t>
            </w:r>
          </w:p>
        </w:tc>
        <w:tc>
          <w:tcPr>
            <w:tcW w:w="6662" w:type="dxa"/>
            <w:shd w:val="clear" w:color="auto" w:fill="FFFFFF" w:themeFill="background1"/>
          </w:tcPr>
          <w:p w:rsidRPr="00FF1280" w:rsidR="00FF1280" w:rsidP="00FF1280" w:rsidRDefault="00FF1280" w14:paraId="1863E8F5" w14:textId="40219648">
            <w:pPr>
              <w:rPr>
                <w:b/>
                <w:bCs/>
              </w:rPr>
            </w:pPr>
            <w:r w:rsidRPr="00FF1280">
              <w:rPr>
                <w:b/>
                <w:bCs/>
              </w:rPr>
              <w:t>Yes / No</w:t>
            </w:r>
          </w:p>
        </w:tc>
      </w:tr>
    </w:tbl>
    <w:p w:rsidR="00D97999" w:rsidP="00D97999" w:rsidRDefault="00D97999" w14:paraId="2231944F" w14:textId="77777777"/>
    <w:p w:rsidR="000E601C" w:rsidRDefault="000E601C" w14:paraId="09DECE22" w14:textId="23BF3464">
      <w:r>
        <w:br w:type="page"/>
      </w:r>
    </w:p>
    <w:p w:rsidRPr="00BD7F92" w:rsidR="000E601C" w:rsidP="00A5489A" w:rsidRDefault="000E601C" w14:paraId="1BDF7C26" w14:textId="7EC6FF28">
      <w:pPr>
        <w:pStyle w:val="Heading6"/>
        <w:rPr>
          <w:color w:val="2F5496"/>
        </w:rPr>
      </w:pPr>
      <w:r w:rsidRPr="00BD7F92">
        <w:rPr>
          <w:color w:val="2F5496"/>
        </w:rPr>
        <w:t xml:space="preserve">PI 1.1.1A – </w:t>
      </w:r>
      <w:r w:rsidRPr="00BD7F92" w:rsidR="00175E05">
        <w:rPr>
          <w:color w:val="2F5496"/>
        </w:rPr>
        <w:t>Scoring of key LTL stocks – delete if not applicable</w:t>
      </w:r>
    </w:p>
    <w:p w:rsidR="00E54753" w:rsidP="00E54753" w:rsidRDefault="00E54753" w14:paraId="12DFC517" w14:textId="77777777">
      <w:pPr>
        <w:pStyle w:val="NoSpacing"/>
      </w:pPr>
    </w:p>
    <w:p w:rsidRPr="00C94556" w:rsidR="00C94556" w:rsidP="00175E05" w:rsidRDefault="00C94556" w14:paraId="581808EC" w14:textId="551B4981">
      <w:pPr>
        <w:rPr>
          <w:i/>
          <w:iCs/>
        </w:rPr>
      </w:pPr>
      <w:r w:rsidRPr="00C94556">
        <w:rPr>
          <w:i/>
          <w:iCs/>
        </w:rPr>
        <w:t>Note – only use this for stocks identified as key Low Trophic-Level (LTL)</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D4F81" w:rsidTr="00567EB8" w14:paraId="14B6BB91" w14:textId="77777777">
        <w:trPr>
          <w:tblHeader/>
        </w:trPr>
        <w:tc>
          <w:tcPr>
            <w:tcW w:w="1696" w:type="dxa"/>
            <w:gridSpan w:val="3"/>
            <w:shd w:val="clear" w:color="auto" w:fill="BFBFBF" w:themeFill="background1" w:themeFillShade="BF"/>
          </w:tcPr>
          <w:p w:rsidRPr="00277310" w:rsidR="00AD4F81" w:rsidP="00581657" w:rsidRDefault="00AD4F81" w14:paraId="24BDD0E6" w14:textId="4F6636A9">
            <w:pPr>
              <w:rPr>
                <w:b/>
                <w:bCs/>
              </w:rPr>
            </w:pPr>
            <w:r>
              <w:rPr>
                <w:b/>
                <w:bCs/>
              </w:rPr>
              <w:t>PI</w:t>
            </w:r>
            <w:r w:rsidR="006439BF">
              <w:rPr>
                <w:b/>
                <w:bCs/>
              </w:rPr>
              <w:t xml:space="preserve"> 1.1.1A</w:t>
            </w:r>
          </w:p>
        </w:tc>
        <w:tc>
          <w:tcPr>
            <w:tcW w:w="8789" w:type="dxa"/>
            <w:gridSpan w:val="3"/>
            <w:shd w:val="clear" w:color="auto" w:fill="BFBFBF" w:themeFill="background1" w:themeFillShade="BF"/>
          </w:tcPr>
          <w:p w:rsidRPr="00277310" w:rsidR="00AD4F81" w:rsidP="00581657" w:rsidRDefault="00AD4F81" w14:paraId="67AA8B81" w14:textId="2A9DC6EF">
            <w:pPr>
              <w:rPr>
                <w:b/>
                <w:bCs/>
              </w:rPr>
            </w:pPr>
            <w:r w:rsidRPr="00277310">
              <w:rPr>
                <w:b/>
                <w:bCs/>
              </w:rPr>
              <w:t>The stock is at a level that has a low probability of serious ecosystem impacts</w:t>
            </w:r>
          </w:p>
        </w:tc>
      </w:tr>
      <w:tr w:rsidR="000E601C" w:rsidTr="00567EB8" w14:paraId="48494E56" w14:textId="77777777">
        <w:trPr>
          <w:tblHeader/>
        </w:trPr>
        <w:tc>
          <w:tcPr>
            <w:tcW w:w="1696" w:type="dxa"/>
            <w:gridSpan w:val="3"/>
            <w:shd w:val="clear" w:color="auto" w:fill="F2F2F2" w:themeFill="background1" w:themeFillShade="F2"/>
          </w:tcPr>
          <w:p w:rsidR="000E601C" w:rsidP="00581657" w:rsidRDefault="000E601C" w14:paraId="41466C23" w14:textId="77777777">
            <w:r>
              <w:t>Scoring issue</w:t>
            </w:r>
          </w:p>
        </w:tc>
        <w:tc>
          <w:tcPr>
            <w:tcW w:w="2929" w:type="dxa"/>
            <w:shd w:val="clear" w:color="auto" w:fill="F2F2F2" w:themeFill="background1" w:themeFillShade="F2"/>
          </w:tcPr>
          <w:p w:rsidRPr="00277310" w:rsidR="000E601C" w:rsidP="00581657" w:rsidRDefault="000E601C" w14:paraId="45AF58FA" w14:textId="77777777">
            <w:pPr>
              <w:jc w:val="center"/>
              <w:rPr>
                <w:b/>
                <w:bCs/>
              </w:rPr>
            </w:pPr>
            <w:r w:rsidRPr="00277310">
              <w:rPr>
                <w:b/>
                <w:bCs/>
              </w:rPr>
              <w:t>SG 60</w:t>
            </w:r>
          </w:p>
        </w:tc>
        <w:tc>
          <w:tcPr>
            <w:tcW w:w="2930" w:type="dxa"/>
            <w:shd w:val="clear" w:color="auto" w:fill="F2F2F2" w:themeFill="background1" w:themeFillShade="F2"/>
          </w:tcPr>
          <w:p w:rsidRPr="00277310" w:rsidR="000E601C" w:rsidP="00581657" w:rsidRDefault="000E601C" w14:paraId="72F535A0" w14:textId="77777777">
            <w:pPr>
              <w:jc w:val="center"/>
              <w:rPr>
                <w:b/>
                <w:bCs/>
              </w:rPr>
            </w:pPr>
            <w:r w:rsidRPr="00277310">
              <w:rPr>
                <w:b/>
                <w:bCs/>
              </w:rPr>
              <w:t>SG 80</w:t>
            </w:r>
          </w:p>
        </w:tc>
        <w:tc>
          <w:tcPr>
            <w:tcW w:w="2930" w:type="dxa"/>
            <w:shd w:val="clear" w:color="auto" w:fill="F2F2F2" w:themeFill="background1" w:themeFillShade="F2"/>
          </w:tcPr>
          <w:p w:rsidRPr="00277310" w:rsidR="000E601C" w:rsidP="00581657" w:rsidRDefault="000E601C" w14:paraId="44172DEA" w14:textId="77777777">
            <w:pPr>
              <w:jc w:val="center"/>
              <w:rPr>
                <w:b/>
                <w:bCs/>
              </w:rPr>
            </w:pPr>
            <w:r w:rsidRPr="00277310">
              <w:rPr>
                <w:b/>
                <w:bCs/>
              </w:rPr>
              <w:t>SG 100</w:t>
            </w:r>
          </w:p>
        </w:tc>
      </w:tr>
      <w:tr w:rsidR="000E601C" w:rsidTr="00567EB8" w14:paraId="3D310E36" w14:textId="77777777">
        <w:trPr>
          <w:tblHeader/>
        </w:trPr>
        <w:tc>
          <w:tcPr>
            <w:tcW w:w="903" w:type="dxa"/>
            <w:gridSpan w:val="2"/>
            <w:vMerge w:val="restart"/>
            <w:shd w:val="clear" w:color="auto" w:fill="F2F2F2" w:themeFill="background1" w:themeFillShade="F2"/>
            <w:vAlign w:val="center"/>
          </w:tcPr>
          <w:p w:rsidRPr="00677833" w:rsidR="000E601C" w:rsidP="00581657" w:rsidRDefault="000E601C" w14:paraId="7E06C984" w14:textId="77777777">
            <w:pPr>
              <w:rPr>
                <w:b/>
                <w:bCs/>
              </w:rPr>
            </w:pPr>
            <w:r w:rsidRPr="00677833">
              <w:rPr>
                <w:b/>
                <w:bCs/>
              </w:rPr>
              <w:t>a</w:t>
            </w:r>
          </w:p>
        </w:tc>
        <w:tc>
          <w:tcPr>
            <w:tcW w:w="9582" w:type="dxa"/>
            <w:gridSpan w:val="4"/>
            <w:shd w:val="clear" w:color="auto" w:fill="D9D9D9" w:themeFill="background1" w:themeFillShade="D9"/>
          </w:tcPr>
          <w:p w:rsidRPr="00277310" w:rsidR="000E601C" w:rsidP="00581657" w:rsidRDefault="000E2790" w14:paraId="656DB7CD" w14:textId="50470FF0">
            <w:pPr>
              <w:rPr>
                <w:b/>
                <w:bCs/>
              </w:rPr>
            </w:pPr>
            <w:r w:rsidRPr="00277310">
              <w:rPr>
                <w:b/>
                <w:bCs/>
              </w:rPr>
              <w:t>Stock status relative to ecosystem impairment</w:t>
            </w:r>
          </w:p>
        </w:tc>
      </w:tr>
      <w:tr w:rsidR="001F6146" w:rsidTr="00567EB8" w14:paraId="6FF7570F" w14:textId="77777777">
        <w:trPr>
          <w:tblHeader/>
        </w:trPr>
        <w:tc>
          <w:tcPr>
            <w:tcW w:w="903" w:type="dxa"/>
            <w:gridSpan w:val="2"/>
            <w:vMerge/>
            <w:shd w:val="clear" w:color="auto" w:fill="F2F2F2" w:themeFill="background1" w:themeFillShade="F2"/>
          </w:tcPr>
          <w:p w:rsidR="001F6146" w:rsidP="001F6146" w:rsidRDefault="001F6146" w14:paraId="1DFB062F" w14:textId="77777777"/>
        </w:tc>
        <w:tc>
          <w:tcPr>
            <w:tcW w:w="793" w:type="dxa"/>
            <w:shd w:val="clear" w:color="auto" w:fill="F2F2F2" w:themeFill="background1" w:themeFillShade="F2"/>
          </w:tcPr>
          <w:p w:rsidR="001F6146" w:rsidP="001F6146" w:rsidRDefault="001F6146" w14:paraId="42290760" w14:textId="5B617C31">
            <w:r>
              <w:t>Guide</w:t>
            </w:r>
            <w:r w:rsidR="00567EB8">
              <w:t xml:space="preserve"> </w:t>
            </w:r>
            <w:r>
              <w:t>post</w:t>
            </w:r>
          </w:p>
        </w:tc>
        <w:tc>
          <w:tcPr>
            <w:tcW w:w="2929" w:type="dxa"/>
            <w:shd w:val="clear" w:color="auto" w:fill="F2F2F2" w:themeFill="background1" w:themeFillShade="F2"/>
          </w:tcPr>
          <w:p w:rsidR="001F6146" w:rsidP="001F6146" w:rsidRDefault="001F6146" w14:paraId="3B0CC099" w14:textId="2D532705">
            <w:r w:rsidRPr="004113FF">
              <w:t xml:space="preserve">It is </w:t>
            </w:r>
            <w:r w:rsidRPr="00D560E1">
              <w:rPr>
                <w:b/>
                <w:bCs/>
              </w:rPr>
              <w:t>likely</w:t>
            </w:r>
            <w:r w:rsidRPr="004113FF">
              <w:t xml:space="preserve"> that the stock is above the point where serious ecosystem impacts could occur.</w:t>
            </w:r>
          </w:p>
        </w:tc>
        <w:tc>
          <w:tcPr>
            <w:tcW w:w="2930" w:type="dxa"/>
            <w:shd w:val="clear" w:color="auto" w:fill="F2F2F2" w:themeFill="background1" w:themeFillShade="F2"/>
          </w:tcPr>
          <w:p w:rsidR="001F6146" w:rsidP="001F6146" w:rsidRDefault="001F6146" w14:paraId="7345756F" w14:textId="3527664F">
            <w:r w:rsidRPr="006C5FCD">
              <w:t xml:space="preserve">It is </w:t>
            </w:r>
            <w:r w:rsidRPr="00D560E1">
              <w:rPr>
                <w:b/>
                <w:bCs/>
              </w:rPr>
              <w:t>highly likely</w:t>
            </w:r>
            <w:r w:rsidRPr="006C5FCD">
              <w:t xml:space="preserve"> that the stock is above the point where serious ecosystem impacts could occur.</w:t>
            </w:r>
          </w:p>
        </w:tc>
        <w:tc>
          <w:tcPr>
            <w:tcW w:w="2930" w:type="dxa"/>
            <w:shd w:val="clear" w:color="auto" w:fill="F2F2F2" w:themeFill="background1" w:themeFillShade="F2"/>
          </w:tcPr>
          <w:p w:rsidR="001F6146" w:rsidP="001F6146" w:rsidRDefault="001F6146" w14:paraId="4AB72AF2" w14:textId="438CB300">
            <w:r w:rsidRPr="006C5FCD">
              <w:t xml:space="preserve">There is a </w:t>
            </w:r>
            <w:r w:rsidRPr="00D560E1">
              <w:rPr>
                <w:b/>
                <w:bCs/>
              </w:rPr>
              <w:t>high degree</w:t>
            </w:r>
            <w:r w:rsidRPr="006C5FCD">
              <w:t xml:space="preserve"> of certainty that the stock is above the point where serious ecosystem impacts could occur.</w:t>
            </w:r>
          </w:p>
        </w:tc>
      </w:tr>
      <w:tr w:rsidR="000E601C" w:rsidTr="00567EB8" w14:paraId="6F341F1D" w14:textId="77777777">
        <w:trPr>
          <w:tblHeader/>
        </w:trPr>
        <w:tc>
          <w:tcPr>
            <w:tcW w:w="903" w:type="dxa"/>
            <w:gridSpan w:val="2"/>
            <w:vMerge/>
            <w:shd w:val="clear" w:color="auto" w:fill="F2F2F2" w:themeFill="background1" w:themeFillShade="F2"/>
          </w:tcPr>
          <w:p w:rsidR="000E601C" w:rsidP="00581657" w:rsidRDefault="000E601C" w14:paraId="7ED3CFC9" w14:textId="77777777"/>
        </w:tc>
        <w:tc>
          <w:tcPr>
            <w:tcW w:w="793" w:type="dxa"/>
            <w:shd w:val="clear" w:color="auto" w:fill="F2F2F2" w:themeFill="background1" w:themeFillShade="F2"/>
          </w:tcPr>
          <w:p w:rsidR="000E601C" w:rsidP="00581657" w:rsidRDefault="000E601C" w14:paraId="1ED73D3F" w14:textId="77777777">
            <w:r>
              <w:t>Met?</w:t>
            </w:r>
          </w:p>
        </w:tc>
        <w:tc>
          <w:tcPr>
            <w:tcW w:w="2929" w:type="dxa"/>
          </w:tcPr>
          <w:p w:rsidRPr="00D560E1" w:rsidR="000E601C" w:rsidP="00581657" w:rsidRDefault="000E601C" w14:paraId="42554AAA" w14:textId="77777777">
            <w:pPr>
              <w:rPr>
                <w:b/>
                <w:bCs/>
              </w:rPr>
            </w:pPr>
            <w:r w:rsidRPr="00D560E1">
              <w:rPr>
                <w:b/>
                <w:bCs/>
              </w:rPr>
              <w:t>Yes / No</w:t>
            </w:r>
          </w:p>
        </w:tc>
        <w:tc>
          <w:tcPr>
            <w:tcW w:w="2930" w:type="dxa"/>
          </w:tcPr>
          <w:p w:rsidRPr="00D560E1" w:rsidR="000E601C" w:rsidP="00581657" w:rsidRDefault="000E601C" w14:paraId="5D1E3F1C" w14:textId="77777777">
            <w:pPr>
              <w:rPr>
                <w:b/>
                <w:bCs/>
              </w:rPr>
            </w:pPr>
            <w:r w:rsidRPr="00D560E1">
              <w:rPr>
                <w:b/>
                <w:bCs/>
              </w:rPr>
              <w:t>Yes / No</w:t>
            </w:r>
          </w:p>
        </w:tc>
        <w:tc>
          <w:tcPr>
            <w:tcW w:w="2930" w:type="dxa"/>
          </w:tcPr>
          <w:p w:rsidRPr="00D560E1" w:rsidR="000E601C" w:rsidP="00581657" w:rsidRDefault="000E601C" w14:paraId="6C680FD4" w14:textId="77777777">
            <w:pPr>
              <w:rPr>
                <w:b/>
                <w:bCs/>
              </w:rPr>
            </w:pPr>
            <w:r w:rsidRPr="00D560E1">
              <w:rPr>
                <w:b/>
                <w:bCs/>
              </w:rPr>
              <w:t>Yes / No</w:t>
            </w:r>
          </w:p>
        </w:tc>
      </w:tr>
      <w:tr w:rsidR="000E601C" w:rsidTr="00567EB8" w14:paraId="736C00A3" w14:textId="77777777">
        <w:trPr>
          <w:tblHeader/>
        </w:trPr>
        <w:tc>
          <w:tcPr>
            <w:tcW w:w="1696" w:type="dxa"/>
            <w:gridSpan w:val="3"/>
            <w:shd w:val="clear" w:color="auto" w:fill="F2F2F2" w:themeFill="background1" w:themeFillShade="F2"/>
          </w:tcPr>
          <w:p w:rsidR="000E601C" w:rsidP="00581657" w:rsidRDefault="000E601C" w14:paraId="3D9A9957" w14:textId="77777777">
            <w:r>
              <w:t>Rationale</w:t>
            </w:r>
          </w:p>
        </w:tc>
        <w:tc>
          <w:tcPr>
            <w:tcW w:w="8789" w:type="dxa"/>
            <w:gridSpan w:val="3"/>
          </w:tcPr>
          <w:p w:rsidR="000E601C" w:rsidP="00581657" w:rsidRDefault="000E601C" w14:paraId="6EF9778B" w14:textId="77777777"/>
        </w:tc>
      </w:tr>
      <w:tr w:rsidR="000E601C" w:rsidTr="00567EB8" w14:paraId="7E66B1D5" w14:textId="77777777">
        <w:trPr>
          <w:tblHeader/>
        </w:trPr>
        <w:tc>
          <w:tcPr>
            <w:tcW w:w="881" w:type="dxa"/>
            <w:vMerge w:val="restart"/>
            <w:shd w:val="clear" w:color="auto" w:fill="F2F2F2" w:themeFill="background1" w:themeFillShade="F2"/>
            <w:vAlign w:val="center"/>
          </w:tcPr>
          <w:p w:rsidRPr="00677833" w:rsidR="000E601C" w:rsidP="00581657" w:rsidRDefault="000E601C" w14:paraId="6ADB6877" w14:textId="77777777">
            <w:pPr>
              <w:rPr>
                <w:b/>
                <w:bCs/>
              </w:rPr>
            </w:pPr>
            <w:r w:rsidRPr="00677833">
              <w:rPr>
                <w:b/>
                <w:bCs/>
              </w:rPr>
              <w:t>b</w:t>
            </w:r>
          </w:p>
        </w:tc>
        <w:tc>
          <w:tcPr>
            <w:tcW w:w="9604" w:type="dxa"/>
            <w:gridSpan w:val="5"/>
            <w:shd w:val="clear" w:color="auto" w:fill="D9D9D9" w:themeFill="background1" w:themeFillShade="D9"/>
          </w:tcPr>
          <w:p w:rsidRPr="002F3414" w:rsidR="000E601C" w:rsidP="00581657" w:rsidRDefault="00A14A07" w14:paraId="7E437EDC" w14:textId="32C14574">
            <w:pPr>
              <w:rPr>
                <w:b/>
                <w:bCs/>
              </w:rPr>
            </w:pPr>
            <w:r w:rsidRPr="002F3414">
              <w:rPr>
                <w:b/>
                <w:bCs/>
              </w:rPr>
              <w:t>Stock status in relation to ecosystem needs</w:t>
            </w:r>
          </w:p>
        </w:tc>
      </w:tr>
      <w:tr w:rsidR="00691DA9" w:rsidTr="00567EB8" w14:paraId="3AB19A51" w14:textId="77777777">
        <w:trPr>
          <w:tblHeader/>
        </w:trPr>
        <w:tc>
          <w:tcPr>
            <w:tcW w:w="881" w:type="dxa"/>
            <w:vMerge/>
            <w:shd w:val="clear" w:color="auto" w:fill="F2F2F2" w:themeFill="background1" w:themeFillShade="F2"/>
          </w:tcPr>
          <w:p w:rsidR="00691DA9" w:rsidP="00691DA9" w:rsidRDefault="00691DA9" w14:paraId="44C13895" w14:textId="77777777"/>
        </w:tc>
        <w:tc>
          <w:tcPr>
            <w:tcW w:w="815" w:type="dxa"/>
            <w:gridSpan w:val="2"/>
            <w:shd w:val="clear" w:color="auto" w:fill="F2F2F2" w:themeFill="background1" w:themeFillShade="F2"/>
          </w:tcPr>
          <w:p w:rsidR="00691DA9" w:rsidP="00691DA9" w:rsidRDefault="00691DA9" w14:paraId="43A47DE0" w14:textId="45E6517F">
            <w:r>
              <w:t>Guide</w:t>
            </w:r>
            <w:r w:rsidR="00567EB8">
              <w:t xml:space="preserve"> </w:t>
            </w:r>
            <w:r>
              <w:t>post</w:t>
            </w:r>
          </w:p>
        </w:tc>
        <w:tc>
          <w:tcPr>
            <w:tcW w:w="2929" w:type="dxa"/>
            <w:shd w:val="clear" w:color="auto" w:fill="F2F2F2" w:themeFill="background1" w:themeFillShade="F2"/>
          </w:tcPr>
          <w:p w:rsidR="00691DA9" w:rsidP="00691DA9" w:rsidRDefault="00691DA9" w14:paraId="187DDABC" w14:textId="77777777"/>
        </w:tc>
        <w:tc>
          <w:tcPr>
            <w:tcW w:w="2930" w:type="dxa"/>
            <w:shd w:val="clear" w:color="auto" w:fill="F2F2F2" w:themeFill="background1" w:themeFillShade="F2"/>
          </w:tcPr>
          <w:p w:rsidR="00691DA9" w:rsidP="00691DA9" w:rsidRDefault="00691DA9" w14:paraId="2F3D2867" w14:textId="7D3CA23D">
            <w:r w:rsidRPr="00D07D47">
              <w:t>The stock is at or fluctuating around a level consistent with ecosystem needs.</w:t>
            </w:r>
          </w:p>
        </w:tc>
        <w:tc>
          <w:tcPr>
            <w:tcW w:w="2930" w:type="dxa"/>
            <w:shd w:val="clear" w:color="auto" w:fill="F2F2F2" w:themeFill="background1" w:themeFillShade="F2"/>
          </w:tcPr>
          <w:p w:rsidR="00691DA9" w:rsidP="00691DA9" w:rsidRDefault="00691DA9" w14:paraId="5843C38B" w14:textId="30967443">
            <w:r w:rsidRPr="00D07D47">
              <w:t xml:space="preserve">There is </w:t>
            </w:r>
            <w:r w:rsidRPr="00062AFA">
              <w:t>a</w:t>
            </w:r>
            <w:r w:rsidRPr="00062AFA">
              <w:rPr>
                <w:b/>
                <w:bCs/>
              </w:rPr>
              <w:t xml:space="preserve"> high degree</w:t>
            </w:r>
            <w:r w:rsidRPr="00D07D47">
              <w:t xml:space="preserve"> of certainty that the stock has been fluctuating around a level consistent with ecosystem needs or has been above this level over recent years.</w:t>
            </w:r>
          </w:p>
        </w:tc>
      </w:tr>
      <w:tr w:rsidR="000E601C" w:rsidTr="00567EB8" w14:paraId="0FDF18E5" w14:textId="77777777">
        <w:trPr>
          <w:tblHeader/>
        </w:trPr>
        <w:tc>
          <w:tcPr>
            <w:tcW w:w="881" w:type="dxa"/>
            <w:vMerge/>
            <w:shd w:val="clear" w:color="auto" w:fill="F2F2F2" w:themeFill="background1" w:themeFillShade="F2"/>
          </w:tcPr>
          <w:p w:rsidR="000E601C" w:rsidP="00581657" w:rsidRDefault="000E601C" w14:paraId="4A79E1B4" w14:textId="77777777"/>
        </w:tc>
        <w:tc>
          <w:tcPr>
            <w:tcW w:w="815" w:type="dxa"/>
            <w:gridSpan w:val="2"/>
            <w:shd w:val="clear" w:color="auto" w:fill="F2F2F2" w:themeFill="background1" w:themeFillShade="F2"/>
          </w:tcPr>
          <w:p w:rsidR="000E601C" w:rsidP="00581657" w:rsidRDefault="000E601C" w14:paraId="40D48CC9" w14:textId="77777777">
            <w:r>
              <w:t>Met?</w:t>
            </w:r>
          </w:p>
        </w:tc>
        <w:tc>
          <w:tcPr>
            <w:tcW w:w="2929" w:type="dxa"/>
            <w:shd w:val="clear" w:color="auto" w:fill="F2F2F2" w:themeFill="background1" w:themeFillShade="F2"/>
          </w:tcPr>
          <w:p w:rsidR="000E601C" w:rsidP="00581657" w:rsidRDefault="000E601C" w14:paraId="3529BF0E" w14:textId="77777777"/>
        </w:tc>
        <w:tc>
          <w:tcPr>
            <w:tcW w:w="2930" w:type="dxa"/>
          </w:tcPr>
          <w:p w:rsidRPr="00A1745E" w:rsidR="000E601C" w:rsidP="00581657" w:rsidRDefault="000E601C" w14:paraId="1D93533B" w14:textId="77777777">
            <w:pPr>
              <w:rPr>
                <w:b/>
                <w:bCs/>
              </w:rPr>
            </w:pPr>
            <w:r w:rsidRPr="00A1745E">
              <w:rPr>
                <w:b/>
                <w:bCs/>
              </w:rPr>
              <w:t>Yes / No</w:t>
            </w:r>
          </w:p>
        </w:tc>
        <w:tc>
          <w:tcPr>
            <w:tcW w:w="2930" w:type="dxa"/>
          </w:tcPr>
          <w:p w:rsidRPr="00A1745E" w:rsidR="000E601C" w:rsidP="00581657" w:rsidRDefault="000E601C" w14:paraId="37ECBB6D" w14:textId="77777777">
            <w:pPr>
              <w:rPr>
                <w:b/>
                <w:bCs/>
              </w:rPr>
            </w:pPr>
            <w:r w:rsidRPr="00A1745E">
              <w:rPr>
                <w:b/>
                <w:bCs/>
              </w:rPr>
              <w:t>Yes / No</w:t>
            </w:r>
          </w:p>
        </w:tc>
      </w:tr>
      <w:tr w:rsidR="000E601C" w:rsidTr="00567EB8" w14:paraId="579124DB" w14:textId="77777777">
        <w:trPr>
          <w:tblHeader/>
        </w:trPr>
        <w:tc>
          <w:tcPr>
            <w:tcW w:w="1696" w:type="dxa"/>
            <w:gridSpan w:val="3"/>
            <w:shd w:val="clear" w:color="auto" w:fill="F2F2F2" w:themeFill="background1" w:themeFillShade="F2"/>
          </w:tcPr>
          <w:p w:rsidR="000E601C" w:rsidP="00581657" w:rsidRDefault="000E601C" w14:paraId="7CCAC9ED" w14:textId="77777777">
            <w:r>
              <w:t>Rationale</w:t>
            </w:r>
          </w:p>
        </w:tc>
        <w:tc>
          <w:tcPr>
            <w:tcW w:w="8789" w:type="dxa"/>
            <w:gridSpan w:val="3"/>
          </w:tcPr>
          <w:p w:rsidR="000E601C" w:rsidP="00581657" w:rsidRDefault="000E601C" w14:paraId="0AB186E8" w14:textId="77777777"/>
        </w:tc>
      </w:tr>
    </w:tbl>
    <w:p w:rsidR="000E601C" w:rsidP="000E601C" w:rsidRDefault="000E601C" w14:paraId="763FD6B3" w14:textId="77777777"/>
    <w:tbl>
      <w:tblPr>
        <w:tblStyle w:val="TableGrid"/>
        <w:tblW w:w="10485" w:type="dxa"/>
        <w:tblCellMar>
          <w:top w:w="57" w:type="dxa"/>
          <w:bottom w:w="57" w:type="dxa"/>
        </w:tblCellMar>
        <w:tblLook w:val="04A0" w:firstRow="1" w:lastRow="0" w:firstColumn="1" w:lastColumn="0" w:noHBand="0" w:noVBand="1"/>
      </w:tblPr>
      <w:tblGrid>
        <w:gridCol w:w="2100"/>
        <w:gridCol w:w="2795"/>
        <w:gridCol w:w="2795"/>
        <w:gridCol w:w="2795"/>
      </w:tblGrid>
      <w:tr w:rsidRPr="00523BF6" w:rsidR="000E601C" w:rsidTr="00000348" w14:paraId="00D4C609" w14:textId="77777777">
        <w:tc>
          <w:tcPr>
            <w:tcW w:w="10485" w:type="dxa"/>
            <w:gridSpan w:val="4"/>
            <w:shd w:val="clear" w:color="auto" w:fill="D9D9D9" w:themeFill="background1" w:themeFillShade="D9"/>
          </w:tcPr>
          <w:p w:rsidRPr="00523BF6" w:rsidR="000E601C" w:rsidP="00581657" w:rsidRDefault="000E601C" w14:paraId="0A1C7583" w14:textId="77777777">
            <w:pPr>
              <w:rPr>
                <w:b/>
                <w:bCs/>
              </w:rPr>
            </w:pPr>
            <w:r w:rsidRPr="00523BF6">
              <w:rPr>
                <w:b/>
                <w:bCs/>
              </w:rPr>
              <w:t>Stock status relative to reference points</w:t>
            </w:r>
          </w:p>
        </w:tc>
      </w:tr>
      <w:tr w:rsidR="000E601C" w:rsidTr="00167252" w14:paraId="7F51ADAF" w14:textId="77777777">
        <w:tc>
          <w:tcPr>
            <w:tcW w:w="2100" w:type="dxa"/>
            <w:shd w:val="clear" w:color="auto" w:fill="F2F2F2" w:themeFill="background1" w:themeFillShade="F2"/>
          </w:tcPr>
          <w:p w:rsidR="000E601C" w:rsidP="00581657" w:rsidRDefault="000E601C" w14:paraId="7DBDF785" w14:textId="77777777"/>
        </w:tc>
        <w:tc>
          <w:tcPr>
            <w:tcW w:w="2795" w:type="dxa"/>
            <w:shd w:val="clear" w:color="auto" w:fill="F2F2F2" w:themeFill="background1" w:themeFillShade="F2"/>
          </w:tcPr>
          <w:p w:rsidR="000E601C" w:rsidP="00581657" w:rsidRDefault="000E601C" w14:paraId="7BCDA89E" w14:textId="77777777">
            <w:r w:rsidRPr="0094404F">
              <w:t>Type of reference point</w:t>
            </w:r>
          </w:p>
        </w:tc>
        <w:tc>
          <w:tcPr>
            <w:tcW w:w="2795" w:type="dxa"/>
            <w:shd w:val="clear" w:color="auto" w:fill="F2F2F2" w:themeFill="background1" w:themeFillShade="F2"/>
          </w:tcPr>
          <w:p w:rsidR="000E601C" w:rsidP="00581657" w:rsidRDefault="000E601C" w14:paraId="1BCAB228" w14:textId="77777777">
            <w:r w:rsidRPr="0027369F">
              <w:t>Value of reference point</w:t>
            </w:r>
          </w:p>
        </w:tc>
        <w:tc>
          <w:tcPr>
            <w:tcW w:w="2795" w:type="dxa"/>
            <w:shd w:val="clear" w:color="auto" w:fill="F2F2F2" w:themeFill="background1" w:themeFillShade="F2"/>
          </w:tcPr>
          <w:p w:rsidR="000E601C" w:rsidP="00581657" w:rsidRDefault="000E601C" w14:paraId="4A216CA4" w14:textId="77777777">
            <w:r w:rsidRPr="00B342B4">
              <w:t>Current stock status relative to reference point</w:t>
            </w:r>
          </w:p>
        </w:tc>
      </w:tr>
      <w:tr w:rsidR="00FC5DC4" w:rsidTr="00167252" w14:paraId="167200D4" w14:textId="77777777">
        <w:tc>
          <w:tcPr>
            <w:tcW w:w="2100" w:type="dxa"/>
            <w:shd w:val="clear" w:color="auto" w:fill="F2F2F2" w:themeFill="background1" w:themeFillShade="F2"/>
          </w:tcPr>
          <w:p w:rsidR="00FC5DC4" w:rsidP="00FC5DC4" w:rsidRDefault="00FC5DC4" w14:paraId="7B81182B" w14:textId="5BB85A64">
            <w:r w:rsidRPr="00396252">
              <w:t>Reference point used in scoring stock relative to ecosystem impairment (SIa)</w:t>
            </w:r>
          </w:p>
        </w:tc>
        <w:tc>
          <w:tcPr>
            <w:tcW w:w="2795" w:type="dxa"/>
            <w:shd w:val="clear" w:color="auto" w:fill="FFFFFF" w:themeFill="background1"/>
          </w:tcPr>
          <w:p w:rsidR="001460D5" w:rsidP="00FC5DC4" w:rsidRDefault="001460D5" w14:paraId="1A05636F" w14:textId="77777777"/>
          <w:p w:rsidRPr="001460D5" w:rsidR="00FC5DC4" w:rsidP="00FC5DC4" w:rsidRDefault="00FC5DC4" w14:paraId="228924BB" w14:textId="1AF3E784">
            <w:pPr>
              <w:rPr>
                <w:i/>
                <w:iCs/>
              </w:rPr>
            </w:pPr>
            <w:r w:rsidRPr="001460D5">
              <w:rPr>
                <w:i/>
                <w:iCs/>
              </w:rPr>
              <w:t>Insert type of reference point e.g. B</w:t>
            </w:r>
            <w:r w:rsidRPr="001460D5">
              <w:rPr>
                <w:i/>
                <w:iCs/>
                <w:vertAlign w:val="subscript"/>
              </w:rPr>
              <w:t>35%</w:t>
            </w:r>
            <w:r w:rsidRPr="001460D5">
              <w:rPr>
                <w:i/>
                <w:iCs/>
              </w:rPr>
              <w:t>.</w:t>
            </w:r>
          </w:p>
        </w:tc>
        <w:tc>
          <w:tcPr>
            <w:tcW w:w="2795" w:type="dxa"/>
            <w:shd w:val="clear" w:color="auto" w:fill="FFFFFF" w:themeFill="background1"/>
          </w:tcPr>
          <w:p w:rsidR="001460D5" w:rsidP="00FC5DC4" w:rsidRDefault="001460D5" w14:paraId="17C2A39E" w14:textId="77777777"/>
          <w:p w:rsidRPr="001460D5" w:rsidR="00FC5DC4" w:rsidP="00FC5DC4" w:rsidRDefault="00FC5DC4" w14:paraId="0252DE33" w14:textId="5BC460CE">
            <w:pPr>
              <w:rPr>
                <w:i/>
                <w:iCs/>
              </w:rPr>
            </w:pPr>
            <w:r w:rsidRPr="001460D5">
              <w:rPr>
                <w:i/>
                <w:iCs/>
              </w:rPr>
              <w:t>Include value specifying units e.g. 50,000t total stock biomass.</w:t>
            </w:r>
          </w:p>
        </w:tc>
        <w:tc>
          <w:tcPr>
            <w:tcW w:w="2795" w:type="dxa"/>
            <w:shd w:val="clear" w:color="auto" w:fill="FFFFFF" w:themeFill="background1"/>
          </w:tcPr>
          <w:p w:rsidR="001460D5" w:rsidP="00FC5DC4" w:rsidRDefault="001460D5" w14:paraId="569189BE" w14:textId="77777777"/>
          <w:p w:rsidRPr="001460D5" w:rsidR="00FC5DC4" w:rsidP="00FC5DC4" w:rsidRDefault="00FC5DC4" w14:paraId="4022E9D9" w14:textId="210BA3A4">
            <w:pPr>
              <w:rPr>
                <w:i/>
                <w:iCs/>
              </w:rPr>
            </w:pPr>
            <w:r w:rsidRPr="001460D5">
              <w:rPr>
                <w:i/>
                <w:iCs/>
              </w:rPr>
              <w:t>Include current stock status in the same units as the reference point e.g. 90,000/B</w:t>
            </w:r>
            <w:r w:rsidRPr="001460D5">
              <w:rPr>
                <w:i/>
                <w:iCs/>
                <w:vertAlign w:val="subscript"/>
              </w:rPr>
              <w:t>35%</w:t>
            </w:r>
            <w:r w:rsidRPr="001460D5">
              <w:rPr>
                <w:i/>
                <w:iCs/>
              </w:rPr>
              <w:t xml:space="preserve"> = 1.8.</w:t>
            </w:r>
          </w:p>
        </w:tc>
      </w:tr>
      <w:tr w:rsidR="00383D1B" w:rsidTr="00167252" w14:paraId="3E380314" w14:textId="77777777">
        <w:tc>
          <w:tcPr>
            <w:tcW w:w="2100" w:type="dxa"/>
            <w:shd w:val="clear" w:color="auto" w:fill="F2F2F2" w:themeFill="background1" w:themeFillShade="F2"/>
          </w:tcPr>
          <w:p w:rsidR="00383D1B" w:rsidP="00383D1B" w:rsidRDefault="00383D1B" w14:paraId="2E968B13" w14:textId="5DBF61C7">
            <w:r w:rsidRPr="00396252">
              <w:t>Reference point used in scoring stock relative to ecosystem needs (SIb)</w:t>
            </w:r>
          </w:p>
        </w:tc>
        <w:tc>
          <w:tcPr>
            <w:tcW w:w="2795" w:type="dxa"/>
            <w:shd w:val="clear" w:color="auto" w:fill="FFFFFF" w:themeFill="background1"/>
          </w:tcPr>
          <w:p w:rsidR="001460D5" w:rsidP="00383D1B" w:rsidRDefault="001460D5" w14:paraId="3D7B62CF" w14:textId="77777777"/>
          <w:p w:rsidRPr="001460D5" w:rsidR="00383D1B" w:rsidP="00383D1B" w:rsidRDefault="00383D1B" w14:paraId="60622B5F" w14:textId="285E1C96">
            <w:pPr>
              <w:rPr>
                <w:i/>
                <w:iCs/>
              </w:rPr>
            </w:pPr>
            <w:r w:rsidRPr="001460D5">
              <w:rPr>
                <w:i/>
                <w:iCs/>
              </w:rPr>
              <w:t>Insert type of reference point e.g. B</w:t>
            </w:r>
            <w:r w:rsidRPr="001460D5">
              <w:rPr>
                <w:i/>
                <w:iCs/>
                <w:vertAlign w:val="subscript"/>
              </w:rPr>
              <w:t>75%</w:t>
            </w:r>
            <w:r w:rsidRPr="001460D5">
              <w:rPr>
                <w:i/>
                <w:iCs/>
              </w:rPr>
              <w:t>.</w:t>
            </w:r>
          </w:p>
        </w:tc>
        <w:tc>
          <w:tcPr>
            <w:tcW w:w="2795" w:type="dxa"/>
            <w:shd w:val="clear" w:color="auto" w:fill="FFFFFF" w:themeFill="background1"/>
          </w:tcPr>
          <w:p w:rsidR="001460D5" w:rsidP="00383D1B" w:rsidRDefault="001460D5" w14:paraId="799717B0" w14:textId="77777777"/>
          <w:p w:rsidRPr="001460D5" w:rsidR="00383D1B" w:rsidP="00383D1B" w:rsidRDefault="00383D1B" w14:paraId="3126C2B0" w14:textId="418A8181">
            <w:pPr>
              <w:rPr>
                <w:i/>
                <w:iCs/>
              </w:rPr>
            </w:pPr>
            <w:r w:rsidRPr="001460D5">
              <w:rPr>
                <w:i/>
                <w:iCs/>
              </w:rPr>
              <w:t>Include value specifying units e.g. 100,000t total stock biomass.</w:t>
            </w:r>
          </w:p>
        </w:tc>
        <w:tc>
          <w:tcPr>
            <w:tcW w:w="2795" w:type="dxa"/>
            <w:shd w:val="clear" w:color="auto" w:fill="FFFFFF" w:themeFill="background1"/>
          </w:tcPr>
          <w:p w:rsidR="001460D5" w:rsidP="00383D1B" w:rsidRDefault="001460D5" w14:paraId="7C5ECFDB" w14:textId="77777777"/>
          <w:p w:rsidRPr="001460D5" w:rsidR="00383D1B" w:rsidP="00383D1B" w:rsidRDefault="00383D1B" w14:paraId="3707B859" w14:textId="3474B55F">
            <w:pPr>
              <w:rPr>
                <w:i/>
                <w:iCs/>
              </w:rPr>
            </w:pPr>
            <w:r w:rsidRPr="001460D5">
              <w:rPr>
                <w:i/>
                <w:iCs/>
              </w:rPr>
              <w:t>Insert type of reference point e.g. B</w:t>
            </w:r>
            <w:r w:rsidRPr="001460D5">
              <w:rPr>
                <w:i/>
                <w:iCs/>
                <w:vertAlign w:val="subscript"/>
              </w:rPr>
              <w:t>75%</w:t>
            </w:r>
            <w:r w:rsidRPr="001460D5">
              <w:rPr>
                <w:i/>
                <w:iCs/>
              </w:rPr>
              <w:t>.</w:t>
            </w:r>
          </w:p>
        </w:tc>
      </w:tr>
    </w:tbl>
    <w:p w:rsidRPr="00661A22" w:rsidR="000E601C" w:rsidP="000E601C" w:rsidRDefault="000E601C" w14:paraId="05DADA74"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E601C" w:rsidTr="000B363F" w14:paraId="63488A30" w14:textId="77777777">
        <w:tc>
          <w:tcPr>
            <w:tcW w:w="3823" w:type="dxa"/>
            <w:shd w:val="clear" w:color="auto" w:fill="F2F2F2" w:themeFill="background1" w:themeFillShade="F2"/>
          </w:tcPr>
          <w:p w:rsidR="000E601C" w:rsidP="00581657" w:rsidRDefault="000E601C" w14:paraId="70237986" w14:textId="77777777">
            <w:r w:rsidRPr="00C35C08">
              <w:t>Draft scoring range</w:t>
            </w:r>
          </w:p>
        </w:tc>
        <w:tc>
          <w:tcPr>
            <w:tcW w:w="6662" w:type="dxa"/>
            <w:shd w:val="clear" w:color="auto" w:fill="FFFFFF" w:themeFill="background1"/>
          </w:tcPr>
          <w:p w:rsidRPr="000F3ABF" w:rsidR="000E601C" w:rsidP="00581657" w:rsidRDefault="000E601C" w14:paraId="1BFA101B" w14:textId="77777777">
            <w:pPr>
              <w:rPr>
                <w:b/>
                <w:bCs/>
                <w:i/>
                <w:iCs/>
              </w:rPr>
            </w:pPr>
            <w:r w:rsidRPr="000F3ABF">
              <w:rPr>
                <w:b/>
                <w:bCs/>
              </w:rPr>
              <w:t>&lt;60 / 60-79 / ≥80</w:t>
            </w:r>
          </w:p>
        </w:tc>
      </w:tr>
      <w:tr w:rsidR="000E601C" w:rsidTr="000B363F" w14:paraId="03215314" w14:textId="77777777">
        <w:tc>
          <w:tcPr>
            <w:tcW w:w="3823" w:type="dxa"/>
            <w:shd w:val="clear" w:color="auto" w:fill="F2F2F2" w:themeFill="background1" w:themeFillShade="F2"/>
          </w:tcPr>
          <w:p w:rsidR="000E601C" w:rsidP="00581657" w:rsidRDefault="000E601C" w14:paraId="70EA3DFC" w14:textId="77777777">
            <w:r w:rsidRPr="00C35C08">
              <w:t>Information gap indicator</w:t>
            </w:r>
          </w:p>
        </w:tc>
        <w:tc>
          <w:tcPr>
            <w:tcW w:w="6662" w:type="dxa"/>
            <w:shd w:val="clear" w:color="auto" w:fill="FFFFFF" w:themeFill="background1"/>
          </w:tcPr>
          <w:p w:rsidR="000E601C" w:rsidP="00581657" w:rsidRDefault="000E601C" w14:paraId="6558D1A0" w14:textId="77777777">
            <w:pPr>
              <w:rPr>
                <w:b/>
                <w:bCs/>
              </w:rPr>
            </w:pPr>
            <w:r w:rsidRPr="000F3ABF">
              <w:rPr>
                <w:b/>
                <w:bCs/>
              </w:rPr>
              <w:t>More information sought / Information sufficient to score PI</w:t>
            </w:r>
          </w:p>
          <w:p w:rsidRPr="000F3ABF" w:rsidR="000F3ABF" w:rsidP="00581657" w:rsidRDefault="000F3ABF" w14:paraId="19D84122" w14:textId="77777777"/>
          <w:p w:rsidRPr="00567106" w:rsidR="000E601C" w:rsidP="00581657" w:rsidRDefault="000E601C" w14:paraId="1B6EC251" w14:textId="77777777">
            <w:pPr>
              <w:rPr>
                <w:i/>
                <w:iCs/>
              </w:rPr>
            </w:pPr>
            <w:r w:rsidRPr="008A30C0">
              <w:rPr>
                <w:i/>
                <w:iCs/>
              </w:rPr>
              <w:t>If more information is sought, include a description of what the information gap is and what is information is sought</w:t>
            </w:r>
          </w:p>
        </w:tc>
      </w:tr>
    </w:tbl>
    <w:p w:rsidR="00035E5C" w:rsidRDefault="00035E5C" w14:paraId="6AEDE87B" w14:textId="77777777">
      <w:r>
        <w:br w:type="page"/>
      </w:r>
    </w:p>
    <w:p w:rsidRPr="00545D8E" w:rsidR="00035E5C" w:rsidP="00A5489A" w:rsidRDefault="00035E5C" w14:paraId="43FC9684" w14:textId="06058612">
      <w:pPr>
        <w:pStyle w:val="Heading6"/>
        <w:rPr>
          <w:color w:val="2F5496"/>
        </w:rPr>
      </w:pPr>
      <w:r w:rsidRPr="00545D8E">
        <w:rPr>
          <w:color w:val="2F5496"/>
        </w:rPr>
        <w:t>PI 1.1.</w:t>
      </w:r>
      <w:r w:rsidRPr="00545D8E" w:rsidR="003B3622">
        <w:rPr>
          <w:color w:val="2F5496"/>
        </w:rPr>
        <w:t>2</w:t>
      </w:r>
      <w:r w:rsidRPr="00545D8E">
        <w:rPr>
          <w:color w:val="2F5496"/>
        </w:rPr>
        <w:t xml:space="preserve"> – </w:t>
      </w:r>
      <w:r w:rsidRPr="00545D8E" w:rsidR="003B3622">
        <w:rPr>
          <w:color w:val="2F5496"/>
        </w:rPr>
        <w:t>Stock rebuilding</w:t>
      </w:r>
    </w:p>
    <w:tbl>
      <w:tblPr>
        <w:tblStyle w:val="TableGrid"/>
        <w:tblW w:w="10485" w:type="dxa"/>
        <w:tblCellMar>
          <w:top w:w="57" w:type="dxa"/>
          <w:bottom w:w="57" w:type="dxa"/>
        </w:tblCellMar>
        <w:tblLook w:val="04A0" w:firstRow="1" w:lastRow="0" w:firstColumn="1" w:lastColumn="0" w:noHBand="0" w:noVBand="1"/>
      </w:tblPr>
      <w:tblGrid>
        <w:gridCol w:w="834"/>
        <w:gridCol w:w="21"/>
        <w:gridCol w:w="750"/>
        <w:gridCol w:w="2960"/>
        <w:gridCol w:w="2960"/>
        <w:gridCol w:w="2960"/>
      </w:tblGrid>
      <w:tr w:rsidR="00000348" w:rsidTr="00452C7C" w14:paraId="0196C92B" w14:textId="77777777">
        <w:trPr>
          <w:tblHeader/>
        </w:trPr>
        <w:tc>
          <w:tcPr>
            <w:tcW w:w="1605" w:type="dxa"/>
            <w:gridSpan w:val="3"/>
            <w:shd w:val="clear" w:color="auto" w:fill="BFBFBF" w:themeFill="background1" w:themeFillShade="BF"/>
          </w:tcPr>
          <w:p w:rsidRPr="00586CA6" w:rsidR="00000348" w:rsidP="00581657" w:rsidRDefault="00000348" w14:paraId="51BC00E7" w14:textId="5B8234FD">
            <w:pPr>
              <w:rPr>
                <w:b/>
                <w:bCs/>
              </w:rPr>
            </w:pPr>
            <w:r w:rsidRPr="00586CA6">
              <w:rPr>
                <w:b/>
                <w:bCs/>
              </w:rPr>
              <w:t>PI 1.1.</w:t>
            </w:r>
            <w:r w:rsidR="00185362">
              <w:rPr>
                <w:b/>
                <w:bCs/>
              </w:rPr>
              <w:t>2</w:t>
            </w:r>
          </w:p>
        </w:tc>
        <w:tc>
          <w:tcPr>
            <w:tcW w:w="8880" w:type="dxa"/>
            <w:gridSpan w:val="3"/>
            <w:shd w:val="clear" w:color="auto" w:fill="BFBFBF" w:themeFill="background1" w:themeFillShade="BF"/>
          </w:tcPr>
          <w:p w:rsidRPr="00586CA6" w:rsidR="00000348" w:rsidP="00581657" w:rsidRDefault="00185362" w14:paraId="347B847F" w14:textId="44E31C23">
            <w:pPr>
              <w:rPr>
                <w:b/>
                <w:bCs/>
              </w:rPr>
            </w:pPr>
            <w:r w:rsidRPr="00185362">
              <w:rPr>
                <w:b/>
                <w:bCs/>
              </w:rPr>
              <w:t>Where the stock is reduced, there is evidence of stock rebuilding within a specified timeframe</w:t>
            </w:r>
          </w:p>
        </w:tc>
      </w:tr>
      <w:tr w:rsidR="00000348" w:rsidTr="00452C7C" w14:paraId="47FAE29A" w14:textId="77777777">
        <w:trPr>
          <w:tblHeader/>
        </w:trPr>
        <w:tc>
          <w:tcPr>
            <w:tcW w:w="1605" w:type="dxa"/>
            <w:gridSpan w:val="3"/>
            <w:shd w:val="clear" w:color="auto" w:fill="F2F2F2" w:themeFill="background1" w:themeFillShade="F2"/>
          </w:tcPr>
          <w:p w:rsidR="00000348" w:rsidP="00581657" w:rsidRDefault="00000348" w14:paraId="10B01F9C" w14:textId="77777777">
            <w:r>
              <w:t>Scoring issue</w:t>
            </w:r>
          </w:p>
        </w:tc>
        <w:tc>
          <w:tcPr>
            <w:tcW w:w="2960" w:type="dxa"/>
            <w:shd w:val="clear" w:color="auto" w:fill="F2F2F2" w:themeFill="background1" w:themeFillShade="F2"/>
          </w:tcPr>
          <w:p w:rsidRPr="00DE1FF9" w:rsidR="00000348" w:rsidP="00581657" w:rsidRDefault="00000348" w14:paraId="4FB964DC" w14:textId="77777777">
            <w:pPr>
              <w:jc w:val="center"/>
              <w:rPr>
                <w:b/>
                <w:bCs/>
              </w:rPr>
            </w:pPr>
            <w:r w:rsidRPr="00DE1FF9">
              <w:rPr>
                <w:b/>
                <w:bCs/>
              </w:rPr>
              <w:t>SG 60</w:t>
            </w:r>
          </w:p>
        </w:tc>
        <w:tc>
          <w:tcPr>
            <w:tcW w:w="2960" w:type="dxa"/>
            <w:shd w:val="clear" w:color="auto" w:fill="F2F2F2" w:themeFill="background1" w:themeFillShade="F2"/>
          </w:tcPr>
          <w:p w:rsidRPr="00DE1FF9" w:rsidR="00000348" w:rsidP="00581657" w:rsidRDefault="00000348" w14:paraId="165F3250" w14:textId="77777777">
            <w:pPr>
              <w:jc w:val="center"/>
              <w:rPr>
                <w:b/>
                <w:bCs/>
              </w:rPr>
            </w:pPr>
            <w:r w:rsidRPr="00DE1FF9">
              <w:rPr>
                <w:b/>
                <w:bCs/>
              </w:rPr>
              <w:t>SG 80</w:t>
            </w:r>
          </w:p>
        </w:tc>
        <w:tc>
          <w:tcPr>
            <w:tcW w:w="2960" w:type="dxa"/>
            <w:shd w:val="clear" w:color="auto" w:fill="F2F2F2" w:themeFill="background1" w:themeFillShade="F2"/>
          </w:tcPr>
          <w:p w:rsidRPr="00DE1FF9" w:rsidR="00000348" w:rsidP="00581657" w:rsidRDefault="00000348" w14:paraId="5D19F5E3" w14:textId="77777777">
            <w:pPr>
              <w:jc w:val="center"/>
              <w:rPr>
                <w:b/>
                <w:bCs/>
              </w:rPr>
            </w:pPr>
            <w:r w:rsidRPr="00DE1FF9">
              <w:rPr>
                <w:b/>
                <w:bCs/>
              </w:rPr>
              <w:t>SG 100</w:t>
            </w:r>
          </w:p>
        </w:tc>
      </w:tr>
      <w:tr w:rsidR="00000348" w:rsidTr="00452C7C" w14:paraId="5F25A4DD" w14:textId="77777777">
        <w:trPr>
          <w:tblHeader/>
        </w:trPr>
        <w:tc>
          <w:tcPr>
            <w:tcW w:w="855" w:type="dxa"/>
            <w:gridSpan w:val="2"/>
            <w:vMerge w:val="restart"/>
            <w:shd w:val="clear" w:color="auto" w:fill="F2F2F2" w:themeFill="background1" w:themeFillShade="F2"/>
            <w:vAlign w:val="center"/>
          </w:tcPr>
          <w:p w:rsidRPr="00F43062" w:rsidR="00000348" w:rsidP="00581657" w:rsidRDefault="00000348" w14:paraId="5864E37C" w14:textId="77777777">
            <w:pPr>
              <w:rPr>
                <w:b/>
                <w:bCs/>
              </w:rPr>
            </w:pPr>
            <w:r w:rsidRPr="00F43062">
              <w:rPr>
                <w:b/>
                <w:bCs/>
              </w:rPr>
              <w:t>a</w:t>
            </w:r>
          </w:p>
        </w:tc>
        <w:tc>
          <w:tcPr>
            <w:tcW w:w="9630" w:type="dxa"/>
            <w:gridSpan w:val="4"/>
            <w:shd w:val="clear" w:color="auto" w:fill="D9D9D9" w:themeFill="background1" w:themeFillShade="D9"/>
          </w:tcPr>
          <w:p w:rsidRPr="00DE1FF9" w:rsidR="00000348" w:rsidP="00581657" w:rsidRDefault="0070695A" w14:paraId="3177E1FE" w14:textId="723F5E29">
            <w:pPr>
              <w:rPr>
                <w:b/>
                <w:bCs/>
              </w:rPr>
            </w:pPr>
            <w:r w:rsidRPr="0070695A">
              <w:rPr>
                <w:b/>
                <w:bCs/>
              </w:rPr>
              <w:t>Rebuilding timeframes</w:t>
            </w:r>
          </w:p>
        </w:tc>
      </w:tr>
      <w:tr w:rsidR="00167252" w:rsidTr="00452C7C" w14:paraId="0FEA6572" w14:textId="77777777">
        <w:trPr>
          <w:tblHeader/>
        </w:trPr>
        <w:tc>
          <w:tcPr>
            <w:tcW w:w="855" w:type="dxa"/>
            <w:gridSpan w:val="2"/>
            <w:vMerge/>
            <w:shd w:val="clear" w:color="auto" w:fill="F2F2F2" w:themeFill="background1" w:themeFillShade="F2"/>
          </w:tcPr>
          <w:p w:rsidR="00167252" w:rsidP="00167252" w:rsidRDefault="00167252" w14:paraId="42329916" w14:textId="77777777"/>
        </w:tc>
        <w:tc>
          <w:tcPr>
            <w:tcW w:w="750" w:type="dxa"/>
            <w:shd w:val="clear" w:color="auto" w:fill="F2F2F2" w:themeFill="background1" w:themeFillShade="F2"/>
          </w:tcPr>
          <w:p w:rsidR="00167252" w:rsidP="00167252" w:rsidRDefault="00167252" w14:paraId="2A27C2ED" w14:textId="2949C9CA">
            <w:r>
              <w:t>Guide</w:t>
            </w:r>
            <w:r w:rsidR="00567EB8">
              <w:t xml:space="preserve"> </w:t>
            </w:r>
            <w:r>
              <w:t>post</w:t>
            </w:r>
          </w:p>
        </w:tc>
        <w:tc>
          <w:tcPr>
            <w:tcW w:w="2960" w:type="dxa"/>
            <w:shd w:val="clear" w:color="auto" w:fill="F2F2F2" w:themeFill="background1" w:themeFillShade="F2"/>
          </w:tcPr>
          <w:p w:rsidR="00167252" w:rsidP="00167252" w:rsidRDefault="00167252" w14:paraId="526DC115" w14:textId="7FB29BD9">
            <w:r w:rsidRPr="00200F6E">
              <w:t xml:space="preserve">A rebuilding timeframe is specified for the stock that is the </w:t>
            </w:r>
            <w:r w:rsidRPr="00DC2FD2">
              <w:rPr>
                <w:b/>
                <w:bCs/>
              </w:rPr>
              <w:t>shorter of 20 years or 2 times its generation time</w:t>
            </w:r>
            <w:r w:rsidRPr="00200F6E">
              <w:t xml:space="preserve">. For cases where 2 generations is less than 5 years, the rebuilding timeframe is up to 5 years. </w:t>
            </w:r>
          </w:p>
        </w:tc>
        <w:tc>
          <w:tcPr>
            <w:tcW w:w="2960" w:type="dxa"/>
            <w:shd w:val="clear" w:color="auto" w:fill="F2F2F2" w:themeFill="background1" w:themeFillShade="F2"/>
          </w:tcPr>
          <w:p w:rsidR="00167252" w:rsidP="00167252" w:rsidRDefault="00167252" w14:paraId="57952B4D" w14:textId="0211E379"/>
        </w:tc>
        <w:tc>
          <w:tcPr>
            <w:tcW w:w="2960" w:type="dxa"/>
            <w:shd w:val="clear" w:color="auto" w:fill="F2F2F2" w:themeFill="background1" w:themeFillShade="F2"/>
          </w:tcPr>
          <w:p w:rsidR="00167252" w:rsidP="00167252" w:rsidRDefault="00167252" w14:paraId="10AB1FAA" w14:textId="6C5CAE5D">
            <w:r w:rsidRPr="00200F6E">
              <w:t xml:space="preserve">The shortest practicable rebuilding timeframe is specified that does not exceed </w:t>
            </w:r>
            <w:r w:rsidR="00DC2FD2">
              <w:rPr>
                <w:b/>
                <w:bCs/>
              </w:rPr>
              <w:t>1</w:t>
            </w:r>
            <w:r w:rsidRPr="00DC2FD2" w:rsidR="00DC2FD2">
              <w:rPr>
                <w:b/>
                <w:bCs/>
              </w:rPr>
              <w:t xml:space="preserve"> </w:t>
            </w:r>
            <w:r w:rsidRPr="00DC2FD2">
              <w:rPr>
                <w:b/>
                <w:bCs/>
              </w:rPr>
              <w:t>generation time</w:t>
            </w:r>
            <w:r w:rsidRPr="00200F6E">
              <w:t xml:space="preserve"> for the stock. </w:t>
            </w:r>
          </w:p>
        </w:tc>
      </w:tr>
      <w:tr w:rsidR="00000348" w:rsidTr="00452C7C" w14:paraId="1868A804" w14:textId="77777777">
        <w:trPr>
          <w:tblHeader/>
        </w:trPr>
        <w:tc>
          <w:tcPr>
            <w:tcW w:w="855" w:type="dxa"/>
            <w:gridSpan w:val="2"/>
            <w:vMerge/>
            <w:shd w:val="clear" w:color="auto" w:fill="F2F2F2" w:themeFill="background1" w:themeFillShade="F2"/>
          </w:tcPr>
          <w:p w:rsidR="00000348" w:rsidP="00581657" w:rsidRDefault="00000348" w14:paraId="2E429218" w14:textId="77777777"/>
        </w:tc>
        <w:tc>
          <w:tcPr>
            <w:tcW w:w="750" w:type="dxa"/>
            <w:shd w:val="clear" w:color="auto" w:fill="F2F2F2" w:themeFill="background1" w:themeFillShade="F2"/>
          </w:tcPr>
          <w:p w:rsidR="00000348" w:rsidP="00581657" w:rsidRDefault="00000348" w14:paraId="4AEB67BA" w14:textId="77777777">
            <w:r>
              <w:t>Met?</w:t>
            </w:r>
          </w:p>
        </w:tc>
        <w:tc>
          <w:tcPr>
            <w:tcW w:w="2960" w:type="dxa"/>
          </w:tcPr>
          <w:p w:rsidRPr="00DE1FF9" w:rsidR="00000348" w:rsidP="00581657" w:rsidRDefault="00000348" w14:paraId="43F72F93" w14:textId="77777777">
            <w:pPr>
              <w:rPr>
                <w:b/>
                <w:bCs/>
              </w:rPr>
            </w:pPr>
            <w:r w:rsidRPr="00DE1FF9">
              <w:rPr>
                <w:b/>
                <w:bCs/>
              </w:rPr>
              <w:t>Yes / No</w:t>
            </w:r>
          </w:p>
        </w:tc>
        <w:tc>
          <w:tcPr>
            <w:tcW w:w="2960" w:type="dxa"/>
            <w:shd w:val="clear" w:color="auto" w:fill="F2F2F2" w:themeFill="background1" w:themeFillShade="F2"/>
          </w:tcPr>
          <w:p w:rsidRPr="00DE1FF9" w:rsidR="00000348" w:rsidP="00581657" w:rsidRDefault="00000348" w14:paraId="7CE8EE8B" w14:textId="1BB2FC04">
            <w:pPr>
              <w:rPr>
                <w:b/>
                <w:bCs/>
              </w:rPr>
            </w:pPr>
          </w:p>
        </w:tc>
        <w:tc>
          <w:tcPr>
            <w:tcW w:w="2960" w:type="dxa"/>
          </w:tcPr>
          <w:p w:rsidRPr="00DE1FF9" w:rsidR="00000348" w:rsidP="00581657" w:rsidRDefault="00000348" w14:paraId="0F144A07" w14:textId="77777777">
            <w:pPr>
              <w:rPr>
                <w:b/>
                <w:bCs/>
              </w:rPr>
            </w:pPr>
            <w:r w:rsidRPr="00DE1FF9">
              <w:rPr>
                <w:b/>
                <w:bCs/>
              </w:rPr>
              <w:t>Yes / No</w:t>
            </w:r>
          </w:p>
        </w:tc>
      </w:tr>
      <w:tr w:rsidR="00000348" w:rsidTr="00452C7C" w14:paraId="5CC45DEC" w14:textId="77777777">
        <w:trPr>
          <w:tblHeader/>
        </w:trPr>
        <w:tc>
          <w:tcPr>
            <w:tcW w:w="1605" w:type="dxa"/>
            <w:gridSpan w:val="3"/>
            <w:shd w:val="clear" w:color="auto" w:fill="F2F2F2" w:themeFill="background1" w:themeFillShade="F2"/>
          </w:tcPr>
          <w:p w:rsidR="00000348" w:rsidP="00581657" w:rsidRDefault="00000348" w14:paraId="02026125" w14:textId="77777777">
            <w:r>
              <w:t>Rationale</w:t>
            </w:r>
          </w:p>
        </w:tc>
        <w:tc>
          <w:tcPr>
            <w:tcW w:w="8880" w:type="dxa"/>
            <w:gridSpan w:val="3"/>
          </w:tcPr>
          <w:p w:rsidR="00000348" w:rsidP="00581657" w:rsidRDefault="00000348" w14:paraId="30558B0E" w14:textId="77777777"/>
        </w:tc>
      </w:tr>
      <w:tr w:rsidR="00000348" w:rsidTr="00452C7C" w14:paraId="5AFDDBA1" w14:textId="77777777">
        <w:trPr>
          <w:tblHeader/>
        </w:trPr>
        <w:tc>
          <w:tcPr>
            <w:tcW w:w="834" w:type="dxa"/>
            <w:vMerge w:val="restart"/>
            <w:shd w:val="clear" w:color="auto" w:fill="F2F2F2" w:themeFill="background1" w:themeFillShade="F2"/>
            <w:vAlign w:val="center"/>
          </w:tcPr>
          <w:p w:rsidRPr="00F43062" w:rsidR="00000348" w:rsidP="00581657" w:rsidRDefault="00000348" w14:paraId="5D721AC8" w14:textId="77777777">
            <w:pPr>
              <w:rPr>
                <w:b/>
                <w:bCs/>
              </w:rPr>
            </w:pPr>
            <w:r w:rsidRPr="00F43062">
              <w:rPr>
                <w:b/>
                <w:bCs/>
              </w:rPr>
              <w:t>b</w:t>
            </w:r>
          </w:p>
        </w:tc>
        <w:tc>
          <w:tcPr>
            <w:tcW w:w="9651" w:type="dxa"/>
            <w:gridSpan w:val="5"/>
            <w:shd w:val="clear" w:color="auto" w:fill="D9D9D9" w:themeFill="background1" w:themeFillShade="D9"/>
          </w:tcPr>
          <w:p w:rsidRPr="00B73376" w:rsidR="00000348" w:rsidP="00581657" w:rsidRDefault="00F948EA" w14:paraId="7D7A6190" w14:textId="489F11BC">
            <w:pPr>
              <w:rPr>
                <w:b/>
                <w:bCs/>
              </w:rPr>
            </w:pPr>
            <w:r w:rsidRPr="00F948EA">
              <w:rPr>
                <w:b/>
                <w:bCs/>
              </w:rPr>
              <w:t>Rebuilding evaluation</w:t>
            </w:r>
          </w:p>
        </w:tc>
      </w:tr>
      <w:tr w:rsidR="00F76873" w:rsidTr="00452C7C" w14:paraId="4B2998CD" w14:textId="77777777">
        <w:trPr>
          <w:tblHeader/>
        </w:trPr>
        <w:tc>
          <w:tcPr>
            <w:tcW w:w="834" w:type="dxa"/>
            <w:vMerge/>
            <w:shd w:val="clear" w:color="auto" w:fill="F2F2F2" w:themeFill="background1" w:themeFillShade="F2"/>
          </w:tcPr>
          <w:p w:rsidR="00F76873" w:rsidP="00F76873" w:rsidRDefault="00F76873" w14:paraId="57DF9551" w14:textId="77777777"/>
        </w:tc>
        <w:tc>
          <w:tcPr>
            <w:tcW w:w="771" w:type="dxa"/>
            <w:gridSpan w:val="2"/>
            <w:shd w:val="clear" w:color="auto" w:fill="F2F2F2" w:themeFill="background1" w:themeFillShade="F2"/>
          </w:tcPr>
          <w:p w:rsidR="00F76873" w:rsidP="00F76873" w:rsidRDefault="00F76873" w14:paraId="3770187F" w14:textId="0ECF10D2">
            <w:r>
              <w:t>Guide</w:t>
            </w:r>
            <w:r w:rsidR="00567EB8">
              <w:t xml:space="preserve"> </w:t>
            </w:r>
            <w:r>
              <w:t>post</w:t>
            </w:r>
          </w:p>
        </w:tc>
        <w:tc>
          <w:tcPr>
            <w:tcW w:w="2960" w:type="dxa"/>
            <w:shd w:val="clear" w:color="auto" w:fill="F2F2F2" w:themeFill="background1" w:themeFillShade="F2"/>
          </w:tcPr>
          <w:p w:rsidR="00F76873" w:rsidP="00F76873" w:rsidRDefault="00F76873" w14:paraId="62689255" w14:textId="3ACD7C08">
            <w:r w:rsidRPr="00431485">
              <w:t>Monitoring is in place to determine whether the rebuilding strategies are effective in rebuilding the stock within the specified timeframe.</w:t>
            </w:r>
          </w:p>
        </w:tc>
        <w:tc>
          <w:tcPr>
            <w:tcW w:w="2960" w:type="dxa"/>
            <w:shd w:val="clear" w:color="auto" w:fill="F2F2F2" w:themeFill="background1" w:themeFillShade="F2"/>
          </w:tcPr>
          <w:p w:rsidR="00F76873" w:rsidP="00F76873" w:rsidRDefault="00F76873" w14:paraId="60C2AAAF" w14:textId="7B489782">
            <w:r w:rsidRPr="009452EA">
              <w:t xml:space="preserve">There is </w:t>
            </w:r>
            <w:r w:rsidRPr="00F76873">
              <w:rPr>
                <w:b/>
                <w:bCs/>
              </w:rPr>
              <w:t>evidence</w:t>
            </w:r>
            <w:r w:rsidRPr="009452EA">
              <w:t xml:space="preserve"> that the rebuilding strategies are rebuilding stocks, or it is </w:t>
            </w:r>
            <w:r w:rsidRPr="00F76873">
              <w:rPr>
                <w:b/>
                <w:bCs/>
              </w:rPr>
              <w:t>likely</w:t>
            </w:r>
            <w:r w:rsidRPr="009452EA">
              <w:t xml:space="preserve"> based on simulation modelling, exploitation rates, or previous performance that they will be able to rebuild the stock within the </w:t>
            </w:r>
            <w:r w:rsidRPr="00C015AD">
              <w:rPr>
                <w:b/>
                <w:bCs/>
              </w:rPr>
              <w:t>specified timeframe</w:t>
            </w:r>
            <w:r w:rsidRPr="009452EA">
              <w:t>.</w:t>
            </w:r>
          </w:p>
        </w:tc>
        <w:tc>
          <w:tcPr>
            <w:tcW w:w="2960" w:type="dxa"/>
            <w:shd w:val="clear" w:color="auto" w:fill="F2F2F2" w:themeFill="background1" w:themeFillShade="F2"/>
          </w:tcPr>
          <w:p w:rsidR="00F76873" w:rsidP="00F76873" w:rsidRDefault="00F76873" w14:paraId="271AD351" w14:textId="2AE94CD7">
            <w:r w:rsidRPr="009452EA">
              <w:t xml:space="preserve">There is </w:t>
            </w:r>
            <w:r w:rsidRPr="00C04A89">
              <w:rPr>
                <w:b/>
                <w:bCs/>
              </w:rPr>
              <w:t>strong evidence</w:t>
            </w:r>
            <w:r w:rsidRPr="009452EA">
              <w:t xml:space="preserve"> that the rebuilding strategies are rebuilding stocks, or it is highly likely based on simulation modelling, exploitation rates, or previous performance that they will be able to rebuild the stock within the </w:t>
            </w:r>
            <w:r w:rsidRPr="00C04A89">
              <w:rPr>
                <w:b/>
                <w:bCs/>
              </w:rPr>
              <w:t>specified timeframe</w:t>
            </w:r>
            <w:r w:rsidRPr="009452EA">
              <w:t>.</w:t>
            </w:r>
          </w:p>
        </w:tc>
      </w:tr>
      <w:tr w:rsidR="00000348" w:rsidTr="00452C7C" w14:paraId="504E3AFF" w14:textId="77777777">
        <w:trPr>
          <w:tblHeader/>
        </w:trPr>
        <w:tc>
          <w:tcPr>
            <w:tcW w:w="834" w:type="dxa"/>
            <w:vMerge/>
            <w:shd w:val="clear" w:color="auto" w:fill="F2F2F2" w:themeFill="background1" w:themeFillShade="F2"/>
          </w:tcPr>
          <w:p w:rsidR="00000348" w:rsidP="00581657" w:rsidRDefault="00000348" w14:paraId="15D7CA2A" w14:textId="77777777"/>
        </w:tc>
        <w:tc>
          <w:tcPr>
            <w:tcW w:w="771" w:type="dxa"/>
            <w:gridSpan w:val="2"/>
            <w:shd w:val="clear" w:color="auto" w:fill="F2F2F2" w:themeFill="background1" w:themeFillShade="F2"/>
          </w:tcPr>
          <w:p w:rsidR="00000348" w:rsidP="00581657" w:rsidRDefault="00000348" w14:paraId="127370FF" w14:textId="77777777">
            <w:r>
              <w:t>Met?</w:t>
            </w:r>
          </w:p>
        </w:tc>
        <w:tc>
          <w:tcPr>
            <w:tcW w:w="2960" w:type="dxa"/>
            <w:shd w:val="clear" w:color="auto" w:fill="FFFFFF" w:themeFill="background1"/>
          </w:tcPr>
          <w:p w:rsidR="00000348" w:rsidP="00581657" w:rsidRDefault="0032328D" w14:paraId="71C2A1E7" w14:textId="768AD88F">
            <w:r w:rsidRPr="00C07339">
              <w:rPr>
                <w:b/>
                <w:bCs/>
              </w:rPr>
              <w:t>Yes / No</w:t>
            </w:r>
          </w:p>
        </w:tc>
        <w:tc>
          <w:tcPr>
            <w:tcW w:w="2960" w:type="dxa"/>
          </w:tcPr>
          <w:p w:rsidRPr="00C07339" w:rsidR="00000348" w:rsidP="00581657" w:rsidRDefault="00000348" w14:paraId="52CA0EC2" w14:textId="77777777">
            <w:pPr>
              <w:rPr>
                <w:b/>
                <w:bCs/>
              </w:rPr>
            </w:pPr>
            <w:r w:rsidRPr="00C07339">
              <w:rPr>
                <w:b/>
                <w:bCs/>
              </w:rPr>
              <w:t>Yes / No</w:t>
            </w:r>
          </w:p>
        </w:tc>
        <w:tc>
          <w:tcPr>
            <w:tcW w:w="2960" w:type="dxa"/>
          </w:tcPr>
          <w:p w:rsidRPr="00C07339" w:rsidR="00000348" w:rsidP="00581657" w:rsidRDefault="00000348" w14:paraId="2CA4FB6C" w14:textId="77777777">
            <w:pPr>
              <w:rPr>
                <w:b/>
                <w:bCs/>
              </w:rPr>
            </w:pPr>
            <w:r w:rsidRPr="00C07339">
              <w:rPr>
                <w:b/>
                <w:bCs/>
              </w:rPr>
              <w:t>Yes / No</w:t>
            </w:r>
          </w:p>
        </w:tc>
      </w:tr>
      <w:tr w:rsidR="00000348" w:rsidTr="00452C7C" w14:paraId="1FCC63E2" w14:textId="77777777">
        <w:trPr>
          <w:tblHeader/>
        </w:trPr>
        <w:tc>
          <w:tcPr>
            <w:tcW w:w="1605" w:type="dxa"/>
            <w:gridSpan w:val="3"/>
            <w:shd w:val="clear" w:color="auto" w:fill="F2F2F2" w:themeFill="background1" w:themeFillShade="F2"/>
          </w:tcPr>
          <w:p w:rsidR="00000348" w:rsidP="00581657" w:rsidRDefault="00000348" w14:paraId="643A1D87" w14:textId="77777777">
            <w:r>
              <w:t>Rationale</w:t>
            </w:r>
          </w:p>
        </w:tc>
        <w:tc>
          <w:tcPr>
            <w:tcW w:w="8880" w:type="dxa"/>
            <w:gridSpan w:val="3"/>
          </w:tcPr>
          <w:p w:rsidR="00000348" w:rsidP="00581657" w:rsidRDefault="00000348" w14:paraId="248BBC88" w14:textId="77777777"/>
        </w:tc>
      </w:tr>
    </w:tbl>
    <w:p w:rsidR="00A55C92" w:rsidP="00A55C92" w:rsidRDefault="00A55C92" w14:paraId="236CC9BF" w14:textId="3A12BE68">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55C92" w:rsidTr="00581657" w14:paraId="7D129E98" w14:textId="77777777">
        <w:tc>
          <w:tcPr>
            <w:tcW w:w="3823" w:type="dxa"/>
            <w:shd w:val="clear" w:color="auto" w:fill="F2F2F2" w:themeFill="background1" w:themeFillShade="F2"/>
          </w:tcPr>
          <w:p w:rsidR="00A55C92" w:rsidP="00581657" w:rsidRDefault="00A55C92" w14:paraId="1F845BD6" w14:textId="77777777">
            <w:r w:rsidRPr="00C35C08">
              <w:t>Draft scoring range</w:t>
            </w:r>
          </w:p>
        </w:tc>
        <w:tc>
          <w:tcPr>
            <w:tcW w:w="6662" w:type="dxa"/>
            <w:shd w:val="clear" w:color="auto" w:fill="FFFFFF" w:themeFill="background1"/>
          </w:tcPr>
          <w:p w:rsidRPr="00493233" w:rsidR="00A55C92" w:rsidP="00581657" w:rsidRDefault="00A55C92" w14:paraId="33C3E41B" w14:textId="77777777">
            <w:pPr>
              <w:rPr>
                <w:b/>
                <w:bCs/>
                <w:i/>
                <w:iCs/>
              </w:rPr>
            </w:pPr>
            <w:r w:rsidRPr="00493233">
              <w:rPr>
                <w:b/>
                <w:bCs/>
              </w:rPr>
              <w:t>&lt;60 / 60-79 / ≥80</w:t>
            </w:r>
          </w:p>
        </w:tc>
      </w:tr>
      <w:tr w:rsidR="00A55C92" w:rsidTr="00581657" w14:paraId="27F3B2AA" w14:textId="77777777">
        <w:tc>
          <w:tcPr>
            <w:tcW w:w="3823" w:type="dxa"/>
            <w:shd w:val="clear" w:color="auto" w:fill="F2F2F2" w:themeFill="background1" w:themeFillShade="F2"/>
          </w:tcPr>
          <w:p w:rsidR="00A55C92" w:rsidP="00581657" w:rsidRDefault="00A55C92" w14:paraId="4E5B35AA" w14:textId="77777777">
            <w:r w:rsidRPr="00C35C08">
              <w:t>Information gap indicator</w:t>
            </w:r>
          </w:p>
        </w:tc>
        <w:tc>
          <w:tcPr>
            <w:tcW w:w="6662" w:type="dxa"/>
            <w:shd w:val="clear" w:color="auto" w:fill="FFFFFF" w:themeFill="background1"/>
          </w:tcPr>
          <w:p w:rsidRPr="00313847" w:rsidR="00A55C92" w:rsidP="00581657" w:rsidRDefault="00A55C92" w14:paraId="1C268BC2" w14:textId="77777777">
            <w:pPr>
              <w:rPr>
                <w:b/>
                <w:bCs/>
              </w:rPr>
            </w:pPr>
            <w:r w:rsidRPr="00313847">
              <w:rPr>
                <w:b/>
                <w:bCs/>
              </w:rPr>
              <w:t>More information sought / Information sufficient to score PI</w:t>
            </w:r>
          </w:p>
          <w:p w:rsidR="00A55C92" w:rsidP="00581657" w:rsidRDefault="00A55C92" w14:paraId="0DCC5285" w14:textId="77777777"/>
          <w:p w:rsidRPr="00567106" w:rsidR="00A55C92" w:rsidP="00581657" w:rsidRDefault="00A55C92" w14:paraId="72865EE7" w14:textId="77777777">
            <w:pPr>
              <w:rPr>
                <w:i/>
                <w:iCs/>
              </w:rPr>
            </w:pPr>
            <w:r w:rsidRPr="008A30C0">
              <w:rPr>
                <w:i/>
                <w:iCs/>
              </w:rPr>
              <w:t>If more information is sought, include a description of what the information gap is and what is information is sought</w:t>
            </w:r>
          </w:p>
        </w:tc>
      </w:tr>
    </w:tbl>
    <w:p w:rsidR="00A55C92" w:rsidP="00A55C92" w:rsidRDefault="00A55C92" w14:paraId="4B19E937" w14:textId="77777777"/>
    <w:p w:rsidR="00D97999" w:rsidP="00D76A53" w:rsidRDefault="00D97999" w14:paraId="034FA4C3" w14:textId="77777777"/>
    <w:p w:rsidR="00D97999" w:rsidP="00D76A53" w:rsidRDefault="00D97999" w14:paraId="74EEA9FA" w14:textId="77777777"/>
    <w:p w:rsidR="00F90342" w:rsidP="00D76A53" w:rsidRDefault="00F90342" w14:paraId="3B8781EF" w14:textId="77777777"/>
    <w:p w:rsidR="00040D25" w:rsidP="00D76A53" w:rsidRDefault="00040D25" w14:paraId="5983496D" w14:textId="77777777"/>
    <w:p w:rsidR="00182C0A" w:rsidP="00D76A53" w:rsidRDefault="00182C0A" w14:paraId="708FC253" w14:textId="77777777"/>
    <w:p w:rsidR="006665F9" w:rsidP="00D76A53" w:rsidRDefault="006665F9" w14:paraId="15F37A0D" w14:textId="77777777"/>
    <w:p w:rsidR="006665F9" w:rsidP="00D76A53" w:rsidRDefault="006665F9" w14:paraId="23553F84" w14:textId="77777777"/>
    <w:p w:rsidR="004275B8" w:rsidRDefault="004275B8" w14:paraId="240724EF" w14:textId="77777777">
      <w:pPr>
        <w:rPr>
          <w:rFonts w:eastAsiaTheme="majorEastAsia" w:cstheme="majorBidi"/>
          <w:b/>
          <w:color w:val="1F3763" w:themeColor="accent1" w:themeShade="7F"/>
          <w:sz w:val="22"/>
        </w:rPr>
      </w:pPr>
      <w:r>
        <w:br w:type="page"/>
      </w:r>
    </w:p>
    <w:p w:rsidRPr="00545D8E" w:rsidR="007B0A1A" w:rsidP="00A5489A" w:rsidRDefault="007B0A1A" w14:paraId="39C48C62" w14:textId="2D940EC3">
      <w:pPr>
        <w:pStyle w:val="Heading6"/>
        <w:rPr>
          <w:color w:val="2F5496"/>
        </w:rPr>
      </w:pPr>
      <w:r w:rsidRPr="00545D8E">
        <w:rPr>
          <w:color w:val="2F5496"/>
        </w:rPr>
        <w:t>PI 1.</w:t>
      </w:r>
      <w:r w:rsidRPr="00545D8E" w:rsidR="00535454">
        <w:rPr>
          <w:color w:val="2F5496"/>
        </w:rPr>
        <w:t>2</w:t>
      </w:r>
      <w:r w:rsidRPr="00545D8E">
        <w:rPr>
          <w:color w:val="2F5496"/>
        </w:rPr>
        <w:t>.</w:t>
      </w:r>
      <w:r w:rsidRPr="00545D8E" w:rsidR="00535454">
        <w:rPr>
          <w:color w:val="2F5496"/>
        </w:rPr>
        <w:t>1</w:t>
      </w:r>
      <w:r w:rsidRPr="00545D8E">
        <w:rPr>
          <w:color w:val="2F5496"/>
        </w:rPr>
        <w:t xml:space="preserve"> – </w:t>
      </w:r>
      <w:r w:rsidRPr="00545D8E" w:rsidR="00535454">
        <w:rPr>
          <w:color w:val="2F5496"/>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877"/>
        <w:gridCol w:w="22"/>
        <w:gridCol w:w="797"/>
        <w:gridCol w:w="2929"/>
        <w:gridCol w:w="2930"/>
        <w:gridCol w:w="2930"/>
      </w:tblGrid>
      <w:tr w:rsidR="007B0A1A" w:rsidTr="00452C7C" w14:paraId="3FDC1083" w14:textId="77777777">
        <w:trPr>
          <w:tblHeader/>
        </w:trPr>
        <w:tc>
          <w:tcPr>
            <w:tcW w:w="1696" w:type="dxa"/>
            <w:gridSpan w:val="3"/>
            <w:shd w:val="clear" w:color="auto" w:fill="BFBFBF" w:themeFill="background1" w:themeFillShade="BF"/>
          </w:tcPr>
          <w:p w:rsidRPr="00586CA6" w:rsidR="007B0A1A" w:rsidP="00581657" w:rsidRDefault="007B0A1A" w14:paraId="444A587A" w14:textId="0C73824C">
            <w:pPr>
              <w:rPr>
                <w:b/>
                <w:bCs/>
              </w:rPr>
            </w:pPr>
            <w:r w:rsidRPr="00586CA6">
              <w:rPr>
                <w:b/>
                <w:bCs/>
              </w:rPr>
              <w:t>PI 1.</w:t>
            </w:r>
            <w:r w:rsidR="00535454">
              <w:rPr>
                <w:b/>
                <w:bCs/>
              </w:rPr>
              <w:t>2.1</w:t>
            </w:r>
          </w:p>
        </w:tc>
        <w:tc>
          <w:tcPr>
            <w:tcW w:w="8789" w:type="dxa"/>
            <w:gridSpan w:val="3"/>
            <w:shd w:val="clear" w:color="auto" w:fill="BFBFBF" w:themeFill="background1" w:themeFillShade="BF"/>
          </w:tcPr>
          <w:p w:rsidRPr="00586CA6" w:rsidR="007B0A1A" w:rsidP="00581657" w:rsidRDefault="00163389" w14:paraId="73312818" w14:textId="6A0748F1">
            <w:pPr>
              <w:rPr>
                <w:b/>
                <w:bCs/>
              </w:rPr>
            </w:pPr>
            <w:r w:rsidRPr="00163389">
              <w:rPr>
                <w:b/>
                <w:bCs/>
              </w:rPr>
              <w:t>There is a robust and precautionary harvest strategy in place</w:t>
            </w:r>
          </w:p>
        </w:tc>
      </w:tr>
      <w:tr w:rsidR="007B0A1A" w:rsidTr="008A5C84" w14:paraId="5DCD56E8" w14:textId="77777777">
        <w:tc>
          <w:tcPr>
            <w:tcW w:w="1696" w:type="dxa"/>
            <w:gridSpan w:val="3"/>
            <w:shd w:val="clear" w:color="auto" w:fill="F2F2F2" w:themeFill="background1" w:themeFillShade="F2"/>
          </w:tcPr>
          <w:p w:rsidR="007B0A1A" w:rsidP="00581657" w:rsidRDefault="007B0A1A" w14:paraId="78724BBA" w14:textId="77777777">
            <w:r>
              <w:t>Scoring issue</w:t>
            </w:r>
          </w:p>
        </w:tc>
        <w:tc>
          <w:tcPr>
            <w:tcW w:w="2929" w:type="dxa"/>
            <w:shd w:val="clear" w:color="auto" w:fill="F2F2F2" w:themeFill="background1" w:themeFillShade="F2"/>
          </w:tcPr>
          <w:p w:rsidRPr="00DE1FF9" w:rsidR="007B0A1A" w:rsidP="00581657" w:rsidRDefault="007B0A1A" w14:paraId="53D00C1D" w14:textId="77777777">
            <w:pPr>
              <w:jc w:val="center"/>
              <w:rPr>
                <w:b/>
                <w:bCs/>
              </w:rPr>
            </w:pPr>
            <w:r w:rsidRPr="00DE1FF9">
              <w:rPr>
                <w:b/>
                <w:bCs/>
              </w:rPr>
              <w:t>SG 60</w:t>
            </w:r>
          </w:p>
        </w:tc>
        <w:tc>
          <w:tcPr>
            <w:tcW w:w="2930" w:type="dxa"/>
            <w:shd w:val="clear" w:color="auto" w:fill="F2F2F2" w:themeFill="background1" w:themeFillShade="F2"/>
          </w:tcPr>
          <w:p w:rsidRPr="00DE1FF9" w:rsidR="007B0A1A" w:rsidP="00581657" w:rsidRDefault="007B0A1A" w14:paraId="6F6DA3F3" w14:textId="77777777">
            <w:pPr>
              <w:jc w:val="center"/>
              <w:rPr>
                <w:b/>
                <w:bCs/>
              </w:rPr>
            </w:pPr>
            <w:r w:rsidRPr="00DE1FF9">
              <w:rPr>
                <w:b/>
                <w:bCs/>
              </w:rPr>
              <w:t>SG 80</w:t>
            </w:r>
          </w:p>
        </w:tc>
        <w:tc>
          <w:tcPr>
            <w:tcW w:w="2930" w:type="dxa"/>
            <w:shd w:val="clear" w:color="auto" w:fill="F2F2F2" w:themeFill="background1" w:themeFillShade="F2"/>
          </w:tcPr>
          <w:p w:rsidRPr="00DE1FF9" w:rsidR="007B0A1A" w:rsidP="00581657" w:rsidRDefault="007B0A1A" w14:paraId="5C37A54D" w14:textId="77777777">
            <w:pPr>
              <w:jc w:val="center"/>
              <w:rPr>
                <w:b/>
                <w:bCs/>
              </w:rPr>
            </w:pPr>
            <w:r w:rsidRPr="00DE1FF9">
              <w:rPr>
                <w:b/>
                <w:bCs/>
              </w:rPr>
              <w:t>SG 100</w:t>
            </w:r>
          </w:p>
        </w:tc>
      </w:tr>
      <w:tr w:rsidR="007B0A1A" w:rsidTr="008A5C84" w14:paraId="701E54E1" w14:textId="77777777">
        <w:tc>
          <w:tcPr>
            <w:tcW w:w="899" w:type="dxa"/>
            <w:gridSpan w:val="2"/>
            <w:vMerge w:val="restart"/>
            <w:shd w:val="clear" w:color="auto" w:fill="F2F2F2" w:themeFill="background1" w:themeFillShade="F2"/>
            <w:vAlign w:val="center"/>
          </w:tcPr>
          <w:p w:rsidRPr="00F43062" w:rsidR="007B0A1A" w:rsidP="00581657" w:rsidRDefault="007B0A1A" w14:paraId="0DADCAD8" w14:textId="77777777">
            <w:pPr>
              <w:rPr>
                <w:b/>
                <w:bCs/>
              </w:rPr>
            </w:pPr>
            <w:r w:rsidRPr="00F43062">
              <w:rPr>
                <w:b/>
                <w:bCs/>
              </w:rPr>
              <w:t>a</w:t>
            </w:r>
          </w:p>
        </w:tc>
        <w:tc>
          <w:tcPr>
            <w:tcW w:w="9586" w:type="dxa"/>
            <w:gridSpan w:val="4"/>
            <w:shd w:val="clear" w:color="auto" w:fill="D9D9D9" w:themeFill="background1" w:themeFillShade="D9"/>
          </w:tcPr>
          <w:p w:rsidRPr="00DE1FF9" w:rsidR="007B0A1A" w:rsidP="00581657" w:rsidRDefault="009F08BF" w14:paraId="5F4B8AF2" w14:textId="01A9C314">
            <w:pPr>
              <w:rPr>
                <w:b/>
                <w:bCs/>
              </w:rPr>
            </w:pPr>
            <w:r w:rsidRPr="009F08BF">
              <w:rPr>
                <w:b/>
                <w:bCs/>
              </w:rPr>
              <w:t>Harvest strategy design</w:t>
            </w:r>
          </w:p>
        </w:tc>
      </w:tr>
      <w:tr w:rsidR="0011005B" w:rsidTr="008A5C84" w14:paraId="362735F3" w14:textId="77777777">
        <w:tc>
          <w:tcPr>
            <w:tcW w:w="899" w:type="dxa"/>
            <w:gridSpan w:val="2"/>
            <w:vMerge/>
            <w:shd w:val="clear" w:color="auto" w:fill="F2F2F2" w:themeFill="background1" w:themeFillShade="F2"/>
          </w:tcPr>
          <w:p w:rsidR="0011005B" w:rsidP="0011005B" w:rsidRDefault="0011005B" w14:paraId="56AB3C50" w14:textId="77777777"/>
        </w:tc>
        <w:tc>
          <w:tcPr>
            <w:tcW w:w="797" w:type="dxa"/>
            <w:shd w:val="clear" w:color="auto" w:fill="F2F2F2" w:themeFill="background1" w:themeFillShade="F2"/>
          </w:tcPr>
          <w:p w:rsidR="0011005B" w:rsidP="0011005B" w:rsidRDefault="0011005B" w14:paraId="0235BD95" w14:textId="02442CFD">
            <w:r>
              <w:t>Guide</w:t>
            </w:r>
            <w:r w:rsidR="008A5C84">
              <w:t xml:space="preserve"> </w:t>
            </w:r>
            <w:r>
              <w:t>post</w:t>
            </w:r>
          </w:p>
        </w:tc>
        <w:tc>
          <w:tcPr>
            <w:tcW w:w="2929" w:type="dxa"/>
            <w:shd w:val="clear" w:color="auto" w:fill="F2F2F2" w:themeFill="background1" w:themeFillShade="F2"/>
          </w:tcPr>
          <w:p w:rsidR="0011005B" w:rsidP="0011005B" w:rsidRDefault="0011005B" w14:paraId="62B69B8C" w14:textId="17A82A2C">
            <w:r w:rsidRPr="00F162B5">
              <w:t xml:space="preserve">The harvest strategy is </w:t>
            </w:r>
            <w:r w:rsidRPr="0011005B">
              <w:rPr>
                <w:b/>
                <w:bCs/>
              </w:rPr>
              <w:t>expected</w:t>
            </w:r>
            <w:r w:rsidRPr="00F162B5">
              <w:t xml:space="preserve"> to achieve stock management objectives reflected in PI 1.1.1/PI 1.1.1A SG80.</w:t>
            </w:r>
          </w:p>
        </w:tc>
        <w:tc>
          <w:tcPr>
            <w:tcW w:w="2930" w:type="dxa"/>
            <w:shd w:val="clear" w:color="auto" w:fill="F2F2F2" w:themeFill="background1" w:themeFillShade="F2"/>
          </w:tcPr>
          <w:p w:rsidR="0011005B" w:rsidP="0011005B" w:rsidRDefault="0011005B" w14:paraId="127A4054" w14:textId="29669375">
            <w:r w:rsidRPr="00F162B5">
              <w:t xml:space="preserve">The harvest strategy is </w:t>
            </w:r>
            <w:r w:rsidRPr="0011005B">
              <w:rPr>
                <w:b/>
                <w:bCs/>
              </w:rPr>
              <w:t>responsive</w:t>
            </w:r>
            <w:r w:rsidRPr="00F162B5">
              <w:t xml:space="preserve"> to the state of the stock and the elements of the harvest strategy </w:t>
            </w:r>
            <w:r w:rsidRPr="0011005B">
              <w:rPr>
                <w:b/>
                <w:bCs/>
              </w:rPr>
              <w:t>work together</w:t>
            </w:r>
            <w:r w:rsidRPr="00F162B5">
              <w:t xml:space="preserve"> towards achieving stock management objectives reflected in PI 1.1.1/PI 1.1.1A SG80.</w:t>
            </w:r>
          </w:p>
        </w:tc>
        <w:tc>
          <w:tcPr>
            <w:tcW w:w="2930" w:type="dxa"/>
            <w:shd w:val="clear" w:color="auto" w:fill="F2F2F2" w:themeFill="background1" w:themeFillShade="F2"/>
          </w:tcPr>
          <w:p w:rsidR="0011005B" w:rsidP="0011005B" w:rsidRDefault="0011005B" w14:paraId="7702814C" w14:textId="5CD4D3C6">
            <w:r w:rsidRPr="00F162B5">
              <w:t xml:space="preserve">The harvest strategy is </w:t>
            </w:r>
            <w:r w:rsidRPr="0011005B">
              <w:rPr>
                <w:b/>
                <w:bCs/>
              </w:rPr>
              <w:t>responsive</w:t>
            </w:r>
            <w:r w:rsidRPr="00F162B5">
              <w:t xml:space="preserve"> to the state of the stock and is </w:t>
            </w:r>
            <w:r w:rsidRPr="0011005B">
              <w:rPr>
                <w:b/>
                <w:bCs/>
              </w:rPr>
              <w:t>designed</w:t>
            </w:r>
            <w:r w:rsidRPr="00F162B5">
              <w:t xml:space="preserve"> to achieve stock management objectives reflected in PI 1.1.1/PI 1.1.1A SG80.</w:t>
            </w:r>
          </w:p>
        </w:tc>
      </w:tr>
      <w:tr w:rsidR="00325F15" w:rsidTr="008A5C84" w14:paraId="206D0BFA" w14:textId="77777777">
        <w:tc>
          <w:tcPr>
            <w:tcW w:w="899" w:type="dxa"/>
            <w:gridSpan w:val="2"/>
            <w:vMerge/>
            <w:shd w:val="clear" w:color="auto" w:fill="F2F2F2" w:themeFill="background1" w:themeFillShade="F2"/>
          </w:tcPr>
          <w:p w:rsidR="00325F15" w:rsidP="00325F15" w:rsidRDefault="00325F15" w14:paraId="194D7024" w14:textId="77777777"/>
        </w:tc>
        <w:tc>
          <w:tcPr>
            <w:tcW w:w="797" w:type="dxa"/>
            <w:shd w:val="clear" w:color="auto" w:fill="F2F2F2" w:themeFill="background1" w:themeFillShade="F2"/>
          </w:tcPr>
          <w:p w:rsidR="00325F15" w:rsidP="00325F15" w:rsidRDefault="00325F15" w14:paraId="4AD3C5C8" w14:textId="77777777">
            <w:r>
              <w:t>Met?</w:t>
            </w:r>
          </w:p>
        </w:tc>
        <w:tc>
          <w:tcPr>
            <w:tcW w:w="2929" w:type="dxa"/>
          </w:tcPr>
          <w:p w:rsidRPr="00DE1FF9" w:rsidR="00325F15" w:rsidP="00325F15" w:rsidRDefault="00325F15" w14:paraId="3957660B" w14:textId="77777777">
            <w:pPr>
              <w:rPr>
                <w:b/>
                <w:bCs/>
              </w:rPr>
            </w:pPr>
            <w:r w:rsidRPr="00DE1FF9">
              <w:rPr>
                <w:b/>
                <w:bCs/>
              </w:rPr>
              <w:t>Yes / No</w:t>
            </w:r>
          </w:p>
        </w:tc>
        <w:tc>
          <w:tcPr>
            <w:tcW w:w="2930" w:type="dxa"/>
            <w:shd w:val="clear" w:color="auto" w:fill="FFFFFF" w:themeFill="background1"/>
          </w:tcPr>
          <w:p w:rsidRPr="00DE1FF9" w:rsidR="00325F15" w:rsidP="00325F15" w:rsidRDefault="00325F15" w14:paraId="68F28C69" w14:textId="524AB78D">
            <w:pPr>
              <w:rPr>
                <w:b/>
                <w:bCs/>
              </w:rPr>
            </w:pPr>
            <w:r w:rsidRPr="00DE1FF9">
              <w:rPr>
                <w:b/>
                <w:bCs/>
              </w:rPr>
              <w:t>Yes / No</w:t>
            </w:r>
          </w:p>
        </w:tc>
        <w:tc>
          <w:tcPr>
            <w:tcW w:w="2930" w:type="dxa"/>
          </w:tcPr>
          <w:p w:rsidRPr="00DE1FF9" w:rsidR="00325F15" w:rsidP="00325F15" w:rsidRDefault="00325F15" w14:paraId="3C017EDF" w14:textId="77777777">
            <w:pPr>
              <w:rPr>
                <w:b/>
                <w:bCs/>
              </w:rPr>
            </w:pPr>
            <w:r w:rsidRPr="00DE1FF9">
              <w:rPr>
                <w:b/>
                <w:bCs/>
              </w:rPr>
              <w:t>Yes / No</w:t>
            </w:r>
          </w:p>
        </w:tc>
      </w:tr>
      <w:tr w:rsidR="00325F15" w:rsidTr="008A5C84" w14:paraId="03EF74E7" w14:textId="77777777">
        <w:tc>
          <w:tcPr>
            <w:tcW w:w="1696" w:type="dxa"/>
            <w:gridSpan w:val="3"/>
            <w:shd w:val="clear" w:color="auto" w:fill="F2F2F2" w:themeFill="background1" w:themeFillShade="F2"/>
          </w:tcPr>
          <w:p w:rsidR="00325F15" w:rsidP="00325F15" w:rsidRDefault="00325F15" w14:paraId="12713CEE" w14:textId="77777777">
            <w:r>
              <w:t>Rationale</w:t>
            </w:r>
          </w:p>
        </w:tc>
        <w:tc>
          <w:tcPr>
            <w:tcW w:w="8789" w:type="dxa"/>
            <w:gridSpan w:val="3"/>
          </w:tcPr>
          <w:p w:rsidR="00325F15" w:rsidP="00325F15" w:rsidRDefault="00325F15" w14:paraId="1D299D7C" w14:textId="77777777"/>
          <w:p w:rsidRPr="007B670C" w:rsidR="00325F15" w:rsidP="00325F15" w:rsidRDefault="00C03949" w14:paraId="1D3B3866" w14:textId="722E41EE">
            <w:pPr>
              <w:rPr>
                <w:i/>
                <w:iCs/>
              </w:rPr>
            </w:pPr>
            <w:r w:rsidRPr="007B670C">
              <w:rPr>
                <w:i/>
                <w:iCs/>
              </w:rPr>
              <w:t>The CAB shall insert sufficient rationale to support the team’s conclusion for each Scoring Guidepost (SG</w:t>
            </w:r>
            <w:r>
              <w:rPr>
                <w:i/>
                <w:iCs/>
              </w:rPr>
              <w:t>).</w:t>
            </w:r>
          </w:p>
        </w:tc>
      </w:tr>
      <w:tr w:rsidR="00325F15" w:rsidTr="008A5C84" w14:paraId="008D17B8" w14:textId="77777777">
        <w:tc>
          <w:tcPr>
            <w:tcW w:w="877" w:type="dxa"/>
            <w:vMerge w:val="restart"/>
            <w:shd w:val="clear" w:color="auto" w:fill="F2F2F2" w:themeFill="background1" w:themeFillShade="F2"/>
            <w:vAlign w:val="center"/>
          </w:tcPr>
          <w:p w:rsidRPr="00F43062" w:rsidR="00325F15" w:rsidP="00325F15" w:rsidRDefault="00325F15" w14:paraId="66267922" w14:textId="77777777">
            <w:pPr>
              <w:rPr>
                <w:b/>
                <w:bCs/>
              </w:rPr>
            </w:pPr>
            <w:r w:rsidRPr="00F43062">
              <w:rPr>
                <w:b/>
                <w:bCs/>
              </w:rPr>
              <w:t>b</w:t>
            </w:r>
          </w:p>
        </w:tc>
        <w:tc>
          <w:tcPr>
            <w:tcW w:w="9608" w:type="dxa"/>
            <w:gridSpan w:val="5"/>
            <w:shd w:val="clear" w:color="auto" w:fill="D9D9D9" w:themeFill="background1" w:themeFillShade="D9"/>
          </w:tcPr>
          <w:p w:rsidRPr="00B73376" w:rsidR="00325F15" w:rsidP="00325F15" w:rsidRDefault="001911CD" w14:paraId="6D01FE7E" w14:textId="5660A687">
            <w:pPr>
              <w:rPr>
                <w:b/>
                <w:bCs/>
              </w:rPr>
            </w:pPr>
            <w:r w:rsidRPr="001911CD">
              <w:rPr>
                <w:b/>
                <w:bCs/>
              </w:rPr>
              <w:t>Harvest strategy evaluation</w:t>
            </w:r>
          </w:p>
        </w:tc>
      </w:tr>
      <w:tr w:rsidR="00C03949" w:rsidTr="008A5C84" w14:paraId="1BCAA2FB" w14:textId="77777777">
        <w:tc>
          <w:tcPr>
            <w:tcW w:w="877" w:type="dxa"/>
            <w:vMerge/>
            <w:shd w:val="clear" w:color="auto" w:fill="F2F2F2" w:themeFill="background1" w:themeFillShade="F2"/>
          </w:tcPr>
          <w:p w:rsidR="00C03949" w:rsidP="00C03949" w:rsidRDefault="00C03949" w14:paraId="3FD3AFB5" w14:textId="77777777"/>
        </w:tc>
        <w:tc>
          <w:tcPr>
            <w:tcW w:w="819" w:type="dxa"/>
            <w:gridSpan w:val="2"/>
            <w:shd w:val="clear" w:color="auto" w:fill="F2F2F2" w:themeFill="background1" w:themeFillShade="F2"/>
          </w:tcPr>
          <w:p w:rsidR="00C03949" w:rsidP="00C03949" w:rsidRDefault="00C03949" w14:paraId="37087FA2" w14:textId="0C7E92B9">
            <w:r>
              <w:t>Guide post</w:t>
            </w:r>
          </w:p>
        </w:tc>
        <w:tc>
          <w:tcPr>
            <w:tcW w:w="2929" w:type="dxa"/>
            <w:shd w:val="clear" w:color="auto" w:fill="F2F2F2" w:themeFill="background1" w:themeFillShade="F2"/>
          </w:tcPr>
          <w:p w:rsidR="00C03949" w:rsidP="00C03949" w:rsidRDefault="00C03949" w14:paraId="5C1536BA" w14:textId="311CC348">
            <w:r w:rsidRPr="00416E4C">
              <w:t xml:space="preserve">The harvest strategy is </w:t>
            </w:r>
            <w:r w:rsidRPr="001E7407">
              <w:rPr>
                <w:b/>
                <w:bCs/>
              </w:rPr>
              <w:t>likely</w:t>
            </w:r>
            <w:r w:rsidRPr="00416E4C">
              <w:t xml:space="preserve"> to work based on prior experience or plausible argument.</w:t>
            </w:r>
          </w:p>
        </w:tc>
        <w:tc>
          <w:tcPr>
            <w:tcW w:w="2930" w:type="dxa"/>
            <w:shd w:val="clear" w:color="auto" w:fill="F2F2F2" w:themeFill="background1" w:themeFillShade="F2"/>
          </w:tcPr>
          <w:p w:rsidR="00C03949" w:rsidP="00C03949" w:rsidRDefault="00C03949" w14:paraId="34E16559" w14:textId="1C1F98A0">
            <w:r w:rsidRPr="00C44BD9">
              <w:t xml:space="preserve">The harvest strategy may not have been fully </w:t>
            </w:r>
            <w:r w:rsidRPr="00F82F5D">
              <w:rPr>
                <w:b/>
                <w:bCs/>
              </w:rPr>
              <w:t xml:space="preserve">tested </w:t>
            </w:r>
            <w:r w:rsidRPr="00C44BD9">
              <w:t>but evidence exists that it is achieving its objectives.</w:t>
            </w:r>
          </w:p>
        </w:tc>
        <w:tc>
          <w:tcPr>
            <w:tcW w:w="2930" w:type="dxa"/>
            <w:shd w:val="clear" w:color="auto" w:fill="F2F2F2" w:themeFill="background1" w:themeFillShade="F2"/>
          </w:tcPr>
          <w:p w:rsidR="00C03949" w:rsidP="00C03949" w:rsidRDefault="00C03949" w14:paraId="45F9D0C3" w14:textId="3A13EC24">
            <w:r w:rsidRPr="00C44BD9">
              <w:t xml:space="preserve">The performance of the harvest strategy has been </w:t>
            </w:r>
            <w:r w:rsidRPr="00F82F5D">
              <w:rPr>
                <w:b/>
                <w:bCs/>
              </w:rPr>
              <w:t>fully evaluated</w:t>
            </w:r>
            <w:r w:rsidRPr="00C44BD9">
              <w:t xml:space="preserve"> and evidence exists to show that it is achieving its objectives including being clearly able to maintain stocks at target levels.</w:t>
            </w:r>
          </w:p>
        </w:tc>
      </w:tr>
      <w:tr w:rsidR="00325F15" w:rsidTr="008A5C84" w14:paraId="1F862BCE" w14:textId="77777777">
        <w:tc>
          <w:tcPr>
            <w:tcW w:w="877" w:type="dxa"/>
            <w:vMerge/>
            <w:shd w:val="clear" w:color="auto" w:fill="F2F2F2" w:themeFill="background1" w:themeFillShade="F2"/>
          </w:tcPr>
          <w:p w:rsidR="00325F15" w:rsidP="00325F15" w:rsidRDefault="00325F15" w14:paraId="47DB3E5E" w14:textId="77777777"/>
        </w:tc>
        <w:tc>
          <w:tcPr>
            <w:tcW w:w="819" w:type="dxa"/>
            <w:gridSpan w:val="2"/>
            <w:shd w:val="clear" w:color="auto" w:fill="F2F2F2" w:themeFill="background1" w:themeFillShade="F2"/>
          </w:tcPr>
          <w:p w:rsidR="00325F15" w:rsidP="00325F15" w:rsidRDefault="00325F15" w14:paraId="40F4650E" w14:textId="77777777">
            <w:r>
              <w:t>Met?</w:t>
            </w:r>
          </w:p>
        </w:tc>
        <w:tc>
          <w:tcPr>
            <w:tcW w:w="2929" w:type="dxa"/>
            <w:shd w:val="clear" w:color="auto" w:fill="FFFFFF" w:themeFill="background1"/>
          </w:tcPr>
          <w:p w:rsidR="00325F15" w:rsidP="00325F15" w:rsidRDefault="00325F15" w14:paraId="7AD599CE" w14:textId="77777777">
            <w:r w:rsidRPr="00C07339">
              <w:rPr>
                <w:b/>
                <w:bCs/>
              </w:rPr>
              <w:t>Yes / No</w:t>
            </w:r>
          </w:p>
        </w:tc>
        <w:tc>
          <w:tcPr>
            <w:tcW w:w="2930" w:type="dxa"/>
          </w:tcPr>
          <w:p w:rsidRPr="00C07339" w:rsidR="00325F15" w:rsidP="00325F15" w:rsidRDefault="00325F15" w14:paraId="6F7A7E3A" w14:textId="77777777">
            <w:pPr>
              <w:rPr>
                <w:b/>
                <w:bCs/>
              </w:rPr>
            </w:pPr>
            <w:r w:rsidRPr="00C07339">
              <w:rPr>
                <w:b/>
                <w:bCs/>
              </w:rPr>
              <w:t>Yes / No</w:t>
            </w:r>
          </w:p>
        </w:tc>
        <w:tc>
          <w:tcPr>
            <w:tcW w:w="2930" w:type="dxa"/>
          </w:tcPr>
          <w:p w:rsidRPr="00C07339" w:rsidR="00325F15" w:rsidP="00325F15" w:rsidRDefault="00325F15" w14:paraId="494963CB" w14:textId="77777777">
            <w:pPr>
              <w:rPr>
                <w:b/>
                <w:bCs/>
              </w:rPr>
            </w:pPr>
            <w:r w:rsidRPr="00C07339">
              <w:rPr>
                <w:b/>
                <w:bCs/>
              </w:rPr>
              <w:t>Yes / No</w:t>
            </w:r>
          </w:p>
        </w:tc>
      </w:tr>
      <w:tr w:rsidR="00325F15" w:rsidTr="008A5C84" w14:paraId="67FD6D2F" w14:textId="77777777">
        <w:tc>
          <w:tcPr>
            <w:tcW w:w="1696" w:type="dxa"/>
            <w:gridSpan w:val="3"/>
            <w:shd w:val="clear" w:color="auto" w:fill="F2F2F2" w:themeFill="background1" w:themeFillShade="F2"/>
          </w:tcPr>
          <w:p w:rsidR="00325F15" w:rsidP="00325F15" w:rsidRDefault="00325F15" w14:paraId="794B3521" w14:textId="77777777">
            <w:r>
              <w:t>Rationale</w:t>
            </w:r>
          </w:p>
        </w:tc>
        <w:tc>
          <w:tcPr>
            <w:tcW w:w="8789" w:type="dxa"/>
            <w:gridSpan w:val="3"/>
          </w:tcPr>
          <w:p w:rsidR="00325F15" w:rsidP="00325F15" w:rsidRDefault="00325F15" w14:paraId="55423523" w14:textId="77777777"/>
        </w:tc>
      </w:tr>
      <w:tr w:rsidRPr="00B73376" w:rsidR="00D13449" w:rsidTr="008A5C84" w14:paraId="756F5F46" w14:textId="77777777">
        <w:tc>
          <w:tcPr>
            <w:tcW w:w="877" w:type="dxa"/>
            <w:vMerge w:val="restart"/>
            <w:shd w:val="clear" w:color="auto" w:fill="F2F2F2" w:themeFill="background1" w:themeFillShade="F2"/>
            <w:vAlign w:val="center"/>
          </w:tcPr>
          <w:p w:rsidRPr="00F43062" w:rsidR="00D13449" w:rsidP="00581657" w:rsidRDefault="00D13449" w14:paraId="56D33063" w14:textId="11A16C25">
            <w:pPr>
              <w:rPr>
                <w:b/>
                <w:bCs/>
              </w:rPr>
            </w:pPr>
            <w:r>
              <w:rPr>
                <w:b/>
                <w:bCs/>
              </w:rPr>
              <w:t>c</w:t>
            </w:r>
          </w:p>
        </w:tc>
        <w:tc>
          <w:tcPr>
            <w:tcW w:w="9608" w:type="dxa"/>
            <w:gridSpan w:val="5"/>
            <w:shd w:val="clear" w:color="auto" w:fill="D9D9D9" w:themeFill="background1" w:themeFillShade="D9"/>
          </w:tcPr>
          <w:p w:rsidRPr="00B73376" w:rsidR="00D13449" w:rsidP="00581657" w:rsidRDefault="008523F2" w14:paraId="7EF418FB" w14:textId="2E5160E3">
            <w:pPr>
              <w:rPr>
                <w:b/>
                <w:bCs/>
              </w:rPr>
            </w:pPr>
            <w:r w:rsidRPr="008523F2">
              <w:rPr>
                <w:b/>
                <w:bCs/>
              </w:rPr>
              <w:t>Harvest strategy monitoring</w:t>
            </w:r>
          </w:p>
        </w:tc>
      </w:tr>
      <w:tr w:rsidR="00C46262" w:rsidTr="008A5C84" w14:paraId="1F3BFD94" w14:textId="77777777">
        <w:tc>
          <w:tcPr>
            <w:tcW w:w="877" w:type="dxa"/>
            <w:vMerge/>
            <w:shd w:val="clear" w:color="auto" w:fill="F2F2F2" w:themeFill="background1" w:themeFillShade="F2"/>
          </w:tcPr>
          <w:p w:rsidR="00C46262" w:rsidP="00C46262" w:rsidRDefault="00C46262" w14:paraId="4CA6F7A4" w14:textId="77777777"/>
        </w:tc>
        <w:tc>
          <w:tcPr>
            <w:tcW w:w="819" w:type="dxa"/>
            <w:gridSpan w:val="2"/>
            <w:shd w:val="clear" w:color="auto" w:fill="F2F2F2" w:themeFill="background1" w:themeFillShade="F2"/>
          </w:tcPr>
          <w:p w:rsidR="00C46262" w:rsidP="00C46262" w:rsidRDefault="00C46262" w14:paraId="3C77281E" w14:textId="6ECF6826">
            <w:r w:rsidRPr="00CE0B85">
              <w:t>Guide</w:t>
            </w:r>
            <w:r w:rsidR="008A5C84">
              <w:t xml:space="preserve"> </w:t>
            </w:r>
            <w:r w:rsidRPr="00CE0B85">
              <w:t>post</w:t>
            </w:r>
          </w:p>
        </w:tc>
        <w:tc>
          <w:tcPr>
            <w:tcW w:w="2929" w:type="dxa"/>
            <w:shd w:val="clear" w:color="auto" w:fill="F2F2F2" w:themeFill="background1" w:themeFillShade="F2"/>
          </w:tcPr>
          <w:p w:rsidR="00C46262" w:rsidP="00C46262" w:rsidRDefault="00C46262" w14:paraId="424AE30F" w14:textId="6CAFE698">
            <w:r w:rsidRPr="00A743BB">
              <w:t>Monitoring is in place that is expected to determine whether the harvest strategy is working.</w:t>
            </w:r>
          </w:p>
        </w:tc>
        <w:tc>
          <w:tcPr>
            <w:tcW w:w="2930" w:type="dxa"/>
            <w:shd w:val="clear" w:color="auto" w:fill="F2F2F2" w:themeFill="background1" w:themeFillShade="F2"/>
          </w:tcPr>
          <w:p w:rsidR="00C46262" w:rsidP="00C46262" w:rsidRDefault="00C46262" w14:paraId="4DF5A053" w14:textId="4EC082DF"/>
        </w:tc>
        <w:tc>
          <w:tcPr>
            <w:tcW w:w="2930" w:type="dxa"/>
            <w:shd w:val="clear" w:color="auto" w:fill="F2F2F2" w:themeFill="background1" w:themeFillShade="F2"/>
          </w:tcPr>
          <w:p w:rsidR="00C46262" w:rsidP="00C46262" w:rsidRDefault="00C46262" w14:paraId="63145CE1" w14:textId="5A717C75"/>
        </w:tc>
      </w:tr>
      <w:tr w:rsidRPr="00C07339" w:rsidR="00C46262" w:rsidTr="008A5C84" w14:paraId="249B0BB3" w14:textId="77777777">
        <w:tc>
          <w:tcPr>
            <w:tcW w:w="877" w:type="dxa"/>
            <w:vMerge/>
            <w:shd w:val="clear" w:color="auto" w:fill="F2F2F2" w:themeFill="background1" w:themeFillShade="F2"/>
          </w:tcPr>
          <w:p w:rsidR="00C46262" w:rsidP="00C46262" w:rsidRDefault="00C46262" w14:paraId="5B7BE870" w14:textId="77777777"/>
        </w:tc>
        <w:tc>
          <w:tcPr>
            <w:tcW w:w="819" w:type="dxa"/>
            <w:gridSpan w:val="2"/>
            <w:shd w:val="clear" w:color="auto" w:fill="F2F2F2" w:themeFill="background1" w:themeFillShade="F2"/>
          </w:tcPr>
          <w:p w:rsidR="00C46262" w:rsidP="00C46262" w:rsidRDefault="00C46262" w14:paraId="3B90EA14" w14:textId="52732F0D">
            <w:r w:rsidRPr="00CE0B85">
              <w:t>Met?</w:t>
            </w:r>
          </w:p>
        </w:tc>
        <w:tc>
          <w:tcPr>
            <w:tcW w:w="2929" w:type="dxa"/>
            <w:shd w:val="clear" w:color="auto" w:fill="FFFFFF" w:themeFill="background1"/>
          </w:tcPr>
          <w:p w:rsidR="00C46262" w:rsidP="00C46262" w:rsidRDefault="00C46262" w14:paraId="4170CF7E" w14:textId="45E91AFC">
            <w:r w:rsidRPr="00C07339">
              <w:rPr>
                <w:b/>
                <w:bCs/>
              </w:rPr>
              <w:t>Yes / No</w:t>
            </w:r>
          </w:p>
        </w:tc>
        <w:tc>
          <w:tcPr>
            <w:tcW w:w="2930" w:type="dxa"/>
            <w:shd w:val="clear" w:color="auto" w:fill="F2F2F2" w:themeFill="background1" w:themeFillShade="F2"/>
          </w:tcPr>
          <w:p w:rsidRPr="00C07339" w:rsidR="00C46262" w:rsidP="00C46262" w:rsidRDefault="00C46262" w14:paraId="1FD4E087" w14:textId="26FA4FA6">
            <w:pPr>
              <w:rPr>
                <w:b/>
                <w:bCs/>
              </w:rPr>
            </w:pPr>
          </w:p>
        </w:tc>
        <w:tc>
          <w:tcPr>
            <w:tcW w:w="2930" w:type="dxa"/>
            <w:shd w:val="clear" w:color="auto" w:fill="F2F2F2" w:themeFill="background1" w:themeFillShade="F2"/>
          </w:tcPr>
          <w:p w:rsidRPr="00C07339" w:rsidR="00C46262" w:rsidP="00C46262" w:rsidRDefault="00C46262" w14:paraId="44B66705" w14:textId="5059FAE0">
            <w:pPr>
              <w:rPr>
                <w:b/>
                <w:bCs/>
              </w:rPr>
            </w:pPr>
          </w:p>
        </w:tc>
      </w:tr>
      <w:tr w:rsidR="00D13449" w:rsidTr="008A5C84" w14:paraId="15550605" w14:textId="77777777">
        <w:tc>
          <w:tcPr>
            <w:tcW w:w="1696" w:type="dxa"/>
            <w:gridSpan w:val="3"/>
            <w:shd w:val="clear" w:color="auto" w:fill="F2F2F2" w:themeFill="background1" w:themeFillShade="F2"/>
          </w:tcPr>
          <w:p w:rsidR="00D13449" w:rsidP="00581657" w:rsidRDefault="0063010A" w14:paraId="6B1CA68B" w14:textId="4CD7A91B">
            <w:r>
              <w:t>Rationale</w:t>
            </w:r>
          </w:p>
        </w:tc>
        <w:tc>
          <w:tcPr>
            <w:tcW w:w="8789" w:type="dxa"/>
            <w:gridSpan w:val="3"/>
          </w:tcPr>
          <w:p w:rsidR="00D13449" w:rsidP="00581657" w:rsidRDefault="00D13449" w14:paraId="452E1E81" w14:textId="77777777"/>
        </w:tc>
      </w:tr>
      <w:tr w:rsidRPr="00B73376" w:rsidR="00D13449" w:rsidTr="008A5C84" w14:paraId="124D4624" w14:textId="77777777">
        <w:tc>
          <w:tcPr>
            <w:tcW w:w="877" w:type="dxa"/>
            <w:vMerge w:val="restart"/>
            <w:shd w:val="clear" w:color="auto" w:fill="F2F2F2" w:themeFill="background1" w:themeFillShade="F2"/>
            <w:vAlign w:val="center"/>
          </w:tcPr>
          <w:p w:rsidRPr="00F43062" w:rsidR="00D13449" w:rsidP="00581657" w:rsidRDefault="00D13449" w14:paraId="068969C1" w14:textId="14721F8F">
            <w:pPr>
              <w:rPr>
                <w:b/>
                <w:bCs/>
              </w:rPr>
            </w:pPr>
            <w:r>
              <w:rPr>
                <w:b/>
                <w:bCs/>
              </w:rPr>
              <w:t>d</w:t>
            </w:r>
          </w:p>
        </w:tc>
        <w:tc>
          <w:tcPr>
            <w:tcW w:w="9608" w:type="dxa"/>
            <w:gridSpan w:val="5"/>
            <w:shd w:val="clear" w:color="auto" w:fill="D9D9D9" w:themeFill="background1" w:themeFillShade="D9"/>
          </w:tcPr>
          <w:p w:rsidRPr="00B73376" w:rsidR="00D13449" w:rsidP="00581657" w:rsidRDefault="009B5070" w14:paraId="60AAC4D0" w14:textId="18A1D6FD">
            <w:pPr>
              <w:rPr>
                <w:b/>
                <w:bCs/>
              </w:rPr>
            </w:pPr>
            <w:r w:rsidRPr="009B5070">
              <w:rPr>
                <w:b/>
                <w:bCs/>
              </w:rPr>
              <w:t>Harvest strategy review</w:t>
            </w:r>
          </w:p>
        </w:tc>
      </w:tr>
      <w:tr w:rsidR="00C46262" w:rsidTr="008A5C84" w14:paraId="564BED90" w14:textId="77777777">
        <w:tc>
          <w:tcPr>
            <w:tcW w:w="877" w:type="dxa"/>
            <w:vMerge/>
            <w:shd w:val="clear" w:color="auto" w:fill="F2F2F2" w:themeFill="background1" w:themeFillShade="F2"/>
          </w:tcPr>
          <w:p w:rsidR="00C46262" w:rsidP="00C46262" w:rsidRDefault="00C46262" w14:paraId="3988A01B" w14:textId="77777777"/>
        </w:tc>
        <w:tc>
          <w:tcPr>
            <w:tcW w:w="819" w:type="dxa"/>
            <w:gridSpan w:val="2"/>
            <w:shd w:val="clear" w:color="auto" w:fill="F2F2F2" w:themeFill="background1" w:themeFillShade="F2"/>
          </w:tcPr>
          <w:p w:rsidR="00C46262" w:rsidP="00C46262" w:rsidRDefault="00C46262" w14:paraId="4972FB28" w14:textId="3D4B53D5">
            <w:r w:rsidRPr="00D420D6">
              <w:t>Guidepost</w:t>
            </w:r>
          </w:p>
        </w:tc>
        <w:tc>
          <w:tcPr>
            <w:tcW w:w="2929" w:type="dxa"/>
            <w:shd w:val="clear" w:color="auto" w:fill="F2F2F2" w:themeFill="background1" w:themeFillShade="F2"/>
          </w:tcPr>
          <w:p w:rsidR="00C46262" w:rsidP="00C46262" w:rsidRDefault="00C46262" w14:paraId="5B1A1515" w14:textId="77777777"/>
        </w:tc>
        <w:tc>
          <w:tcPr>
            <w:tcW w:w="2930" w:type="dxa"/>
            <w:shd w:val="clear" w:color="auto" w:fill="F2F2F2" w:themeFill="background1" w:themeFillShade="F2"/>
          </w:tcPr>
          <w:p w:rsidR="00C46262" w:rsidP="00C46262" w:rsidRDefault="00C46262" w14:paraId="12A7A185" w14:textId="77777777"/>
        </w:tc>
        <w:tc>
          <w:tcPr>
            <w:tcW w:w="2930" w:type="dxa"/>
            <w:shd w:val="clear" w:color="auto" w:fill="F2F2F2" w:themeFill="background1" w:themeFillShade="F2"/>
          </w:tcPr>
          <w:p w:rsidR="00C46262" w:rsidP="00C46262" w:rsidRDefault="007B08EE" w14:paraId="43EC2B75" w14:textId="0E3201E6">
            <w:r w:rsidRPr="007B08EE">
              <w:t>The harvest strategy is periodically reviewed and improved as necessary.</w:t>
            </w:r>
          </w:p>
        </w:tc>
      </w:tr>
      <w:tr w:rsidRPr="00C07339" w:rsidR="00C46262" w:rsidTr="008A5C84" w14:paraId="3FA88110" w14:textId="77777777">
        <w:tc>
          <w:tcPr>
            <w:tcW w:w="877" w:type="dxa"/>
            <w:vMerge/>
            <w:shd w:val="clear" w:color="auto" w:fill="F2F2F2" w:themeFill="background1" w:themeFillShade="F2"/>
          </w:tcPr>
          <w:p w:rsidR="00C46262" w:rsidP="00C46262" w:rsidRDefault="00C46262" w14:paraId="39E580C9" w14:textId="77777777"/>
        </w:tc>
        <w:tc>
          <w:tcPr>
            <w:tcW w:w="819" w:type="dxa"/>
            <w:gridSpan w:val="2"/>
            <w:shd w:val="clear" w:color="auto" w:fill="F2F2F2" w:themeFill="background1" w:themeFillShade="F2"/>
          </w:tcPr>
          <w:p w:rsidR="00C46262" w:rsidP="00C46262" w:rsidRDefault="00C46262" w14:paraId="348A5FD5" w14:textId="0DDBE062">
            <w:r w:rsidRPr="00D420D6">
              <w:t>Met?</w:t>
            </w:r>
          </w:p>
        </w:tc>
        <w:tc>
          <w:tcPr>
            <w:tcW w:w="2929" w:type="dxa"/>
            <w:shd w:val="clear" w:color="auto" w:fill="F2F2F2" w:themeFill="background1" w:themeFillShade="F2"/>
          </w:tcPr>
          <w:p w:rsidR="00C46262" w:rsidP="00C46262" w:rsidRDefault="00C46262" w14:paraId="3B8B4CCA" w14:textId="77777777"/>
        </w:tc>
        <w:tc>
          <w:tcPr>
            <w:tcW w:w="2930" w:type="dxa"/>
            <w:shd w:val="clear" w:color="auto" w:fill="F2F2F2" w:themeFill="background1" w:themeFillShade="F2"/>
          </w:tcPr>
          <w:p w:rsidRPr="00C07339" w:rsidR="00C46262" w:rsidP="00C46262" w:rsidRDefault="00C46262" w14:paraId="6A0DB620" w14:textId="77777777">
            <w:pPr>
              <w:rPr>
                <w:b/>
                <w:bCs/>
              </w:rPr>
            </w:pPr>
          </w:p>
        </w:tc>
        <w:tc>
          <w:tcPr>
            <w:tcW w:w="2930" w:type="dxa"/>
          </w:tcPr>
          <w:p w:rsidRPr="00C07339" w:rsidR="00C46262" w:rsidP="00C46262" w:rsidRDefault="007B08EE" w14:paraId="2B10D42D" w14:textId="7A03D5C0">
            <w:pPr>
              <w:rPr>
                <w:b/>
                <w:bCs/>
              </w:rPr>
            </w:pPr>
            <w:r w:rsidRPr="00C07339">
              <w:rPr>
                <w:b/>
                <w:bCs/>
              </w:rPr>
              <w:t>Yes / No</w:t>
            </w:r>
          </w:p>
        </w:tc>
      </w:tr>
      <w:tr w:rsidR="00D13449" w:rsidTr="008A5C84" w14:paraId="20245F23" w14:textId="77777777">
        <w:tc>
          <w:tcPr>
            <w:tcW w:w="1696" w:type="dxa"/>
            <w:gridSpan w:val="3"/>
            <w:shd w:val="clear" w:color="auto" w:fill="F2F2F2" w:themeFill="background1" w:themeFillShade="F2"/>
          </w:tcPr>
          <w:p w:rsidR="00D13449" w:rsidP="00581657" w:rsidRDefault="0063010A" w14:paraId="3E6C1DED" w14:textId="087F5D89">
            <w:r>
              <w:t>Rationale</w:t>
            </w:r>
          </w:p>
        </w:tc>
        <w:tc>
          <w:tcPr>
            <w:tcW w:w="8789" w:type="dxa"/>
            <w:gridSpan w:val="3"/>
          </w:tcPr>
          <w:p w:rsidR="00D13449" w:rsidP="00581657" w:rsidRDefault="00D13449" w14:paraId="54C4E224" w14:textId="77777777"/>
        </w:tc>
      </w:tr>
      <w:tr w:rsidRPr="00B73376" w:rsidR="00D13449" w:rsidTr="008A5C84" w14:paraId="64308BCC" w14:textId="77777777">
        <w:tc>
          <w:tcPr>
            <w:tcW w:w="877" w:type="dxa"/>
            <w:vMerge w:val="restart"/>
            <w:shd w:val="clear" w:color="auto" w:fill="F2F2F2" w:themeFill="background1" w:themeFillShade="F2"/>
          </w:tcPr>
          <w:p w:rsidR="003920CA" w:rsidP="00581657" w:rsidRDefault="003920CA" w14:paraId="2AD3437D" w14:textId="77777777">
            <w:pPr>
              <w:rPr>
                <w:b/>
                <w:bCs/>
              </w:rPr>
            </w:pPr>
          </w:p>
          <w:p w:rsidR="003920CA" w:rsidP="00581657" w:rsidRDefault="003920CA" w14:paraId="3A9409F7" w14:textId="77777777">
            <w:pPr>
              <w:rPr>
                <w:b/>
                <w:bCs/>
              </w:rPr>
            </w:pPr>
          </w:p>
          <w:p w:rsidRPr="00F43062" w:rsidR="00D13449" w:rsidP="00581657" w:rsidRDefault="00D13449" w14:paraId="3BC99105" w14:textId="05D0E955">
            <w:pPr>
              <w:rPr>
                <w:b/>
                <w:bCs/>
              </w:rPr>
            </w:pPr>
            <w:r>
              <w:rPr>
                <w:b/>
                <w:bCs/>
              </w:rPr>
              <w:t>e</w:t>
            </w:r>
          </w:p>
        </w:tc>
        <w:tc>
          <w:tcPr>
            <w:tcW w:w="9608" w:type="dxa"/>
            <w:gridSpan w:val="5"/>
            <w:shd w:val="clear" w:color="auto" w:fill="D9D9D9" w:themeFill="background1" w:themeFillShade="D9"/>
          </w:tcPr>
          <w:p w:rsidRPr="00B73376" w:rsidR="00D13449" w:rsidP="00581657" w:rsidRDefault="00925AA7" w14:paraId="3ECD472E" w14:textId="1253A739">
            <w:pPr>
              <w:rPr>
                <w:b/>
                <w:bCs/>
              </w:rPr>
            </w:pPr>
            <w:r w:rsidRPr="00925AA7">
              <w:rPr>
                <w:b/>
                <w:bCs/>
              </w:rPr>
              <w:t>Shark finning</w:t>
            </w:r>
          </w:p>
        </w:tc>
      </w:tr>
      <w:tr w:rsidR="00C03949" w:rsidTr="008A5C84" w14:paraId="23028BA7" w14:textId="77777777">
        <w:tc>
          <w:tcPr>
            <w:tcW w:w="877" w:type="dxa"/>
            <w:vMerge/>
            <w:shd w:val="clear" w:color="auto" w:fill="F2F2F2" w:themeFill="background1" w:themeFillShade="F2"/>
          </w:tcPr>
          <w:p w:rsidR="00C03949" w:rsidP="00C03949" w:rsidRDefault="00C03949" w14:paraId="356FF404" w14:textId="77777777"/>
        </w:tc>
        <w:tc>
          <w:tcPr>
            <w:tcW w:w="819" w:type="dxa"/>
            <w:gridSpan w:val="2"/>
            <w:shd w:val="clear" w:color="auto" w:fill="F2F2F2" w:themeFill="background1" w:themeFillShade="F2"/>
          </w:tcPr>
          <w:p w:rsidR="00C03949" w:rsidP="00C03949" w:rsidRDefault="00C03949" w14:paraId="22F10E4E" w14:textId="25DB5955">
            <w:r w:rsidRPr="00DA56FC">
              <w:t>Guide</w:t>
            </w:r>
            <w:r>
              <w:t xml:space="preserve"> </w:t>
            </w:r>
            <w:r w:rsidRPr="00DA56FC">
              <w:t>post</w:t>
            </w:r>
          </w:p>
        </w:tc>
        <w:tc>
          <w:tcPr>
            <w:tcW w:w="2929" w:type="dxa"/>
            <w:shd w:val="clear" w:color="auto" w:fill="F2F2F2" w:themeFill="background1" w:themeFillShade="F2"/>
          </w:tcPr>
          <w:p w:rsidR="00C03949" w:rsidP="00C03949" w:rsidRDefault="00C03949" w14:paraId="14BE7971" w14:textId="11154991">
            <w:r w:rsidRPr="002F7590">
              <w:t xml:space="preserve">There is a </w:t>
            </w:r>
            <w:r w:rsidRPr="00993BBA">
              <w:rPr>
                <w:b/>
                <w:bCs/>
              </w:rPr>
              <w:t>high degree of certainty</w:t>
            </w:r>
            <w:r w:rsidRPr="002F7590">
              <w:t xml:space="preserve"> that shark finning is not taking place.</w:t>
            </w:r>
          </w:p>
        </w:tc>
        <w:tc>
          <w:tcPr>
            <w:tcW w:w="2930" w:type="dxa"/>
            <w:shd w:val="clear" w:color="auto" w:fill="F2F2F2" w:themeFill="background1" w:themeFillShade="F2"/>
          </w:tcPr>
          <w:p w:rsidR="00C03949" w:rsidP="00C03949" w:rsidRDefault="00C03949" w14:paraId="6A4592E1" w14:textId="2BD5A56B">
            <w:r w:rsidRPr="005921EE">
              <w:t xml:space="preserve">It is </w:t>
            </w:r>
            <w:r w:rsidRPr="00367B49">
              <w:rPr>
                <w:b/>
                <w:bCs/>
              </w:rPr>
              <w:t>highly likely</w:t>
            </w:r>
            <w:r w:rsidRPr="005921EE">
              <w:t xml:space="preserve"> that shark finning is not taking place.</w:t>
            </w:r>
          </w:p>
        </w:tc>
        <w:tc>
          <w:tcPr>
            <w:tcW w:w="2930" w:type="dxa"/>
            <w:shd w:val="clear" w:color="auto" w:fill="F2F2F2" w:themeFill="background1" w:themeFillShade="F2"/>
          </w:tcPr>
          <w:p w:rsidR="00C03949" w:rsidP="00C03949" w:rsidRDefault="00C03949" w14:paraId="0A20AFBD" w14:textId="3E37CBFE">
            <w:r w:rsidRPr="005921EE">
              <w:t xml:space="preserve">There is a </w:t>
            </w:r>
            <w:r w:rsidRPr="00367B49">
              <w:rPr>
                <w:b/>
                <w:bCs/>
              </w:rPr>
              <w:t>high degree of certainty</w:t>
            </w:r>
            <w:r w:rsidRPr="005921EE">
              <w:t xml:space="preserve"> that shark finning is not taking place.</w:t>
            </w:r>
          </w:p>
        </w:tc>
      </w:tr>
      <w:tr w:rsidRPr="00C07339" w:rsidR="00C03949" w:rsidTr="008A5C84" w14:paraId="1C1850DD" w14:textId="77777777">
        <w:tc>
          <w:tcPr>
            <w:tcW w:w="877" w:type="dxa"/>
            <w:vMerge/>
            <w:shd w:val="clear" w:color="auto" w:fill="F2F2F2" w:themeFill="background1" w:themeFillShade="F2"/>
          </w:tcPr>
          <w:p w:rsidR="00C03949" w:rsidP="00C03949" w:rsidRDefault="00C03949" w14:paraId="33B43CAB" w14:textId="77777777"/>
        </w:tc>
        <w:tc>
          <w:tcPr>
            <w:tcW w:w="819" w:type="dxa"/>
            <w:gridSpan w:val="2"/>
            <w:shd w:val="clear" w:color="auto" w:fill="F2F2F2" w:themeFill="background1" w:themeFillShade="F2"/>
          </w:tcPr>
          <w:p w:rsidR="00C03949" w:rsidP="00C03949" w:rsidRDefault="00C03949" w14:paraId="24882C09" w14:textId="039140D8">
            <w:r w:rsidRPr="00DA56FC">
              <w:t>Met?</w:t>
            </w:r>
          </w:p>
        </w:tc>
        <w:tc>
          <w:tcPr>
            <w:tcW w:w="2929" w:type="dxa"/>
            <w:shd w:val="clear" w:color="auto" w:fill="FFFFFF" w:themeFill="background1"/>
          </w:tcPr>
          <w:p w:rsidRPr="00005F47" w:rsidR="00C03949" w:rsidP="00C03949" w:rsidRDefault="00C03949" w14:paraId="170E2CCA" w14:textId="6EEF684D">
            <w:pPr>
              <w:rPr>
                <w:b/>
                <w:bCs/>
              </w:rPr>
            </w:pPr>
            <w:r w:rsidRPr="00005F47">
              <w:rPr>
                <w:b/>
                <w:bCs/>
              </w:rPr>
              <w:t>Yes / No / NA</w:t>
            </w:r>
          </w:p>
        </w:tc>
        <w:tc>
          <w:tcPr>
            <w:tcW w:w="2930" w:type="dxa"/>
            <w:shd w:val="clear" w:color="auto" w:fill="F2F2F2" w:themeFill="background1" w:themeFillShade="F2"/>
          </w:tcPr>
          <w:p w:rsidRPr="00C07339" w:rsidR="00C03949" w:rsidP="00C03949" w:rsidRDefault="00C03949" w14:paraId="15D8FADB" w14:textId="7D99AC1B">
            <w:pPr>
              <w:rPr>
                <w:b/>
                <w:bCs/>
              </w:rPr>
            </w:pPr>
            <w:r w:rsidRPr="00005F47">
              <w:rPr>
                <w:b/>
                <w:bCs/>
              </w:rPr>
              <w:t>Yes / No / NA</w:t>
            </w:r>
          </w:p>
        </w:tc>
        <w:tc>
          <w:tcPr>
            <w:tcW w:w="2930" w:type="dxa"/>
            <w:shd w:val="clear" w:color="auto" w:fill="F2F2F2" w:themeFill="background1" w:themeFillShade="F2"/>
          </w:tcPr>
          <w:p w:rsidRPr="00C07339" w:rsidR="00C03949" w:rsidP="00C03949" w:rsidRDefault="00C03949" w14:paraId="401C633F" w14:textId="0B6C8A0A">
            <w:pPr>
              <w:rPr>
                <w:b/>
                <w:bCs/>
              </w:rPr>
            </w:pPr>
            <w:r w:rsidRPr="00005F47">
              <w:rPr>
                <w:b/>
                <w:bCs/>
              </w:rPr>
              <w:t>Yes / No / NA</w:t>
            </w:r>
          </w:p>
        </w:tc>
      </w:tr>
      <w:tr w:rsidR="00C03949" w:rsidTr="008A5C84" w14:paraId="54851D44" w14:textId="77777777">
        <w:tc>
          <w:tcPr>
            <w:tcW w:w="1696" w:type="dxa"/>
            <w:gridSpan w:val="3"/>
            <w:shd w:val="clear" w:color="auto" w:fill="F2F2F2" w:themeFill="background1" w:themeFillShade="F2"/>
          </w:tcPr>
          <w:p w:rsidR="00C03949" w:rsidP="00C03949" w:rsidRDefault="00C03949" w14:paraId="6BE2F41E" w14:textId="1933F364">
            <w:r>
              <w:t>Rationale</w:t>
            </w:r>
          </w:p>
        </w:tc>
        <w:tc>
          <w:tcPr>
            <w:tcW w:w="8789" w:type="dxa"/>
            <w:gridSpan w:val="3"/>
          </w:tcPr>
          <w:p w:rsidR="00C03949" w:rsidP="00C03949" w:rsidRDefault="00C03949" w14:paraId="0947C57F" w14:textId="77777777"/>
          <w:p w:rsidRPr="0063010A" w:rsidR="00C03949" w:rsidP="00C03949" w:rsidRDefault="00C03949" w14:paraId="7CBC07D3" w14:textId="1D59F96E">
            <w:pPr>
              <w:rPr>
                <w:i/>
                <w:iCs/>
              </w:rPr>
            </w:pPr>
            <w:r w:rsidRPr="0063010A">
              <w:rPr>
                <w:i/>
                <w:iCs/>
              </w:rPr>
              <w:t>Scoring Issue need not be scored if sharks are not a target species.</w:t>
            </w:r>
          </w:p>
        </w:tc>
      </w:tr>
      <w:tr w:rsidRPr="00B73376" w:rsidR="00C03949" w:rsidTr="008A5C84" w14:paraId="0D2CECB5" w14:textId="77777777">
        <w:tc>
          <w:tcPr>
            <w:tcW w:w="877" w:type="dxa"/>
            <w:vMerge w:val="restart"/>
            <w:shd w:val="clear" w:color="auto" w:fill="F2F2F2" w:themeFill="background1" w:themeFillShade="F2"/>
            <w:vAlign w:val="center"/>
          </w:tcPr>
          <w:p w:rsidRPr="00F43062" w:rsidR="00C03949" w:rsidP="00C03949" w:rsidRDefault="00C03949" w14:paraId="11C09E09" w14:textId="71908DDC">
            <w:pPr>
              <w:rPr>
                <w:b/>
                <w:bCs/>
              </w:rPr>
            </w:pPr>
            <w:r>
              <w:rPr>
                <w:b/>
                <w:bCs/>
              </w:rPr>
              <w:t>f</w:t>
            </w:r>
          </w:p>
        </w:tc>
        <w:tc>
          <w:tcPr>
            <w:tcW w:w="9608" w:type="dxa"/>
            <w:gridSpan w:val="5"/>
            <w:shd w:val="clear" w:color="auto" w:fill="D9D9D9" w:themeFill="background1" w:themeFillShade="D9"/>
          </w:tcPr>
          <w:p w:rsidRPr="00B73376" w:rsidR="00C03949" w:rsidP="00C03949" w:rsidRDefault="00C03949" w14:paraId="257B7B10" w14:textId="4CC69B11">
            <w:pPr>
              <w:rPr>
                <w:b/>
                <w:bCs/>
              </w:rPr>
            </w:pPr>
            <w:r w:rsidRPr="00087D07">
              <w:rPr>
                <w:b/>
                <w:bCs/>
              </w:rPr>
              <w:t>Review of alternative measures</w:t>
            </w:r>
          </w:p>
        </w:tc>
      </w:tr>
      <w:tr w:rsidR="00C03949" w:rsidTr="008A5C84" w14:paraId="64525651" w14:textId="77777777">
        <w:tc>
          <w:tcPr>
            <w:tcW w:w="877" w:type="dxa"/>
            <w:vMerge/>
            <w:shd w:val="clear" w:color="auto" w:fill="F2F2F2" w:themeFill="background1" w:themeFillShade="F2"/>
          </w:tcPr>
          <w:p w:rsidR="00C03949" w:rsidP="00C03949" w:rsidRDefault="00C03949" w14:paraId="0F8191B5" w14:textId="77777777"/>
        </w:tc>
        <w:tc>
          <w:tcPr>
            <w:tcW w:w="819" w:type="dxa"/>
            <w:gridSpan w:val="2"/>
            <w:shd w:val="clear" w:color="auto" w:fill="F2F2F2" w:themeFill="background1" w:themeFillShade="F2"/>
          </w:tcPr>
          <w:p w:rsidR="00C03949" w:rsidP="00C03949" w:rsidRDefault="00C03949" w14:paraId="78BF77D6" w14:textId="6AFECCD8">
            <w:r w:rsidRPr="001D4664">
              <w:t>Guide</w:t>
            </w:r>
            <w:r>
              <w:t xml:space="preserve"> </w:t>
            </w:r>
            <w:r w:rsidRPr="001D4664">
              <w:t>post</w:t>
            </w:r>
          </w:p>
        </w:tc>
        <w:tc>
          <w:tcPr>
            <w:tcW w:w="2929" w:type="dxa"/>
            <w:shd w:val="clear" w:color="auto" w:fill="F2F2F2" w:themeFill="background1" w:themeFillShade="F2"/>
          </w:tcPr>
          <w:p w:rsidR="00C03949" w:rsidP="00C03949" w:rsidRDefault="00C03949" w14:paraId="64653797" w14:textId="7263CA91">
            <w:r w:rsidRPr="003371DE">
              <w:t>There has been a review of the potential effectiveness and practicality of alternative measures to minimise UoA-</w:t>
            </w:r>
            <w:r w:rsidRPr="003371DE">
              <w:t xml:space="preserve">related mortality of unwanted catch of the target stock. </w:t>
            </w:r>
          </w:p>
        </w:tc>
        <w:tc>
          <w:tcPr>
            <w:tcW w:w="2930" w:type="dxa"/>
            <w:shd w:val="clear" w:color="auto" w:fill="F2F2F2" w:themeFill="background1" w:themeFillShade="F2"/>
          </w:tcPr>
          <w:p w:rsidR="00C03949" w:rsidP="00C03949" w:rsidRDefault="00C03949" w14:paraId="1A127699" w14:textId="4F068AF4">
            <w:r w:rsidRPr="006C50EE">
              <w:t xml:space="preserve">There is a </w:t>
            </w:r>
            <w:r w:rsidRPr="00CF531B">
              <w:rPr>
                <w:b/>
                <w:bCs/>
              </w:rPr>
              <w:t>regular</w:t>
            </w:r>
            <w:r w:rsidRPr="006C50EE">
              <w:t xml:space="preserve"> review of the potential effectiveness and practicality of alternative measures to minimise UoA-</w:t>
            </w:r>
            <w:r w:rsidRPr="006C50EE">
              <w:t>related mortality of unwanted catch of the target stock and they are implemented as appropriate.</w:t>
            </w:r>
          </w:p>
        </w:tc>
        <w:tc>
          <w:tcPr>
            <w:tcW w:w="2930" w:type="dxa"/>
            <w:shd w:val="clear" w:color="auto" w:fill="F2F2F2" w:themeFill="background1" w:themeFillShade="F2"/>
          </w:tcPr>
          <w:p w:rsidR="00C03949" w:rsidP="00C03949" w:rsidRDefault="00C03949" w14:paraId="515C7DC9" w14:textId="27D8DC19">
            <w:r w:rsidRPr="00CF531B">
              <w:t xml:space="preserve">There is a </w:t>
            </w:r>
            <w:r w:rsidRPr="00CF531B">
              <w:rPr>
                <w:b/>
                <w:bCs/>
              </w:rPr>
              <w:t xml:space="preserve">biennial </w:t>
            </w:r>
            <w:r w:rsidRPr="00CF531B">
              <w:t>review of the potential effectiveness and practicality of alternative measures to minimise UoA-</w:t>
            </w:r>
            <w:r w:rsidRPr="00CF531B">
              <w:t>related mortality of unwanted catch of the target stock, and they are implemented, as appropriate.</w:t>
            </w:r>
          </w:p>
        </w:tc>
      </w:tr>
      <w:tr w:rsidRPr="00C07339" w:rsidR="00C03949" w:rsidTr="008A5C84" w14:paraId="0431BEF3" w14:textId="77777777">
        <w:tc>
          <w:tcPr>
            <w:tcW w:w="877" w:type="dxa"/>
            <w:vMerge/>
            <w:shd w:val="clear" w:color="auto" w:fill="F2F2F2" w:themeFill="background1" w:themeFillShade="F2"/>
          </w:tcPr>
          <w:p w:rsidR="00C03949" w:rsidP="00C03949" w:rsidRDefault="00C03949" w14:paraId="45C65A83" w14:textId="77777777"/>
        </w:tc>
        <w:tc>
          <w:tcPr>
            <w:tcW w:w="819" w:type="dxa"/>
            <w:gridSpan w:val="2"/>
            <w:shd w:val="clear" w:color="auto" w:fill="F2F2F2" w:themeFill="background1" w:themeFillShade="F2"/>
          </w:tcPr>
          <w:p w:rsidR="00C03949" w:rsidP="00C03949" w:rsidRDefault="00C03949" w14:paraId="658B1B72" w14:textId="749F076B">
            <w:r w:rsidRPr="001D4664">
              <w:t>Met?</w:t>
            </w:r>
          </w:p>
        </w:tc>
        <w:tc>
          <w:tcPr>
            <w:tcW w:w="2929" w:type="dxa"/>
            <w:shd w:val="clear" w:color="auto" w:fill="FFFFFF" w:themeFill="background1"/>
          </w:tcPr>
          <w:p w:rsidR="00C03949" w:rsidP="00C03949" w:rsidRDefault="00C03949" w14:paraId="24A8C5AC" w14:textId="4B902936">
            <w:r w:rsidRPr="00005F47">
              <w:rPr>
                <w:b/>
                <w:bCs/>
              </w:rPr>
              <w:t>Yes / No / NA</w:t>
            </w:r>
          </w:p>
        </w:tc>
        <w:tc>
          <w:tcPr>
            <w:tcW w:w="2930" w:type="dxa"/>
          </w:tcPr>
          <w:p w:rsidRPr="00C07339" w:rsidR="00C03949" w:rsidP="00C03949" w:rsidRDefault="00C03949" w14:paraId="79B4287B" w14:textId="7489D8A0">
            <w:pPr>
              <w:rPr>
                <w:b/>
                <w:bCs/>
              </w:rPr>
            </w:pPr>
            <w:r w:rsidRPr="00005F47">
              <w:rPr>
                <w:b/>
                <w:bCs/>
              </w:rPr>
              <w:t>Yes / No / NA</w:t>
            </w:r>
          </w:p>
        </w:tc>
        <w:tc>
          <w:tcPr>
            <w:tcW w:w="2930" w:type="dxa"/>
          </w:tcPr>
          <w:p w:rsidRPr="00C07339" w:rsidR="00C03949" w:rsidP="00C03949" w:rsidRDefault="00C03949" w14:paraId="0F81DE17" w14:textId="6748746C">
            <w:pPr>
              <w:rPr>
                <w:b/>
                <w:bCs/>
              </w:rPr>
            </w:pPr>
            <w:r w:rsidRPr="00005F47">
              <w:rPr>
                <w:b/>
                <w:bCs/>
              </w:rPr>
              <w:t>Yes / No / NA</w:t>
            </w:r>
          </w:p>
        </w:tc>
      </w:tr>
      <w:tr w:rsidR="00C03949" w:rsidTr="008A5C84" w14:paraId="17ADBBE3" w14:textId="77777777">
        <w:tc>
          <w:tcPr>
            <w:tcW w:w="1696" w:type="dxa"/>
            <w:gridSpan w:val="3"/>
            <w:shd w:val="clear" w:color="auto" w:fill="F2F2F2" w:themeFill="background1" w:themeFillShade="F2"/>
          </w:tcPr>
          <w:p w:rsidR="00C03949" w:rsidP="00C03949" w:rsidRDefault="00C03949" w14:paraId="0377124C" w14:textId="790CF3A7">
            <w:r>
              <w:t>Rationale</w:t>
            </w:r>
          </w:p>
        </w:tc>
        <w:tc>
          <w:tcPr>
            <w:tcW w:w="8789" w:type="dxa"/>
            <w:gridSpan w:val="3"/>
          </w:tcPr>
          <w:p w:rsidR="00C03949" w:rsidP="00C03949" w:rsidRDefault="00C03949" w14:paraId="11A0678F" w14:textId="77777777"/>
          <w:p w:rsidR="00C03949" w:rsidP="00C03949" w:rsidRDefault="00C03949" w14:paraId="0A05B2EC" w14:textId="51B1A12E">
            <w:r w:rsidRPr="0063010A">
              <w:rPr>
                <w:i/>
                <w:iCs/>
              </w:rPr>
              <w:t>Scoring Issue need not be scored if sharks are not a target species.</w:t>
            </w:r>
          </w:p>
        </w:tc>
      </w:tr>
    </w:tbl>
    <w:p w:rsidRPr="00661A22" w:rsidR="009F08BF" w:rsidP="007B0A1A" w:rsidRDefault="009F08BF" w14:paraId="1657558B"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B0A1A" w:rsidTr="00581657" w14:paraId="38008620" w14:textId="77777777">
        <w:tc>
          <w:tcPr>
            <w:tcW w:w="3823" w:type="dxa"/>
            <w:shd w:val="clear" w:color="auto" w:fill="F2F2F2" w:themeFill="background1" w:themeFillShade="F2"/>
          </w:tcPr>
          <w:p w:rsidR="007B0A1A" w:rsidP="00581657" w:rsidRDefault="007B0A1A" w14:paraId="243B0080" w14:textId="77777777">
            <w:r w:rsidRPr="00C35C08">
              <w:t>Draft scoring range</w:t>
            </w:r>
          </w:p>
        </w:tc>
        <w:tc>
          <w:tcPr>
            <w:tcW w:w="6662" w:type="dxa"/>
            <w:shd w:val="clear" w:color="auto" w:fill="FFFFFF" w:themeFill="background1"/>
          </w:tcPr>
          <w:p w:rsidRPr="00493233" w:rsidR="007B0A1A" w:rsidP="00581657" w:rsidRDefault="007B0A1A" w14:paraId="068F06B2" w14:textId="77777777">
            <w:pPr>
              <w:rPr>
                <w:b/>
                <w:bCs/>
                <w:i/>
                <w:iCs/>
              </w:rPr>
            </w:pPr>
            <w:r w:rsidRPr="00493233">
              <w:rPr>
                <w:b/>
                <w:bCs/>
              </w:rPr>
              <w:t>&lt;60 / 60-79 / ≥80</w:t>
            </w:r>
          </w:p>
        </w:tc>
      </w:tr>
      <w:tr w:rsidR="007B0A1A" w:rsidTr="00581657" w14:paraId="1BFC0559" w14:textId="77777777">
        <w:tc>
          <w:tcPr>
            <w:tcW w:w="3823" w:type="dxa"/>
            <w:shd w:val="clear" w:color="auto" w:fill="F2F2F2" w:themeFill="background1" w:themeFillShade="F2"/>
          </w:tcPr>
          <w:p w:rsidR="007B0A1A" w:rsidP="00581657" w:rsidRDefault="007B0A1A" w14:paraId="07263A97" w14:textId="77777777">
            <w:r w:rsidRPr="00C35C08">
              <w:t>Information gap indicator</w:t>
            </w:r>
          </w:p>
        </w:tc>
        <w:tc>
          <w:tcPr>
            <w:tcW w:w="6662" w:type="dxa"/>
            <w:shd w:val="clear" w:color="auto" w:fill="FFFFFF" w:themeFill="background1"/>
          </w:tcPr>
          <w:p w:rsidRPr="00313847" w:rsidR="007B0A1A" w:rsidP="00581657" w:rsidRDefault="007B0A1A" w14:paraId="60A278D6" w14:textId="77777777">
            <w:pPr>
              <w:rPr>
                <w:b/>
                <w:bCs/>
              </w:rPr>
            </w:pPr>
            <w:r w:rsidRPr="00313847">
              <w:rPr>
                <w:b/>
                <w:bCs/>
              </w:rPr>
              <w:t>More information sought / Information sufficient to score PI</w:t>
            </w:r>
          </w:p>
          <w:p w:rsidR="007B0A1A" w:rsidP="00581657" w:rsidRDefault="007B0A1A" w14:paraId="54029C9B" w14:textId="77777777"/>
          <w:p w:rsidRPr="00567106" w:rsidR="007B0A1A" w:rsidP="00581657" w:rsidRDefault="007B0A1A" w14:paraId="033ED19C" w14:textId="77777777">
            <w:pPr>
              <w:rPr>
                <w:i/>
                <w:iCs/>
              </w:rPr>
            </w:pPr>
            <w:r w:rsidRPr="008A30C0">
              <w:rPr>
                <w:i/>
                <w:iCs/>
              </w:rPr>
              <w:t>If more information is sought, include a description of what the information gap is and what is information is sought</w:t>
            </w:r>
          </w:p>
        </w:tc>
      </w:tr>
    </w:tbl>
    <w:p w:rsidR="007B0A1A" w:rsidP="007B0A1A" w:rsidRDefault="007B0A1A" w14:paraId="2E65D93D" w14:textId="77777777"/>
    <w:p w:rsidR="00DC0E1E" w:rsidRDefault="00DC0E1E" w14:paraId="09007557" w14:textId="77777777">
      <w:r>
        <w:br w:type="page"/>
      </w:r>
    </w:p>
    <w:p w:rsidRPr="00545D8E" w:rsidR="00DC0E1E" w:rsidP="00A5489A" w:rsidRDefault="00DC0E1E" w14:paraId="71A24BB7" w14:textId="10A81D9E">
      <w:pPr>
        <w:pStyle w:val="Heading6"/>
        <w:rPr>
          <w:color w:val="2F5496"/>
        </w:rPr>
      </w:pPr>
      <w:r w:rsidRPr="00545D8E">
        <w:rPr>
          <w:color w:val="2F5496"/>
        </w:rPr>
        <w:t xml:space="preserve">PI 1.2.2 – </w:t>
      </w:r>
      <w:r w:rsidRPr="00545D8E" w:rsidR="00734D90">
        <w:rPr>
          <w:color w:val="2F5496"/>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C0E1E" w:rsidTr="00452C7C" w14:paraId="4E68DEFD" w14:textId="77777777">
        <w:trPr>
          <w:tblHeader/>
        </w:trPr>
        <w:tc>
          <w:tcPr>
            <w:tcW w:w="1696" w:type="dxa"/>
            <w:gridSpan w:val="3"/>
            <w:shd w:val="clear" w:color="auto" w:fill="BFBFBF" w:themeFill="background1" w:themeFillShade="BF"/>
          </w:tcPr>
          <w:p w:rsidRPr="00586CA6" w:rsidR="00DC0E1E" w:rsidP="00581657" w:rsidRDefault="00DC0E1E" w14:paraId="7A3FA5C3" w14:textId="34D0283C">
            <w:pPr>
              <w:rPr>
                <w:b/>
                <w:bCs/>
              </w:rPr>
            </w:pPr>
            <w:r w:rsidRPr="00586CA6">
              <w:rPr>
                <w:b/>
                <w:bCs/>
              </w:rPr>
              <w:t>PI 1.</w:t>
            </w:r>
            <w:r>
              <w:rPr>
                <w:b/>
                <w:bCs/>
              </w:rPr>
              <w:t>2.</w:t>
            </w:r>
            <w:r w:rsidR="00734D90">
              <w:rPr>
                <w:b/>
                <w:bCs/>
              </w:rPr>
              <w:t>2</w:t>
            </w:r>
          </w:p>
        </w:tc>
        <w:tc>
          <w:tcPr>
            <w:tcW w:w="8789" w:type="dxa"/>
            <w:gridSpan w:val="3"/>
            <w:shd w:val="clear" w:color="auto" w:fill="BFBFBF" w:themeFill="background1" w:themeFillShade="BF"/>
          </w:tcPr>
          <w:p w:rsidRPr="00586CA6" w:rsidR="00DC0E1E" w:rsidP="00581657" w:rsidRDefault="000A61E0" w14:paraId="76C71476" w14:textId="4EF6EC24">
            <w:pPr>
              <w:rPr>
                <w:b/>
                <w:bCs/>
              </w:rPr>
            </w:pPr>
            <w:r w:rsidRPr="000A61E0">
              <w:rPr>
                <w:b/>
                <w:bCs/>
              </w:rPr>
              <w:t>There are well-defined and effective HCRs in place</w:t>
            </w:r>
          </w:p>
        </w:tc>
      </w:tr>
      <w:tr w:rsidR="00DC0E1E" w:rsidTr="00452C7C" w14:paraId="0AD5011D" w14:textId="77777777">
        <w:trPr>
          <w:tblHeader/>
        </w:trPr>
        <w:tc>
          <w:tcPr>
            <w:tcW w:w="1696" w:type="dxa"/>
            <w:gridSpan w:val="3"/>
            <w:shd w:val="clear" w:color="auto" w:fill="F2F2F2" w:themeFill="background1" w:themeFillShade="F2"/>
          </w:tcPr>
          <w:p w:rsidR="00DC0E1E" w:rsidP="00581657" w:rsidRDefault="00DC0E1E" w14:paraId="283F6DF2" w14:textId="77777777">
            <w:r>
              <w:t>Scoring issue</w:t>
            </w:r>
          </w:p>
        </w:tc>
        <w:tc>
          <w:tcPr>
            <w:tcW w:w="2929" w:type="dxa"/>
            <w:shd w:val="clear" w:color="auto" w:fill="F2F2F2" w:themeFill="background1" w:themeFillShade="F2"/>
          </w:tcPr>
          <w:p w:rsidRPr="00DE1FF9" w:rsidR="00DC0E1E" w:rsidP="00581657" w:rsidRDefault="00DC0E1E" w14:paraId="2469B52E" w14:textId="77777777">
            <w:pPr>
              <w:jc w:val="center"/>
              <w:rPr>
                <w:b/>
                <w:bCs/>
              </w:rPr>
            </w:pPr>
            <w:r w:rsidRPr="00DE1FF9">
              <w:rPr>
                <w:b/>
                <w:bCs/>
              </w:rPr>
              <w:t>SG 60</w:t>
            </w:r>
          </w:p>
        </w:tc>
        <w:tc>
          <w:tcPr>
            <w:tcW w:w="2930" w:type="dxa"/>
            <w:shd w:val="clear" w:color="auto" w:fill="F2F2F2" w:themeFill="background1" w:themeFillShade="F2"/>
          </w:tcPr>
          <w:p w:rsidRPr="00DE1FF9" w:rsidR="00DC0E1E" w:rsidP="00581657" w:rsidRDefault="00DC0E1E" w14:paraId="06587E81" w14:textId="77777777">
            <w:pPr>
              <w:jc w:val="center"/>
              <w:rPr>
                <w:b/>
                <w:bCs/>
              </w:rPr>
            </w:pPr>
            <w:r w:rsidRPr="00DE1FF9">
              <w:rPr>
                <w:b/>
                <w:bCs/>
              </w:rPr>
              <w:t>SG 80</w:t>
            </w:r>
          </w:p>
        </w:tc>
        <w:tc>
          <w:tcPr>
            <w:tcW w:w="2930" w:type="dxa"/>
            <w:shd w:val="clear" w:color="auto" w:fill="F2F2F2" w:themeFill="background1" w:themeFillShade="F2"/>
          </w:tcPr>
          <w:p w:rsidRPr="00DE1FF9" w:rsidR="00DC0E1E" w:rsidP="00581657" w:rsidRDefault="00DC0E1E" w14:paraId="0BF9D7B5" w14:textId="77777777">
            <w:pPr>
              <w:jc w:val="center"/>
              <w:rPr>
                <w:b/>
                <w:bCs/>
              </w:rPr>
            </w:pPr>
            <w:r w:rsidRPr="00DE1FF9">
              <w:rPr>
                <w:b/>
                <w:bCs/>
              </w:rPr>
              <w:t>SG 100</w:t>
            </w:r>
          </w:p>
        </w:tc>
      </w:tr>
      <w:tr w:rsidR="00DC0E1E" w:rsidTr="00452C7C" w14:paraId="4433EDDA" w14:textId="77777777">
        <w:trPr>
          <w:tblHeader/>
        </w:trPr>
        <w:tc>
          <w:tcPr>
            <w:tcW w:w="903" w:type="dxa"/>
            <w:gridSpan w:val="2"/>
            <w:vMerge w:val="restart"/>
            <w:shd w:val="clear" w:color="auto" w:fill="F2F2F2" w:themeFill="background1" w:themeFillShade="F2"/>
            <w:vAlign w:val="center"/>
          </w:tcPr>
          <w:p w:rsidRPr="00F43062" w:rsidR="00DC0E1E" w:rsidP="00581657" w:rsidRDefault="00DC0E1E" w14:paraId="28987E84" w14:textId="77777777">
            <w:pPr>
              <w:rPr>
                <w:b/>
                <w:bCs/>
              </w:rPr>
            </w:pPr>
            <w:r w:rsidRPr="00F43062">
              <w:rPr>
                <w:b/>
                <w:bCs/>
              </w:rPr>
              <w:t>a</w:t>
            </w:r>
          </w:p>
        </w:tc>
        <w:tc>
          <w:tcPr>
            <w:tcW w:w="9582" w:type="dxa"/>
            <w:gridSpan w:val="4"/>
            <w:shd w:val="clear" w:color="auto" w:fill="D9D9D9" w:themeFill="background1" w:themeFillShade="D9"/>
          </w:tcPr>
          <w:p w:rsidRPr="00DE1FF9" w:rsidR="00DC0E1E" w:rsidP="00581657" w:rsidRDefault="000C4050" w14:paraId="7D3A64A4" w14:textId="50B0CDF0">
            <w:pPr>
              <w:rPr>
                <w:b/>
                <w:bCs/>
              </w:rPr>
            </w:pPr>
            <w:r w:rsidRPr="000C4050">
              <w:rPr>
                <w:b/>
                <w:bCs/>
              </w:rPr>
              <w:t>HCRs design and application</w:t>
            </w:r>
          </w:p>
        </w:tc>
      </w:tr>
      <w:tr w:rsidR="00C03949" w:rsidTr="00452C7C" w14:paraId="2BF6612E" w14:textId="77777777">
        <w:trPr>
          <w:tblHeader/>
        </w:trPr>
        <w:tc>
          <w:tcPr>
            <w:tcW w:w="903" w:type="dxa"/>
            <w:gridSpan w:val="2"/>
            <w:vMerge/>
            <w:shd w:val="clear" w:color="auto" w:fill="F2F2F2" w:themeFill="background1" w:themeFillShade="F2"/>
          </w:tcPr>
          <w:p w:rsidR="00C03949" w:rsidP="00C03949" w:rsidRDefault="00C03949" w14:paraId="17388ADB" w14:textId="77777777"/>
        </w:tc>
        <w:tc>
          <w:tcPr>
            <w:tcW w:w="793" w:type="dxa"/>
            <w:shd w:val="clear" w:color="auto" w:fill="F2F2F2" w:themeFill="background1" w:themeFillShade="F2"/>
          </w:tcPr>
          <w:p w:rsidR="00C03949" w:rsidP="00C03949" w:rsidRDefault="00C03949" w14:paraId="6F33B20C" w14:textId="72D30921">
            <w:r>
              <w:t>Guide post</w:t>
            </w:r>
          </w:p>
        </w:tc>
        <w:tc>
          <w:tcPr>
            <w:tcW w:w="2929" w:type="dxa"/>
            <w:shd w:val="clear" w:color="auto" w:fill="F2F2F2" w:themeFill="background1" w:themeFillShade="F2"/>
          </w:tcPr>
          <w:p w:rsidRPr="00CD7DBE" w:rsidR="00C03949" w:rsidP="00C03949" w:rsidRDefault="00C03949" w14:paraId="2D4262EF" w14:textId="47CE21BB">
            <w:pPr>
              <w:rPr>
                <w:b/>
                <w:bCs/>
              </w:rPr>
            </w:pPr>
            <w:r w:rsidRPr="00D33C77">
              <w:rPr>
                <w:b/>
                <w:bCs/>
              </w:rPr>
              <w:t>Generally understood</w:t>
            </w:r>
            <w:r w:rsidRPr="00906E41">
              <w:t xml:space="preserve"> HCRs are in place </w:t>
            </w:r>
            <w:r w:rsidRPr="00D33C77">
              <w:rPr>
                <w:b/>
                <w:bCs/>
              </w:rPr>
              <w:t>or available</w:t>
            </w:r>
            <w:r w:rsidRPr="00906E41">
              <w:t xml:space="preserve"> that are </w:t>
            </w:r>
            <w:r w:rsidRPr="00D33C77">
              <w:rPr>
                <w:b/>
                <w:bCs/>
              </w:rPr>
              <w:t xml:space="preserve">expected </w:t>
            </w:r>
            <w:r w:rsidRPr="00906E41">
              <w:t>to reduce the exploitation rate as the point of recruitment impairment (PRI) is approached.</w:t>
            </w:r>
          </w:p>
        </w:tc>
        <w:tc>
          <w:tcPr>
            <w:tcW w:w="2930" w:type="dxa"/>
            <w:shd w:val="clear" w:color="auto" w:fill="F2F2F2" w:themeFill="background1" w:themeFillShade="F2"/>
          </w:tcPr>
          <w:p w:rsidR="00C03949" w:rsidP="00C03949" w:rsidRDefault="00C03949" w14:paraId="66DA25F1" w14:textId="3794B223">
            <w:r w:rsidRPr="00D33C77">
              <w:rPr>
                <w:b/>
                <w:bCs/>
              </w:rPr>
              <w:t>Well defined</w:t>
            </w:r>
            <w:r w:rsidRPr="00906E41">
              <w:t xml:space="preserve"> HCRs are </w:t>
            </w:r>
            <w:r w:rsidRPr="00D33C77">
              <w:rPr>
                <w:b/>
                <w:bCs/>
              </w:rPr>
              <w:t xml:space="preserve">in place </w:t>
            </w:r>
            <w:r w:rsidRPr="00906E41">
              <w:t xml:space="preserve">that </w:t>
            </w:r>
            <w:r w:rsidRPr="00D33C77">
              <w:rPr>
                <w:b/>
                <w:bCs/>
              </w:rPr>
              <w:t>ensure</w:t>
            </w:r>
            <w:r w:rsidRPr="00906E41">
              <w:t xml:space="preserve"> that the exploitation rate is reduced as the PRI is approached, are expected to keep the stock </w:t>
            </w:r>
            <w:r w:rsidRPr="00D33C77">
              <w:rPr>
                <w:b/>
                <w:bCs/>
              </w:rPr>
              <w:t>fluctuating around</w:t>
            </w:r>
            <w:r w:rsidRPr="00906E41">
              <w:t xml:space="preserve"> a target level consistent with (or above) MSY, or for key LTL species a level consistent with ecosystem needs.</w:t>
            </w:r>
          </w:p>
        </w:tc>
        <w:tc>
          <w:tcPr>
            <w:tcW w:w="2930" w:type="dxa"/>
            <w:shd w:val="clear" w:color="auto" w:fill="F2F2F2" w:themeFill="background1" w:themeFillShade="F2"/>
          </w:tcPr>
          <w:p w:rsidR="00C03949" w:rsidP="00C03949" w:rsidRDefault="00C03949" w14:paraId="59EE7474" w14:textId="59E18E15">
            <w:r w:rsidRPr="00906E41">
              <w:t xml:space="preserve">The HCRs are expected to keep the stock </w:t>
            </w:r>
            <w:r w:rsidRPr="00D33C77">
              <w:rPr>
                <w:b/>
                <w:bCs/>
              </w:rPr>
              <w:t>fluctuating at or above</w:t>
            </w:r>
            <w:r w:rsidRPr="00906E41">
              <w:t xml:space="preserve"> a target level consistent with MSY, or another more appropriate level taking into account the ecological role of the stock, </w:t>
            </w:r>
            <w:r w:rsidRPr="00A153B0">
              <w:rPr>
                <w:b/>
                <w:bCs/>
              </w:rPr>
              <w:t>most</w:t>
            </w:r>
            <w:r w:rsidRPr="00906E41">
              <w:t xml:space="preserve"> of the time.</w:t>
            </w:r>
          </w:p>
        </w:tc>
      </w:tr>
      <w:tr w:rsidR="00DC0E1E" w:rsidTr="00452C7C" w14:paraId="37915A3B" w14:textId="77777777">
        <w:trPr>
          <w:tblHeader/>
        </w:trPr>
        <w:tc>
          <w:tcPr>
            <w:tcW w:w="903" w:type="dxa"/>
            <w:gridSpan w:val="2"/>
            <w:vMerge/>
            <w:shd w:val="clear" w:color="auto" w:fill="F2F2F2" w:themeFill="background1" w:themeFillShade="F2"/>
          </w:tcPr>
          <w:p w:rsidR="00DC0E1E" w:rsidP="00581657" w:rsidRDefault="00DC0E1E" w14:paraId="25FAEFCA" w14:textId="77777777"/>
        </w:tc>
        <w:tc>
          <w:tcPr>
            <w:tcW w:w="793" w:type="dxa"/>
            <w:shd w:val="clear" w:color="auto" w:fill="F2F2F2" w:themeFill="background1" w:themeFillShade="F2"/>
          </w:tcPr>
          <w:p w:rsidR="00DC0E1E" w:rsidP="00581657" w:rsidRDefault="00DC0E1E" w14:paraId="26CDD633" w14:textId="77777777">
            <w:r>
              <w:t>Met?</w:t>
            </w:r>
          </w:p>
        </w:tc>
        <w:tc>
          <w:tcPr>
            <w:tcW w:w="2929" w:type="dxa"/>
          </w:tcPr>
          <w:p w:rsidRPr="00DE1FF9" w:rsidR="00DC0E1E" w:rsidP="00581657" w:rsidRDefault="00DC0E1E" w14:paraId="419F36BF" w14:textId="77777777">
            <w:pPr>
              <w:rPr>
                <w:b/>
                <w:bCs/>
              </w:rPr>
            </w:pPr>
            <w:r w:rsidRPr="00DE1FF9">
              <w:rPr>
                <w:b/>
                <w:bCs/>
              </w:rPr>
              <w:t>Yes / No</w:t>
            </w:r>
          </w:p>
        </w:tc>
        <w:tc>
          <w:tcPr>
            <w:tcW w:w="2930" w:type="dxa"/>
            <w:shd w:val="clear" w:color="auto" w:fill="FFFFFF" w:themeFill="background1"/>
          </w:tcPr>
          <w:p w:rsidRPr="00DE1FF9" w:rsidR="00DC0E1E" w:rsidP="00581657" w:rsidRDefault="00DC0E1E" w14:paraId="14041D86" w14:textId="77777777">
            <w:pPr>
              <w:rPr>
                <w:b/>
                <w:bCs/>
              </w:rPr>
            </w:pPr>
            <w:r w:rsidRPr="00DE1FF9">
              <w:rPr>
                <w:b/>
                <w:bCs/>
              </w:rPr>
              <w:t>Yes / No</w:t>
            </w:r>
          </w:p>
        </w:tc>
        <w:tc>
          <w:tcPr>
            <w:tcW w:w="2930" w:type="dxa"/>
          </w:tcPr>
          <w:p w:rsidRPr="00DE1FF9" w:rsidR="00DC0E1E" w:rsidP="00581657" w:rsidRDefault="00DC0E1E" w14:paraId="7CED52E0" w14:textId="77777777">
            <w:pPr>
              <w:rPr>
                <w:b/>
                <w:bCs/>
              </w:rPr>
            </w:pPr>
            <w:r w:rsidRPr="00DE1FF9">
              <w:rPr>
                <w:b/>
                <w:bCs/>
              </w:rPr>
              <w:t>Yes / No</w:t>
            </w:r>
          </w:p>
        </w:tc>
      </w:tr>
      <w:tr w:rsidR="00DC0E1E" w:rsidTr="00452C7C" w14:paraId="2255CA17" w14:textId="77777777">
        <w:trPr>
          <w:tblHeader/>
        </w:trPr>
        <w:tc>
          <w:tcPr>
            <w:tcW w:w="1696" w:type="dxa"/>
            <w:gridSpan w:val="3"/>
            <w:shd w:val="clear" w:color="auto" w:fill="F2F2F2" w:themeFill="background1" w:themeFillShade="F2"/>
          </w:tcPr>
          <w:p w:rsidR="00DC0E1E" w:rsidP="00581657" w:rsidRDefault="00DC0E1E" w14:paraId="5E3F50D7" w14:textId="77777777">
            <w:r>
              <w:t>Rationale</w:t>
            </w:r>
          </w:p>
        </w:tc>
        <w:tc>
          <w:tcPr>
            <w:tcW w:w="8789" w:type="dxa"/>
            <w:gridSpan w:val="3"/>
          </w:tcPr>
          <w:p w:rsidRPr="008324ED" w:rsidR="00DC0E1E" w:rsidP="00581657" w:rsidRDefault="00DC0E1E" w14:paraId="19746BBC" w14:textId="7C636BF3"/>
        </w:tc>
      </w:tr>
      <w:tr w:rsidR="00DC0E1E" w:rsidTr="00452C7C" w14:paraId="7619F415" w14:textId="77777777">
        <w:trPr>
          <w:tblHeader/>
        </w:trPr>
        <w:tc>
          <w:tcPr>
            <w:tcW w:w="881" w:type="dxa"/>
            <w:vMerge w:val="restart"/>
            <w:shd w:val="clear" w:color="auto" w:fill="F2F2F2" w:themeFill="background1" w:themeFillShade="F2"/>
            <w:vAlign w:val="center"/>
          </w:tcPr>
          <w:p w:rsidRPr="00F43062" w:rsidR="00DC0E1E" w:rsidP="00581657" w:rsidRDefault="00DC0E1E" w14:paraId="50369013" w14:textId="77777777">
            <w:pPr>
              <w:rPr>
                <w:b/>
                <w:bCs/>
              </w:rPr>
            </w:pPr>
            <w:r w:rsidRPr="00F43062">
              <w:rPr>
                <w:b/>
                <w:bCs/>
              </w:rPr>
              <w:t>b</w:t>
            </w:r>
          </w:p>
        </w:tc>
        <w:tc>
          <w:tcPr>
            <w:tcW w:w="9604" w:type="dxa"/>
            <w:gridSpan w:val="5"/>
            <w:shd w:val="clear" w:color="auto" w:fill="D9D9D9" w:themeFill="background1" w:themeFillShade="D9"/>
          </w:tcPr>
          <w:p w:rsidRPr="00B73376" w:rsidR="00DC0E1E" w:rsidP="00581657" w:rsidRDefault="00EE2979" w14:paraId="5841F9D3" w14:textId="3B96A0A2">
            <w:pPr>
              <w:rPr>
                <w:b/>
                <w:bCs/>
              </w:rPr>
            </w:pPr>
            <w:r w:rsidRPr="00EE2979">
              <w:rPr>
                <w:b/>
                <w:bCs/>
              </w:rPr>
              <w:t>The robustness of HCRs to uncertainty</w:t>
            </w:r>
          </w:p>
        </w:tc>
      </w:tr>
      <w:tr w:rsidR="00D73AA3" w:rsidTr="00452C7C" w14:paraId="6C2B55E1" w14:textId="77777777">
        <w:trPr>
          <w:tblHeader/>
        </w:trPr>
        <w:tc>
          <w:tcPr>
            <w:tcW w:w="881" w:type="dxa"/>
            <w:vMerge/>
            <w:shd w:val="clear" w:color="auto" w:fill="F2F2F2" w:themeFill="background1" w:themeFillShade="F2"/>
          </w:tcPr>
          <w:p w:rsidR="00D73AA3" w:rsidP="00D73AA3" w:rsidRDefault="00D73AA3" w14:paraId="5CB5C110" w14:textId="77777777"/>
        </w:tc>
        <w:tc>
          <w:tcPr>
            <w:tcW w:w="815" w:type="dxa"/>
            <w:gridSpan w:val="2"/>
            <w:shd w:val="clear" w:color="auto" w:fill="F2F2F2" w:themeFill="background1" w:themeFillShade="F2"/>
          </w:tcPr>
          <w:p w:rsidR="00D73AA3" w:rsidP="00D73AA3" w:rsidRDefault="00D73AA3" w14:paraId="43BC7155" w14:textId="25121CD1">
            <w:r>
              <w:t>Guide</w:t>
            </w:r>
            <w:r w:rsidR="008A5C84">
              <w:t xml:space="preserve"> </w:t>
            </w:r>
            <w:r>
              <w:t>post</w:t>
            </w:r>
          </w:p>
        </w:tc>
        <w:tc>
          <w:tcPr>
            <w:tcW w:w="2929" w:type="dxa"/>
            <w:shd w:val="clear" w:color="auto" w:fill="F2F2F2" w:themeFill="background1" w:themeFillShade="F2"/>
          </w:tcPr>
          <w:p w:rsidR="00D73AA3" w:rsidP="00D73AA3" w:rsidRDefault="00D73AA3" w14:paraId="2F54A0A6" w14:textId="2A6B953F"/>
        </w:tc>
        <w:tc>
          <w:tcPr>
            <w:tcW w:w="2930" w:type="dxa"/>
            <w:shd w:val="clear" w:color="auto" w:fill="F2F2F2" w:themeFill="background1" w:themeFillShade="F2"/>
          </w:tcPr>
          <w:p w:rsidR="00D73AA3" w:rsidP="00D73AA3" w:rsidRDefault="00D73AA3" w14:paraId="5CA3C0D1" w14:textId="14560BC2">
            <w:r w:rsidRPr="00BA0512">
              <w:t>The HCRs are likely to be robust to the main uncertainties.</w:t>
            </w:r>
          </w:p>
        </w:tc>
        <w:tc>
          <w:tcPr>
            <w:tcW w:w="2930" w:type="dxa"/>
            <w:shd w:val="clear" w:color="auto" w:fill="F2F2F2" w:themeFill="background1" w:themeFillShade="F2"/>
          </w:tcPr>
          <w:p w:rsidR="00D73AA3" w:rsidP="00D73AA3" w:rsidRDefault="00D73AA3" w14:paraId="1128FAD4" w14:textId="62D8CD50">
            <w:r w:rsidRPr="00BA0512">
              <w:t xml:space="preserve">The HCRs take account of a </w:t>
            </w:r>
            <w:r w:rsidRPr="00222BF8">
              <w:rPr>
                <w:b/>
                <w:bCs/>
              </w:rPr>
              <w:t xml:space="preserve">wide </w:t>
            </w:r>
            <w:r w:rsidRPr="00BA0512">
              <w:t xml:space="preserve">range of uncertainties including the ecological role of the stock, and there is </w:t>
            </w:r>
            <w:r w:rsidRPr="00222BF8">
              <w:rPr>
                <w:b/>
                <w:bCs/>
              </w:rPr>
              <w:t>evidence</w:t>
            </w:r>
            <w:r w:rsidRPr="00BA0512">
              <w:t xml:space="preserve"> that the HCRs are robust to the main uncertainties.</w:t>
            </w:r>
          </w:p>
        </w:tc>
      </w:tr>
      <w:tr w:rsidR="00DC0E1E" w:rsidTr="00452C7C" w14:paraId="259D74C5" w14:textId="77777777">
        <w:trPr>
          <w:tblHeader/>
        </w:trPr>
        <w:tc>
          <w:tcPr>
            <w:tcW w:w="881" w:type="dxa"/>
            <w:vMerge/>
            <w:shd w:val="clear" w:color="auto" w:fill="F2F2F2" w:themeFill="background1" w:themeFillShade="F2"/>
          </w:tcPr>
          <w:p w:rsidR="00DC0E1E" w:rsidP="00581657" w:rsidRDefault="00DC0E1E" w14:paraId="558A81C9" w14:textId="77777777"/>
        </w:tc>
        <w:tc>
          <w:tcPr>
            <w:tcW w:w="815" w:type="dxa"/>
            <w:gridSpan w:val="2"/>
            <w:shd w:val="clear" w:color="auto" w:fill="F2F2F2" w:themeFill="background1" w:themeFillShade="F2"/>
          </w:tcPr>
          <w:p w:rsidR="00DC0E1E" w:rsidP="00581657" w:rsidRDefault="00DC0E1E" w14:paraId="3DA1EF56" w14:textId="77777777">
            <w:r>
              <w:t>Met?</w:t>
            </w:r>
          </w:p>
        </w:tc>
        <w:tc>
          <w:tcPr>
            <w:tcW w:w="2929" w:type="dxa"/>
            <w:shd w:val="clear" w:color="auto" w:fill="F2F2F2" w:themeFill="background1" w:themeFillShade="F2"/>
          </w:tcPr>
          <w:p w:rsidR="00DC0E1E" w:rsidP="00581657" w:rsidRDefault="00DC0E1E" w14:paraId="08677EA0" w14:textId="7C496C06"/>
        </w:tc>
        <w:tc>
          <w:tcPr>
            <w:tcW w:w="2930" w:type="dxa"/>
          </w:tcPr>
          <w:p w:rsidRPr="00C07339" w:rsidR="00DC0E1E" w:rsidP="00581657" w:rsidRDefault="00DC0E1E" w14:paraId="05718570" w14:textId="77777777">
            <w:pPr>
              <w:rPr>
                <w:b/>
                <w:bCs/>
              </w:rPr>
            </w:pPr>
            <w:r w:rsidRPr="00C07339">
              <w:rPr>
                <w:b/>
                <w:bCs/>
              </w:rPr>
              <w:t>Yes / No</w:t>
            </w:r>
          </w:p>
        </w:tc>
        <w:tc>
          <w:tcPr>
            <w:tcW w:w="2930" w:type="dxa"/>
          </w:tcPr>
          <w:p w:rsidRPr="00C07339" w:rsidR="00DC0E1E" w:rsidP="00581657" w:rsidRDefault="00DC0E1E" w14:paraId="6F18CDD6" w14:textId="77777777">
            <w:pPr>
              <w:rPr>
                <w:b/>
                <w:bCs/>
              </w:rPr>
            </w:pPr>
            <w:r w:rsidRPr="00C07339">
              <w:rPr>
                <w:b/>
                <w:bCs/>
              </w:rPr>
              <w:t>Yes / No</w:t>
            </w:r>
          </w:p>
        </w:tc>
      </w:tr>
      <w:tr w:rsidR="00DC0E1E" w:rsidTr="00452C7C" w14:paraId="224DB033" w14:textId="77777777">
        <w:trPr>
          <w:tblHeader/>
        </w:trPr>
        <w:tc>
          <w:tcPr>
            <w:tcW w:w="1696" w:type="dxa"/>
            <w:gridSpan w:val="3"/>
            <w:shd w:val="clear" w:color="auto" w:fill="F2F2F2" w:themeFill="background1" w:themeFillShade="F2"/>
          </w:tcPr>
          <w:p w:rsidR="00DC0E1E" w:rsidP="00581657" w:rsidRDefault="00DC0E1E" w14:paraId="24955DF1" w14:textId="77777777">
            <w:r>
              <w:t>Rationale</w:t>
            </w:r>
          </w:p>
        </w:tc>
        <w:tc>
          <w:tcPr>
            <w:tcW w:w="8789" w:type="dxa"/>
            <w:gridSpan w:val="3"/>
          </w:tcPr>
          <w:p w:rsidR="00DC0E1E" w:rsidP="00581657" w:rsidRDefault="00DC0E1E" w14:paraId="1141BF1F" w14:textId="77777777"/>
        </w:tc>
      </w:tr>
      <w:tr w:rsidRPr="00B73376" w:rsidR="00DC0E1E" w:rsidTr="00452C7C" w14:paraId="593C4F10" w14:textId="77777777">
        <w:trPr>
          <w:tblHeader/>
        </w:trPr>
        <w:tc>
          <w:tcPr>
            <w:tcW w:w="881" w:type="dxa"/>
            <w:vMerge w:val="restart"/>
            <w:shd w:val="clear" w:color="auto" w:fill="F2F2F2" w:themeFill="background1" w:themeFillShade="F2"/>
            <w:vAlign w:val="center"/>
          </w:tcPr>
          <w:p w:rsidRPr="00F43062" w:rsidR="00DC0E1E" w:rsidP="00581657" w:rsidRDefault="00DC0E1E" w14:paraId="196D6740" w14:textId="77777777">
            <w:pPr>
              <w:rPr>
                <w:b/>
                <w:bCs/>
              </w:rPr>
            </w:pPr>
            <w:r>
              <w:rPr>
                <w:b/>
                <w:bCs/>
              </w:rPr>
              <w:t>c</w:t>
            </w:r>
          </w:p>
        </w:tc>
        <w:tc>
          <w:tcPr>
            <w:tcW w:w="9604" w:type="dxa"/>
            <w:gridSpan w:val="5"/>
            <w:shd w:val="clear" w:color="auto" w:fill="D9D9D9" w:themeFill="background1" w:themeFillShade="D9"/>
          </w:tcPr>
          <w:p w:rsidRPr="00B73376" w:rsidR="00DC0E1E" w:rsidP="00581657" w:rsidRDefault="0032277C" w14:paraId="151ECA1C" w14:textId="288DD2A0">
            <w:pPr>
              <w:rPr>
                <w:b/>
                <w:bCs/>
              </w:rPr>
            </w:pPr>
            <w:r w:rsidRPr="0032277C">
              <w:rPr>
                <w:b/>
                <w:bCs/>
              </w:rPr>
              <w:t>Evaluation of HCRs</w:t>
            </w:r>
          </w:p>
        </w:tc>
      </w:tr>
      <w:tr w:rsidR="00943239" w:rsidTr="00452C7C" w14:paraId="773136BF" w14:textId="77777777">
        <w:trPr>
          <w:tblHeader/>
        </w:trPr>
        <w:tc>
          <w:tcPr>
            <w:tcW w:w="881" w:type="dxa"/>
            <w:vMerge/>
            <w:shd w:val="clear" w:color="auto" w:fill="F2F2F2" w:themeFill="background1" w:themeFillShade="F2"/>
          </w:tcPr>
          <w:p w:rsidR="00943239" w:rsidP="00943239" w:rsidRDefault="00943239" w14:paraId="79B2102C" w14:textId="77777777"/>
        </w:tc>
        <w:tc>
          <w:tcPr>
            <w:tcW w:w="815" w:type="dxa"/>
            <w:gridSpan w:val="2"/>
            <w:shd w:val="clear" w:color="auto" w:fill="F2F2F2" w:themeFill="background1" w:themeFillShade="F2"/>
          </w:tcPr>
          <w:p w:rsidR="00943239" w:rsidP="00943239" w:rsidRDefault="00943239" w14:paraId="3F234F63" w14:textId="42E85212">
            <w:r w:rsidRPr="00CE0B85">
              <w:t>Guide</w:t>
            </w:r>
            <w:r w:rsidR="008A5C84">
              <w:t xml:space="preserve"> </w:t>
            </w:r>
            <w:r w:rsidRPr="00CE0B85">
              <w:t>post</w:t>
            </w:r>
          </w:p>
        </w:tc>
        <w:tc>
          <w:tcPr>
            <w:tcW w:w="2929" w:type="dxa"/>
            <w:shd w:val="clear" w:color="auto" w:fill="F2F2F2" w:themeFill="background1" w:themeFillShade="F2"/>
          </w:tcPr>
          <w:p w:rsidR="00943239" w:rsidP="00943239" w:rsidRDefault="00943239" w14:paraId="48A955EA" w14:textId="4CDEEBA6">
            <w:r w:rsidRPr="00892D50">
              <w:t xml:space="preserve">There is </w:t>
            </w:r>
            <w:r w:rsidRPr="00943239">
              <w:rPr>
                <w:b/>
                <w:bCs/>
              </w:rPr>
              <w:t>some evidence</w:t>
            </w:r>
            <w:r w:rsidRPr="00892D50">
              <w:t xml:space="preserve"> that tools used or </w:t>
            </w:r>
            <w:r w:rsidRPr="00943239">
              <w:rPr>
                <w:b/>
                <w:bCs/>
              </w:rPr>
              <w:t>available</w:t>
            </w:r>
            <w:r w:rsidRPr="00892D50">
              <w:t xml:space="preserve"> to implement HCRs are appropriate and effective in controlling exploitation.</w:t>
            </w:r>
          </w:p>
        </w:tc>
        <w:tc>
          <w:tcPr>
            <w:tcW w:w="2930" w:type="dxa"/>
            <w:shd w:val="clear" w:color="auto" w:fill="F2F2F2" w:themeFill="background1" w:themeFillShade="F2"/>
          </w:tcPr>
          <w:p w:rsidR="00943239" w:rsidP="00943239" w:rsidRDefault="00943239" w14:paraId="2351E0C1" w14:textId="1F030DAF">
            <w:r w:rsidRPr="00943239">
              <w:rPr>
                <w:b/>
                <w:bCs/>
              </w:rPr>
              <w:t>Available evidence indicates</w:t>
            </w:r>
            <w:r w:rsidRPr="00892D50">
              <w:t xml:space="preserve"> that the tools in use are appropriate and effective in achieving the exploitation levels required under the HCRs. </w:t>
            </w:r>
          </w:p>
        </w:tc>
        <w:tc>
          <w:tcPr>
            <w:tcW w:w="2930" w:type="dxa"/>
            <w:shd w:val="clear" w:color="auto" w:fill="F2F2F2" w:themeFill="background1" w:themeFillShade="F2"/>
          </w:tcPr>
          <w:p w:rsidR="00943239" w:rsidP="00943239" w:rsidRDefault="00943239" w14:paraId="1728116D" w14:textId="5330A5E6">
            <w:r w:rsidRPr="00943239">
              <w:rPr>
                <w:b/>
                <w:bCs/>
              </w:rPr>
              <w:t>Evidence clearly shows</w:t>
            </w:r>
            <w:r w:rsidRPr="00892D50">
              <w:t xml:space="preserve"> that the tools in use are effective in achieving the exploitation levels required under the HCRs. </w:t>
            </w:r>
          </w:p>
        </w:tc>
      </w:tr>
      <w:tr w:rsidRPr="00C07339" w:rsidR="00EF4761" w:rsidTr="00452C7C" w14:paraId="61CB58DC" w14:textId="77777777">
        <w:trPr>
          <w:tblHeader/>
        </w:trPr>
        <w:tc>
          <w:tcPr>
            <w:tcW w:w="881" w:type="dxa"/>
            <w:vMerge/>
            <w:shd w:val="clear" w:color="auto" w:fill="F2F2F2" w:themeFill="background1" w:themeFillShade="F2"/>
          </w:tcPr>
          <w:p w:rsidR="00EF4761" w:rsidP="00EF4761" w:rsidRDefault="00EF4761" w14:paraId="360E2769" w14:textId="77777777"/>
        </w:tc>
        <w:tc>
          <w:tcPr>
            <w:tcW w:w="815" w:type="dxa"/>
            <w:gridSpan w:val="2"/>
            <w:shd w:val="clear" w:color="auto" w:fill="F2F2F2" w:themeFill="background1" w:themeFillShade="F2"/>
          </w:tcPr>
          <w:p w:rsidR="00EF4761" w:rsidP="00EF4761" w:rsidRDefault="00EF4761" w14:paraId="580AC1E2" w14:textId="77777777">
            <w:r w:rsidRPr="00CE0B85">
              <w:t>Met?</w:t>
            </w:r>
          </w:p>
        </w:tc>
        <w:tc>
          <w:tcPr>
            <w:tcW w:w="2929" w:type="dxa"/>
            <w:shd w:val="clear" w:color="auto" w:fill="FFFFFF" w:themeFill="background1"/>
          </w:tcPr>
          <w:p w:rsidR="00EF4761" w:rsidP="00EF4761" w:rsidRDefault="00EF4761" w14:paraId="2FBCD3AB" w14:textId="77777777">
            <w:r w:rsidRPr="00C07339">
              <w:rPr>
                <w:b/>
                <w:bCs/>
              </w:rPr>
              <w:t>Yes / No</w:t>
            </w:r>
          </w:p>
        </w:tc>
        <w:tc>
          <w:tcPr>
            <w:tcW w:w="2930" w:type="dxa"/>
            <w:shd w:val="clear" w:color="auto" w:fill="FFFFFF" w:themeFill="background1"/>
          </w:tcPr>
          <w:p w:rsidRPr="00C07339" w:rsidR="00EF4761" w:rsidP="00EF4761" w:rsidRDefault="00EF4761" w14:paraId="7A11156B" w14:textId="0676D01A">
            <w:pPr>
              <w:rPr>
                <w:b/>
                <w:bCs/>
              </w:rPr>
            </w:pPr>
            <w:r w:rsidRPr="00C07339">
              <w:rPr>
                <w:b/>
                <w:bCs/>
              </w:rPr>
              <w:t>Yes / No</w:t>
            </w:r>
          </w:p>
        </w:tc>
        <w:tc>
          <w:tcPr>
            <w:tcW w:w="2930" w:type="dxa"/>
            <w:shd w:val="clear" w:color="auto" w:fill="FFFFFF" w:themeFill="background1"/>
          </w:tcPr>
          <w:p w:rsidRPr="00C07339" w:rsidR="00EF4761" w:rsidP="00EF4761" w:rsidRDefault="00EF4761" w14:paraId="7C6FA2F4" w14:textId="171A240E">
            <w:pPr>
              <w:rPr>
                <w:b/>
                <w:bCs/>
              </w:rPr>
            </w:pPr>
            <w:r w:rsidRPr="00C07339">
              <w:rPr>
                <w:b/>
                <w:bCs/>
              </w:rPr>
              <w:t>Yes / No</w:t>
            </w:r>
          </w:p>
        </w:tc>
      </w:tr>
      <w:tr w:rsidR="00EF4761" w:rsidTr="00452C7C" w14:paraId="31624B0C" w14:textId="77777777">
        <w:trPr>
          <w:tblHeader/>
        </w:trPr>
        <w:tc>
          <w:tcPr>
            <w:tcW w:w="1696" w:type="dxa"/>
            <w:gridSpan w:val="3"/>
            <w:shd w:val="clear" w:color="auto" w:fill="F2F2F2" w:themeFill="background1" w:themeFillShade="F2"/>
          </w:tcPr>
          <w:p w:rsidR="00EF4761" w:rsidP="00EF4761" w:rsidRDefault="00EF4761" w14:paraId="511CD141" w14:textId="77777777">
            <w:r>
              <w:t>Rationale</w:t>
            </w:r>
          </w:p>
        </w:tc>
        <w:tc>
          <w:tcPr>
            <w:tcW w:w="8789" w:type="dxa"/>
            <w:gridSpan w:val="3"/>
          </w:tcPr>
          <w:p w:rsidR="00EF4761" w:rsidP="00EF4761" w:rsidRDefault="00EF4761" w14:paraId="59948294" w14:textId="77777777"/>
        </w:tc>
      </w:tr>
    </w:tbl>
    <w:p w:rsidRPr="00661A22" w:rsidR="00DC0E1E" w:rsidP="00DC0E1E" w:rsidRDefault="00DC0E1E" w14:paraId="2742FB32"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0E1E" w:rsidTr="00581657" w14:paraId="57B89192" w14:textId="77777777">
        <w:tc>
          <w:tcPr>
            <w:tcW w:w="3823" w:type="dxa"/>
            <w:shd w:val="clear" w:color="auto" w:fill="F2F2F2" w:themeFill="background1" w:themeFillShade="F2"/>
          </w:tcPr>
          <w:p w:rsidR="00DC0E1E" w:rsidP="00581657" w:rsidRDefault="00DC0E1E" w14:paraId="7F75E4EA" w14:textId="77777777">
            <w:r w:rsidRPr="00C35C08">
              <w:t>Draft scoring range</w:t>
            </w:r>
          </w:p>
        </w:tc>
        <w:tc>
          <w:tcPr>
            <w:tcW w:w="6662" w:type="dxa"/>
            <w:shd w:val="clear" w:color="auto" w:fill="FFFFFF" w:themeFill="background1"/>
          </w:tcPr>
          <w:p w:rsidRPr="00493233" w:rsidR="00DC0E1E" w:rsidP="00581657" w:rsidRDefault="00DC0E1E" w14:paraId="68DBEA4E" w14:textId="77777777">
            <w:pPr>
              <w:rPr>
                <w:b/>
                <w:bCs/>
                <w:i/>
                <w:iCs/>
              </w:rPr>
            </w:pPr>
            <w:r w:rsidRPr="00493233">
              <w:rPr>
                <w:b/>
                <w:bCs/>
              </w:rPr>
              <w:t>&lt;60 / 60-79 / ≥80</w:t>
            </w:r>
          </w:p>
        </w:tc>
      </w:tr>
      <w:tr w:rsidR="00DC0E1E" w:rsidTr="00581657" w14:paraId="2A7F97EE" w14:textId="77777777">
        <w:tc>
          <w:tcPr>
            <w:tcW w:w="3823" w:type="dxa"/>
            <w:shd w:val="clear" w:color="auto" w:fill="F2F2F2" w:themeFill="background1" w:themeFillShade="F2"/>
          </w:tcPr>
          <w:p w:rsidR="00DC0E1E" w:rsidP="00581657" w:rsidRDefault="00DC0E1E" w14:paraId="5EB562B5" w14:textId="77777777">
            <w:r w:rsidRPr="00C35C08">
              <w:t>Information gap indicator</w:t>
            </w:r>
          </w:p>
        </w:tc>
        <w:tc>
          <w:tcPr>
            <w:tcW w:w="6662" w:type="dxa"/>
            <w:shd w:val="clear" w:color="auto" w:fill="FFFFFF" w:themeFill="background1"/>
          </w:tcPr>
          <w:p w:rsidRPr="00313847" w:rsidR="00DC0E1E" w:rsidP="00581657" w:rsidRDefault="00DC0E1E" w14:paraId="6F989D55" w14:textId="77777777">
            <w:pPr>
              <w:rPr>
                <w:b/>
                <w:bCs/>
              </w:rPr>
            </w:pPr>
            <w:r w:rsidRPr="00313847">
              <w:rPr>
                <w:b/>
                <w:bCs/>
              </w:rPr>
              <w:t>More information sought / Information sufficient to score PI</w:t>
            </w:r>
          </w:p>
          <w:p w:rsidR="00DC0E1E" w:rsidP="00581657" w:rsidRDefault="00DC0E1E" w14:paraId="4CD8AF14" w14:textId="77777777"/>
          <w:p w:rsidRPr="00567106" w:rsidR="00DC0E1E" w:rsidP="00581657" w:rsidRDefault="00DC0E1E" w14:paraId="2FC16D01" w14:textId="77777777">
            <w:pPr>
              <w:rPr>
                <w:i/>
                <w:iCs/>
              </w:rPr>
            </w:pPr>
            <w:r w:rsidRPr="008A30C0">
              <w:rPr>
                <w:i/>
                <w:iCs/>
              </w:rPr>
              <w:t>If more information is sought, include a description of what the information gap is and what is information is sought</w:t>
            </w:r>
          </w:p>
        </w:tc>
      </w:tr>
    </w:tbl>
    <w:p w:rsidR="00DC0E1E" w:rsidP="00DC0E1E" w:rsidRDefault="00DC0E1E" w14:paraId="7BF453C2" w14:textId="77777777"/>
    <w:p w:rsidR="00DC56C2" w:rsidP="00DC0E1E" w:rsidRDefault="00DC56C2" w14:paraId="60066EFC" w14:textId="1A2399EB"/>
    <w:p w:rsidR="00DC56C2" w:rsidRDefault="00DC56C2" w14:paraId="62D49A98" w14:textId="77777777">
      <w:r>
        <w:br w:type="page"/>
      </w:r>
    </w:p>
    <w:p w:rsidRPr="00545D8E" w:rsidR="00174EDA" w:rsidP="00A5489A" w:rsidRDefault="00174EDA" w14:paraId="1B6AE53B" w14:textId="6A52390C">
      <w:pPr>
        <w:pStyle w:val="Heading6"/>
        <w:rPr>
          <w:color w:val="2F5496"/>
        </w:rPr>
      </w:pPr>
      <w:r w:rsidRPr="00545D8E">
        <w:rPr>
          <w:color w:val="2F5496"/>
        </w:rPr>
        <w:t>PI 1.2.</w:t>
      </w:r>
      <w:r w:rsidRPr="00545D8E" w:rsidR="00F14986">
        <w:rPr>
          <w:color w:val="2F5496"/>
        </w:rPr>
        <w:t>3</w:t>
      </w:r>
      <w:r w:rsidRPr="00545D8E">
        <w:rPr>
          <w:color w:val="2F5496"/>
        </w:rPr>
        <w:t xml:space="preserve"> – </w:t>
      </w:r>
      <w:r w:rsidRPr="00545D8E" w:rsidR="00F14986">
        <w:rPr>
          <w:color w:val="2F5496"/>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174EDA" w:rsidTr="00452C7C" w14:paraId="68B8683A" w14:textId="77777777">
        <w:trPr>
          <w:tblHeader/>
        </w:trPr>
        <w:tc>
          <w:tcPr>
            <w:tcW w:w="1696" w:type="dxa"/>
            <w:gridSpan w:val="3"/>
            <w:shd w:val="clear" w:color="auto" w:fill="BFBFBF" w:themeFill="background1" w:themeFillShade="BF"/>
          </w:tcPr>
          <w:p w:rsidRPr="00586CA6" w:rsidR="00174EDA" w:rsidP="00581657" w:rsidRDefault="00174EDA" w14:paraId="6EE8CEF1" w14:textId="78F05E20">
            <w:pPr>
              <w:rPr>
                <w:b/>
                <w:bCs/>
              </w:rPr>
            </w:pPr>
            <w:r w:rsidRPr="00586CA6">
              <w:rPr>
                <w:b/>
                <w:bCs/>
              </w:rPr>
              <w:t>PI 1.</w:t>
            </w:r>
            <w:r>
              <w:rPr>
                <w:b/>
                <w:bCs/>
              </w:rPr>
              <w:t>2.</w:t>
            </w:r>
            <w:r w:rsidR="003B5BED">
              <w:rPr>
                <w:b/>
                <w:bCs/>
              </w:rPr>
              <w:t>3</w:t>
            </w:r>
          </w:p>
        </w:tc>
        <w:tc>
          <w:tcPr>
            <w:tcW w:w="8789" w:type="dxa"/>
            <w:gridSpan w:val="3"/>
            <w:shd w:val="clear" w:color="auto" w:fill="BFBFBF" w:themeFill="background1" w:themeFillShade="BF"/>
          </w:tcPr>
          <w:p w:rsidRPr="00586CA6" w:rsidR="00174EDA" w:rsidP="00581657" w:rsidRDefault="00CC0E8C" w14:paraId="7457D5F7" w14:textId="74FDF40B">
            <w:pPr>
              <w:rPr>
                <w:b/>
                <w:bCs/>
              </w:rPr>
            </w:pPr>
            <w:r w:rsidRPr="00CC0E8C">
              <w:rPr>
                <w:b/>
                <w:bCs/>
              </w:rPr>
              <w:t>Relevant information is collected to support the harvest strategy</w:t>
            </w:r>
          </w:p>
        </w:tc>
      </w:tr>
      <w:tr w:rsidR="00174EDA" w:rsidTr="00452C7C" w14:paraId="7BD74184" w14:textId="77777777">
        <w:trPr>
          <w:tblHeader/>
        </w:trPr>
        <w:tc>
          <w:tcPr>
            <w:tcW w:w="1696" w:type="dxa"/>
            <w:gridSpan w:val="3"/>
            <w:shd w:val="clear" w:color="auto" w:fill="F2F2F2" w:themeFill="background1" w:themeFillShade="F2"/>
          </w:tcPr>
          <w:p w:rsidR="00174EDA" w:rsidP="00581657" w:rsidRDefault="00174EDA" w14:paraId="058370E2" w14:textId="77777777">
            <w:r>
              <w:t>Scoring issue</w:t>
            </w:r>
          </w:p>
        </w:tc>
        <w:tc>
          <w:tcPr>
            <w:tcW w:w="2929" w:type="dxa"/>
            <w:shd w:val="clear" w:color="auto" w:fill="F2F2F2" w:themeFill="background1" w:themeFillShade="F2"/>
          </w:tcPr>
          <w:p w:rsidRPr="00DE1FF9" w:rsidR="00174EDA" w:rsidP="00581657" w:rsidRDefault="00174EDA" w14:paraId="1E8E5297" w14:textId="77777777">
            <w:pPr>
              <w:jc w:val="center"/>
              <w:rPr>
                <w:b/>
                <w:bCs/>
              </w:rPr>
            </w:pPr>
            <w:r w:rsidRPr="00DE1FF9">
              <w:rPr>
                <w:b/>
                <w:bCs/>
              </w:rPr>
              <w:t>SG 60</w:t>
            </w:r>
          </w:p>
        </w:tc>
        <w:tc>
          <w:tcPr>
            <w:tcW w:w="2930" w:type="dxa"/>
            <w:shd w:val="clear" w:color="auto" w:fill="F2F2F2" w:themeFill="background1" w:themeFillShade="F2"/>
          </w:tcPr>
          <w:p w:rsidRPr="00DE1FF9" w:rsidR="00174EDA" w:rsidP="00581657" w:rsidRDefault="00174EDA" w14:paraId="55031F14" w14:textId="77777777">
            <w:pPr>
              <w:jc w:val="center"/>
              <w:rPr>
                <w:b/>
                <w:bCs/>
              </w:rPr>
            </w:pPr>
            <w:r w:rsidRPr="00DE1FF9">
              <w:rPr>
                <w:b/>
                <w:bCs/>
              </w:rPr>
              <w:t>SG 80</w:t>
            </w:r>
          </w:p>
        </w:tc>
        <w:tc>
          <w:tcPr>
            <w:tcW w:w="2930" w:type="dxa"/>
            <w:shd w:val="clear" w:color="auto" w:fill="F2F2F2" w:themeFill="background1" w:themeFillShade="F2"/>
          </w:tcPr>
          <w:p w:rsidRPr="00DE1FF9" w:rsidR="00174EDA" w:rsidP="00581657" w:rsidRDefault="00174EDA" w14:paraId="73CC3341" w14:textId="77777777">
            <w:pPr>
              <w:jc w:val="center"/>
              <w:rPr>
                <w:b/>
                <w:bCs/>
              </w:rPr>
            </w:pPr>
            <w:r w:rsidRPr="00DE1FF9">
              <w:rPr>
                <w:b/>
                <w:bCs/>
              </w:rPr>
              <w:t>SG 100</w:t>
            </w:r>
          </w:p>
        </w:tc>
      </w:tr>
      <w:tr w:rsidR="00174EDA" w:rsidTr="00452C7C" w14:paraId="50935C85" w14:textId="77777777">
        <w:trPr>
          <w:tblHeader/>
        </w:trPr>
        <w:tc>
          <w:tcPr>
            <w:tcW w:w="903" w:type="dxa"/>
            <w:gridSpan w:val="2"/>
            <w:vMerge w:val="restart"/>
            <w:shd w:val="clear" w:color="auto" w:fill="F2F2F2" w:themeFill="background1" w:themeFillShade="F2"/>
            <w:vAlign w:val="center"/>
          </w:tcPr>
          <w:p w:rsidRPr="00F43062" w:rsidR="00174EDA" w:rsidP="00581657" w:rsidRDefault="00174EDA" w14:paraId="0BF95D5E" w14:textId="77777777">
            <w:pPr>
              <w:rPr>
                <w:b/>
                <w:bCs/>
              </w:rPr>
            </w:pPr>
            <w:r w:rsidRPr="00F43062">
              <w:rPr>
                <w:b/>
                <w:bCs/>
              </w:rPr>
              <w:t>a</w:t>
            </w:r>
          </w:p>
        </w:tc>
        <w:tc>
          <w:tcPr>
            <w:tcW w:w="9582" w:type="dxa"/>
            <w:gridSpan w:val="4"/>
            <w:shd w:val="clear" w:color="auto" w:fill="D9D9D9" w:themeFill="background1" w:themeFillShade="D9"/>
          </w:tcPr>
          <w:p w:rsidRPr="00DE1FF9" w:rsidR="00174EDA" w:rsidP="00581657" w:rsidRDefault="00145B38" w14:paraId="787F8EBA" w14:textId="0408AFD6">
            <w:pPr>
              <w:rPr>
                <w:b/>
                <w:bCs/>
              </w:rPr>
            </w:pPr>
            <w:r w:rsidRPr="00145B38">
              <w:rPr>
                <w:b/>
                <w:bCs/>
              </w:rPr>
              <w:t>Range of information</w:t>
            </w:r>
          </w:p>
        </w:tc>
      </w:tr>
      <w:tr w:rsidR="005C7A78" w:rsidTr="00452C7C" w14:paraId="5C43FA57" w14:textId="77777777">
        <w:trPr>
          <w:tblHeader/>
        </w:trPr>
        <w:tc>
          <w:tcPr>
            <w:tcW w:w="903" w:type="dxa"/>
            <w:gridSpan w:val="2"/>
            <w:vMerge/>
            <w:shd w:val="clear" w:color="auto" w:fill="F2F2F2" w:themeFill="background1" w:themeFillShade="F2"/>
          </w:tcPr>
          <w:p w:rsidR="005C7A78" w:rsidP="005C7A78" w:rsidRDefault="005C7A78" w14:paraId="40514A56" w14:textId="77777777"/>
        </w:tc>
        <w:tc>
          <w:tcPr>
            <w:tcW w:w="793" w:type="dxa"/>
            <w:shd w:val="clear" w:color="auto" w:fill="F2F2F2" w:themeFill="background1" w:themeFillShade="F2"/>
          </w:tcPr>
          <w:p w:rsidR="005C7A78" w:rsidP="005C7A78" w:rsidRDefault="005C7A78" w14:paraId="099D8DED" w14:textId="7984B65B">
            <w:r>
              <w:t>Guide</w:t>
            </w:r>
            <w:r w:rsidR="00881E5F">
              <w:t xml:space="preserve"> </w:t>
            </w:r>
            <w:r>
              <w:t>post</w:t>
            </w:r>
          </w:p>
        </w:tc>
        <w:tc>
          <w:tcPr>
            <w:tcW w:w="2929" w:type="dxa"/>
            <w:shd w:val="clear" w:color="auto" w:fill="F2F2F2" w:themeFill="background1" w:themeFillShade="F2"/>
          </w:tcPr>
          <w:p w:rsidRPr="00CD7DBE" w:rsidR="005C7A78" w:rsidP="005C7A78" w:rsidRDefault="005C7A78" w14:paraId="7C5A77EA" w14:textId="78AF7BC9">
            <w:pPr>
              <w:rPr>
                <w:b/>
                <w:bCs/>
              </w:rPr>
            </w:pPr>
            <w:r w:rsidRPr="00CF4624">
              <w:rPr>
                <w:b/>
                <w:bCs/>
              </w:rPr>
              <w:t xml:space="preserve">Some </w:t>
            </w:r>
            <w:r w:rsidRPr="00D62A73">
              <w:t>relevant information related to stock structure, stock productivity, and fleet composition is available to support the harvest strategy.</w:t>
            </w:r>
          </w:p>
        </w:tc>
        <w:tc>
          <w:tcPr>
            <w:tcW w:w="2930" w:type="dxa"/>
            <w:shd w:val="clear" w:color="auto" w:fill="F2F2F2" w:themeFill="background1" w:themeFillShade="F2"/>
          </w:tcPr>
          <w:p w:rsidR="005C7A78" w:rsidP="005C7A78" w:rsidRDefault="005C7A78" w14:paraId="35B73C67" w14:textId="4FD20033">
            <w:r w:rsidRPr="00CF4624">
              <w:rPr>
                <w:b/>
                <w:bCs/>
              </w:rPr>
              <w:t>Sufficient</w:t>
            </w:r>
            <w:r w:rsidRPr="000E02E9">
              <w:t xml:space="preserve"> relevant information related to stock structure, stock productivity, fleet composition, and other data are available to support the harvest strategy. </w:t>
            </w:r>
          </w:p>
        </w:tc>
        <w:tc>
          <w:tcPr>
            <w:tcW w:w="2930" w:type="dxa"/>
            <w:shd w:val="clear" w:color="auto" w:fill="F2F2F2" w:themeFill="background1" w:themeFillShade="F2"/>
          </w:tcPr>
          <w:p w:rsidR="005C7A78" w:rsidP="005C7A78" w:rsidRDefault="00434326" w14:paraId="51950093" w14:textId="051A72BB">
            <w:r w:rsidRPr="00434326">
              <w:t xml:space="preserve">A </w:t>
            </w:r>
            <w:r w:rsidRPr="00CF4624">
              <w:rPr>
                <w:b/>
                <w:bCs/>
              </w:rPr>
              <w:t>comprehensive</w:t>
            </w:r>
            <w:r w:rsidRPr="00434326">
              <w:t xml:space="preserve"> </w:t>
            </w:r>
            <w:r w:rsidRPr="00545A01">
              <w:rPr>
                <w:b/>
                <w:bCs/>
              </w:rPr>
              <w:t>range</w:t>
            </w:r>
            <w:r w:rsidRPr="00434326">
              <w:t xml:space="preserve"> of information (on stock structure, stock productivity, fleet composition, stock abundance, UoA removals, and other information such as environmental information), including some that may not be directly related to the current harvest strategy, is available.</w:t>
            </w:r>
          </w:p>
        </w:tc>
      </w:tr>
      <w:tr w:rsidR="00174EDA" w:rsidTr="00452C7C" w14:paraId="411A44EF" w14:textId="77777777">
        <w:trPr>
          <w:tblHeader/>
        </w:trPr>
        <w:tc>
          <w:tcPr>
            <w:tcW w:w="903" w:type="dxa"/>
            <w:gridSpan w:val="2"/>
            <w:vMerge/>
            <w:shd w:val="clear" w:color="auto" w:fill="F2F2F2" w:themeFill="background1" w:themeFillShade="F2"/>
          </w:tcPr>
          <w:p w:rsidR="00174EDA" w:rsidP="00581657" w:rsidRDefault="00174EDA" w14:paraId="36E7CDDF" w14:textId="77777777"/>
        </w:tc>
        <w:tc>
          <w:tcPr>
            <w:tcW w:w="793" w:type="dxa"/>
            <w:shd w:val="clear" w:color="auto" w:fill="F2F2F2" w:themeFill="background1" w:themeFillShade="F2"/>
          </w:tcPr>
          <w:p w:rsidR="00174EDA" w:rsidP="00581657" w:rsidRDefault="00174EDA" w14:paraId="75D1BDEC" w14:textId="77777777">
            <w:r>
              <w:t>Met?</w:t>
            </w:r>
          </w:p>
        </w:tc>
        <w:tc>
          <w:tcPr>
            <w:tcW w:w="2929" w:type="dxa"/>
          </w:tcPr>
          <w:p w:rsidRPr="00DE1FF9" w:rsidR="00174EDA" w:rsidP="00581657" w:rsidRDefault="00174EDA" w14:paraId="0A7005BE" w14:textId="77777777">
            <w:pPr>
              <w:rPr>
                <w:b/>
                <w:bCs/>
              </w:rPr>
            </w:pPr>
            <w:r w:rsidRPr="00DE1FF9">
              <w:rPr>
                <w:b/>
                <w:bCs/>
              </w:rPr>
              <w:t>Yes / No</w:t>
            </w:r>
          </w:p>
        </w:tc>
        <w:tc>
          <w:tcPr>
            <w:tcW w:w="2930" w:type="dxa"/>
            <w:shd w:val="clear" w:color="auto" w:fill="FFFFFF" w:themeFill="background1"/>
          </w:tcPr>
          <w:p w:rsidRPr="00DE1FF9" w:rsidR="00174EDA" w:rsidP="00581657" w:rsidRDefault="00174EDA" w14:paraId="0698F902" w14:textId="77777777">
            <w:pPr>
              <w:rPr>
                <w:b/>
                <w:bCs/>
              </w:rPr>
            </w:pPr>
            <w:r w:rsidRPr="00DE1FF9">
              <w:rPr>
                <w:b/>
                <w:bCs/>
              </w:rPr>
              <w:t>Yes / No</w:t>
            </w:r>
          </w:p>
        </w:tc>
        <w:tc>
          <w:tcPr>
            <w:tcW w:w="2930" w:type="dxa"/>
          </w:tcPr>
          <w:p w:rsidRPr="00DE1FF9" w:rsidR="00174EDA" w:rsidP="00581657" w:rsidRDefault="00174EDA" w14:paraId="359570EF" w14:textId="77777777">
            <w:pPr>
              <w:rPr>
                <w:b/>
                <w:bCs/>
              </w:rPr>
            </w:pPr>
            <w:r w:rsidRPr="00DE1FF9">
              <w:rPr>
                <w:b/>
                <w:bCs/>
              </w:rPr>
              <w:t>Yes / No</w:t>
            </w:r>
          </w:p>
        </w:tc>
      </w:tr>
      <w:tr w:rsidR="00174EDA" w:rsidTr="00452C7C" w14:paraId="795EC0A0" w14:textId="77777777">
        <w:trPr>
          <w:tblHeader/>
        </w:trPr>
        <w:tc>
          <w:tcPr>
            <w:tcW w:w="1696" w:type="dxa"/>
            <w:gridSpan w:val="3"/>
            <w:shd w:val="clear" w:color="auto" w:fill="F2F2F2" w:themeFill="background1" w:themeFillShade="F2"/>
          </w:tcPr>
          <w:p w:rsidR="00174EDA" w:rsidP="00581657" w:rsidRDefault="00174EDA" w14:paraId="27D362F0" w14:textId="77777777">
            <w:r>
              <w:t>Rationale</w:t>
            </w:r>
          </w:p>
        </w:tc>
        <w:tc>
          <w:tcPr>
            <w:tcW w:w="8789" w:type="dxa"/>
            <w:gridSpan w:val="3"/>
          </w:tcPr>
          <w:p w:rsidRPr="008324ED" w:rsidR="00174EDA" w:rsidP="00581657" w:rsidRDefault="00174EDA" w14:paraId="2830F61F" w14:textId="6780FCDC"/>
        </w:tc>
      </w:tr>
      <w:tr w:rsidR="00174EDA" w:rsidTr="00452C7C" w14:paraId="60F08FCC" w14:textId="77777777">
        <w:trPr>
          <w:tblHeader/>
        </w:trPr>
        <w:tc>
          <w:tcPr>
            <w:tcW w:w="881" w:type="dxa"/>
            <w:vMerge w:val="restart"/>
            <w:shd w:val="clear" w:color="auto" w:fill="F2F2F2" w:themeFill="background1" w:themeFillShade="F2"/>
            <w:vAlign w:val="center"/>
          </w:tcPr>
          <w:p w:rsidRPr="00F43062" w:rsidR="00174EDA" w:rsidP="00581657" w:rsidRDefault="00174EDA" w14:paraId="4310B143" w14:textId="77777777">
            <w:pPr>
              <w:rPr>
                <w:b/>
                <w:bCs/>
              </w:rPr>
            </w:pPr>
            <w:r w:rsidRPr="00F43062">
              <w:rPr>
                <w:b/>
                <w:bCs/>
              </w:rPr>
              <w:t>b</w:t>
            </w:r>
          </w:p>
        </w:tc>
        <w:tc>
          <w:tcPr>
            <w:tcW w:w="9604" w:type="dxa"/>
            <w:gridSpan w:val="5"/>
            <w:shd w:val="clear" w:color="auto" w:fill="D9D9D9" w:themeFill="background1" w:themeFillShade="D9"/>
          </w:tcPr>
          <w:p w:rsidRPr="00B73376" w:rsidR="00174EDA" w:rsidP="00581657" w:rsidRDefault="002C6064" w14:paraId="726D29FC" w14:textId="3BDD72AF">
            <w:pPr>
              <w:rPr>
                <w:b/>
                <w:bCs/>
              </w:rPr>
            </w:pPr>
            <w:r w:rsidRPr="002C6064">
              <w:rPr>
                <w:b/>
                <w:bCs/>
              </w:rPr>
              <w:t>Monitoring</w:t>
            </w:r>
          </w:p>
        </w:tc>
      </w:tr>
      <w:tr w:rsidR="00080805" w:rsidTr="00452C7C" w14:paraId="4EFE1573" w14:textId="77777777">
        <w:trPr>
          <w:tblHeader/>
        </w:trPr>
        <w:tc>
          <w:tcPr>
            <w:tcW w:w="881" w:type="dxa"/>
            <w:vMerge/>
            <w:shd w:val="clear" w:color="auto" w:fill="F2F2F2" w:themeFill="background1" w:themeFillShade="F2"/>
          </w:tcPr>
          <w:p w:rsidR="00080805" w:rsidP="00080805" w:rsidRDefault="00080805" w14:paraId="07C96AA4" w14:textId="77777777"/>
        </w:tc>
        <w:tc>
          <w:tcPr>
            <w:tcW w:w="815" w:type="dxa"/>
            <w:gridSpan w:val="2"/>
            <w:shd w:val="clear" w:color="auto" w:fill="F2F2F2" w:themeFill="background1" w:themeFillShade="F2"/>
          </w:tcPr>
          <w:p w:rsidR="00080805" w:rsidP="00080805" w:rsidRDefault="00080805" w14:paraId="550CCDC6" w14:textId="7354B605">
            <w:r>
              <w:t>Guide</w:t>
            </w:r>
            <w:r w:rsidR="00881E5F">
              <w:t xml:space="preserve"> </w:t>
            </w:r>
            <w:r>
              <w:t>post</w:t>
            </w:r>
          </w:p>
        </w:tc>
        <w:tc>
          <w:tcPr>
            <w:tcW w:w="2929" w:type="dxa"/>
            <w:shd w:val="clear" w:color="auto" w:fill="F2F2F2" w:themeFill="background1" w:themeFillShade="F2"/>
          </w:tcPr>
          <w:p w:rsidR="00080805" w:rsidP="00080805" w:rsidRDefault="00080805" w14:paraId="673F079C" w14:textId="26BF96D9">
            <w:r w:rsidRPr="00EA1977">
              <w:t xml:space="preserve">Stock abundance and UoA removals are monitored and </w:t>
            </w:r>
            <w:r w:rsidRPr="000F0B5C">
              <w:rPr>
                <w:b/>
                <w:bCs/>
              </w:rPr>
              <w:t>at least 1 indicator</w:t>
            </w:r>
            <w:r w:rsidRPr="00EA1977">
              <w:t xml:space="preserve"> is available and monitored with sufficient frequency to support the harvest strategy.</w:t>
            </w:r>
          </w:p>
        </w:tc>
        <w:tc>
          <w:tcPr>
            <w:tcW w:w="2930" w:type="dxa"/>
            <w:shd w:val="clear" w:color="auto" w:fill="F2F2F2" w:themeFill="background1" w:themeFillShade="F2"/>
          </w:tcPr>
          <w:p w:rsidR="00080805" w:rsidP="00080805" w:rsidRDefault="00080805" w14:paraId="7813CDFA" w14:textId="6B1E552E">
            <w:r w:rsidRPr="00EA1977">
              <w:t xml:space="preserve">Stock abundance and UoA removals are </w:t>
            </w:r>
            <w:r w:rsidRPr="000F0B5C">
              <w:rPr>
                <w:b/>
                <w:bCs/>
              </w:rPr>
              <w:t>regularly monitored at a level of accuracy and coverage consistent with the harvest strategy</w:t>
            </w:r>
            <w:r w:rsidRPr="000F0B5C">
              <w:t>,</w:t>
            </w:r>
            <w:r w:rsidRPr="000F0B5C">
              <w:rPr>
                <w:b/>
                <w:bCs/>
              </w:rPr>
              <w:t xml:space="preserve"> </w:t>
            </w:r>
            <w:r w:rsidRPr="000F0B5C">
              <w:t>and</w:t>
            </w:r>
            <w:r w:rsidRPr="000F0B5C">
              <w:rPr>
                <w:b/>
                <w:bCs/>
              </w:rPr>
              <w:t xml:space="preserve"> 1 or more indicators </w:t>
            </w:r>
            <w:r w:rsidRPr="00EA1977">
              <w:t xml:space="preserve">are available and monitored with sufficient frequency to support the harvest strategy. </w:t>
            </w:r>
          </w:p>
        </w:tc>
        <w:tc>
          <w:tcPr>
            <w:tcW w:w="2930" w:type="dxa"/>
            <w:shd w:val="clear" w:color="auto" w:fill="F2F2F2" w:themeFill="background1" w:themeFillShade="F2"/>
          </w:tcPr>
          <w:p w:rsidR="00080805" w:rsidP="00080805" w:rsidRDefault="00080805" w14:paraId="2AD1D5A6" w14:textId="140927C6">
            <w:r w:rsidRPr="00B405D4">
              <w:rPr>
                <w:b/>
                <w:bCs/>
              </w:rPr>
              <w:t>All information</w:t>
            </w:r>
            <w:r w:rsidRPr="00EA1977">
              <w:t xml:space="preserve"> required by the harvest strategy is monitored with high frequency and a high degree of certainty, and there is a good understanding of the inherent </w:t>
            </w:r>
            <w:r w:rsidRPr="00B405D4">
              <w:rPr>
                <w:b/>
                <w:bCs/>
              </w:rPr>
              <w:t>uncertainties</w:t>
            </w:r>
            <w:r w:rsidRPr="00EA1977">
              <w:t xml:space="preserve"> in the information (data) and the robustness of assessment and management in dealing with this uncertainty.</w:t>
            </w:r>
          </w:p>
        </w:tc>
      </w:tr>
      <w:tr w:rsidR="00174EDA" w:rsidTr="00452C7C" w14:paraId="64C1B31E" w14:textId="77777777">
        <w:trPr>
          <w:tblHeader/>
        </w:trPr>
        <w:tc>
          <w:tcPr>
            <w:tcW w:w="881" w:type="dxa"/>
            <w:vMerge/>
            <w:shd w:val="clear" w:color="auto" w:fill="F2F2F2" w:themeFill="background1" w:themeFillShade="F2"/>
          </w:tcPr>
          <w:p w:rsidR="00174EDA" w:rsidP="00581657" w:rsidRDefault="00174EDA" w14:paraId="0489B5F2" w14:textId="77777777"/>
        </w:tc>
        <w:tc>
          <w:tcPr>
            <w:tcW w:w="815" w:type="dxa"/>
            <w:gridSpan w:val="2"/>
            <w:shd w:val="clear" w:color="auto" w:fill="F2F2F2" w:themeFill="background1" w:themeFillShade="F2"/>
          </w:tcPr>
          <w:p w:rsidR="00174EDA" w:rsidP="00581657" w:rsidRDefault="00174EDA" w14:paraId="3215BE3C" w14:textId="77777777">
            <w:r>
              <w:t>Met?</w:t>
            </w:r>
          </w:p>
        </w:tc>
        <w:tc>
          <w:tcPr>
            <w:tcW w:w="2929" w:type="dxa"/>
            <w:shd w:val="clear" w:color="auto" w:fill="FFFFFF" w:themeFill="background1"/>
          </w:tcPr>
          <w:p w:rsidR="00174EDA" w:rsidP="00581657" w:rsidRDefault="009331BA" w14:paraId="072FDBEB" w14:textId="49D24DC6">
            <w:r w:rsidRPr="00C07339">
              <w:rPr>
                <w:b/>
                <w:bCs/>
              </w:rPr>
              <w:t>Yes / No</w:t>
            </w:r>
          </w:p>
        </w:tc>
        <w:tc>
          <w:tcPr>
            <w:tcW w:w="2930" w:type="dxa"/>
          </w:tcPr>
          <w:p w:rsidRPr="00C07339" w:rsidR="00174EDA" w:rsidP="00581657" w:rsidRDefault="00174EDA" w14:paraId="52146ADC" w14:textId="77777777">
            <w:pPr>
              <w:rPr>
                <w:b/>
                <w:bCs/>
              </w:rPr>
            </w:pPr>
            <w:r w:rsidRPr="00C07339">
              <w:rPr>
                <w:b/>
                <w:bCs/>
              </w:rPr>
              <w:t>Yes / No</w:t>
            </w:r>
          </w:p>
        </w:tc>
        <w:tc>
          <w:tcPr>
            <w:tcW w:w="2930" w:type="dxa"/>
          </w:tcPr>
          <w:p w:rsidRPr="00C07339" w:rsidR="00174EDA" w:rsidP="00581657" w:rsidRDefault="00174EDA" w14:paraId="7454655E" w14:textId="77777777">
            <w:pPr>
              <w:rPr>
                <w:b/>
                <w:bCs/>
              </w:rPr>
            </w:pPr>
            <w:r w:rsidRPr="00C07339">
              <w:rPr>
                <w:b/>
                <w:bCs/>
              </w:rPr>
              <w:t>Yes / No</w:t>
            </w:r>
          </w:p>
        </w:tc>
      </w:tr>
      <w:tr w:rsidR="00174EDA" w:rsidTr="00452C7C" w14:paraId="2CAC4381" w14:textId="77777777">
        <w:trPr>
          <w:tblHeader/>
        </w:trPr>
        <w:tc>
          <w:tcPr>
            <w:tcW w:w="1696" w:type="dxa"/>
            <w:gridSpan w:val="3"/>
            <w:shd w:val="clear" w:color="auto" w:fill="F2F2F2" w:themeFill="background1" w:themeFillShade="F2"/>
          </w:tcPr>
          <w:p w:rsidR="00174EDA" w:rsidP="00581657" w:rsidRDefault="00174EDA" w14:paraId="76017C5B" w14:textId="77777777">
            <w:r>
              <w:t>Rationale</w:t>
            </w:r>
          </w:p>
        </w:tc>
        <w:tc>
          <w:tcPr>
            <w:tcW w:w="8789" w:type="dxa"/>
            <w:gridSpan w:val="3"/>
          </w:tcPr>
          <w:p w:rsidR="00174EDA" w:rsidP="00581657" w:rsidRDefault="00174EDA" w14:paraId="320CB5EE" w14:textId="77777777"/>
        </w:tc>
      </w:tr>
      <w:tr w:rsidRPr="00B73376" w:rsidR="00174EDA" w:rsidTr="00452C7C" w14:paraId="36FE393D" w14:textId="77777777">
        <w:trPr>
          <w:tblHeader/>
        </w:trPr>
        <w:tc>
          <w:tcPr>
            <w:tcW w:w="881" w:type="dxa"/>
            <w:vMerge w:val="restart"/>
            <w:shd w:val="clear" w:color="auto" w:fill="F2F2F2" w:themeFill="background1" w:themeFillShade="F2"/>
            <w:vAlign w:val="center"/>
          </w:tcPr>
          <w:p w:rsidRPr="00F43062" w:rsidR="00174EDA" w:rsidP="00581657" w:rsidRDefault="00174EDA" w14:paraId="67A66FBF" w14:textId="77777777">
            <w:pPr>
              <w:rPr>
                <w:b/>
                <w:bCs/>
              </w:rPr>
            </w:pPr>
            <w:r>
              <w:rPr>
                <w:b/>
                <w:bCs/>
              </w:rPr>
              <w:t>c</w:t>
            </w:r>
          </w:p>
        </w:tc>
        <w:tc>
          <w:tcPr>
            <w:tcW w:w="9604" w:type="dxa"/>
            <w:gridSpan w:val="5"/>
            <w:shd w:val="clear" w:color="auto" w:fill="D9D9D9" w:themeFill="background1" w:themeFillShade="D9"/>
          </w:tcPr>
          <w:p w:rsidRPr="00B73376" w:rsidR="00174EDA" w:rsidP="00581657" w:rsidRDefault="004D08FB" w14:paraId="7719E1F4" w14:textId="798171AD">
            <w:pPr>
              <w:rPr>
                <w:b/>
                <w:bCs/>
              </w:rPr>
            </w:pPr>
            <w:r w:rsidRPr="004D08FB">
              <w:rPr>
                <w:b/>
                <w:bCs/>
              </w:rPr>
              <w:t>Comprehensiveness of information</w:t>
            </w:r>
          </w:p>
        </w:tc>
      </w:tr>
      <w:tr w:rsidR="00174EDA" w:rsidTr="00452C7C" w14:paraId="03D5B7DE" w14:textId="77777777">
        <w:trPr>
          <w:tblHeader/>
        </w:trPr>
        <w:tc>
          <w:tcPr>
            <w:tcW w:w="881" w:type="dxa"/>
            <w:vMerge/>
            <w:shd w:val="clear" w:color="auto" w:fill="F2F2F2" w:themeFill="background1" w:themeFillShade="F2"/>
          </w:tcPr>
          <w:p w:rsidR="00174EDA" w:rsidP="00581657" w:rsidRDefault="00174EDA" w14:paraId="51E6ACB4" w14:textId="77777777"/>
        </w:tc>
        <w:tc>
          <w:tcPr>
            <w:tcW w:w="815" w:type="dxa"/>
            <w:gridSpan w:val="2"/>
            <w:shd w:val="clear" w:color="auto" w:fill="F2F2F2" w:themeFill="background1" w:themeFillShade="F2"/>
          </w:tcPr>
          <w:p w:rsidR="00174EDA" w:rsidP="00581657" w:rsidRDefault="00174EDA" w14:paraId="197C638A" w14:textId="13D7CC7D">
            <w:r w:rsidRPr="00CE0B85">
              <w:t>Guide</w:t>
            </w:r>
            <w:r w:rsidR="00881E5F">
              <w:t xml:space="preserve"> </w:t>
            </w:r>
            <w:r w:rsidRPr="00CE0B85">
              <w:t>post</w:t>
            </w:r>
          </w:p>
        </w:tc>
        <w:tc>
          <w:tcPr>
            <w:tcW w:w="2929" w:type="dxa"/>
            <w:shd w:val="clear" w:color="auto" w:fill="F2F2F2" w:themeFill="background1" w:themeFillShade="F2"/>
          </w:tcPr>
          <w:p w:rsidR="00174EDA" w:rsidP="00581657" w:rsidRDefault="00174EDA" w14:paraId="5403590F" w14:textId="7C24B8CE"/>
        </w:tc>
        <w:tc>
          <w:tcPr>
            <w:tcW w:w="2930" w:type="dxa"/>
            <w:shd w:val="clear" w:color="auto" w:fill="F2F2F2" w:themeFill="background1" w:themeFillShade="F2"/>
          </w:tcPr>
          <w:p w:rsidR="00174EDA" w:rsidP="00581657" w:rsidRDefault="00DF7CBA" w14:paraId="1F7C6992" w14:textId="4F6CA1E7">
            <w:r w:rsidRPr="00DF7CBA">
              <w:t>There is good information on all other fishery removals from the stock.</w:t>
            </w:r>
          </w:p>
        </w:tc>
        <w:tc>
          <w:tcPr>
            <w:tcW w:w="2930" w:type="dxa"/>
            <w:shd w:val="clear" w:color="auto" w:fill="F2F2F2" w:themeFill="background1" w:themeFillShade="F2"/>
          </w:tcPr>
          <w:p w:rsidR="00174EDA" w:rsidP="00581657" w:rsidRDefault="00174EDA" w14:paraId="02EAC6B5" w14:textId="75F2E37E"/>
        </w:tc>
      </w:tr>
      <w:tr w:rsidRPr="00C07339" w:rsidR="00174EDA" w:rsidTr="00452C7C" w14:paraId="280990FD" w14:textId="77777777">
        <w:trPr>
          <w:tblHeader/>
        </w:trPr>
        <w:tc>
          <w:tcPr>
            <w:tcW w:w="881" w:type="dxa"/>
            <w:vMerge/>
            <w:shd w:val="clear" w:color="auto" w:fill="F2F2F2" w:themeFill="background1" w:themeFillShade="F2"/>
          </w:tcPr>
          <w:p w:rsidR="00174EDA" w:rsidP="00581657" w:rsidRDefault="00174EDA" w14:paraId="38FB7646" w14:textId="77777777"/>
        </w:tc>
        <w:tc>
          <w:tcPr>
            <w:tcW w:w="815" w:type="dxa"/>
            <w:gridSpan w:val="2"/>
            <w:shd w:val="clear" w:color="auto" w:fill="F2F2F2" w:themeFill="background1" w:themeFillShade="F2"/>
          </w:tcPr>
          <w:p w:rsidR="00174EDA" w:rsidP="00581657" w:rsidRDefault="00174EDA" w14:paraId="21F535DC" w14:textId="77777777">
            <w:r w:rsidRPr="00CE0B85">
              <w:t>Met?</w:t>
            </w:r>
          </w:p>
        </w:tc>
        <w:tc>
          <w:tcPr>
            <w:tcW w:w="2929" w:type="dxa"/>
            <w:shd w:val="clear" w:color="auto" w:fill="F2F2F2" w:themeFill="background1" w:themeFillShade="F2"/>
          </w:tcPr>
          <w:p w:rsidR="00174EDA" w:rsidP="00581657" w:rsidRDefault="00174EDA" w14:paraId="57200CB1" w14:textId="5518AD83"/>
        </w:tc>
        <w:tc>
          <w:tcPr>
            <w:tcW w:w="2930" w:type="dxa"/>
            <w:shd w:val="clear" w:color="auto" w:fill="FFFFFF" w:themeFill="background1"/>
          </w:tcPr>
          <w:p w:rsidRPr="00C07339" w:rsidR="00174EDA" w:rsidP="00581657" w:rsidRDefault="00174EDA" w14:paraId="0393BEFE" w14:textId="77777777">
            <w:pPr>
              <w:rPr>
                <w:b/>
                <w:bCs/>
              </w:rPr>
            </w:pPr>
            <w:r w:rsidRPr="00C07339">
              <w:rPr>
                <w:b/>
                <w:bCs/>
              </w:rPr>
              <w:t>Yes / No</w:t>
            </w:r>
          </w:p>
        </w:tc>
        <w:tc>
          <w:tcPr>
            <w:tcW w:w="2930" w:type="dxa"/>
            <w:shd w:val="clear" w:color="auto" w:fill="F2F2F2" w:themeFill="background1" w:themeFillShade="F2"/>
          </w:tcPr>
          <w:p w:rsidRPr="00C07339" w:rsidR="00174EDA" w:rsidP="00581657" w:rsidRDefault="00174EDA" w14:paraId="5612BDD6" w14:textId="158BFCDA">
            <w:pPr>
              <w:rPr>
                <w:b/>
                <w:bCs/>
              </w:rPr>
            </w:pPr>
          </w:p>
        </w:tc>
      </w:tr>
      <w:tr w:rsidR="00174EDA" w:rsidTr="00452C7C" w14:paraId="6EF180C6" w14:textId="77777777">
        <w:trPr>
          <w:tblHeader/>
        </w:trPr>
        <w:tc>
          <w:tcPr>
            <w:tcW w:w="1696" w:type="dxa"/>
            <w:gridSpan w:val="3"/>
            <w:shd w:val="clear" w:color="auto" w:fill="F2F2F2" w:themeFill="background1" w:themeFillShade="F2"/>
          </w:tcPr>
          <w:p w:rsidR="00174EDA" w:rsidP="00581657" w:rsidRDefault="00174EDA" w14:paraId="120BF003" w14:textId="77777777">
            <w:r>
              <w:t>Rationale</w:t>
            </w:r>
          </w:p>
        </w:tc>
        <w:tc>
          <w:tcPr>
            <w:tcW w:w="8789" w:type="dxa"/>
            <w:gridSpan w:val="3"/>
          </w:tcPr>
          <w:p w:rsidR="00174EDA" w:rsidP="00581657" w:rsidRDefault="00174EDA" w14:paraId="6F035C1C" w14:textId="77777777"/>
        </w:tc>
      </w:tr>
    </w:tbl>
    <w:p w:rsidR="00174EDA" w:rsidP="00174EDA" w:rsidRDefault="00174EDA" w14:paraId="36716383" w14:textId="4676578E">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74EDA" w:rsidTr="00581657" w14:paraId="561D280A" w14:textId="77777777">
        <w:tc>
          <w:tcPr>
            <w:tcW w:w="3823" w:type="dxa"/>
            <w:shd w:val="clear" w:color="auto" w:fill="F2F2F2" w:themeFill="background1" w:themeFillShade="F2"/>
          </w:tcPr>
          <w:p w:rsidR="00174EDA" w:rsidP="00581657" w:rsidRDefault="00174EDA" w14:paraId="37037341" w14:textId="77777777">
            <w:r w:rsidRPr="00C35C08">
              <w:t>Draft scoring range</w:t>
            </w:r>
          </w:p>
        </w:tc>
        <w:tc>
          <w:tcPr>
            <w:tcW w:w="6662" w:type="dxa"/>
            <w:shd w:val="clear" w:color="auto" w:fill="FFFFFF" w:themeFill="background1"/>
          </w:tcPr>
          <w:p w:rsidRPr="00493233" w:rsidR="00174EDA" w:rsidP="00581657" w:rsidRDefault="00174EDA" w14:paraId="1A695636" w14:textId="77777777">
            <w:pPr>
              <w:rPr>
                <w:b/>
                <w:bCs/>
                <w:i/>
                <w:iCs/>
              </w:rPr>
            </w:pPr>
            <w:r w:rsidRPr="00493233">
              <w:rPr>
                <w:b/>
                <w:bCs/>
              </w:rPr>
              <w:t>&lt;60 / 60-79 / ≥80</w:t>
            </w:r>
          </w:p>
        </w:tc>
      </w:tr>
      <w:tr w:rsidR="00174EDA" w:rsidTr="00581657" w14:paraId="7C34F094" w14:textId="77777777">
        <w:tc>
          <w:tcPr>
            <w:tcW w:w="3823" w:type="dxa"/>
            <w:shd w:val="clear" w:color="auto" w:fill="F2F2F2" w:themeFill="background1" w:themeFillShade="F2"/>
          </w:tcPr>
          <w:p w:rsidR="00174EDA" w:rsidP="00581657" w:rsidRDefault="00174EDA" w14:paraId="3795D9FB" w14:textId="77777777">
            <w:r w:rsidRPr="00C35C08">
              <w:t>Information gap indicator</w:t>
            </w:r>
          </w:p>
        </w:tc>
        <w:tc>
          <w:tcPr>
            <w:tcW w:w="6662" w:type="dxa"/>
            <w:shd w:val="clear" w:color="auto" w:fill="FFFFFF" w:themeFill="background1"/>
          </w:tcPr>
          <w:p w:rsidRPr="00313847" w:rsidR="00174EDA" w:rsidP="00581657" w:rsidRDefault="00174EDA" w14:paraId="0AD83D91" w14:textId="77777777">
            <w:pPr>
              <w:rPr>
                <w:b/>
                <w:bCs/>
              </w:rPr>
            </w:pPr>
            <w:r w:rsidRPr="00313847">
              <w:rPr>
                <w:b/>
                <w:bCs/>
              </w:rPr>
              <w:t>More information sought / Information sufficient to score PI</w:t>
            </w:r>
          </w:p>
          <w:p w:rsidR="00174EDA" w:rsidP="00581657" w:rsidRDefault="00174EDA" w14:paraId="24BE8CD0" w14:textId="77777777"/>
          <w:p w:rsidRPr="00567106" w:rsidR="00174EDA" w:rsidP="00581657" w:rsidRDefault="00174EDA" w14:paraId="3D2CD6B0" w14:textId="77777777">
            <w:pPr>
              <w:rPr>
                <w:i/>
                <w:iCs/>
              </w:rPr>
            </w:pPr>
            <w:r w:rsidRPr="008A30C0">
              <w:rPr>
                <w:i/>
                <w:iCs/>
              </w:rPr>
              <w:t>If more information is sought, include a description of what the information gap is and what is information is sought</w:t>
            </w:r>
          </w:p>
        </w:tc>
      </w:tr>
    </w:tbl>
    <w:p w:rsidR="00174EDA" w:rsidP="00174EDA" w:rsidRDefault="00174EDA" w14:paraId="15FE6B62" w14:textId="77777777"/>
    <w:p w:rsidR="00075B40" w:rsidP="00DC0E1E" w:rsidRDefault="00075B40" w14:paraId="40A1CC33" w14:textId="76C741BE"/>
    <w:p w:rsidR="00075B40" w:rsidRDefault="00075B40" w14:paraId="5531FB40" w14:textId="77777777">
      <w:r>
        <w:br w:type="page"/>
      </w:r>
    </w:p>
    <w:p w:rsidRPr="00545D8E" w:rsidR="00900D06" w:rsidP="00C07362" w:rsidRDefault="00900D06" w14:paraId="6F135DF3" w14:textId="5E64311D">
      <w:pPr>
        <w:pStyle w:val="Heading6"/>
        <w:rPr>
          <w:color w:val="2F5496"/>
        </w:rPr>
      </w:pPr>
      <w:r w:rsidRPr="00545D8E">
        <w:rPr>
          <w:color w:val="2F5496"/>
        </w:rPr>
        <w:t>PI 1.2.</w:t>
      </w:r>
      <w:r w:rsidRPr="00545D8E" w:rsidR="006843A3">
        <w:rPr>
          <w:color w:val="2F5496"/>
        </w:rPr>
        <w:t>4</w:t>
      </w:r>
      <w:r w:rsidRPr="00545D8E">
        <w:rPr>
          <w:color w:val="2F5496"/>
        </w:rPr>
        <w:t xml:space="preserve"> – </w:t>
      </w:r>
      <w:r w:rsidRPr="00545D8E" w:rsidR="006843A3">
        <w:rPr>
          <w:color w:val="2F5496"/>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900D06" w:rsidTr="00452C7C" w14:paraId="3D3F02EA" w14:textId="77777777">
        <w:trPr>
          <w:tblHeader/>
        </w:trPr>
        <w:tc>
          <w:tcPr>
            <w:tcW w:w="1696" w:type="dxa"/>
            <w:gridSpan w:val="3"/>
            <w:shd w:val="clear" w:color="auto" w:fill="BFBFBF" w:themeFill="background1" w:themeFillShade="BF"/>
          </w:tcPr>
          <w:p w:rsidRPr="00586CA6" w:rsidR="00900D06" w:rsidP="00581657" w:rsidRDefault="00900D06" w14:paraId="2A35687A" w14:textId="45FFF763">
            <w:pPr>
              <w:rPr>
                <w:b/>
                <w:bCs/>
              </w:rPr>
            </w:pPr>
            <w:r w:rsidRPr="00586CA6">
              <w:rPr>
                <w:b/>
                <w:bCs/>
              </w:rPr>
              <w:t>PI 1.</w:t>
            </w:r>
            <w:r>
              <w:rPr>
                <w:b/>
                <w:bCs/>
              </w:rPr>
              <w:t>2.</w:t>
            </w:r>
            <w:r w:rsidR="006843A3">
              <w:rPr>
                <w:b/>
                <w:bCs/>
              </w:rPr>
              <w:t>4</w:t>
            </w:r>
          </w:p>
        </w:tc>
        <w:tc>
          <w:tcPr>
            <w:tcW w:w="8789" w:type="dxa"/>
            <w:gridSpan w:val="3"/>
            <w:shd w:val="clear" w:color="auto" w:fill="BFBFBF" w:themeFill="background1" w:themeFillShade="BF"/>
          </w:tcPr>
          <w:p w:rsidRPr="00586CA6" w:rsidR="00900D06" w:rsidP="00581657" w:rsidRDefault="00EA6854" w14:paraId="5DF5E42A" w14:textId="0FC14B27">
            <w:pPr>
              <w:rPr>
                <w:b/>
                <w:bCs/>
              </w:rPr>
            </w:pPr>
            <w:r w:rsidRPr="00EA6854">
              <w:rPr>
                <w:b/>
                <w:bCs/>
              </w:rPr>
              <w:t>There is an assessment of the stock status</w:t>
            </w:r>
          </w:p>
        </w:tc>
      </w:tr>
      <w:tr w:rsidR="00900D06" w:rsidTr="00452C7C" w14:paraId="03E929E6" w14:textId="77777777">
        <w:trPr>
          <w:tblHeader/>
        </w:trPr>
        <w:tc>
          <w:tcPr>
            <w:tcW w:w="1696" w:type="dxa"/>
            <w:gridSpan w:val="3"/>
            <w:shd w:val="clear" w:color="auto" w:fill="F2F2F2" w:themeFill="background1" w:themeFillShade="F2"/>
          </w:tcPr>
          <w:p w:rsidR="00900D06" w:rsidP="00581657" w:rsidRDefault="00900D06" w14:paraId="355F94D0" w14:textId="77777777">
            <w:r>
              <w:t>Scoring issue</w:t>
            </w:r>
          </w:p>
        </w:tc>
        <w:tc>
          <w:tcPr>
            <w:tcW w:w="2929" w:type="dxa"/>
            <w:shd w:val="clear" w:color="auto" w:fill="F2F2F2" w:themeFill="background1" w:themeFillShade="F2"/>
          </w:tcPr>
          <w:p w:rsidRPr="00DE1FF9" w:rsidR="00900D06" w:rsidP="00581657" w:rsidRDefault="00900D06" w14:paraId="2EDCC62E" w14:textId="77777777">
            <w:pPr>
              <w:jc w:val="center"/>
              <w:rPr>
                <w:b/>
                <w:bCs/>
              </w:rPr>
            </w:pPr>
            <w:r w:rsidRPr="00DE1FF9">
              <w:rPr>
                <w:b/>
                <w:bCs/>
              </w:rPr>
              <w:t>SG 60</w:t>
            </w:r>
          </w:p>
        </w:tc>
        <w:tc>
          <w:tcPr>
            <w:tcW w:w="2930" w:type="dxa"/>
            <w:shd w:val="clear" w:color="auto" w:fill="F2F2F2" w:themeFill="background1" w:themeFillShade="F2"/>
          </w:tcPr>
          <w:p w:rsidRPr="00DE1FF9" w:rsidR="00900D06" w:rsidP="00581657" w:rsidRDefault="00900D06" w14:paraId="66ABABA6" w14:textId="77777777">
            <w:pPr>
              <w:jc w:val="center"/>
              <w:rPr>
                <w:b/>
                <w:bCs/>
              </w:rPr>
            </w:pPr>
            <w:r w:rsidRPr="00DE1FF9">
              <w:rPr>
                <w:b/>
                <w:bCs/>
              </w:rPr>
              <w:t>SG 80</w:t>
            </w:r>
          </w:p>
        </w:tc>
        <w:tc>
          <w:tcPr>
            <w:tcW w:w="2930" w:type="dxa"/>
            <w:shd w:val="clear" w:color="auto" w:fill="F2F2F2" w:themeFill="background1" w:themeFillShade="F2"/>
          </w:tcPr>
          <w:p w:rsidRPr="00DE1FF9" w:rsidR="00900D06" w:rsidP="00581657" w:rsidRDefault="00900D06" w14:paraId="62E4F072" w14:textId="77777777">
            <w:pPr>
              <w:jc w:val="center"/>
              <w:rPr>
                <w:b/>
                <w:bCs/>
              </w:rPr>
            </w:pPr>
            <w:r w:rsidRPr="00DE1FF9">
              <w:rPr>
                <w:b/>
                <w:bCs/>
              </w:rPr>
              <w:t>SG 100</w:t>
            </w:r>
          </w:p>
        </w:tc>
      </w:tr>
      <w:tr w:rsidR="00900D06" w:rsidTr="00452C7C" w14:paraId="2D0D1CAA" w14:textId="77777777">
        <w:trPr>
          <w:tblHeader/>
        </w:trPr>
        <w:tc>
          <w:tcPr>
            <w:tcW w:w="903" w:type="dxa"/>
            <w:gridSpan w:val="2"/>
            <w:vMerge w:val="restart"/>
            <w:shd w:val="clear" w:color="auto" w:fill="F2F2F2" w:themeFill="background1" w:themeFillShade="F2"/>
            <w:vAlign w:val="center"/>
          </w:tcPr>
          <w:p w:rsidRPr="00F43062" w:rsidR="00900D06" w:rsidP="00581657" w:rsidRDefault="00900D06" w14:paraId="22F8FFEC" w14:textId="77777777">
            <w:pPr>
              <w:rPr>
                <w:b/>
                <w:bCs/>
              </w:rPr>
            </w:pPr>
            <w:r w:rsidRPr="00F43062">
              <w:rPr>
                <w:b/>
                <w:bCs/>
              </w:rPr>
              <w:t>a</w:t>
            </w:r>
          </w:p>
        </w:tc>
        <w:tc>
          <w:tcPr>
            <w:tcW w:w="9582" w:type="dxa"/>
            <w:gridSpan w:val="4"/>
            <w:shd w:val="clear" w:color="auto" w:fill="D9D9D9" w:themeFill="background1" w:themeFillShade="D9"/>
          </w:tcPr>
          <w:p w:rsidRPr="00DE1FF9" w:rsidR="00900D06" w:rsidP="00581657" w:rsidRDefault="0088260A" w14:paraId="457ED062" w14:textId="29DA25D7">
            <w:pPr>
              <w:rPr>
                <w:b/>
                <w:bCs/>
              </w:rPr>
            </w:pPr>
            <w:r w:rsidRPr="0088260A">
              <w:rPr>
                <w:b/>
                <w:bCs/>
              </w:rPr>
              <w:t>Appropriateness of assessment to stock under consideration</w:t>
            </w:r>
          </w:p>
        </w:tc>
      </w:tr>
      <w:tr w:rsidR="0071728E" w:rsidTr="00452C7C" w14:paraId="26F79AED" w14:textId="77777777">
        <w:trPr>
          <w:tblHeader/>
        </w:trPr>
        <w:tc>
          <w:tcPr>
            <w:tcW w:w="903" w:type="dxa"/>
            <w:gridSpan w:val="2"/>
            <w:vMerge/>
            <w:shd w:val="clear" w:color="auto" w:fill="F2F2F2" w:themeFill="background1" w:themeFillShade="F2"/>
          </w:tcPr>
          <w:p w:rsidR="0071728E" w:rsidP="0071728E" w:rsidRDefault="0071728E" w14:paraId="6B117029" w14:textId="77777777"/>
        </w:tc>
        <w:tc>
          <w:tcPr>
            <w:tcW w:w="793" w:type="dxa"/>
            <w:shd w:val="clear" w:color="auto" w:fill="F2F2F2" w:themeFill="background1" w:themeFillShade="F2"/>
          </w:tcPr>
          <w:p w:rsidR="0071728E" w:rsidP="0071728E" w:rsidRDefault="0071728E" w14:paraId="1708BCE6" w14:textId="1A944761">
            <w:r>
              <w:t>Guide</w:t>
            </w:r>
            <w:r w:rsidR="00881E5F">
              <w:t xml:space="preserve"> </w:t>
            </w:r>
            <w:r>
              <w:t>post</w:t>
            </w:r>
          </w:p>
        </w:tc>
        <w:tc>
          <w:tcPr>
            <w:tcW w:w="2929" w:type="dxa"/>
            <w:shd w:val="clear" w:color="auto" w:fill="F2F2F2" w:themeFill="background1" w:themeFillShade="F2"/>
          </w:tcPr>
          <w:p w:rsidRPr="00CD7DBE" w:rsidR="0071728E" w:rsidP="0071728E" w:rsidRDefault="0071728E" w14:paraId="45437B87" w14:textId="2B84B895">
            <w:pPr>
              <w:rPr>
                <w:b/>
                <w:bCs/>
              </w:rPr>
            </w:pPr>
          </w:p>
        </w:tc>
        <w:tc>
          <w:tcPr>
            <w:tcW w:w="2930" w:type="dxa"/>
            <w:shd w:val="clear" w:color="auto" w:fill="F2F2F2" w:themeFill="background1" w:themeFillShade="F2"/>
          </w:tcPr>
          <w:p w:rsidR="0071728E" w:rsidP="0071728E" w:rsidRDefault="0071728E" w14:paraId="48E6B7D1" w14:textId="5CB9BCF4">
            <w:r w:rsidRPr="00291274">
              <w:t>The assessment is appropriate for the stock and for the harvest strategy.</w:t>
            </w:r>
          </w:p>
        </w:tc>
        <w:tc>
          <w:tcPr>
            <w:tcW w:w="2930" w:type="dxa"/>
            <w:shd w:val="clear" w:color="auto" w:fill="F2F2F2" w:themeFill="background1" w:themeFillShade="F2"/>
          </w:tcPr>
          <w:p w:rsidR="0071728E" w:rsidP="0071728E" w:rsidRDefault="0071728E" w14:paraId="5626BB98" w14:textId="0688C84D">
            <w:r w:rsidRPr="00291274">
              <w:t>The assessment takes into account the major features relevant to the biology of the species and the nature of the UoA.</w:t>
            </w:r>
          </w:p>
        </w:tc>
      </w:tr>
      <w:tr w:rsidR="00900D06" w:rsidTr="00452C7C" w14:paraId="0FDE8A00" w14:textId="77777777">
        <w:trPr>
          <w:tblHeader/>
        </w:trPr>
        <w:tc>
          <w:tcPr>
            <w:tcW w:w="903" w:type="dxa"/>
            <w:gridSpan w:val="2"/>
            <w:vMerge/>
            <w:shd w:val="clear" w:color="auto" w:fill="F2F2F2" w:themeFill="background1" w:themeFillShade="F2"/>
          </w:tcPr>
          <w:p w:rsidR="00900D06" w:rsidP="00581657" w:rsidRDefault="00900D06" w14:paraId="03FF2E5F" w14:textId="77777777"/>
        </w:tc>
        <w:tc>
          <w:tcPr>
            <w:tcW w:w="793" w:type="dxa"/>
            <w:shd w:val="clear" w:color="auto" w:fill="F2F2F2" w:themeFill="background1" w:themeFillShade="F2"/>
          </w:tcPr>
          <w:p w:rsidR="00900D06" w:rsidP="00581657" w:rsidRDefault="00900D06" w14:paraId="6FA2B5CB" w14:textId="77777777">
            <w:r>
              <w:t>Met?</w:t>
            </w:r>
          </w:p>
        </w:tc>
        <w:tc>
          <w:tcPr>
            <w:tcW w:w="2929" w:type="dxa"/>
            <w:shd w:val="clear" w:color="auto" w:fill="F2F2F2" w:themeFill="background1" w:themeFillShade="F2"/>
          </w:tcPr>
          <w:p w:rsidRPr="00DE1FF9" w:rsidR="00900D06" w:rsidP="00581657" w:rsidRDefault="00900D06" w14:paraId="5025314B" w14:textId="30EA777B">
            <w:pPr>
              <w:rPr>
                <w:b/>
                <w:bCs/>
              </w:rPr>
            </w:pPr>
          </w:p>
        </w:tc>
        <w:tc>
          <w:tcPr>
            <w:tcW w:w="2930" w:type="dxa"/>
            <w:shd w:val="clear" w:color="auto" w:fill="FFFFFF" w:themeFill="background1"/>
          </w:tcPr>
          <w:p w:rsidRPr="00DE1FF9" w:rsidR="00900D06" w:rsidP="00581657" w:rsidRDefault="00900D06" w14:paraId="3DE0F086" w14:textId="77777777">
            <w:pPr>
              <w:rPr>
                <w:b/>
                <w:bCs/>
              </w:rPr>
            </w:pPr>
            <w:r w:rsidRPr="00DE1FF9">
              <w:rPr>
                <w:b/>
                <w:bCs/>
              </w:rPr>
              <w:t>Yes / No</w:t>
            </w:r>
          </w:p>
        </w:tc>
        <w:tc>
          <w:tcPr>
            <w:tcW w:w="2930" w:type="dxa"/>
          </w:tcPr>
          <w:p w:rsidRPr="00DE1FF9" w:rsidR="00900D06" w:rsidP="00581657" w:rsidRDefault="00900D06" w14:paraId="79781C31" w14:textId="77777777">
            <w:pPr>
              <w:rPr>
                <w:b/>
                <w:bCs/>
              </w:rPr>
            </w:pPr>
            <w:r w:rsidRPr="00DE1FF9">
              <w:rPr>
                <w:b/>
                <w:bCs/>
              </w:rPr>
              <w:t>Yes / No</w:t>
            </w:r>
          </w:p>
        </w:tc>
      </w:tr>
      <w:tr w:rsidR="00900D06" w:rsidTr="00452C7C" w14:paraId="4B9911BB" w14:textId="77777777">
        <w:trPr>
          <w:tblHeader/>
        </w:trPr>
        <w:tc>
          <w:tcPr>
            <w:tcW w:w="1696" w:type="dxa"/>
            <w:gridSpan w:val="3"/>
            <w:shd w:val="clear" w:color="auto" w:fill="F2F2F2" w:themeFill="background1" w:themeFillShade="F2"/>
          </w:tcPr>
          <w:p w:rsidR="00900D06" w:rsidP="00581657" w:rsidRDefault="00900D06" w14:paraId="6760E1C3" w14:textId="77777777">
            <w:r>
              <w:t>Rationale</w:t>
            </w:r>
          </w:p>
        </w:tc>
        <w:tc>
          <w:tcPr>
            <w:tcW w:w="8789" w:type="dxa"/>
            <w:gridSpan w:val="3"/>
          </w:tcPr>
          <w:p w:rsidRPr="008324ED" w:rsidR="00900D06" w:rsidP="00581657" w:rsidRDefault="00900D06" w14:paraId="0AC1E5C9" w14:textId="77777777"/>
        </w:tc>
      </w:tr>
      <w:tr w:rsidR="00900D06" w:rsidTr="00452C7C" w14:paraId="23360B9C" w14:textId="77777777">
        <w:trPr>
          <w:tblHeader/>
        </w:trPr>
        <w:tc>
          <w:tcPr>
            <w:tcW w:w="881" w:type="dxa"/>
            <w:vMerge w:val="restart"/>
            <w:shd w:val="clear" w:color="auto" w:fill="F2F2F2" w:themeFill="background1" w:themeFillShade="F2"/>
            <w:vAlign w:val="center"/>
          </w:tcPr>
          <w:p w:rsidRPr="00F43062" w:rsidR="00900D06" w:rsidP="00581657" w:rsidRDefault="00900D06" w14:paraId="4A4A183D" w14:textId="77777777">
            <w:pPr>
              <w:rPr>
                <w:b/>
                <w:bCs/>
              </w:rPr>
            </w:pPr>
            <w:r w:rsidRPr="00F43062">
              <w:rPr>
                <w:b/>
                <w:bCs/>
              </w:rPr>
              <w:t>b</w:t>
            </w:r>
          </w:p>
        </w:tc>
        <w:tc>
          <w:tcPr>
            <w:tcW w:w="9604" w:type="dxa"/>
            <w:gridSpan w:val="5"/>
            <w:shd w:val="clear" w:color="auto" w:fill="D9D9D9" w:themeFill="background1" w:themeFillShade="D9"/>
          </w:tcPr>
          <w:p w:rsidRPr="00B73376" w:rsidR="00900D06" w:rsidP="00581657" w:rsidRDefault="00F23E59" w14:paraId="1790A5D1" w14:textId="7A6730E2">
            <w:pPr>
              <w:rPr>
                <w:b/>
                <w:bCs/>
              </w:rPr>
            </w:pPr>
            <w:r w:rsidRPr="00F23E59">
              <w:rPr>
                <w:b/>
                <w:bCs/>
              </w:rPr>
              <w:t>Assessment approach</w:t>
            </w:r>
          </w:p>
        </w:tc>
      </w:tr>
      <w:tr w:rsidR="00101EF2" w:rsidTr="00452C7C" w14:paraId="1BBF3405" w14:textId="77777777">
        <w:trPr>
          <w:tblHeader/>
        </w:trPr>
        <w:tc>
          <w:tcPr>
            <w:tcW w:w="881" w:type="dxa"/>
            <w:vMerge/>
            <w:shd w:val="clear" w:color="auto" w:fill="F2F2F2" w:themeFill="background1" w:themeFillShade="F2"/>
          </w:tcPr>
          <w:p w:rsidR="00101EF2" w:rsidP="00101EF2" w:rsidRDefault="00101EF2" w14:paraId="6B681A7D" w14:textId="77777777"/>
        </w:tc>
        <w:tc>
          <w:tcPr>
            <w:tcW w:w="815" w:type="dxa"/>
            <w:gridSpan w:val="2"/>
            <w:shd w:val="clear" w:color="auto" w:fill="F2F2F2" w:themeFill="background1" w:themeFillShade="F2"/>
          </w:tcPr>
          <w:p w:rsidR="00101EF2" w:rsidP="00101EF2" w:rsidRDefault="00101EF2" w14:paraId="13CD1DCE" w14:textId="458312A7">
            <w:r>
              <w:t>Guide</w:t>
            </w:r>
            <w:r w:rsidR="00881E5F">
              <w:t xml:space="preserve"> </w:t>
            </w:r>
            <w:r>
              <w:t>post</w:t>
            </w:r>
          </w:p>
        </w:tc>
        <w:tc>
          <w:tcPr>
            <w:tcW w:w="2929" w:type="dxa"/>
            <w:shd w:val="clear" w:color="auto" w:fill="F2F2F2" w:themeFill="background1" w:themeFillShade="F2"/>
          </w:tcPr>
          <w:p w:rsidR="00101EF2" w:rsidP="00101EF2" w:rsidRDefault="00101EF2" w14:paraId="3EFD2CFF" w14:textId="6CCC05C8">
            <w:r w:rsidRPr="0004191A">
              <w:t>The assessment estimates stock status relative to generic reference points appropriate to the species category.</w:t>
            </w:r>
          </w:p>
        </w:tc>
        <w:tc>
          <w:tcPr>
            <w:tcW w:w="2930" w:type="dxa"/>
            <w:shd w:val="clear" w:color="auto" w:fill="F2F2F2" w:themeFill="background1" w:themeFillShade="F2"/>
          </w:tcPr>
          <w:p w:rsidR="00101EF2" w:rsidP="00101EF2" w:rsidRDefault="00101EF2" w14:paraId="11B3FF37" w14:textId="6A06BC38">
            <w:r w:rsidRPr="0004191A">
              <w:t>The assessment estimates stock status relative to reference points that are appropriate to the stock and can be estimated.</w:t>
            </w:r>
          </w:p>
        </w:tc>
        <w:tc>
          <w:tcPr>
            <w:tcW w:w="2930" w:type="dxa"/>
            <w:shd w:val="clear" w:color="auto" w:fill="F2F2F2" w:themeFill="background1" w:themeFillShade="F2"/>
          </w:tcPr>
          <w:p w:rsidR="00101EF2" w:rsidP="00101EF2" w:rsidRDefault="00101EF2" w14:paraId="4152ACE2" w14:textId="0B81C6B8"/>
        </w:tc>
      </w:tr>
      <w:tr w:rsidR="00101EF2" w:rsidTr="00452C7C" w14:paraId="3EFCAAF0" w14:textId="77777777">
        <w:trPr>
          <w:tblHeader/>
        </w:trPr>
        <w:tc>
          <w:tcPr>
            <w:tcW w:w="881" w:type="dxa"/>
            <w:vMerge/>
            <w:shd w:val="clear" w:color="auto" w:fill="F2F2F2" w:themeFill="background1" w:themeFillShade="F2"/>
          </w:tcPr>
          <w:p w:rsidR="00101EF2" w:rsidP="00101EF2" w:rsidRDefault="00101EF2" w14:paraId="113B5619" w14:textId="77777777"/>
        </w:tc>
        <w:tc>
          <w:tcPr>
            <w:tcW w:w="815" w:type="dxa"/>
            <w:gridSpan w:val="2"/>
            <w:shd w:val="clear" w:color="auto" w:fill="F2F2F2" w:themeFill="background1" w:themeFillShade="F2"/>
          </w:tcPr>
          <w:p w:rsidR="00101EF2" w:rsidP="00101EF2" w:rsidRDefault="00101EF2" w14:paraId="2C62ABFD" w14:textId="77777777">
            <w:r>
              <w:t>Met?</w:t>
            </w:r>
          </w:p>
        </w:tc>
        <w:tc>
          <w:tcPr>
            <w:tcW w:w="2929" w:type="dxa"/>
            <w:shd w:val="clear" w:color="auto" w:fill="FFFFFF" w:themeFill="background1"/>
          </w:tcPr>
          <w:p w:rsidR="00101EF2" w:rsidP="00101EF2" w:rsidRDefault="00101EF2" w14:paraId="606CD782" w14:textId="77777777">
            <w:r w:rsidRPr="00C07339">
              <w:rPr>
                <w:b/>
                <w:bCs/>
              </w:rPr>
              <w:t>Yes / No</w:t>
            </w:r>
          </w:p>
        </w:tc>
        <w:tc>
          <w:tcPr>
            <w:tcW w:w="2930" w:type="dxa"/>
          </w:tcPr>
          <w:p w:rsidRPr="00C07339" w:rsidR="00101EF2" w:rsidP="00101EF2" w:rsidRDefault="00101EF2" w14:paraId="4A9484D2" w14:textId="77777777">
            <w:pPr>
              <w:rPr>
                <w:b/>
                <w:bCs/>
              </w:rPr>
            </w:pPr>
            <w:r w:rsidRPr="00C07339">
              <w:rPr>
                <w:b/>
                <w:bCs/>
              </w:rPr>
              <w:t>Yes / No</w:t>
            </w:r>
          </w:p>
        </w:tc>
        <w:tc>
          <w:tcPr>
            <w:tcW w:w="2930" w:type="dxa"/>
            <w:shd w:val="clear" w:color="auto" w:fill="F2F2F2" w:themeFill="background1" w:themeFillShade="F2"/>
          </w:tcPr>
          <w:p w:rsidRPr="00C07339" w:rsidR="00101EF2" w:rsidP="00101EF2" w:rsidRDefault="00101EF2" w14:paraId="3EB84A06" w14:textId="04CB1F90">
            <w:pPr>
              <w:rPr>
                <w:b/>
                <w:bCs/>
              </w:rPr>
            </w:pPr>
          </w:p>
        </w:tc>
      </w:tr>
      <w:tr w:rsidR="00101EF2" w:rsidTr="00452C7C" w14:paraId="3E4895D4" w14:textId="77777777">
        <w:trPr>
          <w:tblHeader/>
        </w:trPr>
        <w:tc>
          <w:tcPr>
            <w:tcW w:w="1696" w:type="dxa"/>
            <w:gridSpan w:val="3"/>
            <w:shd w:val="clear" w:color="auto" w:fill="F2F2F2" w:themeFill="background1" w:themeFillShade="F2"/>
          </w:tcPr>
          <w:p w:rsidR="00101EF2" w:rsidP="00101EF2" w:rsidRDefault="00101EF2" w14:paraId="7E367C18" w14:textId="77777777">
            <w:r>
              <w:t>Rationale</w:t>
            </w:r>
          </w:p>
        </w:tc>
        <w:tc>
          <w:tcPr>
            <w:tcW w:w="8789" w:type="dxa"/>
            <w:gridSpan w:val="3"/>
          </w:tcPr>
          <w:p w:rsidR="00101EF2" w:rsidP="00101EF2" w:rsidRDefault="00101EF2" w14:paraId="0B43ACCB" w14:textId="77777777"/>
        </w:tc>
      </w:tr>
      <w:tr w:rsidRPr="00B73376" w:rsidR="00101EF2" w:rsidTr="00452C7C" w14:paraId="75613D1D" w14:textId="77777777">
        <w:trPr>
          <w:tblHeader/>
        </w:trPr>
        <w:tc>
          <w:tcPr>
            <w:tcW w:w="881" w:type="dxa"/>
            <w:vMerge w:val="restart"/>
            <w:shd w:val="clear" w:color="auto" w:fill="F2F2F2" w:themeFill="background1" w:themeFillShade="F2"/>
            <w:vAlign w:val="center"/>
          </w:tcPr>
          <w:p w:rsidRPr="00F43062" w:rsidR="00101EF2" w:rsidP="00101EF2" w:rsidRDefault="00101EF2" w14:paraId="01A8B4B2" w14:textId="77777777">
            <w:pPr>
              <w:rPr>
                <w:b/>
                <w:bCs/>
              </w:rPr>
            </w:pPr>
            <w:r>
              <w:rPr>
                <w:b/>
                <w:bCs/>
              </w:rPr>
              <w:t>c</w:t>
            </w:r>
          </w:p>
        </w:tc>
        <w:tc>
          <w:tcPr>
            <w:tcW w:w="9604" w:type="dxa"/>
            <w:gridSpan w:val="5"/>
            <w:shd w:val="clear" w:color="auto" w:fill="D9D9D9" w:themeFill="background1" w:themeFillShade="D9"/>
          </w:tcPr>
          <w:p w:rsidRPr="00B73376" w:rsidR="00101EF2" w:rsidP="00101EF2" w:rsidRDefault="00B12CCF" w14:paraId="4028B980" w14:textId="5CC56716">
            <w:pPr>
              <w:rPr>
                <w:b/>
                <w:bCs/>
              </w:rPr>
            </w:pPr>
            <w:r w:rsidRPr="00B12CCF">
              <w:rPr>
                <w:b/>
                <w:bCs/>
              </w:rPr>
              <w:t>Uncertainty in the assessment</w:t>
            </w:r>
          </w:p>
        </w:tc>
      </w:tr>
      <w:tr w:rsidR="0082703A" w:rsidTr="00452C7C" w14:paraId="06C845E6" w14:textId="77777777">
        <w:trPr>
          <w:tblHeader/>
        </w:trPr>
        <w:tc>
          <w:tcPr>
            <w:tcW w:w="881" w:type="dxa"/>
            <w:vMerge/>
            <w:shd w:val="clear" w:color="auto" w:fill="F2F2F2" w:themeFill="background1" w:themeFillShade="F2"/>
          </w:tcPr>
          <w:p w:rsidR="0082703A" w:rsidP="0082703A" w:rsidRDefault="0082703A" w14:paraId="2E727021" w14:textId="77777777"/>
        </w:tc>
        <w:tc>
          <w:tcPr>
            <w:tcW w:w="815" w:type="dxa"/>
            <w:gridSpan w:val="2"/>
            <w:shd w:val="clear" w:color="auto" w:fill="F2F2F2" w:themeFill="background1" w:themeFillShade="F2"/>
          </w:tcPr>
          <w:p w:rsidR="0082703A" w:rsidP="0082703A" w:rsidRDefault="0082703A" w14:paraId="77447FB8" w14:textId="506F7645">
            <w:r w:rsidRPr="00CE0B85">
              <w:t>Guide</w:t>
            </w:r>
            <w:r w:rsidR="00881E5F">
              <w:t xml:space="preserve"> </w:t>
            </w:r>
            <w:r w:rsidRPr="00CE0B85">
              <w:t>post</w:t>
            </w:r>
          </w:p>
        </w:tc>
        <w:tc>
          <w:tcPr>
            <w:tcW w:w="2929" w:type="dxa"/>
            <w:shd w:val="clear" w:color="auto" w:fill="F2F2F2" w:themeFill="background1" w:themeFillShade="F2"/>
          </w:tcPr>
          <w:p w:rsidR="0082703A" w:rsidP="0082703A" w:rsidRDefault="0082703A" w14:paraId="19E4BEF7" w14:textId="025A483D">
            <w:r w:rsidRPr="00D521CE">
              <w:t xml:space="preserve">The assessment </w:t>
            </w:r>
            <w:r w:rsidRPr="0082703A">
              <w:rPr>
                <w:b/>
                <w:bCs/>
              </w:rPr>
              <w:t>identifies major sources</w:t>
            </w:r>
            <w:r w:rsidRPr="00D521CE">
              <w:t xml:space="preserve"> of uncertainty.</w:t>
            </w:r>
          </w:p>
        </w:tc>
        <w:tc>
          <w:tcPr>
            <w:tcW w:w="2930" w:type="dxa"/>
            <w:shd w:val="clear" w:color="auto" w:fill="F2F2F2" w:themeFill="background1" w:themeFillShade="F2"/>
          </w:tcPr>
          <w:p w:rsidR="0082703A" w:rsidP="0082703A" w:rsidRDefault="0082703A" w14:paraId="777ECCCA" w14:textId="5C91EC9A">
            <w:r w:rsidRPr="00D521CE">
              <w:t xml:space="preserve">The assessment </w:t>
            </w:r>
            <w:r w:rsidRPr="0082703A">
              <w:rPr>
                <w:b/>
                <w:bCs/>
              </w:rPr>
              <w:t>takes uncertainty into account</w:t>
            </w:r>
            <w:r w:rsidRPr="00D521CE">
              <w:t>.</w:t>
            </w:r>
          </w:p>
        </w:tc>
        <w:tc>
          <w:tcPr>
            <w:tcW w:w="2930" w:type="dxa"/>
            <w:shd w:val="clear" w:color="auto" w:fill="F2F2F2" w:themeFill="background1" w:themeFillShade="F2"/>
          </w:tcPr>
          <w:p w:rsidR="0082703A" w:rsidP="0082703A" w:rsidRDefault="0082703A" w14:paraId="56835106" w14:textId="652EC2BC">
            <w:r w:rsidRPr="00D521CE">
              <w:t xml:space="preserve">The assessment evaluates stock status relative to reference points in a </w:t>
            </w:r>
            <w:r w:rsidRPr="0082703A">
              <w:rPr>
                <w:b/>
                <w:bCs/>
              </w:rPr>
              <w:t>probabilistic</w:t>
            </w:r>
            <w:r w:rsidRPr="00D521CE">
              <w:t xml:space="preserve"> way.</w:t>
            </w:r>
          </w:p>
        </w:tc>
      </w:tr>
      <w:tr w:rsidRPr="00C07339" w:rsidR="00881E5F" w:rsidTr="00452C7C" w14:paraId="787890E2" w14:textId="77777777">
        <w:trPr>
          <w:tblHeader/>
        </w:trPr>
        <w:tc>
          <w:tcPr>
            <w:tcW w:w="881" w:type="dxa"/>
            <w:vMerge/>
            <w:shd w:val="clear" w:color="auto" w:fill="F2F2F2" w:themeFill="background1" w:themeFillShade="F2"/>
          </w:tcPr>
          <w:p w:rsidR="00101EF2" w:rsidP="00101EF2" w:rsidRDefault="00101EF2" w14:paraId="4C2E3F8D" w14:textId="77777777"/>
        </w:tc>
        <w:tc>
          <w:tcPr>
            <w:tcW w:w="815" w:type="dxa"/>
            <w:gridSpan w:val="2"/>
            <w:shd w:val="clear" w:color="auto" w:fill="F2F2F2" w:themeFill="background1" w:themeFillShade="F2"/>
          </w:tcPr>
          <w:p w:rsidR="00101EF2" w:rsidP="00101EF2" w:rsidRDefault="00101EF2" w14:paraId="2548EA80" w14:textId="77777777">
            <w:r w:rsidRPr="00CE0B85">
              <w:t>Met?</w:t>
            </w:r>
          </w:p>
        </w:tc>
        <w:tc>
          <w:tcPr>
            <w:tcW w:w="2929" w:type="dxa"/>
            <w:shd w:val="clear" w:color="auto" w:fill="FFFFFF" w:themeFill="background1"/>
          </w:tcPr>
          <w:p w:rsidR="00101EF2" w:rsidP="00101EF2" w:rsidRDefault="00D31AF6" w14:paraId="79590803" w14:textId="19BE25C7">
            <w:r w:rsidRPr="00C07339">
              <w:rPr>
                <w:b/>
                <w:bCs/>
              </w:rPr>
              <w:t>Yes / No</w:t>
            </w:r>
          </w:p>
        </w:tc>
        <w:tc>
          <w:tcPr>
            <w:tcW w:w="2930" w:type="dxa"/>
            <w:shd w:val="clear" w:color="auto" w:fill="FFFFFF" w:themeFill="background1"/>
          </w:tcPr>
          <w:p w:rsidRPr="00C07339" w:rsidR="00101EF2" w:rsidP="00101EF2" w:rsidRDefault="00101EF2" w14:paraId="67956149" w14:textId="77777777">
            <w:pPr>
              <w:rPr>
                <w:b/>
                <w:bCs/>
              </w:rPr>
            </w:pPr>
            <w:r w:rsidRPr="00C07339">
              <w:rPr>
                <w:b/>
                <w:bCs/>
              </w:rPr>
              <w:t>Yes / No</w:t>
            </w:r>
          </w:p>
        </w:tc>
        <w:tc>
          <w:tcPr>
            <w:tcW w:w="2930" w:type="dxa"/>
            <w:shd w:val="clear" w:color="auto" w:fill="FFFFFF" w:themeFill="background1"/>
          </w:tcPr>
          <w:p w:rsidRPr="00C07339" w:rsidR="00101EF2" w:rsidP="00101EF2" w:rsidRDefault="00D31AF6" w14:paraId="68C213A5" w14:textId="2EBBFF9D">
            <w:pPr>
              <w:rPr>
                <w:b/>
                <w:bCs/>
              </w:rPr>
            </w:pPr>
            <w:r w:rsidRPr="00C07339">
              <w:rPr>
                <w:b/>
                <w:bCs/>
              </w:rPr>
              <w:t>Yes / No</w:t>
            </w:r>
          </w:p>
        </w:tc>
      </w:tr>
      <w:tr w:rsidR="00101EF2" w:rsidTr="00452C7C" w14:paraId="303F2D32" w14:textId="77777777">
        <w:trPr>
          <w:tblHeader/>
        </w:trPr>
        <w:tc>
          <w:tcPr>
            <w:tcW w:w="1696" w:type="dxa"/>
            <w:gridSpan w:val="3"/>
            <w:shd w:val="clear" w:color="auto" w:fill="F2F2F2" w:themeFill="background1" w:themeFillShade="F2"/>
          </w:tcPr>
          <w:p w:rsidR="00101EF2" w:rsidP="00101EF2" w:rsidRDefault="00101EF2" w14:paraId="445B162D" w14:textId="77777777">
            <w:r>
              <w:t>Rationale</w:t>
            </w:r>
          </w:p>
        </w:tc>
        <w:tc>
          <w:tcPr>
            <w:tcW w:w="8789" w:type="dxa"/>
            <w:gridSpan w:val="3"/>
          </w:tcPr>
          <w:p w:rsidR="00101EF2" w:rsidP="00101EF2" w:rsidRDefault="00101EF2" w14:paraId="756EA1B9" w14:textId="77777777"/>
        </w:tc>
      </w:tr>
      <w:tr w:rsidRPr="00B73376" w:rsidR="00647303" w:rsidTr="00452C7C" w14:paraId="66C0FC47" w14:textId="77777777">
        <w:trPr>
          <w:tblHeader/>
        </w:trPr>
        <w:tc>
          <w:tcPr>
            <w:tcW w:w="881" w:type="dxa"/>
            <w:vMerge w:val="restart"/>
            <w:shd w:val="clear" w:color="auto" w:fill="F2F2F2" w:themeFill="background1" w:themeFillShade="F2"/>
            <w:vAlign w:val="center"/>
          </w:tcPr>
          <w:p w:rsidRPr="00F43062" w:rsidR="00647303" w:rsidP="00581657" w:rsidRDefault="008005DC" w14:paraId="69043609" w14:textId="7563BB3D">
            <w:pPr>
              <w:rPr>
                <w:b/>
                <w:bCs/>
              </w:rPr>
            </w:pPr>
            <w:r>
              <w:rPr>
                <w:b/>
                <w:bCs/>
              </w:rPr>
              <w:t>d</w:t>
            </w:r>
          </w:p>
        </w:tc>
        <w:tc>
          <w:tcPr>
            <w:tcW w:w="9604" w:type="dxa"/>
            <w:gridSpan w:val="5"/>
            <w:shd w:val="clear" w:color="auto" w:fill="D9D9D9" w:themeFill="background1" w:themeFillShade="D9"/>
          </w:tcPr>
          <w:p w:rsidRPr="00B73376" w:rsidR="00647303" w:rsidP="00581657" w:rsidRDefault="00AC5C7C" w14:paraId="6199DD05" w14:textId="2D6FA731">
            <w:pPr>
              <w:rPr>
                <w:b/>
                <w:bCs/>
              </w:rPr>
            </w:pPr>
            <w:r w:rsidRPr="00AC5C7C">
              <w:rPr>
                <w:b/>
                <w:bCs/>
              </w:rPr>
              <w:t>Evaluation of assessment</w:t>
            </w:r>
          </w:p>
        </w:tc>
      </w:tr>
      <w:tr w:rsidR="00647303" w:rsidTr="00452C7C" w14:paraId="7BD25F79" w14:textId="77777777">
        <w:trPr>
          <w:tblHeader/>
        </w:trPr>
        <w:tc>
          <w:tcPr>
            <w:tcW w:w="881" w:type="dxa"/>
            <w:vMerge/>
            <w:shd w:val="clear" w:color="auto" w:fill="F2F2F2" w:themeFill="background1" w:themeFillShade="F2"/>
          </w:tcPr>
          <w:p w:rsidR="00647303" w:rsidP="00581657" w:rsidRDefault="00647303" w14:paraId="149B2C7A" w14:textId="77777777"/>
        </w:tc>
        <w:tc>
          <w:tcPr>
            <w:tcW w:w="815" w:type="dxa"/>
            <w:gridSpan w:val="2"/>
            <w:shd w:val="clear" w:color="auto" w:fill="F2F2F2" w:themeFill="background1" w:themeFillShade="F2"/>
          </w:tcPr>
          <w:p w:rsidR="00647303" w:rsidP="00581657" w:rsidRDefault="00647303" w14:paraId="20060164" w14:textId="5F191A98">
            <w:r w:rsidRPr="00CE0B85">
              <w:t>Guide</w:t>
            </w:r>
            <w:r w:rsidR="00881E5F">
              <w:t xml:space="preserve"> </w:t>
            </w:r>
            <w:r w:rsidRPr="00CE0B85">
              <w:t>post</w:t>
            </w:r>
          </w:p>
        </w:tc>
        <w:tc>
          <w:tcPr>
            <w:tcW w:w="2929" w:type="dxa"/>
            <w:shd w:val="clear" w:color="auto" w:fill="F2F2F2" w:themeFill="background1" w:themeFillShade="F2"/>
          </w:tcPr>
          <w:p w:rsidR="00647303" w:rsidP="00581657" w:rsidRDefault="00647303" w14:paraId="21700E3B" w14:textId="5E3E9088"/>
        </w:tc>
        <w:tc>
          <w:tcPr>
            <w:tcW w:w="2930" w:type="dxa"/>
            <w:shd w:val="clear" w:color="auto" w:fill="F2F2F2" w:themeFill="background1" w:themeFillShade="F2"/>
          </w:tcPr>
          <w:p w:rsidR="00647303" w:rsidP="00581657" w:rsidRDefault="00647303" w14:paraId="62DEAA0C" w14:textId="1149FB68"/>
        </w:tc>
        <w:tc>
          <w:tcPr>
            <w:tcW w:w="2930" w:type="dxa"/>
            <w:shd w:val="clear" w:color="auto" w:fill="F2F2F2" w:themeFill="background1" w:themeFillShade="F2"/>
          </w:tcPr>
          <w:p w:rsidR="00647303" w:rsidP="00581657" w:rsidRDefault="009601AF" w14:paraId="132E8C8B" w14:textId="74D10216">
            <w:r w:rsidRPr="009601AF">
              <w:t>The assessment has been tested and shown to be robust. Alternative hypotheses and assessment approaches have been rigorously explored.</w:t>
            </w:r>
          </w:p>
        </w:tc>
      </w:tr>
      <w:tr w:rsidRPr="00C07339" w:rsidR="00647303" w:rsidTr="00452C7C" w14:paraId="21EA74C3" w14:textId="77777777">
        <w:trPr>
          <w:tblHeader/>
        </w:trPr>
        <w:tc>
          <w:tcPr>
            <w:tcW w:w="881" w:type="dxa"/>
            <w:vMerge/>
            <w:shd w:val="clear" w:color="auto" w:fill="F2F2F2" w:themeFill="background1" w:themeFillShade="F2"/>
          </w:tcPr>
          <w:p w:rsidR="00647303" w:rsidP="00581657" w:rsidRDefault="00647303" w14:paraId="50A5A0E3" w14:textId="77777777"/>
        </w:tc>
        <w:tc>
          <w:tcPr>
            <w:tcW w:w="815" w:type="dxa"/>
            <w:gridSpan w:val="2"/>
            <w:shd w:val="clear" w:color="auto" w:fill="F2F2F2" w:themeFill="background1" w:themeFillShade="F2"/>
          </w:tcPr>
          <w:p w:rsidR="00647303" w:rsidP="00581657" w:rsidRDefault="00647303" w14:paraId="7D1A0F16" w14:textId="77777777">
            <w:r w:rsidRPr="00CE0B85">
              <w:t>Met?</w:t>
            </w:r>
          </w:p>
        </w:tc>
        <w:tc>
          <w:tcPr>
            <w:tcW w:w="2929" w:type="dxa"/>
            <w:shd w:val="clear" w:color="auto" w:fill="F2F2F2" w:themeFill="background1" w:themeFillShade="F2"/>
          </w:tcPr>
          <w:p w:rsidR="00647303" w:rsidP="00581657" w:rsidRDefault="00647303" w14:paraId="6BC1AB09" w14:textId="0805B746"/>
        </w:tc>
        <w:tc>
          <w:tcPr>
            <w:tcW w:w="2930" w:type="dxa"/>
            <w:shd w:val="clear" w:color="auto" w:fill="F2F2F2" w:themeFill="background1" w:themeFillShade="F2"/>
          </w:tcPr>
          <w:p w:rsidRPr="00C07339" w:rsidR="00647303" w:rsidP="00581657" w:rsidRDefault="00647303" w14:paraId="7FCB75C5" w14:textId="213BA3C0">
            <w:pPr>
              <w:rPr>
                <w:b/>
                <w:bCs/>
              </w:rPr>
            </w:pPr>
          </w:p>
        </w:tc>
        <w:tc>
          <w:tcPr>
            <w:tcW w:w="2930" w:type="dxa"/>
            <w:shd w:val="clear" w:color="auto" w:fill="FFFFFF" w:themeFill="background1"/>
          </w:tcPr>
          <w:p w:rsidRPr="00C07339" w:rsidR="00647303" w:rsidP="00581657" w:rsidRDefault="00647303" w14:paraId="3B72105C" w14:textId="77777777">
            <w:pPr>
              <w:rPr>
                <w:b/>
                <w:bCs/>
              </w:rPr>
            </w:pPr>
            <w:r w:rsidRPr="00C07339">
              <w:rPr>
                <w:b/>
                <w:bCs/>
              </w:rPr>
              <w:t>Yes / No</w:t>
            </w:r>
          </w:p>
        </w:tc>
      </w:tr>
      <w:tr w:rsidR="00647303" w:rsidTr="00452C7C" w14:paraId="0FFD17F8" w14:textId="77777777">
        <w:trPr>
          <w:tblHeader/>
        </w:trPr>
        <w:tc>
          <w:tcPr>
            <w:tcW w:w="1696" w:type="dxa"/>
            <w:gridSpan w:val="3"/>
            <w:shd w:val="clear" w:color="auto" w:fill="F2F2F2" w:themeFill="background1" w:themeFillShade="F2"/>
          </w:tcPr>
          <w:p w:rsidR="00647303" w:rsidP="00581657" w:rsidRDefault="00647303" w14:paraId="3A8E206D" w14:textId="77777777">
            <w:r>
              <w:t>Rationale</w:t>
            </w:r>
          </w:p>
        </w:tc>
        <w:tc>
          <w:tcPr>
            <w:tcW w:w="8789" w:type="dxa"/>
            <w:gridSpan w:val="3"/>
          </w:tcPr>
          <w:p w:rsidR="00647303" w:rsidP="00581657" w:rsidRDefault="00647303" w14:paraId="797EC94A" w14:textId="77777777"/>
        </w:tc>
      </w:tr>
      <w:tr w:rsidRPr="00B73376" w:rsidR="00647303" w:rsidTr="00452C7C" w14:paraId="06DA712C" w14:textId="77777777">
        <w:trPr>
          <w:tblHeader/>
        </w:trPr>
        <w:tc>
          <w:tcPr>
            <w:tcW w:w="881" w:type="dxa"/>
            <w:vMerge w:val="restart"/>
            <w:shd w:val="clear" w:color="auto" w:fill="F2F2F2" w:themeFill="background1" w:themeFillShade="F2"/>
            <w:vAlign w:val="center"/>
          </w:tcPr>
          <w:p w:rsidRPr="00F43062" w:rsidR="00647303" w:rsidP="00581657" w:rsidRDefault="008005DC" w14:paraId="5CCCBD07" w14:textId="3BECD6C0">
            <w:pPr>
              <w:rPr>
                <w:b/>
                <w:bCs/>
              </w:rPr>
            </w:pPr>
            <w:r>
              <w:rPr>
                <w:b/>
                <w:bCs/>
              </w:rPr>
              <w:t>e</w:t>
            </w:r>
          </w:p>
        </w:tc>
        <w:tc>
          <w:tcPr>
            <w:tcW w:w="9604" w:type="dxa"/>
            <w:gridSpan w:val="5"/>
            <w:shd w:val="clear" w:color="auto" w:fill="D9D9D9" w:themeFill="background1" w:themeFillShade="D9"/>
          </w:tcPr>
          <w:p w:rsidRPr="00B73376" w:rsidR="00647303" w:rsidP="00581657" w:rsidRDefault="008005DC" w14:paraId="357C912E" w14:textId="7BF8C79D">
            <w:pPr>
              <w:rPr>
                <w:b/>
                <w:bCs/>
              </w:rPr>
            </w:pPr>
            <w:r w:rsidRPr="008005DC">
              <w:rPr>
                <w:b/>
                <w:bCs/>
              </w:rPr>
              <w:t>Peer review of assessment</w:t>
            </w:r>
          </w:p>
        </w:tc>
      </w:tr>
      <w:tr w:rsidR="009E5A36" w:rsidTr="00452C7C" w14:paraId="19DF64AD" w14:textId="77777777">
        <w:trPr>
          <w:tblHeader/>
        </w:trPr>
        <w:tc>
          <w:tcPr>
            <w:tcW w:w="881" w:type="dxa"/>
            <w:vMerge/>
            <w:shd w:val="clear" w:color="auto" w:fill="F2F2F2" w:themeFill="background1" w:themeFillShade="F2"/>
          </w:tcPr>
          <w:p w:rsidR="009E5A36" w:rsidP="009E5A36" w:rsidRDefault="009E5A36" w14:paraId="05346833" w14:textId="77777777"/>
        </w:tc>
        <w:tc>
          <w:tcPr>
            <w:tcW w:w="815" w:type="dxa"/>
            <w:gridSpan w:val="2"/>
            <w:shd w:val="clear" w:color="auto" w:fill="F2F2F2" w:themeFill="background1" w:themeFillShade="F2"/>
          </w:tcPr>
          <w:p w:rsidR="009E5A36" w:rsidP="009E5A36" w:rsidRDefault="009E5A36" w14:paraId="468E1D61" w14:textId="611E17C7">
            <w:r w:rsidRPr="00CE0B85">
              <w:t>Guide</w:t>
            </w:r>
            <w:r w:rsidR="00881E5F">
              <w:t xml:space="preserve"> </w:t>
            </w:r>
            <w:r w:rsidRPr="00CE0B85">
              <w:t>post</w:t>
            </w:r>
          </w:p>
        </w:tc>
        <w:tc>
          <w:tcPr>
            <w:tcW w:w="2929" w:type="dxa"/>
            <w:shd w:val="clear" w:color="auto" w:fill="F2F2F2" w:themeFill="background1" w:themeFillShade="F2"/>
          </w:tcPr>
          <w:p w:rsidR="009E5A36" w:rsidP="009E5A36" w:rsidRDefault="009E5A36" w14:paraId="5509FC90" w14:textId="13B1C04C"/>
        </w:tc>
        <w:tc>
          <w:tcPr>
            <w:tcW w:w="2930" w:type="dxa"/>
            <w:shd w:val="clear" w:color="auto" w:fill="F2F2F2" w:themeFill="background1" w:themeFillShade="F2"/>
          </w:tcPr>
          <w:p w:rsidR="009E5A36" w:rsidP="009E5A36" w:rsidRDefault="009E5A36" w14:paraId="7B2AF07C" w14:textId="5B52B6E2">
            <w:r w:rsidRPr="00B17F18">
              <w:t>The assessment of stock status is subject to peer review.</w:t>
            </w:r>
          </w:p>
        </w:tc>
        <w:tc>
          <w:tcPr>
            <w:tcW w:w="2930" w:type="dxa"/>
            <w:shd w:val="clear" w:color="auto" w:fill="F2F2F2" w:themeFill="background1" w:themeFillShade="F2"/>
          </w:tcPr>
          <w:p w:rsidR="009E5A36" w:rsidP="009E5A36" w:rsidRDefault="009E5A36" w14:paraId="3958AC86" w14:textId="7AD5B6DF">
            <w:r w:rsidRPr="00B17F18">
              <w:t xml:space="preserve">The assessment has been </w:t>
            </w:r>
            <w:r w:rsidRPr="00091C2B">
              <w:rPr>
                <w:b/>
                <w:bCs/>
              </w:rPr>
              <w:t>internally and externally peer</w:t>
            </w:r>
            <w:r w:rsidRPr="00B17F18">
              <w:t xml:space="preserve"> reviewed.</w:t>
            </w:r>
          </w:p>
        </w:tc>
      </w:tr>
      <w:tr w:rsidRPr="00C07339" w:rsidR="00647303" w:rsidTr="00452C7C" w14:paraId="0BF6F331" w14:textId="77777777">
        <w:trPr>
          <w:tblHeader/>
        </w:trPr>
        <w:tc>
          <w:tcPr>
            <w:tcW w:w="881" w:type="dxa"/>
            <w:vMerge/>
            <w:shd w:val="clear" w:color="auto" w:fill="F2F2F2" w:themeFill="background1" w:themeFillShade="F2"/>
          </w:tcPr>
          <w:p w:rsidR="00647303" w:rsidP="00581657" w:rsidRDefault="00647303" w14:paraId="2A260C14" w14:textId="77777777"/>
        </w:tc>
        <w:tc>
          <w:tcPr>
            <w:tcW w:w="815" w:type="dxa"/>
            <w:gridSpan w:val="2"/>
            <w:shd w:val="clear" w:color="auto" w:fill="F2F2F2" w:themeFill="background1" w:themeFillShade="F2"/>
          </w:tcPr>
          <w:p w:rsidR="00647303" w:rsidP="00581657" w:rsidRDefault="00647303" w14:paraId="10AA1CD5" w14:textId="77777777">
            <w:r w:rsidRPr="00CE0B85">
              <w:t>Met?</w:t>
            </w:r>
          </w:p>
        </w:tc>
        <w:tc>
          <w:tcPr>
            <w:tcW w:w="2929" w:type="dxa"/>
            <w:shd w:val="clear" w:color="auto" w:fill="F2F2F2" w:themeFill="background1" w:themeFillShade="F2"/>
          </w:tcPr>
          <w:p w:rsidR="00647303" w:rsidP="00581657" w:rsidRDefault="00647303" w14:paraId="6920C861" w14:textId="252AEC5E"/>
        </w:tc>
        <w:tc>
          <w:tcPr>
            <w:tcW w:w="2930" w:type="dxa"/>
            <w:shd w:val="clear" w:color="auto" w:fill="FFFFFF" w:themeFill="background1"/>
          </w:tcPr>
          <w:p w:rsidRPr="00C07339" w:rsidR="00647303" w:rsidP="00581657" w:rsidRDefault="00647303" w14:paraId="29B42980" w14:textId="77777777">
            <w:pPr>
              <w:rPr>
                <w:b/>
                <w:bCs/>
              </w:rPr>
            </w:pPr>
            <w:r w:rsidRPr="00C07339">
              <w:rPr>
                <w:b/>
                <w:bCs/>
              </w:rPr>
              <w:t>Yes / No</w:t>
            </w:r>
          </w:p>
        </w:tc>
        <w:tc>
          <w:tcPr>
            <w:tcW w:w="2930" w:type="dxa"/>
            <w:shd w:val="clear" w:color="auto" w:fill="FFFFFF" w:themeFill="background1"/>
          </w:tcPr>
          <w:p w:rsidRPr="00C07339" w:rsidR="00647303" w:rsidP="00581657" w:rsidRDefault="00647303" w14:paraId="7FA8DB6D" w14:textId="77777777">
            <w:pPr>
              <w:rPr>
                <w:b/>
                <w:bCs/>
              </w:rPr>
            </w:pPr>
            <w:r w:rsidRPr="00C07339">
              <w:rPr>
                <w:b/>
                <w:bCs/>
              </w:rPr>
              <w:t>Yes / No</w:t>
            </w:r>
          </w:p>
        </w:tc>
      </w:tr>
      <w:tr w:rsidR="00647303" w:rsidTr="00452C7C" w14:paraId="0D396C6E" w14:textId="77777777">
        <w:trPr>
          <w:tblHeader/>
        </w:trPr>
        <w:tc>
          <w:tcPr>
            <w:tcW w:w="1696" w:type="dxa"/>
            <w:gridSpan w:val="3"/>
            <w:shd w:val="clear" w:color="auto" w:fill="F2F2F2" w:themeFill="background1" w:themeFillShade="F2"/>
          </w:tcPr>
          <w:p w:rsidR="00647303" w:rsidP="00581657" w:rsidRDefault="00647303" w14:paraId="1BDC4564" w14:textId="77777777">
            <w:r>
              <w:t>Rationale</w:t>
            </w:r>
          </w:p>
        </w:tc>
        <w:tc>
          <w:tcPr>
            <w:tcW w:w="8789" w:type="dxa"/>
            <w:gridSpan w:val="3"/>
          </w:tcPr>
          <w:p w:rsidR="00647303" w:rsidP="00581657" w:rsidRDefault="00647303" w14:paraId="6C5ED5B5" w14:textId="77777777"/>
        </w:tc>
      </w:tr>
    </w:tbl>
    <w:p w:rsidR="00900D06" w:rsidP="00900D06" w:rsidRDefault="00900D06" w14:paraId="0C23E9C4" w14:textId="156C68C9">
      <w:pPr>
        <w:pStyle w:val="Assessmentstageguidance"/>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900D06" w:rsidTr="00581657" w14:paraId="52846701" w14:textId="77777777">
        <w:tc>
          <w:tcPr>
            <w:tcW w:w="3823" w:type="dxa"/>
            <w:shd w:val="clear" w:color="auto" w:fill="F2F2F2" w:themeFill="background1" w:themeFillShade="F2"/>
          </w:tcPr>
          <w:p w:rsidR="00900D06" w:rsidP="00581657" w:rsidRDefault="00900D06" w14:paraId="58CBCAB6" w14:textId="77777777">
            <w:r w:rsidRPr="00C35C08">
              <w:t>Draft scoring range</w:t>
            </w:r>
          </w:p>
        </w:tc>
        <w:tc>
          <w:tcPr>
            <w:tcW w:w="6662" w:type="dxa"/>
            <w:shd w:val="clear" w:color="auto" w:fill="FFFFFF" w:themeFill="background1"/>
          </w:tcPr>
          <w:p w:rsidRPr="00493233" w:rsidR="00900D06" w:rsidP="00581657" w:rsidRDefault="00900D06" w14:paraId="1D2C9608" w14:textId="77777777">
            <w:pPr>
              <w:rPr>
                <w:b/>
                <w:bCs/>
                <w:i/>
                <w:iCs/>
              </w:rPr>
            </w:pPr>
            <w:r w:rsidRPr="00493233">
              <w:rPr>
                <w:b/>
                <w:bCs/>
              </w:rPr>
              <w:t>&lt;60 / 60-79 / ≥80</w:t>
            </w:r>
          </w:p>
        </w:tc>
      </w:tr>
      <w:tr w:rsidR="00900D06" w:rsidTr="00581657" w14:paraId="7E3C0174" w14:textId="77777777">
        <w:tc>
          <w:tcPr>
            <w:tcW w:w="3823" w:type="dxa"/>
            <w:shd w:val="clear" w:color="auto" w:fill="F2F2F2" w:themeFill="background1" w:themeFillShade="F2"/>
          </w:tcPr>
          <w:p w:rsidR="00900D06" w:rsidP="00581657" w:rsidRDefault="00900D06" w14:paraId="3C7070BF" w14:textId="77777777">
            <w:r w:rsidRPr="00C35C08">
              <w:t>Information gap indicator</w:t>
            </w:r>
          </w:p>
        </w:tc>
        <w:tc>
          <w:tcPr>
            <w:tcW w:w="6662" w:type="dxa"/>
            <w:shd w:val="clear" w:color="auto" w:fill="FFFFFF" w:themeFill="background1"/>
          </w:tcPr>
          <w:p w:rsidRPr="00313847" w:rsidR="00900D06" w:rsidP="00581657" w:rsidRDefault="00900D06" w14:paraId="40A231FE" w14:textId="77777777">
            <w:pPr>
              <w:rPr>
                <w:b/>
                <w:bCs/>
              </w:rPr>
            </w:pPr>
            <w:r w:rsidRPr="00313847">
              <w:rPr>
                <w:b/>
                <w:bCs/>
              </w:rPr>
              <w:t>More information sought / Information sufficient to score PI</w:t>
            </w:r>
          </w:p>
          <w:p w:rsidR="00900D06" w:rsidP="00581657" w:rsidRDefault="00900D06" w14:paraId="2964B89D" w14:textId="77777777"/>
          <w:p w:rsidRPr="00567106" w:rsidR="00900D06" w:rsidP="00581657" w:rsidRDefault="00900D06" w14:paraId="180B22A0" w14:textId="77777777">
            <w:pPr>
              <w:rPr>
                <w:i/>
                <w:iCs/>
              </w:rPr>
            </w:pPr>
            <w:r w:rsidRPr="008A30C0">
              <w:rPr>
                <w:i/>
                <w:iCs/>
              </w:rPr>
              <w:t>If more information is sought, include a description of what the information gap is and what is information is sought</w:t>
            </w:r>
          </w:p>
        </w:tc>
      </w:tr>
    </w:tbl>
    <w:p w:rsidR="00900D06" w:rsidP="00900D06" w:rsidRDefault="00900D06" w14:paraId="5F10BB38" w14:textId="77777777"/>
    <w:p w:rsidR="00466018" w:rsidRDefault="00466018" w14:paraId="28108EFF" w14:textId="77777777">
      <w:r>
        <w:br w:type="page"/>
      </w:r>
    </w:p>
    <w:p w:rsidR="00EF3405" w:rsidP="0F83F1BF" w:rsidRDefault="00EF3405" w14:paraId="614E2260" w14:textId="55523704">
      <w:pPr>
        <w:pStyle w:val="Heading3"/>
        <w:numPr>
          <w:ilvl w:val="1"/>
          <w:numId w:val="3"/>
        </w:numPr>
        <w:rPr>
          <w:color w:val="2F5496" w:themeColor="accent1" w:themeShade="BF"/>
        </w:rPr>
      </w:pPr>
      <w:r w:rsidRPr="0F83F1BF">
        <w:rPr>
          <w:color w:val="2F5496" w:themeColor="accent1" w:themeShade="BF"/>
        </w:rPr>
        <w:t xml:space="preserve">Principle </w:t>
      </w:r>
      <w:r w:rsidRPr="0F83F1BF" w:rsidR="00F82601">
        <w:rPr>
          <w:color w:val="2F5496" w:themeColor="accent1" w:themeShade="BF"/>
        </w:rPr>
        <w:t>2</w:t>
      </w:r>
    </w:p>
    <w:p w:rsidRPr="005404EB" w:rsidR="005404EB" w:rsidP="005404EB" w:rsidRDefault="005404EB" w14:paraId="44D212F1" w14:textId="77777777"/>
    <w:p w:rsidR="00EF3405" w:rsidP="00621A49" w:rsidRDefault="00EF3405" w14:paraId="0D899C56" w14:textId="2B3736C0">
      <w:pPr>
        <w:pStyle w:val="Heading4"/>
        <w:numPr>
          <w:ilvl w:val="2"/>
          <w:numId w:val="3"/>
        </w:numPr>
      </w:pPr>
      <w:r w:rsidRPr="008C7CB9">
        <w:t xml:space="preserve">Principle </w:t>
      </w:r>
      <w:r w:rsidR="00F82601">
        <w:t>2</w:t>
      </w:r>
      <w:r>
        <w:t xml:space="preserve"> background</w:t>
      </w:r>
    </w:p>
    <w:p w:rsidRPr="005404EB" w:rsidR="005404EB" w:rsidP="005404EB" w:rsidRDefault="005404EB" w14:paraId="4D795A21" w14:textId="77777777"/>
    <w:p w:rsidR="00EF3405" w:rsidP="00621A49" w:rsidRDefault="006A1399" w14:paraId="7790D0CA" w14:textId="542954B8">
      <w:pPr>
        <w:pStyle w:val="Heading5"/>
        <w:numPr>
          <w:ilvl w:val="3"/>
          <w:numId w:val="3"/>
        </w:numPr>
      </w:pPr>
      <w:r w:rsidRPr="006A1399">
        <w:t>Additional sub-heading level (use is optional)</w:t>
      </w:r>
    </w:p>
    <w:p w:rsidR="006A1399" w:rsidP="00DC0E1E" w:rsidRDefault="006A1399" w14:paraId="78DB467F" w14:textId="77777777"/>
    <w:p w:rsidR="00C03949" w:rsidP="00C03949" w:rsidRDefault="00C03949" w14:paraId="7C6F867F" w14:textId="77777777">
      <w:pPr>
        <w:spacing w:line="257" w:lineRule="auto"/>
        <w:rPr>
          <w:rFonts w:eastAsia="Arial" w:cs="Arial"/>
          <w:i/>
          <w:iCs/>
          <w:szCs w:val="20"/>
        </w:rPr>
      </w:pPr>
      <w:r w:rsidRPr="4CB88873">
        <w:rPr>
          <w:rFonts w:eastAsia="Arial" w:cs="Arial"/>
          <w:i/>
          <w:iCs/>
          <w:szCs w:val="20"/>
        </w:rPr>
        <w:t>The CAB shall include in the report a summary of the Unit(s) of Assessment (UoA) based on the topics below, referencing electronic or other documents used:</w:t>
      </w:r>
    </w:p>
    <w:p w:rsidR="00C03949" w:rsidP="00C03949" w:rsidRDefault="00C03949" w14:paraId="5D87C386" w14:textId="77777777">
      <w:pPr>
        <w:pStyle w:val="ListParagraph"/>
        <w:numPr>
          <w:ilvl w:val="0"/>
          <w:numId w:val="46"/>
        </w:numPr>
        <w:rPr>
          <w:rFonts w:eastAsia="Arial" w:cs="Arial"/>
          <w:i/>
          <w:iCs/>
          <w:szCs w:val="20"/>
        </w:rPr>
      </w:pPr>
      <w:r w:rsidRPr="4CB88873">
        <w:rPr>
          <w:rFonts w:eastAsia="Arial" w:cs="Arial"/>
          <w:i/>
          <w:iCs/>
          <w:szCs w:val="20"/>
        </w:rPr>
        <w:t>The aquatic ecosystem, its status and any particularly sensitive areas, habitats or ecosystem features influencing or affected by the UoA.</w:t>
      </w:r>
    </w:p>
    <w:p w:rsidR="00C03949" w:rsidP="00C03949" w:rsidRDefault="00C03949" w14:paraId="3C64E297" w14:textId="77777777">
      <w:pPr>
        <w:pStyle w:val="ListParagraph"/>
        <w:numPr>
          <w:ilvl w:val="0"/>
          <w:numId w:val="46"/>
        </w:numPr>
        <w:rPr>
          <w:rFonts w:eastAsia="Arial" w:cs="Arial"/>
          <w:i/>
          <w:iCs/>
          <w:szCs w:val="20"/>
        </w:rPr>
      </w:pPr>
      <w:r w:rsidRPr="00072922">
        <w:rPr>
          <w:rFonts w:eastAsia="Arial" w:cs="Arial"/>
          <w:i/>
          <w:iCs/>
          <w:szCs w:val="20"/>
        </w:rPr>
        <w:t>The Primary, Secondary and Endangered, Threatened or Protected (ETP) species including their status and relevant management history.</w:t>
      </w:r>
    </w:p>
    <w:p w:rsidR="00C03949" w:rsidP="00C03949" w:rsidRDefault="00C03949" w14:paraId="05559ED0" w14:textId="77777777">
      <w:pPr>
        <w:pStyle w:val="ListParagraph"/>
        <w:numPr>
          <w:ilvl w:val="0"/>
          <w:numId w:val="46"/>
        </w:numPr>
        <w:rPr>
          <w:rFonts w:eastAsia="Arial" w:cs="Arial"/>
          <w:i/>
          <w:iCs/>
          <w:szCs w:val="20"/>
        </w:rPr>
      </w:pPr>
      <w:r w:rsidRPr="4CB88873">
        <w:rPr>
          <w:rFonts w:eastAsia="Arial" w:cs="Arial"/>
          <w:i/>
          <w:iCs/>
          <w:szCs w:val="20"/>
        </w:rPr>
        <w:t>Specific constraints, e.g. details of any unwanted catch of species, their conservation status and measures taken to minimise this as appropriate.</w:t>
      </w:r>
    </w:p>
    <w:p w:rsidR="00C03949" w:rsidP="00C03949" w:rsidRDefault="00C03949" w14:paraId="40BA50E1" w14:textId="77777777">
      <w:pPr>
        <w:spacing w:line="257" w:lineRule="auto"/>
        <w:rPr>
          <w:rFonts w:eastAsia="Arial" w:cs="Arial"/>
          <w:i/>
          <w:iCs/>
          <w:szCs w:val="20"/>
        </w:rPr>
      </w:pPr>
      <w:r w:rsidRPr="4CB88873">
        <w:rPr>
          <w:rFonts w:eastAsia="Arial" w:cs="Arial"/>
          <w:i/>
          <w:iCs/>
          <w:szCs w:val="20"/>
        </w:rPr>
        <w:t>If cumulative impacts need consideration for any Principle 2 Performance Indicators, the report shall contain a summary of how this has been addressed, i.e. which other MSC UoAs/fisheries and how the cumulative impacts were considered.</w:t>
      </w:r>
    </w:p>
    <w:p w:rsidR="00C03949" w:rsidP="00C03949" w:rsidRDefault="00C03949" w14:paraId="46BD8DDF" w14:textId="77777777">
      <w:pPr>
        <w:spacing w:line="257" w:lineRule="auto"/>
        <w:rPr>
          <w:rFonts w:eastAsia="Arial" w:cs="Arial"/>
          <w:i/>
          <w:iCs/>
          <w:szCs w:val="20"/>
        </w:rPr>
      </w:pPr>
      <w:r w:rsidRPr="4CB88873">
        <w:rPr>
          <w:rFonts w:eastAsia="Arial" w:cs="Arial"/>
          <w:i/>
          <w:iCs/>
          <w:szCs w:val="20"/>
        </w:rPr>
        <w:t xml:space="preserve"> </w:t>
      </w:r>
    </w:p>
    <w:p w:rsidR="00C03949" w:rsidP="00C03949" w:rsidRDefault="00C03949" w14:paraId="70F87E73" w14:textId="77777777">
      <w:pPr>
        <w:spacing w:line="257" w:lineRule="auto"/>
        <w:rPr>
          <w:rFonts w:eastAsia="Arial" w:cs="Arial"/>
          <w:i/>
          <w:iCs/>
          <w:szCs w:val="20"/>
          <w:u w:val="single"/>
        </w:rPr>
      </w:pPr>
      <w:r w:rsidRPr="4CB88873">
        <w:rPr>
          <w:rFonts w:eastAsia="Arial" w:cs="Arial"/>
          <w:i/>
          <w:iCs/>
          <w:szCs w:val="20"/>
          <w:u w:val="single"/>
        </w:rPr>
        <w:t>Scoring elements</w:t>
      </w:r>
    </w:p>
    <w:p w:rsidRPr="00615C05" w:rsidR="00C03949" w:rsidP="00C03949" w:rsidRDefault="00C03949" w14:paraId="0817E4D6" w14:textId="562A7CB2">
      <w:pPr>
        <w:spacing w:line="257" w:lineRule="auto"/>
        <w:rPr>
          <w:rFonts w:eastAsia="Arial" w:cs="Arial"/>
          <w:i/>
          <w:iCs/>
          <w:szCs w:val="20"/>
        </w:rPr>
      </w:pPr>
      <w:r w:rsidRPr="00F44D58">
        <w:rPr>
          <w:rFonts w:eastAsia="Arial" w:cs="Arial"/>
          <w:i/>
          <w:iCs/>
          <w:szCs w:val="20"/>
        </w:rPr>
        <w:t>The CAB shall include in the background the information justifying how scoring elements were assigned to components within Principle 2 of the MSC Fisheries Standard v2.01 Section SA3.1, SA3.4.2-SA3.4.5, SA3.7.1. The team may amend the table below to present this information. The CAB shall include in the report the catch and UoA related mortality of all main Primary, main Secondary and ETP species together with a description of the adequacy of information, identification of data sources used and whether they are qualitative or quantitative.</w:t>
      </w:r>
    </w:p>
    <w:p w:rsidRPr="00D84E14" w:rsidR="00C03949" w:rsidP="00C03949" w:rsidRDefault="00C03949" w14:paraId="17B29E51" w14:textId="62F04660">
      <w:pPr>
        <w:spacing w:line="257" w:lineRule="auto"/>
        <w:rPr>
          <w:rFonts w:eastAsia="Arial" w:cs="Arial"/>
          <w:i/>
          <w:iCs/>
          <w:szCs w:val="20"/>
        </w:rPr>
      </w:pPr>
      <w:r w:rsidRPr="00D84E14">
        <w:rPr>
          <w:i/>
          <w:iCs/>
        </w:rPr>
        <w:t>Reference(s): Fisheries Standard v2.01</w:t>
      </w:r>
    </w:p>
    <w:p w:rsidR="00182C0A" w:rsidP="00DE02C4" w:rsidRDefault="00DE02C4" w14:paraId="79B5A687" w14:textId="2951512C">
      <w:pPr>
        <w:pStyle w:val="Caption"/>
      </w:pPr>
      <w:r>
        <w:t xml:space="preserve">Table </w:t>
      </w:r>
      <w:r>
        <w:fldChar w:fldCharType="begin"/>
      </w:r>
      <w:r>
        <w:instrText>SEQ Table \* ARABIC</w:instrText>
      </w:r>
      <w:r>
        <w:fldChar w:fldCharType="separate"/>
      </w:r>
      <w:r w:rsidR="006050B9">
        <w:rPr>
          <w:noProof/>
        </w:rPr>
        <w:t>9</w:t>
      </w:r>
      <w:r>
        <w:fldChar w:fldCharType="end"/>
      </w:r>
      <w:r>
        <w:t xml:space="preserve">: </w:t>
      </w:r>
      <w:r w:rsidRPr="00DE02C4">
        <w:t>Scoring elements</w:t>
      </w:r>
    </w:p>
    <w:tbl>
      <w:tblPr>
        <w:tblStyle w:val="TableGrid"/>
        <w:tblW w:w="1042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C03949" w:rsidTr="00110201" w14:paraId="05FE5218"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00C03949" w:rsidP="00110201" w:rsidRDefault="00C03949" w14:paraId="6CE94B5B" w14:textId="77777777">
            <w:r>
              <w:t>Component</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00C03949" w:rsidP="00110201" w:rsidRDefault="00C03949" w14:paraId="4CFCD9DE" w14:textId="77777777">
            <w:r>
              <w:t>Scoring elements</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00C03949" w:rsidP="00110201" w:rsidRDefault="00C03949" w14:paraId="1B3F0493" w14:textId="77777777">
            <w:r>
              <w:t>Designation</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9D9D9" w:themeFill="background1" w:themeFillShade="D9"/>
            <w:vAlign w:val="center"/>
            <w:hideMark/>
          </w:tcPr>
          <w:p w:rsidR="00C03949" w:rsidP="00110201" w:rsidRDefault="00C03949" w14:paraId="5B9F3698" w14:textId="77777777">
            <w:r>
              <w:t>Data-deficient</w:t>
            </w:r>
          </w:p>
        </w:tc>
      </w:tr>
      <w:tr w:rsidR="00C03949" w:rsidTr="00110201" w14:paraId="20B3C9C9"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00C03949" w:rsidP="00110201" w:rsidRDefault="00C03949" w14:paraId="08A01347" w14:textId="77777777">
            <w:pPr>
              <w:rPr>
                <w:color w:val="7F7F7F" w:themeColor="text1" w:themeTint="80"/>
              </w:rPr>
            </w:pPr>
            <w:r>
              <w:rPr>
                <w:color w:val="7F7F7F" w:themeColor="text1" w:themeTint="80"/>
              </w:rPr>
              <w:t>e.g. P1, Primary, Secondary, ETP, Habitats, Ecosystems</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00C03949" w:rsidP="00110201" w:rsidRDefault="00C03949" w14:paraId="001032E2" w14:textId="77777777">
            <w:pPr>
              <w:rPr>
                <w:color w:val="7F7F7F" w:themeColor="text1" w:themeTint="80"/>
              </w:rPr>
            </w:pPr>
            <w:r>
              <w:rPr>
                <w:color w:val="7F7F7F" w:themeColor="text1" w:themeTint="80"/>
              </w:rPr>
              <w:t>e.g. species or stock (SA 3.1.1.1)</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hideMark/>
          </w:tcPr>
          <w:p w:rsidR="00C03949" w:rsidP="00110201" w:rsidRDefault="00C03949" w14:paraId="087CC266" w14:textId="77777777">
            <w:pPr>
              <w:rPr>
                <w:color w:val="7F7F7F" w:themeColor="text1" w:themeTint="80"/>
              </w:rPr>
            </w:pPr>
            <w:r>
              <w:rPr>
                <w:color w:val="7F7F7F" w:themeColor="text1" w:themeTint="80"/>
              </w:rPr>
              <w:t>Main or Minor</w:t>
            </w:r>
          </w:p>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00C03949" w:rsidP="00110201" w:rsidRDefault="00C03949" w14:paraId="353A82AC" w14:textId="77777777"/>
        </w:tc>
      </w:tr>
      <w:tr w:rsidR="00C03949" w:rsidTr="00110201" w14:paraId="3FC5A07B"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2C50E85B"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36EEB7B6"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7F0A93FC"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53DC26B4" w14:textId="77777777"/>
        </w:tc>
      </w:tr>
      <w:tr w:rsidR="00C03949" w:rsidTr="00110201" w14:paraId="46DAAF4E"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1BAA6767"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734D904A"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01A557BB"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3F234353" w14:textId="77777777"/>
        </w:tc>
      </w:tr>
      <w:tr w:rsidR="00C03949" w:rsidTr="00110201" w14:paraId="690E2AD0"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4E8414B5"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3C1B47A2"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7D97F08F"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48F48E91" w14:textId="77777777"/>
        </w:tc>
      </w:tr>
      <w:tr w:rsidR="00C03949" w:rsidTr="00110201" w14:paraId="12034CD6"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5F8D5B1B"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4CED0A14"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3CA870FD"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25037DF1" w14:textId="77777777"/>
        </w:tc>
      </w:tr>
      <w:tr w:rsidR="00C03949" w:rsidTr="00110201" w14:paraId="1CFB6B01"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23A76FC2"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697719ED"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192A78A2"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0D62A909" w14:textId="77777777"/>
        </w:tc>
      </w:tr>
      <w:tr w:rsidR="00C03949" w:rsidTr="00110201" w14:paraId="22D16B24" w14:textId="77777777">
        <w:trPr>
          <w:trHeight w:val="456"/>
        </w:trPr>
        <w:tc>
          <w:tcPr>
            <w:tcW w:w="26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7444C9B2"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0DFAA4AF"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638C7A28" w14:textId="77777777"/>
        </w:tc>
        <w:tc>
          <w:tcPr>
            <w:tcW w:w="260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FFFFF" w:themeFill="background1"/>
            <w:vAlign w:val="center"/>
          </w:tcPr>
          <w:p w:rsidR="00C03949" w:rsidP="00110201" w:rsidRDefault="00C03949" w14:paraId="1F372D4B" w14:textId="77777777"/>
        </w:tc>
      </w:tr>
    </w:tbl>
    <w:p w:rsidR="00C03949" w:rsidP="00C03949" w:rsidRDefault="00C03949" w14:paraId="57081633" w14:textId="77777777"/>
    <w:p w:rsidR="00DB49D1" w:rsidRDefault="00DB49D1" w14:paraId="3716F3C2" w14:textId="77777777">
      <w:r>
        <w:br w:type="page"/>
      </w:r>
    </w:p>
    <w:p w:rsidR="0050526F" w:rsidP="00621A49" w:rsidRDefault="00714ED5" w14:paraId="5FF66A6B" w14:textId="3E11AD9E">
      <w:pPr>
        <w:pStyle w:val="Heading4"/>
        <w:numPr>
          <w:ilvl w:val="2"/>
          <w:numId w:val="3"/>
        </w:numPr>
      </w:pPr>
      <w:r w:rsidRPr="00714ED5">
        <w:t>Principle 2 Performance Indicator scores and rationales</w:t>
      </w:r>
    </w:p>
    <w:p w:rsidR="00DC60EF" w:rsidP="00DC60EF" w:rsidRDefault="00DC60EF" w14:paraId="66480EB3" w14:textId="0D761664"/>
    <w:p w:rsidR="00C03949" w:rsidP="00C03949" w:rsidRDefault="00C03949" w14:paraId="3DBBA062" w14:textId="77777777">
      <w:pPr>
        <w:pStyle w:val="Heading6"/>
      </w:pPr>
      <w:r w:rsidRPr="00ED607E">
        <w:t xml:space="preserve">PI </w:t>
      </w:r>
      <w:r>
        <w:t xml:space="preserve">2.1.1 </w:t>
      </w:r>
      <w:r w:rsidRPr="00ED607E">
        <w:t xml:space="preserve">– </w:t>
      </w:r>
      <w:r>
        <w:t>Primary</w:t>
      </w:r>
      <w:r w:rsidRPr="00AB6A5E">
        <w:t xml:space="preserv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03949" w:rsidTr="00110201" w14:paraId="74B09D37" w14:textId="77777777">
        <w:trPr>
          <w:tblHeader/>
        </w:trPr>
        <w:tc>
          <w:tcPr>
            <w:tcW w:w="1696" w:type="dxa"/>
            <w:gridSpan w:val="2"/>
            <w:shd w:val="clear" w:color="auto" w:fill="BFBFBF" w:themeFill="background1" w:themeFillShade="BF"/>
          </w:tcPr>
          <w:p w:rsidRPr="00586CA6" w:rsidR="00C03949" w:rsidP="00110201" w:rsidRDefault="00C03949" w14:paraId="6204A2D8" w14:textId="77777777">
            <w:pPr>
              <w:rPr>
                <w:b/>
                <w:bCs/>
              </w:rPr>
            </w:pPr>
            <w:r w:rsidRPr="00586CA6">
              <w:rPr>
                <w:b/>
                <w:bCs/>
              </w:rPr>
              <w:t xml:space="preserve">PI </w:t>
            </w:r>
            <w:r>
              <w:rPr>
                <w:b/>
                <w:bCs/>
              </w:rPr>
              <w:t>2.1.1</w:t>
            </w:r>
          </w:p>
        </w:tc>
        <w:tc>
          <w:tcPr>
            <w:tcW w:w="8789" w:type="dxa"/>
            <w:gridSpan w:val="3"/>
            <w:shd w:val="clear" w:color="auto" w:fill="BFBFBF" w:themeFill="background1" w:themeFillShade="BF"/>
          </w:tcPr>
          <w:p w:rsidRPr="00586CA6" w:rsidR="00C03949" w:rsidP="00110201" w:rsidRDefault="00C03949" w14:paraId="66E8311A" w14:textId="77777777">
            <w:pPr>
              <w:rPr>
                <w:b/>
                <w:bCs/>
              </w:rPr>
            </w:pPr>
            <w:r w:rsidRPr="009A266A">
              <w:rPr>
                <w:b/>
                <w:bCs/>
              </w:rPr>
              <w:t>The UoA aims to maintain primary species above the point where recruitment would be impaired (PRI) and does not hinder recovery of primary species if they are below the PRI</w:t>
            </w:r>
          </w:p>
        </w:tc>
      </w:tr>
      <w:tr w:rsidR="00C03949" w:rsidTr="00110201" w14:paraId="58B88171" w14:textId="77777777">
        <w:trPr>
          <w:tblHeader/>
        </w:trPr>
        <w:tc>
          <w:tcPr>
            <w:tcW w:w="1696" w:type="dxa"/>
            <w:gridSpan w:val="2"/>
            <w:shd w:val="clear" w:color="auto" w:fill="F2F2F2" w:themeFill="background1" w:themeFillShade="F2"/>
          </w:tcPr>
          <w:p w:rsidR="00C03949" w:rsidP="00110201" w:rsidRDefault="00C03949" w14:paraId="368C40F7" w14:textId="77777777">
            <w:r>
              <w:t>Scoring issue</w:t>
            </w:r>
          </w:p>
        </w:tc>
        <w:tc>
          <w:tcPr>
            <w:tcW w:w="2929" w:type="dxa"/>
            <w:shd w:val="clear" w:color="auto" w:fill="F2F2F2" w:themeFill="background1" w:themeFillShade="F2"/>
          </w:tcPr>
          <w:p w:rsidRPr="00DE1FF9" w:rsidR="00C03949" w:rsidP="00110201" w:rsidRDefault="00C03949" w14:paraId="3DA5127B" w14:textId="77777777">
            <w:pPr>
              <w:jc w:val="center"/>
              <w:rPr>
                <w:b/>
                <w:bCs/>
              </w:rPr>
            </w:pPr>
            <w:r w:rsidRPr="00DE1FF9">
              <w:rPr>
                <w:b/>
                <w:bCs/>
              </w:rPr>
              <w:t>SG 60</w:t>
            </w:r>
          </w:p>
        </w:tc>
        <w:tc>
          <w:tcPr>
            <w:tcW w:w="2930" w:type="dxa"/>
            <w:shd w:val="clear" w:color="auto" w:fill="F2F2F2" w:themeFill="background1" w:themeFillShade="F2"/>
          </w:tcPr>
          <w:p w:rsidRPr="00DE1FF9" w:rsidR="00C03949" w:rsidP="00110201" w:rsidRDefault="00C03949" w14:paraId="00C2CEDB" w14:textId="77777777">
            <w:pPr>
              <w:jc w:val="center"/>
              <w:rPr>
                <w:b/>
                <w:bCs/>
              </w:rPr>
            </w:pPr>
            <w:r w:rsidRPr="00DE1FF9">
              <w:rPr>
                <w:b/>
                <w:bCs/>
              </w:rPr>
              <w:t>SG 80</w:t>
            </w:r>
          </w:p>
        </w:tc>
        <w:tc>
          <w:tcPr>
            <w:tcW w:w="2930" w:type="dxa"/>
            <w:shd w:val="clear" w:color="auto" w:fill="F2F2F2" w:themeFill="background1" w:themeFillShade="F2"/>
          </w:tcPr>
          <w:p w:rsidRPr="00DE1FF9" w:rsidR="00C03949" w:rsidP="00110201" w:rsidRDefault="00C03949" w14:paraId="4C8656B0" w14:textId="77777777">
            <w:pPr>
              <w:jc w:val="center"/>
              <w:rPr>
                <w:b/>
                <w:bCs/>
              </w:rPr>
            </w:pPr>
            <w:r w:rsidRPr="00DE1FF9">
              <w:rPr>
                <w:b/>
                <w:bCs/>
              </w:rPr>
              <w:t>SG 100</w:t>
            </w:r>
          </w:p>
        </w:tc>
      </w:tr>
      <w:tr w:rsidR="00C03949" w:rsidTr="00110201" w14:paraId="4DE9BDEA" w14:textId="77777777">
        <w:trPr>
          <w:tblHeader/>
        </w:trPr>
        <w:tc>
          <w:tcPr>
            <w:tcW w:w="903" w:type="dxa"/>
            <w:vMerge w:val="restart"/>
            <w:shd w:val="clear" w:color="auto" w:fill="F2F2F2" w:themeFill="background1" w:themeFillShade="F2"/>
            <w:vAlign w:val="center"/>
          </w:tcPr>
          <w:p w:rsidRPr="00F43062" w:rsidR="00C03949" w:rsidP="00110201" w:rsidRDefault="00C03949" w14:paraId="394AB9BF" w14:textId="77777777">
            <w:pPr>
              <w:rPr>
                <w:b/>
                <w:bCs/>
              </w:rPr>
            </w:pPr>
            <w:r w:rsidRPr="00F43062">
              <w:rPr>
                <w:b/>
                <w:bCs/>
              </w:rPr>
              <w:t>a</w:t>
            </w:r>
          </w:p>
        </w:tc>
        <w:tc>
          <w:tcPr>
            <w:tcW w:w="9582" w:type="dxa"/>
            <w:gridSpan w:val="4"/>
            <w:shd w:val="clear" w:color="auto" w:fill="D9D9D9" w:themeFill="background1" w:themeFillShade="D9"/>
          </w:tcPr>
          <w:p w:rsidRPr="00DE1FF9" w:rsidR="00C03949" w:rsidP="00110201" w:rsidRDefault="00C03949" w14:paraId="02C4AB3C" w14:textId="77777777">
            <w:pPr>
              <w:rPr>
                <w:b/>
                <w:bCs/>
              </w:rPr>
            </w:pPr>
            <w:r w:rsidRPr="00EE74D3">
              <w:rPr>
                <w:b/>
                <w:bCs/>
              </w:rPr>
              <w:t xml:space="preserve">Main primary </w:t>
            </w:r>
            <w:r w:rsidRPr="004E1588">
              <w:rPr>
                <w:b/>
                <w:bCs/>
              </w:rPr>
              <w:t>species stock status</w:t>
            </w:r>
          </w:p>
        </w:tc>
      </w:tr>
      <w:tr w:rsidR="00C03949" w:rsidTr="00110201" w14:paraId="70CC7A5B" w14:textId="77777777">
        <w:trPr>
          <w:tblHeader/>
        </w:trPr>
        <w:tc>
          <w:tcPr>
            <w:tcW w:w="903" w:type="dxa"/>
            <w:vMerge/>
            <w:shd w:val="clear" w:color="auto" w:fill="F2F2F2" w:themeFill="background1" w:themeFillShade="F2"/>
          </w:tcPr>
          <w:p w:rsidR="00C03949" w:rsidP="00110201" w:rsidRDefault="00C03949" w14:paraId="1B279ECB" w14:textId="77777777"/>
        </w:tc>
        <w:tc>
          <w:tcPr>
            <w:tcW w:w="793" w:type="dxa"/>
            <w:shd w:val="clear" w:color="auto" w:fill="F2F2F2" w:themeFill="background1" w:themeFillShade="F2"/>
          </w:tcPr>
          <w:p w:rsidR="00C03949" w:rsidP="00110201" w:rsidRDefault="00C03949" w14:paraId="5A0381A0" w14:textId="77777777">
            <w:r>
              <w:t>Guide post</w:t>
            </w:r>
          </w:p>
        </w:tc>
        <w:tc>
          <w:tcPr>
            <w:tcW w:w="2929" w:type="dxa"/>
            <w:shd w:val="clear" w:color="auto" w:fill="F2F2F2" w:themeFill="background1" w:themeFillShade="F2"/>
          </w:tcPr>
          <w:p w:rsidR="00C03949" w:rsidP="00110201" w:rsidRDefault="00C03949" w14:paraId="5390B396" w14:textId="77777777">
            <w:r>
              <w:t xml:space="preserve">Main primary species are </w:t>
            </w:r>
            <w:r w:rsidRPr="00322C0A">
              <w:rPr>
                <w:b/>
                <w:bCs/>
              </w:rPr>
              <w:t xml:space="preserve">likely </w:t>
            </w:r>
            <w:r>
              <w:t>to be above the PRI.</w:t>
            </w:r>
          </w:p>
          <w:p w:rsidR="00C03949" w:rsidP="00110201" w:rsidRDefault="00C03949" w14:paraId="714660E0" w14:textId="77777777"/>
          <w:p w:rsidR="00C03949" w:rsidP="00110201" w:rsidRDefault="00C03949" w14:paraId="33FF53FB" w14:textId="77777777">
            <w:r>
              <w:t>OR</w:t>
            </w:r>
          </w:p>
          <w:p w:rsidR="00C03949" w:rsidP="00110201" w:rsidRDefault="00C03949" w14:paraId="65459F85" w14:textId="77777777"/>
          <w:p w:rsidRPr="00B93A23" w:rsidR="00C03949" w:rsidP="00110201" w:rsidRDefault="00C03949" w14:paraId="3B059B44" w14:textId="77777777">
            <w:r>
              <w:t xml:space="preserve">If the species is below the PRI, the UoA has measures in place that are </w:t>
            </w:r>
            <w:r w:rsidRPr="00322C0A">
              <w:rPr>
                <w:b/>
                <w:bCs/>
              </w:rPr>
              <w:t>expected</w:t>
            </w:r>
            <w:r>
              <w:t xml:space="preserve"> to ensure that the UoA does not hinder recovery and rebuilding.</w:t>
            </w:r>
          </w:p>
        </w:tc>
        <w:tc>
          <w:tcPr>
            <w:tcW w:w="2930" w:type="dxa"/>
            <w:shd w:val="clear" w:color="auto" w:fill="F2F2F2" w:themeFill="background1" w:themeFillShade="F2"/>
          </w:tcPr>
          <w:p w:rsidR="00C03949" w:rsidP="00110201" w:rsidRDefault="00C03949" w14:paraId="61225365" w14:textId="77777777">
            <w:r>
              <w:t xml:space="preserve">Main primary species are </w:t>
            </w:r>
            <w:r w:rsidRPr="00322C0A">
              <w:rPr>
                <w:b/>
                <w:bCs/>
              </w:rPr>
              <w:t>highly likely</w:t>
            </w:r>
            <w:r>
              <w:t xml:space="preserve"> to be above the PRI.</w:t>
            </w:r>
          </w:p>
          <w:p w:rsidR="00C03949" w:rsidP="00110201" w:rsidRDefault="00C03949" w14:paraId="7CE645C5" w14:textId="77777777"/>
          <w:p w:rsidR="00C03949" w:rsidP="00110201" w:rsidRDefault="00C03949" w14:paraId="290F8EFA" w14:textId="77777777">
            <w:r>
              <w:t>OR</w:t>
            </w:r>
          </w:p>
          <w:p w:rsidR="00C03949" w:rsidP="00110201" w:rsidRDefault="00C03949" w14:paraId="54ECE2C3" w14:textId="77777777"/>
          <w:p w:rsidR="00C03949" w:rsidP="00110201" w:rsidRDefault="00C03949" w14:paraId="1EC439CB" w14:textId="77777777">
            <w:r>
              <w:t xml:space="preserve">If the species is below the PRI, there is either </w:t>
            </w:r>
            <w:r w:rsidRPr="00322C0A">
              <w:rPr>
                <w:b/>
                <w:bCs/>
              </w:rPr>
              <w:t>evidence of recovery</w:t>
            </w:r>
            <w:r>
              <w:t xml:space="preserve"> or a demonstrably effective strategy in place </w:t>
            </w:r>
            <w:r w:rsidRPr="00135BB7">
              <w:rPr>
                <w:b/>
                <w:bCs/>
              </w:rPr>
              <w:t>between all MSC UoAs which categorise this species as main</w:t>
            </w:r>
            <w:r>
              <w:t>, to ensure that they collectively do not hinder recovery and rebuilding.</w:t>
            </w:r>
          </w:p>
        </w:tc>
        <w:tc>
          <w:tcPr>
            <w:tcW w:w="2930" w:type="dxa"/>
            <w:shd w:val="clear" w:color="auto" w:fill="F2F2F2" w:themeFill="background1" w:themeFillShade="F2"/>
          </w:tcPr>
          <w:p w:rsidR="00C03949" w:rsidP="00110201" w:rsidRDefault="00C03949" w14:paraId="68E9EA40" w14:textId="77777777">
            <w:r w:rsidRPr="00C42F1F">
              <w:t xml:space="preserve">There is a </w:t>
            </w:r>
            <w:r w:rsidRPr="00135BB7">
              <w:rPr>
                <w:b/>
                <w:bCs/>
              </w:rPr>
              <w:t>high degree of certainty</w:t>
            </w:r>
            <w:r w:rsidRPr="00C42F1F">
              <w:t xml:space="preserve"> that main primary species are above the PRI </w:t>
            </w:r>
            <w:r w:rsidRPr="00135BB7">
              <w:rPr>
                <w:b/>
                <w:bCs/>
              </w:rPr>
              <w:t>and are</w:t>
            </w:r>
            <w:r w:rsidRPr="00C42F1F">
              <w:t xml:space="preserve"> fluctuating around a level consistent with MSY.</w:t>
            </w:r>
          </w:p>
        </w:tc>
      </w:tr>
      <w:tr w:rsidR="00C03949" w:rsidTr="00110201" w14:paraId="075335D0" w14:textId="77777777">
        <w:trPr>
          <w:tblHeader/>
        </w:trPr>
        <w:tc>
          <w:tcPr>
            <w:tcW w:w="903" w:type="dxa"/>
            <w:vMerge/>
            <w:shd w:val="clear" w:color="auto" w:fill="F2F2F2" w:themeFill="background1" w:themeFillShade="F2"/>
          </w:tcPr>
          <w:p w:rsidR="00C03949" w:rsidP="00110201" w:rsidRDefault="00C03949" w14:paraId="6F7EDE7B" w14:textId="77777777"/>
        </w:tc>
        <w:tc>
          <w:tcPr>
            <w:tcW w:w="793" w:type="dxa"/>
            <w:shd w:val="clear" w:color="auto" w:fill="F2F2F2" w:themeFill="background1" w:themeFillShade="F2"/>
          </w:tcPr>
          <w:p w:rsidR="00C03949" w:rsidP="00110201" w:rsidRDefault="00C03949" w14:paraId="712A0466" w14:textId="77777777">
            <w:r>
              <w:t>Met?</w:t>
            </w:r>
          </w:p>
        </w:tc>
        <w:tc>
          <w:tcPr>
            <w:tcW w:w="2929" w:type="dxa"/>
            <w:shd w:val="clear" w:color="auto" w:fill="FFFFFF" w:themeFill="background1"/>
          </w:tcPr>
          <w:p w:rsidRPr="00DE1FF9" w:rsidR="00C03949" w:rsidP="00110201" w:rsidRDefault="00C03949" w14:paraId="73F7B6A9" w14:textId="77777777">
            <w:pPr>
              <w:rPr>
                <w:b/>
                <w:bCs/>
              </w:rPr>
            </w:pPr>
            <w:r w:rsidRPr="000223AE">
              <w:rPr>
                <w:b/>
                <w:bCs/>
              </w:rPr>
              <w:t>Yes / No / NA</w:t>
            </w:r>
          </w:p>
        </w:tc>
        <w:tc>
          <w:tcPr>
            <w:tcW w:w="2930" w:type="dxa"/>
            <w:shd w:val="clear" w:color="auto" w:fill="FFFFFF" w:themeFill="background1"/>
          </w:tcPr>
          <w:p w:rsidRPr="00DE1FF9" w:rsidR="00C03949" w:rsidP="00110201" w:rsidRDefault="00C03949" w14:paraId="01276A1C" w14:textId="77777777">
            <w:pPr>
              <w:rPr>
                <w:b/>
                <w:bCs/>
              </w:rPr>
            </w:pPr>
            <w:r w:rsidRPr="000223AE">
              <w:rPr>
                <w:b/>
                <w:bCs/>
              </w:rPr>
              <w:t>Yes / No / NA</w:t>
            </w:r>
          </w:p>
        </w:tc>
        <w:tc>
          <w:tcPr>
            <w:tcW w:w="2930" w:type="dxa"/>
          </w:tcPr>
          <w:p w:rsidRPr="00DE1FF9" w:rsidR="00C03949" w:rsidP="00110201" w:rsidRDefault="00C03949" w14:paraId="601E5942" w14:textId="77777777">
            <w:pPr>
              <w:rPr>
                <w:b/>
                <w:bCs/>
              </w:rPr>
            </w:pPr>
            <w:r w:rsidRPr="000223AE">
              <w:rPr>
                <w:b/>
                <w:bCs/>
              </w:rPr>
              <w:t xml:space="preserve">Yes / No </w:t>
            </w:r>
          </w:p>
        </w:tc>
      </w:tr>
      <w:tr w:rsidR="00C03949" w:rsidTr="00110201" w14:paraId="422B7CC3" w14:textId="77777777">
        <w:trPr>
          <w:tblHeader/>
        </w:trPr>
        <w:tc>
          <w:tcPr>
            <w:tcW w:w="1696" w:type="dxa"/>
            <w:gridSpan w:val="2"/>
            <w:shd w:val="clear" w:color="auto" w:fill="F2F2F2" w:themeFill="background1" w:themeFillShade="F2"/>
          </w:tcPr>
          <w:p w:rsidRPr="00EE74D3" w:rsidR="00C03949" w:rsidP="00110201" w:rsidRDefault="00C03949" w14:paraId="1E441CAB" w14:textId="77777777">
            <w:pPr>
              <w:rPr>
                <w:b/>
                <w:bCs/>
              </w:rPr>
            </w:pPr>
            <w:r>
              <w:t>Rationale</w:t>
            </w:r>
          </w:p>
        </w:tc>
        <w:tc>
          <w:tcPr>
            <w:tcW w:w="8789" w:type="dxa"/>
            <w:gridSpan w:val="3"/>
            <w:shd w:val="clear" w:color="auto" w:fill="auto"/>
          </w:tcPr>
          <w:p w:rsidR="00C03949" w:rsidP="00110201" w:rsidRDefault="00C03949" w14:paraId="360C9720" w14:textId="77777777">
            <w:pPr>
              <w:rPr>
                <w:i/>
                <w:iCs/>
              </w:rPr>
            </w:pPr>
            <w:r w:rsidRPr="00462A10">
              <w:rPr>
                <w:i/>
                <w:iCs/>
              </w:rPr>
              <w:t>The Team may wish to use the following table when there is more than 1 scoring element.</w:t>
            </w:r>
          </w:p>
          <w:p w:rsidRPr="00462A10" w:rsidR="00C03949" w:rsidP="00110201" w:rsidRDefault="00C03949" w14:paraId="1C0E79A6" w14:textId="1978789B">
            <w:pPr>
              <w:pStyle w:val="Caption"/>
              <w:rPr>
                <w:iCs w:val="0"/>
              </w:rPr>
            </w:pPr>
            <w:r>
              <w:t xml:space="preserve">Table </w:t>
            </w:r>
            <w:r>
              <w:fldChar w:fldCharType="begin"/>
            </w:r>
            <w:r>
              <w:instrText> SEQ Table \* ARABIC </w:instrText>
            </w:r>
            <w:r>
              <w:fldChar w:fldCharType="separate"/>
            </w:r>
            <w:r w:rsidR="008672C4">
              <w:rPr>
                <w:noProof/>
              </w:rPr>
              <w:t>10</w:t>
            </w:r>
            <w:r>
              <w:fldChar w:fldCharType="end"/>
            </w:r>
            <w:r>
              <w:t xml:space="preserve">: </w:t>
            </w:r>
            <w:r w:rsidR="00633409">
              <w:t>Scoring elements</w:t>
            </w:r>
          </w:p>
          <w:tbl>
            <w:tblPr>
              <w:tblStyle w:val="TableGrid"/>
              <w:tblW w:w="8392" w:type="dxa"/>
              <w:tblLayout w:type="fixed"/>
              <w:tblCellMar>
                <w:top w:w="57" w:type="dxa"/>
                <w:bottom w:w="57" w:type="dxa"/>
              </w:tblCellMar>
              <w:tblLook w:val="04A0" w:firstRow="1" w:lastRow="0" w:firstColumn="1" w:lastColumn="0" w:noHBand="0" w:noVBand="1"/>
            </w:tblPr>
            <w:tblGrid>
              <w:gridCol w:w="2098"/>
              <w:gridCol w:w="2098"/>
              <w:gridCol w:w="2098"/>
              <w:gridCol w:w="2098"/>
            </w:tblGrid>
            <w:tr w:rsidRPr="005621C1" w:rsidR="00C03949" w:rsidTr="00110201" w14:paraId="25355279" w14:textId="77777777">
              <w:trPr>
                <w:tblHeader/>
              </w:trPr>
              <w:tc>
                <w:tcPr>
                  <w:tcW w:w="2098" w:type="dxa"/>
                  <w:shd w:val="clear" w:color="auto" w:fill="D9D9D9" w:themeFill="background1" w:themeFillShade="D9"/>
                </w:tcPr>
                <w:p w:rsidRPr="00E34A39" w:rsidR="00C03949" w:rsidP="00110201" w:rsidRDefault="00C03949" w14:paraId="725D92AB" w14:textId="77777777">
                  <w:pPr>
                    <w:rPr>
                      <w:b/>
                      <w:bCs/>
                    </w:rPr>
                  </w:pPr>
                  <w:r w:rsidRPr="00E34A39">
                    <w:rPr>
                      <w:b/>
                      <w:bCs/>
                    </w:rPr>
                    <w:t>Scoring element</w:t>
                  </w:r>
                </w:p>
              </w:tc>
              <w:tc>
                <w:tcPr>
                  <w:tcW w:w="2098" w:type="dxa"/>
                  <w:shd w:val="clear" w:color="auto" w:fill="D9D9D9" w:themeFill="background1" w:themeFillShade="D9"/>
                </w:tcPr>
                <w:p w:rsidRPr="00E34A39" w:rsidR="00C03949" w:rsidP="00110201" w:rsidRDefault="00C03949" w14:paraId="0AD0A143" w14:textId="77777777">
                  <w:pPr>
                    <w:rPr>
                      <w:b/>
                      <w:bCs/>
                    </w:rPr>
                  </w:pPr>
                  <w:r w:rsidRPr="00E34A39">
                    <w:rPr>
                      <w:b/>
                      <w:bCs/>
                    </w:rPr>
                    <w:t>Designation</w:t>
                  </w:r>
                </w:p>
              </w:tc>
              <w:tc>
                <w:tcPr>
                  <w:tcW w:w="2098" w:type="dxa"/>
                  <w:shd w:val="clear" w:color="auto" w:fill="D9D9D9" w:themeFill="background1" w:themeFillShade="D9"/>
                </w:tcPr>
                <w:p w:rsidRPr="00E34A39" w:rsidR="00C03949" w:rsidP="00110201" w:rsidRDefault="00C03949" w14:paraId="00C733A0" w14:textId="77777777">
                  <w:pPr>
                    <w:rPr>
                      <w:b/>
                      <w:bCs/>
                      <w:i/>
                      <w:iCs/>
                    </w:rPr>
                  </w:pPr>
                  <w:r w:rsidRPr="00E34A39">
                    <w:rPr>
                      <w:b/>
                      <w:bCs/>
                    </w:rPr>
                    <w:t>Score</w:t>
                  </w:r>
                </w:p>
              </w:tc>
              <w:tc>
                <w:tcPr>
                  <w:tcW w:w="2098" w:type="dxa"/>
                  <w:shd w:val="clear" w:color="auto" w:fill="D9D9D9" w:themeFill="background1" w:themeFillShade="D9"/>
                </w:tcPr>
                <w:p w:rsidRPr="00E34A39" w:rsidR="00C03949" w:rsidP="00110201" w:rsidRDefault="00C03949" w14:paraId="75144203" w14:textId="77777777">
                  <w:pPr>
                    <w:rPr>
                      <w:b/>
                      <w:bCs/>
                    </w:rPr>
                  </w:pPr>
                  <w:r w:rsidRPr="00E34A39">
                    <w:rPr>
                      <w:b/>
                      <w:bCs/>
                    </w:rPr>
                    <w:t>Rationale</w:t>
                  </w:r>
                </w:p>
              </w:tc>
            </w:tr>
            <w:tr w:rsidRPr="00BE7765" w:rsidR="00C03949" w:rsidTr="00110201" w14:paraId="0A744AA3" w14:textId="77777777">
              <w:tc>
                <w:tcPr>
                  <w:tcW w:w="2098" w:type="dxa"/>
                  <w:shd w:val="clear" w:color="auto" w:fill="FFFFFF" w:themeFill="background1"/>
                </w:tcPr>
                <w:p w:rsidR="00C03949" w:rsidP="00110201" w:rsidRDefault="00C03949" w14:paraId="09A9A1D6" w14:textId="77777777"/>
                <w:p w:rsidRPr="00E34A39" w:rsidR="00C03949" w:rsidP="00110201" w:rsidRDefault="00C03949" w14:paraId="4BB232DB" w14:textId="77777777">
                  <w:pPr>
                    <w:rPr>
                      <w:i/>
                      <w:iCs/>
                    </w:rPr>
                  </w:pPr>
                  <w:r>
                    <w:rPr>
                      <w:i/>
                      <w:iCs/>
                    </w:rPr>
                    <w:t>E</w:t>
                  </w:r>
                  <w:r w:rsidRPr="00E34A39">
                    <w:rPr>
                      <w:i/>
                      <w:iCs/>
                    </w:rPr>
                    <w:t>.g., species or stock (SA 3.1.1.1)</w:t>
                  </w:r>
                </w:p>
              </w:tc>
              <w:tc>
                <w:tcPr>
                  <w:tcW w:w="2098" w:type="dxa"/>
                  <w:shd w:val="clear" w:color="auto" w:fill="FFFFFF" w:themeFill="background1"/>
                </w:tcPr>
                <w:p w:rsidR="00C03949" w:rsidP="00110201" w:rsidRDefault="00C03949" w14:paraId="0E55EA88" w14:textId="77777777"/>
                <w:p w:rsidRPr="00E34A39" w:rsidR="00C03949" w:rsidP="00110201" w:rsidRDefault="00C03949" w14:paraId="11131743" w14:textId="77777777">
                  <w:pPr>
                    <w:rPr>
                      <w:i/>
                      <w:iCs/>
                    </w:rPr>
                  </w:pPr>
                  <w:r w:rsidRPr="00E34A39">
                    <w:rPr>
                      <w:i/>
                      <w:iCs/>
                    </w:rPr>
                    <w:t>Main / Minor</w:t>
                  </w:r>
                </w:p>
              </w:tc>
              <w:tc>
                <w:tcPr>
                  <w:tcW w:w="2098" w:type="dxa"/>
                  <w:shd w:val="clear" w:color="auto" w:fill="FFFFFF" w:themeFill="background1"/>
                </w:tcPr>
                <w:p w:rsidR="00C03949" w:rsidP="00110201" w:rsidRDefault="00C03949" w14:paraId="24700D21" w14:textId="77777777"/>
                <w:p w:rsidRPr="00E34A39" w:rsidR="00C03949" w:rsidP="00110201" w:rsidRDefault="00C03949" w14:paraId="79B46FC5" w14:textId="77777777">
                  <w:pPr>
                    <w:rPr>
                      <w:i/>
                      <w:iCs/>
                    </w:rPr>
                  </w:pPr>
                  <w:r w:rsidRPr="00E34A39">
                    <w:rPr>
                      <w:i/>
                      <w:iCs/>
                    </w:rPr>
                    <w:t>E.g., 60, 80, 100</w:t>
                  </w:r>
                </w:p>
              </w:tc>
              <w:tc>
                <w:tcPr>
                  <w:tcW w:w="2098" w:type="dxa"/>
                  <w:shd w:val="clear" w:color="auto" w:fill="FFFFFF" w:themeFill="background1"/>
                </w:tcPr>
                <w:p w:rsidR="00C03949" w:rsidP="00110201" w:rsidRDefault="00C03949" w14:paraId="1A30CF08" w14:textId="77777777"/>
                <w:p w:rsidRPr="00E34A39" w:rsidR="00C03949" w:rsidP="00110201" w:rsidRDefault="00C03949" w14:paraId="5D832020" w14:textId="77777777">
                  <w:pPr>
                    <w:rPr>
                      <w:i/>
                      <w:iCs/>
                    </w:rPr>
                  </w:pPr>
                  <w:r w:rsidRPr="00E34A39">
                    <w:rPr>
                      <w:i/>
                      <w:iCs/>
                    </w:rPr>
                    <w:t>Rationale to support the team’s conclusion for each Scoring Guidepost (SG).</w:t>
                  </w:r>
                </w:p>
              </w:tc>
            </w:tr>
          </w:tbl>
          <w:p w:rsidRPr="00EE74D3" w:rsidR="00C03949" w:rsidP="00110201" w:rsidRDefault="00C03949" w14:paraId="2A600EFB" w14:textId="77777777">
            <w:pPr>
              <w:rPr>
                <w:b/>
                <w:bCs/>
              </w:rPr>
            </w:pPr>
          </w:p>
        </w:tc>
      </w:tr>
      <w:tr w:rsidR="00C03949" w:rsidTr="00110201" w14:paraId="5F75B0B7" w14:textId="77777777">
        <w:trPr>
          <w:tblHeader/>
        </w:trPr>
        <w:tc>
          <w:tcPr>
            <w:tcW w:w="903" w:type="dxa"/>
            <w:vMerge w:val="restart"/>
            <w:shd w:val="clear" w:color="auto" w:fill="F2F2F2" w:themeFill="background1" w:themeFillShade="F2"/>
            <w:vAlign w:val="center"/>
          </w:tcPr>
          <w:p w:rsidR="00C03949" w:rsidP="00110201" w:rsidRDefault="00C03949" w14:paraId="195E2CEB" w14:textId="77777777">
            <w:r>
              <w:rPr>
                <w:b/>
                <w:bCs/>
              </w:rPr>
              <w:t>b</w:t>
            </w:r>
          </w:p>
        </w:tc>
        <w:tc>
          <w:tcPr>
            <w:tcW w:w="9582" w:type="dxa"/>
            <w:gridSpan w:val="4"/>
            <w:shd w:val="clear" w:color="auto" w:fill="D9D9D9" w:themeFill="background1" w:themeFillShade="D9"/>
          </w:tcPr>
          <w:p w:rsidRPr="000223AE" w:rsidR="00C03949" w:rsidP="00110201" w:rsidRDefault="00C03949" w14:paraId="4CEDF24F" w14:textId="77777777">
            <w:pPr>
              <w:rPr>
                <w:b/>
                <w:bCs/>
              </w:rPr>
            </w:pPr>
            <w:r w:rsidRPr="00EE74D3">
              <w:rPr>
                <w:b/>
                <w:bCs/>
              </w:rPr>
              <w:t xml:space="preserve">Main primary </w:t>
            </w:r>
            <w:r w:rsidRPr="00E02AC5">
              <w:rPr>
                <w:b/>
                <w:bCs/>
              </w:rPr>
              <w:t>species stock status</w:t>
            </w:r>
          </w:p>
        </w:tc>
      </w:tr>
      <w:tr w:rsidR="00C03949" w:rsidTr="00110201" w14:paraId="60DF9541" w14:textId="77777777">
        <w:trPr>
          <w:tblHeader/>
        </w:trPr>
        <w:tc>
          <w:tcPr>
            <w:tcW w:w="903" w:type="dxa"/>
            <w:vMerge/>
            <w:shd w:val="clear" w:color="auto" w:fill="F2F2F2" w:themeFill="background1" w:themeFillShade="F2"/>
          </w:tcPr>
          <w:p w:rsidR="00C03949" w:rsidP="00110201" w:rsidRDefault="00C03949" w14:paraId="41094B86" w14:textId="77777777"/>
        </w:tc>
        <w:tc>
          <w:tcPr>
            <w:tcW w:w="793" w:type="dxa"/>
            <w:shd w:val="clear" w:color="auto" w:fill="F2F2F2" w:themeFill="background1" w:themeFillShade="F2"/>
          </w:tcPr>
          <w:p w:rsidR="00C03949" w:rsidP="00110201" w:rsidRDefault="00C03949" w14:paraId="1CA334DD" w14:textId="77777777">
            <w:r>
              <w:t>Guide post</w:t>
            </w:r>
          </w:p>
        </w:tc>
        <w:tc>
          <w:tcPr>
            <w:tcW w:w="2929" w:type="dxa"/>
            <w:shd w:val="clear" w:color="auto" w:fill="F2F2F2" w:themeFill="background1" w:themeFillShade="F2"/>
          </w:tcPr>
          <w:p w:rsidRPr="000223AE" w:rsidR="00C03949" w:rsidP="00110201" w:rsidRDefault="00C03949" w14:paraId="3C2FCC51" w14:textId="77777777">
            <w:pPr>
              <w:rPr>
                <w:b/>
                <w:bCs/>
              </w:rPr>
            </w:pPr>
          </w:p>
        </w:tc>
        <w:tc>
          <w:tcPr>
            <w:tcW w:w="2930" w:type="dxa"/>
            <w:shd w:val="clear" w:color="auto" w:fill="F2F2F2" w:themeFill="background1" w:themeFillShade="F2"/>
          </w:tcPr>
          <w:p w:rsidRPr="000223AE" w:rsidR="00C03949" w:rsidP="00110201" w:rsidRDefault="00C03949" w14:paraId="10BE0496" w14:textId="77777777">
            <w:pPr>
              <w:rPr>
                <w:b/>
                <w:bCs/>
              </w:rPr>
            </w:pPr>
          </w:p>
        </w:tc>
        <w:tc>
          <w:tcPr>
            <w:tcW w:w="2930" w:type="dxa"/>
            <w:shd w:val="clear" w:color="auto" w:fill="F2F2F2" w:themeFill="background1" w:themeFillShade="F2"/>
          </w:tcPr>
          <w:p w:rsidR="00C03949" w:rsidP="00110201" w:rsidRDefault="00C03949" w14:paraId="64C2BB11" w14:textId="77777777">
            <w:r w:rsidRPr="003755F6">
              <w:rPr>
                <w:b/>
                <w:bCs/>
              </w:rPr>
              <w:t>Minor</w:t>
            </w:r>
            <w:r>
              <w:t xml:space="preserve"> primary species are </w:t>
            </w:r>
            <w:r w:rsidRPr="003755F6">
              <w:rPr>
                <w:b/>
                <w:bCs/>
              </w:rPr>
              <w:t>highly likely</w:t>
            </w:r>
            <w:r>
              <w:t xml:space="preserve"> to be above the PRI.</w:t>
            </w:r>
          </w:p>
          <w:p w:rsidR="00C03949" w:rsidP="00110201" w:rsidRDefault="00C03949" w14:paraId="1D8F6D72" w14:textId="77777777"/>
          <w:p w:rsidR="00C03949" w:rsidP="00110201" w:rsidRDefault="00C03949" w14:paraId="226661F8" w14:textId="77777777">
            <w:r>
              <w:t>or</w:t>
            </w:r>
          </w:p>
          <w:p w:rsidR="00C03949" w:rsidP="00110201" w:rsidRDefault="00C03949" w14:paraId="4CC9195F" w14:textId="77777777"/>
          <w:p w:rsidRPr="000223AE" w:rsidR="00C03949" w:rsidP="00110201" w:rsidRDefault="00C03949" w14:paraId="59DF26C7" w14:textId="77777777">
            <w:pPr>
              <w:rPr>
                <w:b/>
                <w:bCs/>
              </w:rPr>
            </w:pPr>
            <w:r>
              <w:t xml:space="preserve">If below the PRI, there is evidence that the UoA does not hinder the recovery and rebuilding of </w:t>
            </w:r>
            <w:r w:rsidRPr="003755F6">
              <w:rPr>
                <w:b/>
                <w:bCs/>
              </w:rPr>
              <w:t>minor</w:t>
            </w:r>
            <w:r>
              <w:t xml:space="preserve"> primary species.</w:t>
            </w:r>
          </w:p>
        </w:tc>
      </w:tr>
      <w:tr w:rsidR="00C03949" w:rsidTr="00110201" w14:paraId="4F2F9DAE" w14:textId="77777777">
        <w:trPr>
          <w:tblHeader/>
        </w:trPr>
        <w:tc>
          <w:tcPr>
            <w:tcW w:w="903" w:type="dxa"/>
            <w:vMerge/>
            <w:shd w:val="clear" w:color="auto" w:fill="F2F2F2" w:themeFill="background1" w:themeFillShade="F2"/>
          </w:tcPr>
          <w:p w:rsidR="00C03949" w:rsidP="00110201" w:rsidRDefault="00C03949" w14:paraId="7C6DCD34" w14:textId="77777777"/>
        </w:tc>
        <w:tc>
          <w:tcPr>
            <w:tcW w:w="793" w:type="dxa"/>
            <w:shd w:val="clear" w:color="auto" w:fill="F2F2F2" w:themeFill="background1" w:themeFillShade="F2"/>
          </w:tcPr>
          <w:p w:rsidR="00C03949" w:rsidP="00110201" w:rsidRDefault="00C03949" w14:paraId="1B6647FE" w14:textId="77777777">
            <w:r>
              <w:t>Met?</w:t>
            </w:r>
          </w:p>
        </w:tc>
        <w:tc>
          <w:tcPr>
            <w:tcW w:w="2929" w:type="dxa"/>
            <w:shd w:val="clear" w:color="auto" w:fill="F2F2F2" w:themeFill="background1" w:themeFillShade="F2"/>
          </w:tcPr>
          <w:p w:rsidRPr="000223AE" w:rsidR="00C03949" w:rsidP="00110201" w:rsidRDefault="00C03949" w14:paraId="3DE497BE" w14:textId="77777777">
            <w:pPr>
              <w:rPr>
                <w:b/>
                <w:bCs/>
              </w:rPr>
            </w:pPr>
          </w:p>
        </w:tc>
        <w:tc>
          <w:tcPr>
            <w:tcW w:w="2930" w:type="dxa"/>
            <w:shd w:val="clear" w:color="auto" w:fill="F2F2F2" w:themeFill="background1" w:themeFillShade="F2"/>
          </w:tcPr>
          <w:p w:rsidRPr="000223AE" w:rsidR="00C03949" w:rsidP="00110201" w:rsidRDefault="00C03949" w14:paraId="059E1DE8" w14:textId="77777777">
            <w:pPr>
              <w:rPr>
                <w:b/>
                <w:bCs/>
              </w:rPr>
            </w:pPr>
          </w:p>
        </w:tc>
        <w:tc>
          <w:tcPr>
            <w:tcW w:w="2930" w:type="dxa"/>
          </w:tcPr>
          <w:p w:rsidRPr="000223AE" w:rsidR="00C03949" w:rsidP="00110201" w:rsidRDefault="00C03949" w14:paraId="1DEE0481" w14:textId="77777777">
            <w:pPr>
              <w:rPr>
                <w:b/>
                <w:bCs/>
              </w:rPr>
            </w:pPr>
            <w:r>
              <w:t>Met?</w:t>
            </w:r>
          </w:p>
        </w:tc>
      </w:tr>
      <w:tr w:rsidR="00FC4757" w:rsidTr="00FC4757" w14:paraId="5C1316B2" w14:textId="77777777">
        <w:trPr>
          <w:tblHeader/>
        </w:trPr>
        <w:tc>
          <w:tcPr>
            <w:tcW w:w="1696" w:type="dxa"/>
            <w:gridSpan w:val="2"/>
            <w:shd w:val="clear" w:color="auto" w:fill="F2F2F2" w:themeFill="background1" w:themeFillShade="F2"/>
          </w:tcPr>
          <w:p w:rsidR="00FC4757" w:rsidP="00110201" w:rsidRDefault="00FC4757" w14:paraId="70C10DBA" w14:textId="77777777">
            <w:r>
              <w:t>Rationale</w:t>
            </w:r>
          </w:p>
        </w:tc>
        <w:tc>
          <w:tcPr>
            <w:tcW w:w="8789" w:type="dxa"/>
            <w:gridSpan w:val="3"/>
            <w:shd w:val="clear" w:color="auto" w:fill="auto"/>
          </w:tcPr>
          <w:p w:rsidR="00FC4757" w:rsidP="00110201" w:rsidRDefault="00FC4757" w14:paraId="451BF1AB" w14:textId="77777777"/>
        </w:tc>
      </w:tr>
    </w:tbl>
    <w:p w:rsidR="00C03949" w:rsidP="00DC60EF" w:rsidRDefault="00C03949" w14:paraId="0645C5A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03949" w:rsidTr="00110201" w14:paraId="1F4F2EF9" w14:textId="77777777">
        <w:tc>
          <w:tcPr>
            <w:tcW w:w="3823" w:type="dxa"/>
            <w:shd w:val="clear" w:color="auto" w:fill="F2F2F2" w:themeFill="background1" w:themeFillShade="F2"/>
          </w:tcPr>
          <w:p w:rsidR="00C03949" w:rsidP="00110201" w:rsidRDefault="00C03949" w14:paraId="521A7B43" w14:textId="77777777">
            <w:r w:rsidRPr="00C35C08">
              <w:t>Draft scoring range</w:t>
            </w:r>
          </w:p>
        </w:tc>
        <w:tc>
          <w:tcPr>
            <w:tcW w:w="6662" w:type="dxa"/>
            <w:shd w:val="clear" w:color="auto" w:fill="FFFFFF" w:themeFill="background1"/>
          </w:tcPr>
          <w:p w:rsidRPr="00493233" w:rsidR="00C03949" w:rsidP="00110201" w:rsidRDefault="00C03949" w14:paraId="5CF788FD" w14:textId="77777777">
            <w:pPr>
              <w:rPr>
                <w:b/>
                <w:bCs/>
                <w:i/>
                <w:iCs/>
              </w:rPr>
            </w:pPr>
            <w:r w:rsidRPr="00493233">
              <w:rPr>
                <w:b/>
                <w:bCs/>
              </w:rPr>
              <w:t>&lt;60 / 60-79 / ≥80</w:t>
            </w:r>
          </w:p>
        </w:tc>
      </w:tr>
      <w:tr w:rsidR="00C03949" w:rsidTr="00110201" w14:paraId="2375B2BC" w14:textId="77777777">
        <w:tc>
          <w:tcPr>
            <w:tcW w:w="3823" w:type="dxa"/>
            <w:shd w:val="clear" w:color="auto" w:fill="F2F2F2" w:themeFill="background1" w:themeFillShade="F2"/>
          </w:tcPr>
          <w:p w:rsidR="00C03949" w:rsidP="00110201" w:rsidRDefault="00C03949" w14:paraId="3BC9D0DD" w14:textId="77777777">
            <w:r w:rsidRPr="00C35C08">
              <w:t>Information gap indicator</w:t>
            </w:r>
          </w:p>
        </w:tc>
        <w:tc>
          <w:tcPr>
            <w:tcW w:w="6662" w:type="dxa"/>
            <w:shd w:val="clear" w:color="auto" w:fill="FFFFFF" w:themeFill="background1"/>
          </w:tcPr>
          <w:p w:rsidRPr="00313847" w:rsidR="00C03949" w:rsidP="00110201" w:rsidRDefault="00C03949" w14:paraId="485E6FEC" w14:textId="77777777">
            <w:pPr>
              <w:rPr>
                <w:b/>
                <w:bCs/>
              </w:rPr>
            </w:pPr>
            <w:r w:rsidRPr="00313847">
              <w:rPr>
                <w:b/>
                <w:bCs/>
              </w:rPr>
              <w:t>More information sought / Information sufficient to score PI</w:t>
            </w:r>
          </w:p>
          <w:p w:rsidR="00C03949" w:rsidP="00110201" w:rsidRDefault="00C03949" w14:paraId="69F88F11" w14:textId="77777777"/>
          <w:p w:rsidRPr="00567106" w:rsidR="00C03949" w:rsidP="00110201" w:rsidRDefault="00C03949" w14:paraId="7F957350" w14:textId="77777777">
            <w:pPr>
              <w:rPr>
                <w:i/>
                <w:iCs/>
              </w:rPr>
            </w:pPr>
            <w:r w:rsidRPr="008A30C0">
              <w:rPr>
                <w:i/>
                <w:iCs/>
              </w:rPr>
              <w:t>If more information is sought, include a description of what the information gap is and what is information is sought</w:t>
            </w:r>
          </w:p>
        </w:tc>
      </w:tr>
      <w:tr w:rsidR="004B7372" w:rsidTr="00110201" w14:paraId="1AADF87F" w14:textId="77777777">
        <w:tc>
          <w:tcPr>
            <w:tcW w:w="3823" w:type="dxa"/>
            <w:shd w:val="clear" w:color="auto" w:fill="F2F2F2" w:themeFill="background1" w:themeFillShade="F2"/>
          </w:tcPr>
          <w:p w:rsidRPr="00C35C08" w:rsidR="004B7372" w:rsidP="004B7372" w:rsidRDefault="004B7372" w14:paraId="6FF69C97" w14:textId="58B54A52">
            <w:r w:rsidRPr="006B7BCC">
              <w:t>Data-deficient? (Risk-Based Framework needed)</w:t>
            </w:r>
          </w:p>
        </w:tc>
        <w:tc>
          <w:tcPr>
            <w:tcW w:w="6662" w:type="dxa"/>
            <w:shd w:val="clear" w:color="auto" w:fill="FFFFFF" w:themeFill="background1"/>
          </w:tcPr>
          <w:p w:rsidRPr="00313847" w:rsidR="004B7372" w:rsidP="004B7372" w:rsidRDefault="004B7372" w14:paraId="62E2323B" w14:textId="3DF10E52">
            <w:pPr>
              <w:rPr>
                <w:b/>
                <w:bCs/>
              </w:rPr>
            </w:pPr>
            <w:r w:rsidRPr="00FF1280">
              <w:rPr>
                <w:b/>
                <w:bCs/>
              </w:rPr>
              <w:t>Yes / No</w:t>
            </w:r>
          </w:p>
        </w:tc>
      </w:tr>
    </w:tbl>
    <w:p w:rsidR="007A797A" w:rsidP="007A797A" w:rsidRDefault="007A797A" w14:paraId="4428E412" w14:textId="77777777"/>
    <w:p w:rsidR="00C03949" w:rsidP="00C03949" w:rsidRDefault="00C03949" w14:paraId="31105C31" w14:textId="77777777">
      <w:pPr>
        <w:pStyle w:val="Heading6"/>
      </w:pPr>
      <w:r w:rsidRPr="00ED607E">
        <w:t xml:space="preserve">PI </w:t>
      </w:r>
      <w:r>
        <w:t>2</w:t>
      </w:r>
      <w:r w:rsidRPr="00ED607E">
        <w:t>.</w:t>
      </w:r>
      <w:r>
        <w:t>1</w:t>
      </w:r>
      <w:r w:rsidRPr="00ED607E">
        <w:t>.</w:t>
      </w:r>
      <w:r>
        <w:t>2</w:t>
      </w:r>
      <w:r w:rsidRPr="00ED607E">
        <w:t xml:space="preserve"> – </w:t>
      </w:r>
      <w:r>
        <w:t>Primary</w:t>
      </w:r>
      <w:r w:rsidRPr="008E5044">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Pr="00586CA6" w:rsidR="00C03949" w:rsidTr="00110201" w14:paraId="544CC04D" w14:textId="77777777">
        <w:trPr>
          <w:tblHeader/>
        </w:trPr>
        <w:tc>
          <w:tcPr>
            <w:tcW w:w="1696" w:type="dxa"/>
            <w:gridSpan w:val="3"/>
            <w:shd w:val="clear" w:color="auto" w:fill="BFBFBF" w:themeFill="background1" w:themeFillShade="BF"/>
          </w:tcPr>
          <w:p w:rsidRPr="00586CA6" w:rsidR="00C03949" w:rsidP="00110201" w:rsidRDefault="00C03949" w14:paraId="5BAD8AAE" w14:textId="77777777">
            <w:pPr>
              <w:rPr>
                <w:b/>
                <w:bCs/>
              </w:rPr>
            </w:pPr>
            <w:r w:rsidRPr="00586CA6">
              <w:rPr>
                <w:b/>
                <w:bCs/>
              </w:rPr>
              <w:t xml:space="preserve">PI </w:t>
            </w:r>
            <w:r>
              <w:rPr>
                <w:b/>
                <w:bCs/>
              </w:rPr>
              <w:t>2.1.2</w:t>
            </w:r>
          </w:p>
        </w:tc>
        <w:tc>
          <w:tcPr>
            <w:tcW w:w="8789" w:type="dxa"/>
            <w:gridSpan w:val="3"/>
            <w:shd w:val="clear" w:color="auto" w:fill="BFBFBF" w:themeFill="background1" w:themeFillShade="BF"/>
          </w:tcPr>
          <w:p w:rsidRPr="00586CA6" w:rsidR="00C03949" w:rsidP="00110201" w:rsidRDefault="00C03949" w14:paraId="2BAE2EF9" w14:textId="77777777">
            <w:pPr>
              <w:rPr>
                <w:b/>
                <w:bCs/>
              </w:rPr>
            </w:pPr>
            <w:r w:rsidRPr="000B1997">
              <w:rPr>
                <w:b/>
                <w:bCs/>
              </w:rPr>
              <w:t>There is a strategy in place that is designed to maintain or to not hinder rebuilding of primary species, and the UoA regularly reviews and implements measures, as appropriate, to minimise the mortality of unwanted catch</w:t>
            </w:r>
          </w:p>
        </w:tc>
      </w:tr>
      <w:tr w:rsidRPr="00DE1FF9" w:rsidR="00C03949" w:rsidTr="00110201" w14:paraId="5A55D250" w14:textId="77777777">
        <w:tc>
          <w:tcPr>
            <w:tcW w:w="1696" w:type="dxa"/>
            <w:gridSpan w:val="3"/>
            <w:shd w:val="clear" w:color="auto" w:fill="F2F2F2" w:themeFill="background1" w:themeFillShade="F2"/>
          </w:tcPr>
          <w:p w:rsidR="00C03949" w:rsidP="00110201" w:rsidRDefault="00C03949" w14:paraId="1F7A2C81" w14:textId="77777777">
            <w:r>
              <w:t>Scoring issue</w:t>
            </w:r>
          </w:p>
        </w:tc>
        <w:tc>
          <w:tcPr>
            <w:tcW w:w="2929" w:type="dxa"/>
            <w:shd w:val="clear" w:color="auto" w:fill="F2F2F2" w:themeFill="background1" w:themeFillShade="F2"/>
          </w:tcPr>
          <w:p w:rsidRPr="00DE1FF9" w:rsidR="00C03949" w:rsidP="00110201" w:rsidRDefault="00C03949" w14:paraId="2D0A253C" w14:textId="77777777">
            <w:pPr>
              <w:jc w:val="center"/>
              <w:rPr>
                <w:b/>
                <w:bCs/>
              </w:rPr>
            </w:pPr>
            <w:r w:rsidRPr="00DE1FF9">
              <w:rPr>
                <w:b/>
                <w:bCs/>
              </w:rPr>
              <w:t>SG 60</w:t>
            </w:r>
          </w:p>
        </w:tc>
        <w:tc>
          <w:tcPr>
            <w:tcW w:w="2930" w:type="dxa"/>
            <w:shd w:val="clear" w:color="auto" w:fill="F2F2F2" w:themeFill="background1" w:themeFillShade="F2"/>
          </w:tcPr>
          <w:p w:rsidRPr="00DE1FF9" w:rsidR="00C03949" w:rsidP="00110201" w:rsidRDefault="00C03949" w14:paraId="79433680" w14:textId="77777777">
            <w:pPr>
              <w:jc w:val="center"/>
              <w:rPr>
                <w:b/>
                <w:bCs/>
              </w:rPr>
            </w:pPr>
            <w:r w:rsidRPr="00DE1FF9">
              <w:rPr>
                <w:b/>
                <w:bCs/>
              </w:rPr>
              <w:t>SG 80</w:t>
            </w:r>
          </w:p>
        </w:tc>
        <w:tc>
          <w:tcPr>
            <w:tcW w:w="2930" w:type="dxa"/>
            <w:shd w:val="clear" w:color="auto" w:fill="F2F2F2" w:themeFill="background1" w:themeFillShade="F2"/>
          </w:tcPr>
          <w:p w:rsidRPr="00DE1FF9" w:rsidR="00C03949" w:rsidP="00110201" w:rsidRDefault="00C03949" w14:paraId="228EC630" w14:textId="77777777">
            <w:pPr>
              <w:jc w:val="center"/>
              <w:rPr>
                <w:b/>
                <w:bCs/>
              </w:rPr>
            </w:pPr>
            <w:r w:rsidRPr="00DE1FF9">
              <w:rPr>
                <w:b/>
                <w:bCs/>
              </w:rPr>
              <w:t>SG 100</w:t>
            </w:r>
          </w:p>
        </w:tc>
      </w:tr>
      <w:tr w:rsidRPr="00DE1FF9" w:rsidR="00C03949" w:rsidTr="00110201" w14:paraId="5B1CA88C" w14:textId="77777777">
        <w:tc>
          <w:tcPr>
            <w:tcW w:w="903" w:type="dxa"/>
            <w:gridSpan w:val="2"/>
            <w:vMerge w:val="restart"/>
            <w:shd w:val="clear" w:color="auto" w:fill="F2F2F2" w:themeFill="background1" w:themeFillShade="F2"/>
            <w:vAlign w:val="center"/>
          </w:tcPr>
          <w:p w:rsidRPr="00F43062" w:rsidR="00C03949" w:rsidP="00110201" w:rsidRDefault="00C03949" w14:paraId="29722DB7" w14:textId="77777777">
            <w:pPr>
              <w:rPr>
                <w:b/>
                <w:bCs/>
              </w:rPr>
            </w:pPr>
            <w:r w:rsidRPr="00F43062">
              <w:rPr>
                <w:b/>
                <w:bCs/>
              </w:rPr>
              <w:t>a</w:t>
            </w:r>
          </w:p>
        </w:tc>
        <w:tc>
          <w:tcPr>
            <w:tcW w:w="9582" w:type="dxa"/>
            <w:gridSpan w:val="4"/>
            <w:shd w:val="clear" w:color="auto" w:fill="D9D9D9" w:themeFill="background1" w:themeFillShade="D9"/>
          </w:tcPr>
          <w:p w:rsidRPr="00DE1FF9" w:rsidR="00C03949" w:rsidP="00110201" w:rsidRDefault="00C03949" w14:paraId="1C50997A" w14:textId="77777777">
            <w:pPr>
              <w:rPr>
                <w:b/>
                <w:bCs/>
              </w:rPr>
            </w:pPr>
            <w:r w:rsidRPr="000078BA">
              <w:rPr>
                <w:b/>
                <w:bCs/>
              </w:rPr>
              <w:t>Management strategy in place</w:t>
            </w:r>
          </w:p>
        </w:tc>
      </w:tr>
      <w:tr w:rsidR="00C03949" w:rsidTr="00110201" w14:paraId="008F3D48" w14:textId="77777777">
        <w:tc>
          <w:tcPr>
            <w:tcW w:w="903" w:type="dxa"/>
            <w:gridSpan w:val="2"/>
            <w:vMerge/>
            <w:shd w:val="clear" w:color="auto" w:fill="F2F2F2" w:themeFill="background1" w:themeFillShade="F2"/>
          </w:tcPr>
          <w:p w:rsidR="00C03949" w:rsidP="00110201" w:rsidRDefault="00C03949" w14:paraId="757AEAC8" w14:textId="77777777"/>
        </w:tc>
        <w:tc>
          <w:tcPr>
            <w:tcW w:w="793" w:type="dxa"/>
            <w:shd w:val="clear" w:color="auto" w:fill="F2F2F2" w:themeFill="background1" w:themeFillShade="F2"/>
          </w:tcPr>
          <w:p w:rsidR="00C03949" w:rsidP="00110201" w:rsidRDefault="00C03949" w14:paraId="078DF864" w14:textId="77777777">
            <w:r>
              <w:t>Guide post</w:t>
            </w:r>
          </w:p>
        </w:tc>
        <w:tc>
          <w:tcPr>
            <w:tcW w:w="2929" w:type="dxa"/>
            <w:shd w:val="clear" w:color="auto" w:fill="F2F2F2" w:themeFill="background1" w:themeFillShade="F2"/>
          </w:tcPr>
          <w:p w:rsidRPr="002B7E17" w:rsidR="00C03949" w:rsidP="00110201" w:rsidRDefault="00C03949" w14:paraId="6C7EC002" w14:textId="77777777">
            <w:r w:rsidRPr="00AF326B">
              <w:t xml:space="preserve">There are </w:t>
            </w:r>
            <w:r w:rsidRPr="00B04A4B">
              <w:rPr>
                <w:b/>
                <w:bCs/>
              </w:rPr>
              <w:t>measures</w:t>
            </w:r>
            <w:r w:rsidRPr="00AF326B">
              <w:t xml:space="preserve"> in place for the UoA, if necessary, that are expected to maintain or to not hinder rebuilding of the main primary species at/to levels which are likely to be above the PRI. </w:t>
            </w:r>
          </w:p>
        </w:tc>
        <w:tc>
          <w:tcPr>
            <w:tcW w:w="2930" w:type="dxa"/>
            <w:shd w:val="clear" w:color="auto" w:fill="F2F2F2" w:themeFill="background1" w:themeFillShade="F2"/>
          </w:tcPr>
          <w:p w:rsidR="00C03949" w:rsidP="00110201" w:rsidRDefault="00C03949" w14:paraId="559908F5" w14:textId="77777777">
            <w:r w:rsidRPr="00167563">
              <w:t xml:space="preserve">There is a </w:t>
            </w:r>
            <w:r w:rsidRPr="00B04A4B">
              <w:rPr>
                <w:b/>
                <w:bCs/>
              </w:rPr>
              <w:t>partial strategy</w:t>
            </w:r>
            <w:r w:rsidRPr="00167563">
              <w:t xml:space="preserve"> in place for the UoA, if necessary, that is expected to maintain or to not hinder rebuilding of the main primary species at/to levels which are highly likely to be above the PRI.</w:t>
            </w:r>
          </w:p>
        </w:tc>
        <w:tc>
          <w:tcPr>
            <w:tcW w:w="2930" w:type="dxa"/>
            <w:shd w:val="clear" w:color="auto" w:fill="F2F2F2" w:themeFill="background1" w:themeFillShade="F2"/>
          </w:tcPr>
          <w:p w:rsidR="00C03949" w:rsidP="00110201" w:rsidRDefault="00C03949" w14:paraId="6AF97F22" w14:textId="77777777">
            <w:r w:rsidRPr="00B04A4B">
              <w:t xml:space="preserve">There is a </w:t>
            </w:r>
            <w:r w:rsidRPr="00B04A4B">
              <w:rPr>
                <w:b/>
                <w:bCs/>
              </w:rPr>
              <w:t>strategy</w:t>
            </w:r>
            <w:r w:rsidRPr="00B04A4B">
              <w:t xml:space="preserve"> in place for the UoA for managing main and minor primary species.</w:t>
            </w:r>
          </w:p>
        </w:tc>
      </w:tr>
      <w:tr w:rsidRPr="00DE1FF9" w:rsidR="00C03949" w:rsidTr="00110201" w14:paraId="0CE519A5" w14:textId="77777777">
        <w:tc>
          <w:tcPr>
            <w:tcW w:w="903" w:type="dxa"/>
            <w:gridSpan w:val="2"/>
            <w:vMerge/>
            <w:shd w:val="clear" w:color="auto" w:fill="F2F2F2" w:themeFill="background1" w:themeFillShade="F2"/>
          </w:tcPr>
          <w:p w:rsidR="00C03949" w:rsidP="00110201" w:rsidRDefault="00C03949" w14:paraId="122EA570" w14:textId="77777777"/>
        </w:tc>
        <w:tc>
          <w:tcPr>
            <w:tcW w:w="793" w:type="dxa"/>
            <w:shd w:val="clear" w:color="auto" w:fill="F2F2F2" w:themeFill="background1" w:themeFillShade="F2"/>
          </w:tcPr>
          <w:p w:rsidR="00C03949" w:rsidP="00110201" w:rsidRDefault="00C03949" w14:paraId="228D6899" w14:textId="77777777">
            <w:r>
              <w:t>Met?</w:t>
            </w:r>
          </w:p>
        </w:tc>
        <w:tc>
          <w:tcPr>
            <w:tcW w:w="2929" w:type="dxa"/>
            <w:shd w:val="clear" w:color="auto" w:fill="FFFFFF" w:themeFill="background1"/>
          </w:tcPr>
          <w:p w:rsidRPr="00DE1FF9" w:rsidR="00C03949" w:rsidP="00110201" w:rsidRDefault="00C03949" w14:paraId="25F26952" w14:textId="77777777">
            <w:pPr>
              <w:rPr>
                <w:b/>
                <w:bCs/>
              </w:rPr>
            </w:pPr>
            <w:r w:rsidRPr="00DE1FF9">
              <w:rPr>
                <w:b/>
                <w:bCs/>
              </w:rPr>
              <w:t>Yes / No</w:t>
            </w:r>
          </w:p>
        </w:tc>
        <w:tc>
          <w:tcPr>
            <w:tcW w:w="2930" w:type="dxa"/>
            <w:shd w:val="clear" w:color="auto" w:fill="FFFFFF" w:themeFill="background1"/>
          </w:tcPr>
          <w:p w:rsidRPr="00DE1FF9" w:rsidR="00C03949" w:rsidP="00110201" w:rsidRDefault="00C03949" w14:paraId="5FBF45AB" w14:textId="77777777">
            <w:pPr>
              <w:rPr>
                <w:b/>
                <w:bCs/>
              </w:rPr>
            </w:pPr>
            <w:r w:rsidRPr="00DE1FF9">
              <w:rPr>
                <w:b/>
                <w:bCs/>
              </w:rPr>
              <w:t>Yes / No</w:t>
            </w:r>
          </w:p>
        </w:tc>
        <w:tc>
          <w:tcPr>
            <w:tcW w:w="2930" w:type="dxa"/>
          </w:tcPr>
          <w:p w:rsidRPr="00DE1FF9" w:rsidR="00C03949" w:rsidP="00110201" w:rsidRDefault="00C03949" w14:paraId="47E08F45" w14:textId="77777777">
            <w:pPr>
              <w:rPr>
                <w:b/>
                <w:bCs/>
              </w:rPr>
            </w:pPr>
            <w:r w:rsidRPr="00DE1FF9">
              <w:rPr>
                <w:b/>
                <w:bCs/>
              </w:rPr>
              <w:t>Yes / No</w:t>
            </w:r>
          </w:p>
        </w:tc>
      </w:tr>
      <w:tr w:rsidRPr="008324ED" w:rsidR="00C03949" w:rsidTr="00110201" w14:paraId="4F15435A" w14:textId="77777777">
        <w:tc>
          <w:tcPr>
            <w:tcW w:w="1696" w:type="dxa"/>
            <w:gridSpan w:val="3"/>
            <w:shd w:val="clear" w:color="auto" w:fill="F2F2F2" w:themeFill="background1" w:themeFillShade="F2"/>
          </w:tcPr>
          <w:p w:rsidR="00C03949" w:rsidP="00110201" w:rsidRDefault="00C03949" w14:paraId="4C157EAC" w14:textId="77777777">
            <w:r>
              <w:t>Rationale</w:t>
            </w:r>
          </w:p>
        </w:tc>
        <w:tc>
          <w:tcPr>
            <w:tcW w:w="8789" w:type="dxa"/>
            <w:gridSpan w:val="3"/>
          </w:tcPr>
          <w:p w:rsidRPr="008324ED" w:rsidR="00C03949" w:rsidP="00110201" w:rsidRDefault="00C03949" w14:paraId="6FA95B02" w14:textId="77777777"/>
        </w:tc>
      </w:tr>
      <w:tr w:rsidRPr="00B73376" w:rsidR="00C03949" w:rsidTr="00110201" w14:paraId="33139EC8" w14:textId="77777777">
        <w:tc>
          <w:tcPr>
            <w:tcW w:w="881" w:type="dxa"/>
            <w:vMerge w:val="restart"/>
            <w:shd w:val="clear" w:color="auto" w:fill="F2F2F2" w:themeFill="background1" w:themeFillShade="F2"/>
            <w:vAlign w:val="center"/>
          </w:tcPr>
          <w:p w:rsidRPr="00F43062" w:rsidR="00C03949" w:rsidP="00110201" w:rsidRDefault="00C03949" w14:paraId="7DC5B5A0" w14:textId="77777777">
            <w:pPr>
              <w:rPr>
                <w:b/>
                <w:bCs/>
              </w:rPr>
            </w:pPr>
            <w:r w:rsidRPr="00F43062">
              <w:rPr>
                <w:b/>
                <w:bCs/>
              </w:rPr>
              <w:t>b</w:t>
            </w:r>
          </w:p>
        </w:tc>
        <w:tc>
          <w:tcPr>
            <w:tcW w:w="9604" w:type="dxa"/>
            <w:gridSpan w:val="5"/>
            <w:shd w:val="clear" w:color="auto" w:fill="D9D9D9" w:themeFill="background1" w:themeFillShade="D9"/>
          </w:tcPr>
          <w:p w:rsidRPr="00B73376" w:rsidR="00C03949" w:rsidP="00110201" w:rsidRDefault="00C03949" w14:paraId="24D5A47A" w14:textId="77777777">
            <w:pPr>
              <w:rPr>
                <w:b/>
                <w:bCs/>
              </w:rPr>
            </w:pPr>
            <w:r w:rsidRPr="00DE72BE">
              <w:rPr>
                <w:b/>
                <w:bCs/>
              </w:rPr>
              <w:t>Management strategy e</w:t>
            </w:r>
            <w:r>
              <w:rPr>
                <w:b/>
                <w:bCs/>
              </w:rPr>
              <w:t>valuation</w:t>
            </w:r>
          </w:p>
        </w:tc>
      </w:tr>
      <w:tr w:rsidR="00C03949" w:rsidTr="00110201" w14:paraId="7AC3F20E" w14:textId="77777777">
        <w:tc>
          <w:tcPr>
            <w:tcW w:w="881" w:type="dxa"/>
            <w:vMerge/>
            <w:shd w:val="clear" w:color="auto" w:fill="F2F2F2" w:themeFill="background1" w:themeFillShade="F2"/>
          </w:tcPr>
          <w:p w:rsidR="00C03949" w:rsidP="00110201" w:rsidRDefault="00C03949" w14:paraId="12BF3CEB" w14:textId="77777777"/>
        </w:tc>
        <w:tc>
          <w:tcPr>
            <w:tcW w:w="815" w:type="dxa"/>
            <w:gridSpan w:val="2"/>
            <w:shd w:val="clear" w:color="auto" w:fill="F2F2F2" w:themeFill="background1" w:themeFillShade="F2"/>
          </w:tcPr>
          <w:p w:rsidR="00C03949" w:rsidP="00110201" w:rsidRDefault="00C03949" w14:paraId="4D90CA2E" w14:textId="77777777">
            <w:r>
              <w:t>Guide post</w:t>
            </w:r>
          </w:p>
        </w:tc>
        <w:tc>
          <w:tcPr>
            <w:tcW w:w="2929" w:type="dxa"/>
            <w:shd w:val="clear" w:color="auto" w:fill="F2F2F2" w:themeFill="background1" w:themeFillShade="F2"/>
          </w:tcPr>
          <w:p w:rsidR="00C03949" w:rsidP="00110201" w:rsidRDefault="00C03949" w14:paraId="46A91323" w14:textId="77777777">
            <w:r w:rsidRPr="002F7C2E">
              <w:t xml:space="preserve">The measures are considered </w:t>
            </w:r>
            <w:r w:rsidRPr="001D7C53">
              <w:rPr>
                <w:b/>
                <w:bCs/>
              </w:rPr>
              <w:t>likely</w:t>
            </w:r>
            <w:r w:rsidRPr="002F7C2E">
              <w:t xml:space="preserve"> to work, based on plausible argument (e.g. general experience, theory or comparison with similar fisheries/species).</w:t>
            </w:r>
          </w:p>
        </w:tc>
        <w:tc>
          <w:tcPr>
            <w:tcW w:w="2930" w:type="dxa"/>
            <w:shd w:val="clear" w:color="auto" w:fill="F2F2F2" w:themeFill="background1" w:themeFillShade="F2"/>
          </w:tcPr>
          <w:p w:rsidR="00C03949" w:rsidP="00110201" w:rsidRDefault="00C03949" w14:paraId="5F500A0B" w14:textId="77777777">
            <w:r w:rsidRPr="002F7C2E">
              <w:t xml:space="preserve">There is some </w:t>
            </w:r>
            <w:r w:rsidRPr="001D7C53">
              <w:rPr>
                <w:b/>
                <w:bCs/>
              </w:rPr>
              <w:t>objective basis for confidence</w:t>
            </w:r>
            <w:r w:rsidRPr="002F7C2E">
              <w:t xml:space="preserve"> that the measures/partial strategy will work, based on some information directly about the fishery and/or species involved.</w:t>
            </w:r>
          </w:p>
        </w:tc>
        <w:tc>
          <w:tcPr>
            <w:tcW w:w="2930" w:type="dxa"/>
            <w:shd w:val="clear" w:color="auto" w:fill="F2F2F2" w:themeFill="background1" w:themeFillShade="F2"/>
          </w:tcPr>
          <w:p w:rsidR="00C03949" w:rsidP="00110201" w:rsidRDefault="00C03949" w14:paraId="1C9E2A28" w14:textId="77777777">
            <w:r w:rsidRPr="001D7C53">
              <w:rPr>
                <w:b/>
                <w:bCs/>
              </w:rPr>
              <w:t>Testing</w:t>
            </w:r>
            <w:r w:rsidRPr="002F7C2E">
              <w:t xml:space="preserve"> supports </w:t>
            </w:r>
            <w:r w:rsidRPr="001D7C53">
              <w:rPr>
                <w:b/>
                <w:bCs/>
              </w:rPr>
              <w:t>high confidence</w:t>
            </w:r>
            <w:r w:rsidRPr="002F7C2E">
              <w:t xml:space="preserve"> that the partial strategy/strategy will work, based on information directly about the fishery and/or species involved.</w:t>
            </w:r>
          </w:p>
        </w:tc>
      </w:tr>
      <w:tr w:rsidRPr="00C07339" w:rsidR="00C03949" w:rsidTr="00110201" w14:paraId="3C25F86D" w14:textId="77777777">
        <w:tc>
          <w:tcPr>
            <w:tcW w:w="881" w:type="dxa"/>
            <w:vMerge/>
            <w:shd w:val="clear" w:color="auto" w:fill="F2F2F2" w:themeFill="background1" w:themeFillShade="F2"/>
          </w:tcPr>
          <w:p w:rsidR="00C03949" w:rsidP="00110201" w:rsidRDefault="00C03949" w14:paraId="4A2A05C3" w14:textId="77777777"/>
        </w:tc>
        <w:tc>
          <w:tcPr>
            <w:tcW w:w="815" w:type="dxa"/>
            <w:gridSpan w:val="2"/>
            <w:shd w:val="clear" w:color="auto" w:fill="F2F2F2" w:themeFill="background1" w:themeFillShade="F2"/>
          </w:tcPr>
          <w:p w:rsidR="00C03949" w:rsidP="00110201" w:rsidRDefault="00C03949" w14:paraId="492BDB49" w14:textId="77777777">
            <w:r>
              <w:t>Met?</w:t>
            </w:r>
          </w:p>
        </w:tc>
        <w:tc>
          <w:tcPr>
            <w:tcW w:w="2929" w:type="dxa"/>
            <w:shd w:val="clear" w:color="auto" w:fill="FFFFFF" w:themeFill="background1"/>
          </w:tcPr>
          <w:p w:rsidR="00C03949" w:rsidP="00110201" w:rsidRDefault="00C03949" w14:paraId="32886A5E" w14:textId="77777777">
            <w:r w:rsidRPr="00C07339">
              <w:rPr>
                <w:b/>
                <w:bCs/>
              </w:rPr>
              <w:t>Yes / No</w:t>
            </w:r>
          </w:p>
        </w:tc>
        <w:tc>
          <w:tcPr>
            <w:tcW w:w="2930" w:type="dxa"/>
          </w:tcPr>
          <w:p w:rsidRPr="00C07339" w:rsidR="00C03949" w:rsidP="00110201" w:rsidRDefault="00C03949" w14:paraId="366572BD" w14:textId="77777777">
            <w:pPr>
              <w:rPr>
                <w:b/>
                <w:bCs/>
              </w:rPr>
            </w:pPr>
            <w:r w:rsidRPr="00C07339">
              <w:rPr>
                <w:b/>
                <w:bCs/>
              </w:rPr>
              <w:t>Yes / No</w:t>
            </w:r>
          </w:p>
        </w:tc>
        <w:tc>
          <w:tcPr>
            <w:tcW w:w="2930" w:type="dxa"/>
            <w:shd w:val="clear" w:color="auto" w:fill="FFFFFF" w:themeFill="background1"/>
          </w:tcPr>
          <w:p w:rsidRPr="00C07339" w:rsidR="00C03949" w:rsidP="00110201" w:rsidRDefault="00C03949" w14:paraId="6CEF8749" w14:textId="77777777">
            <w:pPr>
              <w:rPr>
                <w:b/>
                <w:bCs/>
              </w:rPr>
            </w:pPr>
            <w:r w:rsidRPr="00DE1FF9">
              <w:rPr>
                <w:b/>
                <w:bCs/>
              </w:rPr>
              <w:t>Yes / No</w:t>
            </w:r>
          </w:p>
        </w:tc>
      </w:tr>
      <w:tr w:rsidR="00C03949" w:rsidTr="00110201" w14:paraId="32374F2F" w14:textId="77777777">
        <w:tc>
          <w:tcPr>
            <w:tcW w:w="1696" w:type="dxa"/>
            <w:gridSpan w:val="3"/>
            <w:shd w:val="clear" w:color="auto" w:fill="F2F2F2" w:themeFill="background1" w:themeFillShade="F2"/>
          </w:tcPr>
          <w:p w:rsidR="00C03949" w:rsidP="00110201" w:rsidRDefault="00C03949" w14:paraId="17B83FA6" w14:textId="77777777">
            <w:r>
              <w:t>Rationale</w:t>
            </w:r>
          </w:p>
        </w:tc>
        <w:tc>
          <w:tcPr>
            <w:tcW w:w="8789" w:type="dxa"/>
            <w:gridSpan w:val="3"/>
          </w:tcPr>
          <w:p w:rsidR="00C03949" w:rsidP="00110201" w:rsidRDefault="00C03949" w14:paraId="126E72D0" w14:textId="77777777"/>
        </w:tc>
      </w:tr>
      <w:tr w:rsidRPr="00B73376" w:rsidR="00C03949" w:rsidTr="00110201" w14:paraId="3C01296C" w14:textId="77777777">
        <w:tc>
          <w:tcPr>
            <w:tcW w:w="881" w:type="dxa"/>
            <w:vMerge w:val="restart"/>
            <w:shd w:val="clear" w:color="auto" w:fill="F2F2F2" w:themeFill="background1" w:themeFillShade="F2"/>
            <w:vAlign w:val="center"/>
          </w:tcPr>
          <w:p w:rsidRPr="00F43062" w:rsidR="00C03949" w:rsidP="00110201" w:rsidRDefault="00C03949" w14:paraId="0EE58BB4" w14:textId="77777777">
            <w:pPr>
              <w:rPr>
                <w:b/>
                <w:bCs/>
              </w:rPr>
            </w:pPr>
            <w:r>
              <w:rPr>
                <w:b/>
                <w:bCs/>
              </w:rPr>
              <w:t>c</w:t>
            </w:r>
          </w:p>
        </w:tc>
        <w:tc>
          <w:tcPr>
            <w:tcW w:w="9604" w:type="dxa"/>
            <w:gridSpan w:val="5"/>
            <w:shd w:val="clear" w:color="auto" w:fill="D9D9D9" w:themeFill="background1" w:themeFillShade="D9"/>
          </w:tcPr>
          <w:p w:rsidRPr="00B73376" w:rsidR="00C03949" w:rsidP="00110201" w:rsidRDefault="00C03949" w14:paraId="172D32C3" w14:textId="77777777">
            <w:pPr>
              <w:rPr>
                <w:b/>
                <w:bCs/>
              </w:rPr>
            </w:pPr>
            <w:r w:rsidRPr="00ED518A">
              <w:rPr>
                <w:b/>
                <w:bCs/>
              </w:rPr>
              <w:t>Management strategy implementation</w:t>
            </w:r>
          </w:p>
        </w:tc>
      </w:tr>
      <w:tr w:rsidR="00C03949" w:rsidTr="00110201" w14:paraId="27D06D8B" w14:textId="77777777">
        <w:tc>
          <w:tcPr>
            <w:tcW w:w="881" w:type="dxa"/>
            <w:vMerge/>
            <w:shd w:val="clear" w:color="auto" w:fill="F2F2F2" w:themeFill="background1" w:themeFillShade="F2"/>
          </w:tcPr>
          <w:p w:rsidR="00C03949" w:rsidP="00110201" w:rsidRDefault="00C03949" w14:paraId="139EF21F" w14:textId="77777777"/>
        </w:tc>
        <w:tc>
          <w:tcPr>
            <w:tcW w:w="815" w:type="dxa"/>
            <w:gridSpan w:val="2"/>
            <w:shd w:val="clear" w:color="auto" w:fill="F2F2F2" w:themeFill="background1" w:themeFillShade="F2"/>
          </w:tcPr>
          <w:p w:rsidR="00C03949" w:rsidP="00110201" w:rsidRDefault="00C03949" w14:paraId="53BB5997" w14:textId="77777777">
            <w:r w:rsidRPr="00CE0B85">
              <w:t>Guide</w:t>
            </w:r>
            <w:r>
              <w:t xml:space="preserve"> </w:t>
            </w:r>
            <w:r w:rsidRPr="00CE0B85">
              <w:t>post</w:t>
            </w:r>
          </w:p>
        </w:tc>
        <w:tc>
          <w:tcPr>
            <w:tcW w:w="2929" w:type="dxa"/>
            <w:shd w:val="clear" w:color="auto" w:fill="F2F2F2" w:themeFill="background1" w:themeFillShade="F2"/>
          </w:tcPr>
          <w:p w:rsidR="00C03949" w:rsidP="00110201" w:rsidRDefault="00C03949" w14:paraId="5568D6E3" w14:textId="77777777"/>
        </w:tc>
        <w:tc>
          <w:tcPr>
            <w:tcW w:w="2930" w:type="dxa"/>
            <w:shd w:val="clear" w:color="auto" w:fill="F2F2F2" w:themeFill="background1" w:themeFillShade="F2"/>
          </w:tcPr>
          <w:p w:rsidR="00C03949" w:rsidP="00110201" w:rsidRDefault="00C03949" w14:paraId="3208A4EC" w14:textId="77777777">
            <w:r w:rsidRPr="00B07C69">
              <w:t xml:space="preserve">There is </w:t>
            </w:r>
            <w:r w:rsidRPr="00B56A45">
              <w:rPr>
                <w:b/>
                <w:bCs/>
              </w:rPr>
              <w:t>some evidence</w:t>
            </w:r>
            <w:r w:rsidRPr="00B07C69">
              <w:t xml:space="preserve"> that the measures/partial strategy is being </w:t>
            </w:r>
            <w:r w:rsidRPr="00B56A45">
              <w:rPr>
                <w:b/>
                <w:bCs/>
              </w:rPr>
              <w:t>implemented successfully</w:t>
            </w:r>
            <w:r w:rsidRPr="00B07C69">
              <w:t>.</w:t>
            </w:r>
          </w:p>
        </w:tc>
        <w:tc>
          <w:tcPr>
            <w:tcW w:w="2930" w:type="dxa"/>
            <w:shd w:val="clear" w:color="auto" w:fill="F2F2F2" w:themeFill="background1" w:themeFillShade="F2"/>
          </w:tcPr>
          <w:p w:rsidR="00C03949" w:rsidP="00110201" w:rsidRDefault="00C03949" w14:paraId="10ABBF23" w14:textId="77777777">
            <w:r w:rsidRPr="00B07C69">
              <w:t xml:space="preserve">There is </w:t>
            </w:r>
            <w:r w:rsidRPr="00B56A45">
              <w:rPr>
                <w:b/>
                <w:bCs/>
              </w:rPr>
              <w:t>clear evidence</w:t>
            </w:r>
            <w:r w:rsidRPr="00B07C69">
              <w:t xml:space="preserve"> that the partial strategy/strategy is being </w:t>
            </w:r>
            <w:r w:rsidRPr="00B56A45">
              <w:rPr>
                <w:b/>
                <w:bCs/>
              </w:rPr>
              <w:t>implemented successfully and is achieving its overall objective as set out in scoring issue (a).</w:t>
            </w:r>
          </w:p>
        </w:tc>
      </w:tr>
      <w:tr w:rsidRPr="00C07339" w:rsidR="00C03949" w:rsidTr="00110201" w14:paraId="22A118AA" w14:textId="77777777">
        <w:tc>
          <w:tcPr>
            <w:tcW w:w="881" w:type="dxa"/>
            <w:vMerge/>
            <w:shd w:val="clear" w:color="auto" w:fill="F2F2F2" w:themeFill="background1" w:themeFillShade="F2"/>
          </w:tcPr>
          <w:p w:rsidR="00C03949" w:rsidP="00110201" w:rsidRDefault="00C03949" w14:paraId="02074072" w14:textId="77777777"/>
        </w:tc>
        <w:tc>
          <w:tcPr>
            <w:tcW w:w="815" w:type="dxa"/>
            <w:gridSpan w:val="2"/>
            <w:shd w:val="clear" w:color="auto" w:fill="F2F2F2" w:themeFill="background1" w:themeFillShade="F2"/>
          </w:tcPr>
          <w:p w:rsidR="00C03949" w:rsidP="00110201" w:rsidRDefault="00C03949" w14:paraId="6B400BCF" w14:textId="77777777">
            <w:r w:rsidRPr="00CE0B85">
              <w:t>Met?</w:t>
            </w:r>
          </w:p>
        </w:tc>
        <w:tc>
          <w:tcPr>
            <w:tcW w:w="2929" w:type="dxa"/>
            <w:shd w:val="clear" w:color="auto" w:fill="F2F2F2" w:themeFill="background1" w:themeFillShade="F2"/>
          </w:tcPr>
          <w:p w:rsidR="00C03949" w:rsidP="00110201" w:rsidRDefault="00C03949" w14:paraId="1311FF76" w14:textId="77777777"/>
        </w:tc>
        <w:tc>
          <w:tcPr>
            <w:tcW w:w="2930" w:type="dxa"/>
            <w:shd w:val="clear" w:color="auto" w:fill="FFFFFF" w:themeFill="background1"/>
          </w:tcPr>
          <w:p w:rsidRPr="00C07339" w:rsidR="00C03949" w:rsidP="00110201" w:rsidRDefault="00C03949" w14:paraId="348214A1" w14:textId="77777777">
            <w:pPr>
              <w:rPr>
                <w:b/>
                <w:bCs/>
              </w:rPr>
            </w:pPr>
            <w:r w:rsidRPr="00C07339">
              <w:rPr>
                <w:b/>
                <w:bCs/>
              </w:rPr>
              <w:t>Yes / No</w:t>
            </w:r>
          </w:p>
        </w:tc>
        <w:tc>
          <w:tcPr>
            <w:tcW w:w="2930" w:type="dxa"/>
            <w:shd w:val="clear" w:color="auto" w:fill="FFFFFF" w:themeFill="background1"/>
          </w:tcPr>
          <w:p w:rsidRPr="00C07339" w:rsidR="00C03949" w:rsidP="00110201" w:rsidRDefault="00C03949" w14:paraId="7D5E3841" w14:textId="77777777">
            <w:pPr>
              <w:rPr>
                <w:b/>
                <w:bCs/>
              </w:rPr>
            </w:pPr>
            <w:r w:rsidRPr="00C07339">
              <w:rPr>
                <w:b/>
                <w:bCs/>
              </w:rPr>
              <w:t>Yes / No</w:t>
            </w:r>
          </w:p>
        </w:tc>
      </w:tr>
      <w:tr w:rsidR="00C03949" w:rsidTr="00110201" w14:paraId="0F3B4248" w14:textId="77777777">
        <w:tc>
          <w:tcPr>
            <w:tcW w:w="1696" w:type="dxa"/>
            <w:gridSpan w:val="3"/>
            <w:shd w:val="clear" w:color="auto" w:fill="F2F2F2" w:themeFill="background1" w:themeFillShade="F2"/>
          </w:tcPr>
          <w:p w:rsidR="00C03949" w:rsidP="00110201" w:rsidRDefault="00C03949" w14:paraId="193BFFC3" w14:textId="77777777">
            <w:r>
              <w:t>Rationale</w:t>
            </w:r>
          </w:p>
        </w:tc>
        <w:tc>
          <w:tcPr>
            <w:tcW w:w="8789" w:type="dxa"/>
            <w:gridSpan w:val="3"/>
          </w:tcPr>
          <w:p w:rsidR="00C03949" w:rsidP="00110201" w:rsidRDefault="00C03949" w14:paraId="2DCF92B0" w14:textId="77777777"/>
        </w:tc>
      </w:tr>
      <w:tr w:rsidRPr="00B73376" w:rsidR="00C03949" w:rsidTr="00110201" w14:paraId="5E57C281" w14:textId="77777777">
        <w:tc>
          <w:tcPr>
            <w:tcW w:w="881" w:type="dxa"/>
            <w:vMerge w:val="restart"/>
            <w:shd w:val="clear" w:color="auto" w:fill="F2F2F2" w:themeFill="background1" w:themeFillShade="F2"/>
            <w:vAlign w:val="center"/>
          </w:tcPr>
          <w:p w:rsidRPr="00F43062" w:rsidR="00C03949" w:rsidP="00110201" w:rsidRDefault="00C03949" w14:paraId="6F6A7D8C" w14:textId="77777777">
            <w:pPr>
              <w:rPr>
                <w:b/>
                <w:bCs/>
              </w:rPr>
            </w:pPr>
            <w:r>
              <w:rPr>
                <w:b/>
                <w:bCs/>
              </w:rPr>
              <w:t>d</w:t>
            </w:r>
          </w:p>
        </w:tc>
        <w:tc>
          <w:tcPr>
            <w:tcW w:w="9604" w:type="dxa"/>
            <w:gridSpan w:val="5"/>
            <w:shd w:val="clear" w:color="auto" w:fill="D9D9D9" w:themeFill="background1" w:themeFillShade="D9"/>
          </w:tcPr>
          <w:p w:rsidRPr="00B73376" w:rsidR="00C03949" w:rsidP="00110201" w:rsidRDefault="00C03949" w14:paraId="635F694E" w14:textId="77777777">
            <w:pPr>
              <w:rPr>
                <w:b/>
                <w:bCs/>
              </w:rPr>
            </w:pPr>
            <w:r w:rsidRPr="00741906">
              <w:rPr>
                <w:b/>
                <w:bCs/>
              </w:rPr>
              <w:t>Shark finning</w:t>
            </w:r>
          </w:p>
        </w:tc>
      </w:tr>
      <w:tr w:rsidR="00C03949" w:rsidTr="00110201" w14:paraId="0A053B5D" w14:textId="77777777">
        <w:tc>
          <w:tcPr>
            <w:tcW w:w="881" w:type="dxa"/>
            <w:vMerge/>
            <w:shd w:val="clear" w:color="auto" w:fill="F2F2F2" w:themeFill="background1" w:themeFillShade="F2"/>
          </w:tcPr>
          <w:p w:rsidR="00C03949" w:rsidP="00110201" w:rsidRDefault="00C03949" w14:paraId="67CDC1A7" w14:textId="77777777"/>
        </w:tc>
        <w:tc>
          <w:tcPr>
            <w:tcW w:w="815" w:type="dxa"/>
            <w:gridSpan w:val="2"/>
            <w:shd w:val="clear" w:color="auto" w:fill="F2F2F2" w:themeFill="background1" w:themeFillShade="F2"/>
          </w:tcPr>
          <w:p w:rsidR="00C03949" w:rsidP="00110201" w:rsidRDefault="00C03949" w14:paraId="5B8B07FF" w14:textId="77777777">
            <w:r w:rsidRPr="00CE0B85">
              <w:t>Guide</w:t>
            </w:r>
            <w:r>
              <w:t xml:space="preserve"> </w:t>
            </w:r>
            <w:r w:rsidRPr="00CE0B85">
              <w:t>post</w:t>
            </w:r>
          </w:p>
        </w:tc>
        <w:tc>
          <w:tcPr>
            <w:tcW w:w="2929" w:type="dxa"/>
            <w:shd w:val="clear" w:color="auto" w:fill="F2F2F2" w:themeFill="background1" w:themeFillShade="F2"/>
          </w:tcPr>
          <w:p w:rsidR="00C03949" w:rsidP="00110201" w:rsidRDefault="00C03949" w14:paraId="7FBEA3CA" w14:textId="77777777">
            <w:r w:rsidRPr="00F6517B">
              <w:t xml:space="preserve">It is </w:t>
            </w:r>
            <w:r w:rsidRPr="00DC52C4">
              <w:rPr>
                <w:b/>
                <w:bCs/>
              </w:rPr>
              <w:t>likely</w:t>
            </w:r>
            <w:r w:rsidRPr="00F6517B">
              <w:t xml:space="preserve"> that shark finning is not taking place.</w:t>
            </w:r>
          </w:p>
        </w:tc>
        <w:tc>
          <w:tcPr>
            <w:tcW w:w="2930" w:type="dxa"/>
            <w:shd w:val="clear" w:color="auto" w:fill="F2F2F2" w:themeFill="background1" w:themeFillShade="F2"/>
          </w:tcPr>
          <w:p w:rsidR="00C03949" w:rsidP="00110201" w:rsidRDefault="00C03949" w14:paraId="4F9E7AA3" w14:textId="77777777">
            <w:r w:rsidRPr="00F6517B">
              <w:t xml:space="preserve">It is </w:t>
            </w:r>
            <w:r w:rsidRPr="00DC52C4">
              <w:rPr>
                <w:b/>
                <w:bCs/>
              </w:rPr>
              <w:t>highly likely</w:t>
            </w:r>
            <w:r w:rsidRPr="00F6517B">
              <w:t xml:space="preserve"> that shark finning is not taking place.</w:t>
            </w:r>
          </w:p>
        </w:tc>
        <w:tc>
          <w:tcPr>
            <w:tcW w:w="2930" w:type="dxa"/>
            <w:shd w:val="clear" w:color="auto" w:fill="F2F2F2" w:themeFill="background1" w:themeFillShade="F2"/>
          </w:tcPr>
          <w:p w:rsidR="00C03949" w:rsidP="00110201" w:rsidRDefault="00C03949" w14:paraId="0DD39B9B" w14:textId="77777777">
            <w:r w:rsidRPr="00F6517B">
              <w:t xml:space="preserve">There is a </w:t>
            </w:r>
            <w:r w:rsidRPr="00DC52C4">
              <w:rPr>
                <w:b/>
                <w:bCs/>
              </w:rPr>
              <w:t>high degree of certainty</w:t>
            </w:r>
            <w:r w:rsidRPr="00F6517B">
              <w:t xml:space="preserve"> that shark finning is not taking place.</w:t>
            </w:r>
          </w:p>
        </w:tc>
      </w:tr>
      <w:tr w:rsidRPr="00C07339" w:rsidR="00C03949" w:rsidTr="00110201" w14:paraId="059C04F2" w14:textId="77777777">
        <w:tc>
          <w:tcPr>
            <w:tcW w:w="881" w:type="dxa"/>
            <w:vMerge/>
            <w:shd w:val="clear" w:color="auto" w:fill="F2F2F2" w:themeFill="background1" w:themeFillShade="F2"/>
          </w:tcPr>
          <w:p w:rsidR="00C03949" w:rsidP="00110201" w:rsidRDefault="00C03949" w14:paraId="05C31F27" w14:textId="77777777"/>
        </w:tc>
        <w:tc>
          <w:tcPr>
            <w:tcW w:w="815" w:type="dxa"/>
            <w:gridSpan w:val="2"/>
            <w:shd w:val="clear" w:color="auto" w:fill="F2F2F2" w:themeFill="background1" w:themeFillShade="F2"/>
          </w:tcPr>
          <w:p w:rsidR="00C03949" w:rsidP="00110201" w:rsidRDefault="00C03949" w14:paraId="298ECFC5" w14:textId="77777777">
            <w:r w:rsidRPr="00CE0B85">
              <w:t>Met?</w:t>
            </w:r>
          </w:p>
        </w:tc>
        <w:tc>
          <w:tcPr>
            <w:tcW w:w="2929" w:type="dxa"/>
            <w:shd w:val="clear" w:color="auto" w:fill="FFFFFF" w:themeFill="background1"/>
          </w:tcPr>
          <w:p w:rsidR="00C03949" w:rsidP="00110201" w:rsidRDefault="00C03949" w14:paraId="66C57FAC" w14:textId="77777777">
            <w:r w:rsidRPr="006B0285">
              <w:rPr>
                <w:b/>
                <w:bCs/>
              </w:rPr>
              <w:t>Yes / No / NA</w:t>
            </w:r>
          </w:p>
        </w:tc>
        <w:tc>
          <w:tcPr>
            <w:tcW w:w="2930" w:type="dxa"/>
            <w:shd w:val="clear" w:color="auto" w:fill="FFFFFF" w:themeFill="background1"/>
          </w:tcPr>
          <w:p w:rsidRPr="00C07339" w:rsidR="00C03949" w:rsidP="00110201" w:rsidRDefault="00C03949" w14:paraId="41BFD1C9" w14:textId="77777777">
            <w:pPr>
              <w:rPr>
                <w:b/>
                <w:bCs/>
              </w:rPr>
            </w:pPr>
            <w:r w:rsidRPr="006B0285">
              <w:rPr>
                <w:b/>
                <w:bCs/>
              </w:rPr>
              <w:t>Yes / No / NA</w:t>
            </w:r>
          </w:p>
        </w:tc>
        <w:tc>
          <w:tcPr>
            <w:tcW w:w="2930" w:type="dxa"/>
            <w:shd w:val="clear" w:color="auto" w:fill="FFFFFF" w:themeFill="background1"/>
          </w:tcPr>
          <w:p w:rsidRPr="00C07339" w:rsidR="00C03949" w:rsidP="00110201" w:rsidRDefault="00C03949" w14:paraId="76DFDFDC" w14:textId="77777777">
            <w:pPr>
              <w:rPr>
                <w:b/>
                <w:bCs/>
              </w:rPr>
            </w:pPr>
            <w:r w:rsidRPr="006B0285">
              <w:rPr>
                <w:b/>
                <w:bCs/>
              </w:rPr>
              <w:t>Yes / No / NA</w:t>
            </w:r>
          </w:p>
        </w:tc>
      </w:tr>
      <w:tr w:rsidRPr="00A11396" w:rsidR="00C03949" w:rsidTr="00110201" w14:paraId="56640191" w14:textId="77777777">
        <w:tc>
          <w:tcPr>
            <w:tcW w:w="1696" w:type="dxa"/>
            <w:gridSpan w:val="3"/>
            <w:shd w:val="clear" w:color="auto" w:fill="F2F2F2" w:themeFill="background1" w:themeFillShade="F2"/>
          </w:tcPr>
          <w:p w:rsidR="00C03949" w:rsidP="00110201" w:rsidRDefault="00C03949" w14:paraId="4D765B81" w14:textId="77777777">
            <w:r>
              <w:t>Rationale</w:t>
            </w:r>
          </w:p>
        </w:tc>
        <w:tc>
          <w:tcPr>
            <w:tcW w:w="8789" w:type="dxa"/>
            <w:gridSpan w:val="3"/>
          </w:tcPr>
          <w:p w:rsidRPr="00A11396" w:rsidR="00C03949" w:rsidP="00110201" w:rsidRDefault="00C03949" w14:paraId="50A1486B" w14:textId="77777777">
            <w:pPr>
              <w:rPr>
                <w:i/>
                <w:iCs/>
              </w:rPr>
            </w:pPr>
          </w:p>
        </w:tc>
      </w:tr>
      <w:tr w:rsidRPr="00B73376" w:rsidR="00C03949" w:rsidTr="00110201" w14:paraId="7823686A" w14:textId="77777777">
        <w:tc>
          <w:tcPr>
            <w:tcW w:w="881" w:type="dxa"/>
            <w:vMerge w:val="restart"/>
            <w:shd w:val="clear" w:color="auto" w:fill="F2F2F2" w:themeFill="background1" w:themeFillShade="F2"/>
            <w:vAlign w:val="center"/>
          </w:tcPr>
          <w:p w:rsidRPr="00F43062" w:rsidR="00C03949" w:rsidP="00110201" w:rsidRDefault="00C03949" w14:paraId="559D0991" w14:textId="77777777">
            <w:pPr>
              <w:rPr>
                <w:b/>
                <w:bCs/>
              </w:rPr>
            </w:pPr>
            <w:r>
              <w:rPr>
                <w:b/>
                <w:bCs/>
              </w:rPr>
              <w:t>e</w:t>
            </w:r>
          </w:p>
        </w:tc>
        <w:tc>
          <w:tcPr>
            <w:tcW w:w="9604" w:type="dxa"/>
            <w:gridSpan w:val="5"/>
            <w:shd w:val="clear" w:color="auto" w:fill="D9D9D9" w:themeFill="background1" w:themeFillShade="D9"/>
          </w:tcPr>
          <w:p w:rsidRPr="00B73376" w:rsidR="00C03949" w:rsidP="00110201" w:rsidRDefault="00C03949" w14:paraId="0484DD1E" w14:textId="77777777">
            <w:pPr>
              <w:rPr>
                <w:b/>
                <w:bCs/>
              </w:rPr>
            </w:pPr>
            <w:r w:rsidRPr="004B5A60">
              <w:rPr>
                <w:b/>
                <w:bCs/>
              </w:rPr>
              <w:t>Review of alternative measures</w:t>
            </w:r>
          </w:p>
        </w:tc>
      </w:tr>
      <w:tr w:rsidR="00C03949" w:rsidTr="00110201" w14:paraId="1F9C4E43" w14:textId="77777777">
        <w:tc>
          <w:tcPr>
            <w:tcW w:w="881" w:type="dxa"/>
            <w:vMerge/>
            <w:shd w:val="clear" w:color="auto" w:fill="F2F2F2" w:themeFill="background1" w:themeFillShade="F2"/>
          </w:tcPr>
          <w:p w:rsidR="00C03949" w:rsidP="00110201" w:rsidRDefault="00C03949" w14:paraId="0169A445" w14:textId="77777777"/>
        </w:tc>
        <w:tc>
          <w:tcPr>
            <w:tcW w:w="815" w:type="dxa"/>
            <w:gridSpan w:val="2"/>
            <w:shd w:val="clear" w:color="auto" w:fill="F2F2F2" w:themeFill="background1" w:themeFillShade="F2"/>
          </w:tcPr>
          <w:p w:rsidR="00C03949" w:rsidP="00110201" w:rsidRDefault="00C03949" w14:paraId="4CCFA4FC" w14:textId="77777777">
            <w:r w:rsidRPr="00CE0B85">
              <w:t>Guide</w:t>
            </w:r>
            <w:r>
              <w:t xml:space="preserve"> </w:t>
            </w:r>
            <w:r w:rsidRPr="00CE0B85">
              <w:t>post</w:t>
            </w:r>
          </w:p>
        </w:tc>
        <w:tc>
          <w:tcPr>
            <w:tcW w:w="2929" w:type="dxa"/>
            <w:shd w:val="clear" w:color="auto" w:fill="F2F2F2" w:themeFill="background1" w:themeFillShade="F2"/>
          </w:tcPr>
          <w:p w:rsidR="00C03949" w:rsidP="00110201" w:rsidRDefault="00C03949" w14:paraId="54F9410C" w14:textId="77777777">
            <w:r w:rsidRPr="00577F65">
              <w:t>There is a review of the potential effectiveness and practicality of alternative measures to minimise UoA-related mortality of unwanted catch of main primary species.</w:t>
            </w:r>
          </w:p>
        </w:tc>
        <w:tc>
          <w:tcPr>
            <w:tcW w:w="2930" w:type="dxa"/>
            <w:shd w:val="clear" w:color="auto" w:fill="F2F2F2" w:themeFill="background1" w:themeFillShade="F2"/>
          </w:tcPr>
          <w:p w:rsidR="00C03949" w:rsidP="00110201" w:rsidRDefault="00C03949" w14:paraId="79414512" w14:textId="77777777">
            <w:r w:rsidRPr="00577F65">
              <w:t xml:space="preserve">There is a </w:t>
            </w:r>
            <w:r w:rsidRPr="005B3DE7">
              <w:rPr>
                <w:b/>
                <w:bCs/>
              </w:rPr>
              <w:t>regular</w:t>
            </w:r>
            <w:r w:rsidRPr="00577F65">
              <w:t xml:space="preserve"> review of the potential effectiveness and practicality of alternative measures to minimise UoA-related mortality of unwanted catch of main primary species </w:t>
            </w:r>
            <w:r w:rsidRPr="00577F65">
              <w:t>and they are implemented as appropriate.</w:t>
            </w:r>
          </w:p>
        </w:tc>
        <w:tc>
          <w:tcPr>
            <w:tcW w:w="2930" w:type="dxa"/>
            <w:shd w:val="clear" w:color="auto" w:fill="F2F2F2" w:themeFill="background1" w:themeFillShade="F2"/>
          </w:tcPr>
          <w:p w:rsidR="00C03949" w:rsidP="00110201" w:rsidRDefault="00C03949" w14:paraId="5803A9F7" w14:textId="77777777">
            <w:r w:rsidRPr="00577F65">
              <w:t xml:space="preserve">There is a </w:t>
            </w:r>
            <w:r w:rsidRPr="005B3DE7">
              <w:rPr>
                <w:b/>
                <w:bCs/>
              </w:rPr>
              <w:t xml:space="preserve">biennial </w:t>
            </w:r>
            <w:r w:rsidRPr="00577F65">
              <w:t xml:space="preserve">review of the potential effectiveness and practicality of alternative measures to minimise UoA-related mortality of unwanted catch of all primary species, </w:t>
            </w:r>
            <w:r w:rsidRPr="00577F65">
              <w:t>and they are implemented, as appropriate.</w:t>
            </w:r>
          </w:p>
        </w:tc>
      </w:tr>
      <w:tr w:rsidRPr="00C07339" w:rsidR="00C03949" w:rsidTr="00110201" w14:paraId="26AB409A" w14:textId="77777777">
        <w:tc>
          <w:tcPr>
            <w:tcW w:w="881" w:type="dxa"/>
            <w:vMerge/>
            <w:shd w:val="clear" w:color="auto" w:fill="F2F2F2" w:themeFill="background1" w:themeFillShade="F2"/>
          </w:tcPr>
          <w:p w:rsidR="00C03949" w:rsidP="00110201" w:rsidRDefault="00C03949" w14:paraId="4A731889" w14:textId="77777777"/>
        </w:tc>
        <w:tc>
          <w:tcPr>
            <w:tcW w:w="815" w:type="dxa"/>
            <w:gridSpan w:val="2"/>
            <w:shd w:val="clear" w:color="auto" w:fill="F2F2F2" w:themeFill="background1" w:themeFillShade="F2"/>
          </w:tcPr>
          <w:p w:rsidR="00C03949" w:rsidP="00110201" w:rsidRDefault="00C03949" w14:paraId="3C812273" w14:textId="77777777">
            <w:r w:rsidRPr="00CE0B85">
              <w:t>Met?</w:t>
            </w:r>
          </w:p>
        </w:tc>
        <w:tc>
          <w:tcPr>
            <w:tcW w:w="2929" w:type="dxa"/>
            <w:shd w:val="clear" w:color="auto" w:fill="FFFFFF" w:themeFill="background1"/>
          </w:tcPr>
          <w:p w:rsidR="00C03949" w:rsidP="00110201" w:rsidRDefault="00C03949" w14:paraId="41137815" w14:textId="77777777">
            <w:r w:rsidRPr="006B0285">
              <w:rPr>
                <w:b/>
                <w:bCs/>
              </w:rPr>
              <w:t>Yes / No / NA</w:t>
            </w:r>
          </w:p>
        </w:tc>
        <w:tc>
          <w:tcPr>
            <w:tcW w:w="2930" w:type="dxa"/>
            <w:shd w:val="clear" w:color="auto" w:fill="FFFFFF" w:themeFill="background1"/>
          </w:tcPr>
          <w:p w:rsidRPr="00C07339" w:rsidR="00C03949" w:rsidP="00110201" w:rsidRDefault="00C03949" w14:paraId="22F2A375" w14:textId="77777777">
            <w:pPr>
              <w:rPr>
                <w:b/>
                <w:bCs/>
              </w:rPr>
            </w:pPr>
            <w:r w:rsidRPr="006B0285">
              <w:rPr>
                <w:b/>
                <w:bCs/>
              </w:rPr>
              <w:t>Yes / No / NA</w:t>
            </w:r>
          </w:p>
        </w:tc>
        <w:tc>
          <w:tcPr>
            <w:tcW w:w="2930" w:type="dxa"/>
            <w:shd w:val="clear" w:color="auto" w:fill="FFFFFF" w:themeFill="background1"/>
          </w:tcPr>
          <w:p w:rsidRPr="00C07339" w:rsidR="00C03949" w:rsidP="00110201" w:rsidRDefault="00C03949" w14:paraId="51759393" w14:textId="77777777">
            <w:pPr>
              <w:rPr>
                <w:b/>
                <w:bCs/>
              </w:rPr>
            </w:pPr>
            <w:r w:rsidRPr="006B0285">
              <w:rPr>
                <w:b/>
                <w:bCs/>
              </w:rPr>
              <w:t>Yes / No / NA</w:t>
            </w:r>
          </w:p>
        </w:tc>
      </w:tr>
      <w:tr w:rsidRPr="0089614C" w:rsidR="00C03949" w:rsidTr="00110201" w14:paraId="0AA82022" w14:textId="77777777">
        <w:trPr>
          <w:trHeight w:val="249"/>
        </w:trPr>
        <w:tc>
          <w:tcPr>
            <w:tcW w:w="1696" w:type="dxa"/>
            <w:gridSpan w:val="3"/>
            <w:shd w:val="clear" w:color="auto" w:fill="F2F2F2" w:themeFill="background1" w:themeFillShade="F2"/>
          </w:tcPr>
          <w:p w:rsidR="00C03949" w:rsidP="00110201" w:rsidRDefault="00C03949" w14:paraId="12DA1164" w14:textId="77777777">
            <w:r>
              <w:t>Rationale</w:t>
            </w:r>
          </w:p>
        </w:tc>
        <w:tc>
          <w:tcPr>
            <w:tcW w:w="8789" w:type="dxa"/>
            <w:gridSpan w:val="3"/>
          </w:tcPr>
          <w:p w:rsidRPr="0089614C" w:rsidR="00C03949" w:rsidP="00110201" w:rsidRDefault="00C03949" w14:paraId="52D9DAB4" w14:textId="77777777">
            <w:pPr>
              <w:rPr>
                <w:i/>
                <w:iCs/>
              </w:rPr>
            </w:pPr>
          </w:p>
        </w:tc>
      </w:tr>
    </w:tbl>
    <w:p w:rsidRPr="004B7372" w:rsidR="00C03949" w:rsidP="004B7372" w:rsidRDefault="00C03949" w14:paraId="1065EBB6"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F358B" w:rsidTr="00581657" w14:paraId="444AB7D9" w14:textId="77777777">
        <w:tc>
          <w:tcPr>
            <w:tcW w:w="3823" w:type="dxa"/>
            <w:shd w:val="clear" w:color="auto" w:fill="F2F2F2" w:themeFill="background1" w:themeFillShade="F2"/>
          </w:tcPr>
          <w:p w:rsidR="000F358B" w:rsidP="00581657" w:rsidRDefault="000F358B" w14:paraId="714195F1" w14:textId="77777777">
            <w:r w:rsidRPr="00C35C08">
              <w:t>Draft scoring range</w:t>
            </w:r>
          </w:p>
        </w:tc>
        <w:tc>
          <w:tcPr>
            <w:tcW w:w="6662" w:type="dxa"/>
            <w:shd w:val="clear" w:color="auto" w:fill="FFFFFF" w:themeFill="background1"/>
          </w:tcPr>
          <w:p w:rsidRPr="00493233" w:rsidR="000F358B" w:rsidP="00581657" w:rsidRDefault="000F358B" w14:paraId="7C2220A1" w14:textId="77777777">
            <w:pPr>
              <w:rPr>
                <w:b/>
                <w:bCs/>
                <w:i/>
                <w:iCs/>
              </w:rPr>
            </w:pPr>
            <w:r w:rsidRPr="00493233">
              <w:rPr>
                <w:b/>
                <w:bCs/>
              </w:rPr>
              <w:t>&lt;60 / 60-79 / ≥80</w:t>
            </w:r>
          </w:p>
        </w:tc>
      </w:tr>
      <w:tr w:rsidR="000F358B" w:rsidTr="00581657" w14:paraId="0E97916E" w14:textId="77777777">
        <w:tc>
          <w:tcPr>
            <w:tcW w:w="3823" w:type="dxa"/>
            <w:shd w:val="clear" w:color="auto" w:fill="F2F2F2" w:themeFill="background1" w:themeFillShade="F2"/>
          </w:tcPr>
          <w:p w:rsidR="000F358B" w:rsidP="00581657" w:rsidRDefault="000F358B" w14:paraId="017BE750" w14:textId="77777777">
            <w:r w:rsidRPr="00C35C08">
              <w:t>Information gap indicator</w:t>
            </w:r>
          </w:p>
        </w:tc>
        <w:tc>
          <w:tcPr>
            <w:tcW w:w="6662" w:type="dxa"/>
            <w:shd w:val="clear" w:color="auto" w:fill="FFFFFF" w:themeFill="background1"/>
          </w:tcPr>
          <w:p w:rsidRPr="00313847" w:rsidR="000F358B" w:rsidP="00581657" w:rsidRDefault="000F358B" w14:paraId="0965959F" w14:textId="77777777">
            <w:pPr>
              <w:rPr>
                <w:b/>
                <w:bCs/>
              </w:rPr>
            </w:pPr>
            <w:r w:rsidRPr="00313847">
              <w:rPr>
                <w:b/>
                <w:bCs/>
              </w:rPr>
              <w:t>More information sought / Information sufficient to score PI</w:t>
            </w:r>
          </w:p>
          <w:p w:rsidR="000F358B" w:rsidP="00581657" w:rsidRDefault="000F358B" w14:paraId="1929B906" w14:textId="77777777"/>
          <w:p w:rsidRPr="00567106" w:rsidR="000F358B" w:rsidP="00581657" w:rsidRDefault="000F358B" w14:paraId="70ABEC5D" w14:textId="77777777">
            <w:pPr>
              <w:rPr>
                <w:i/>
                <w:iCs/>
              </w:rPr>
            </w:pPr>
            <w:r w:rsidRPr="008A30C0">
              <w:rPr>
                <w:i/>
                <w:iCs/>
              </w:rPr>
              <w:t>If more information is sought, include a description of what the information gap is and what is information is sought</w:t>
            </w:r>
          </w:p>
        </w:tc>
      </w:tr>
    </w:tbl>
    <w:p w:rsidR="00C87567" w:rsidP="00D76A53" w:rsidRDefault="00C87567" w14:paraId="77B15316" w14:textId="5751E77E"/>
    <w:p w:rsidR="00A1702F" w:rsidP="00A1702F" w:rsidRDefault="00A1702F" w14:paraId="2D8D376A" w14:textId="77777777">
      <w:pPr>
        <w:pStyle w:val="Heading6"/>
      </w:pPr>
      <w:r w:rsidRPr="00ED607E">
        <w:t xml:space="preserve">PI </w:t>
      </w:r>
      <w:r>
        <w:t>2</w:t>
      </w:r>
      <w:r w:rsidRPr="00ED607E">
        <w:t>.</w:t>
      </w:r>
      <w:r>
        <w:t>1</w:t>
      </w:r>
      <w:r w:rsidRPr="00ED607E">
        <w:t>.</w:t>
      </w:r>
      <w:r>
        <w:t>3</w:t>
      </w:r>
      <w:r w:rsidRPr="00ED607E">
        <w:t xml:space="preserve"> – </w:t>
      </w:r>
      <w:r>
        <w:t>Primary</w:t>
      </w:r>
      <w:r w:rsidRPr="00090E25">
        <w:t xml:space="preserve">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1702F" w:rsidTr="00110201" w14:paraId="7ECEB6D5" w14:textId="77777777">
        <w:trPr>
          <w:tblHeader/>
        </w:trPr>
        <w:tc>
          <w:tcPr>
            <w:tcW w:w="1696" w:type="dxa"/>
            <w:gridSpan w:val="3"/>
            <w:shd w:val="clear" w:color="auto" w:fill="BFBFBF" w:themeFill="background1" w:themeFillShade="BF"/>
          </w:tcPr>
          <w:p w:rsidRPr="00586CA6" w:rsidR="00A1702F" w:rsidP="00110201" w:rsidRDefault="00A1702F" w14:paraId="1D939E9F" w14:textId="77777777">
            <w:pPr>
              <w:rPr>
                <w:b/>
                <w:bCs/>
              </w:rPr>
            </w:pPr>
            <w:r w:rsidRPr="00586CA6">
              <w:rPr>
                <w:b/>
                <w:bCs/>
              </w:rPr>
              <w:t xml:space="preserve">PI </w:t>
            </w:r>
            <w:r>
              <w:rPr>
                <w:b/>
                <w:bCs/>
              </w:rPr>
              <w:t>2.1.3</w:t>
            </w:r>
          </w:p>
        </w:tc>
        <w:tc>
          <w:tcPr>
            <w:tcW w:w="8789" w:type="dxa"/>
            <w:gridSpan w:val="3"/>
            <w:shd w:val="clear" w:color="auto" w:fill="BFBFBF" w:themeFill="background1" w:themeFillShade="BF"/>
          </w:tcPr>
          <w:p w:rsidRPr="00586CA6" w:rsidR="00A1702F" w:rsidP="00110201" w:rsidRDefault="00A1702F" w14:paraId="43390DAE" w14:textId="77777777">
            <w:pPr>
              <w:rPr>
                <w:b/>
                <w:bCs/>
              </w:rPr>
            </w:pPr>
            <w:r w:rsidRPr="00995F88">
              <w:rPr>
                <w:b/>
                <w:bCs/>
              </w:rPr>
              <w:t>Information on the nature and extent of primary species is adequate to determine the risk posed by the UoA and the effectiveness of the strategy to manage primary species</w:t>
            </w:r>
          </w:p>
        </w:tc>
      </w:tr>
      <w:tr w:rsidR="00A1702F" w:rsidTr="00110201" w14:paraId="0E86667E" w14:textId="77777777">
        <w:tc>
          <w:tcPr>
            <w:tcW w:w="1696" w:type="dxa"/>
            <w:gridSpan w:val="3"/>
            <w:shd w:val="clear" w:color="auto" w:fill="F2F2F2" w:themeFill="background1" w:themeFillShade="F2"/>
          </w:tcPr>
          <w:p w:rsidR="00A1702F" w:rsidP="00110201" w:rsidRDefault="00A1702F" w14:paraId="5B48F56D" w14:textId="77777777">
            <w:r>
              <w:t>Scoring issue</w:t>
            </w:r>
          </w:p>
        </w:tc>
        <w:tc>
          <w:tcPr>
            <w:tcW w:w="2929" w:type="dxa"/>
            <w:shd w:val="clear" w:color="auto" w:fill="F2F2F2" w:themeFill="background1" w:themeFillShade="F2"/>
          </w:tcPr>
          <w:p w:rsidRPr="00DE1FF9" w:rsidR="00A1702F" w:rsidP="00110201" w:rsidRDefault="00A1702F" w14:paraId="18FC2DBE" w14:textId="77777777">
            <w:pPr>
              <w:jc w:val="center"/>
              <w:rPr>
                <w:b/>
                <w:bCs/>
              </w:rPr>
            </w:pPr>
            <w:r w:rsidRPr="00DE1FF9">
              <w:rPr>
                <w:b/>
                <w:bCs/>
              </w:rPr>
              <w:t>SG 60</w:t>
            </w:r>
          </w:p>
        </w:tc>
        <w:tc>
          <w:tcPr>
            <w:tcW w:w="2930" w:type="dxa"/>
            <w:shd w:val="clear" w:color="auto" w:fill="F2F2F2" w:themeFill="background1" w:themeFillShade="F2"/>
          </w:tcPr>
          <w:p w:rsidRPr="00DE1FF9" w:rsidR="00A1702F" w:rsidP="00110201" w:rsidRDefault="00A1702F" w14:paraId="1D738F04" w14:textId="77777777">
            <w:pPr>
              <w:jc w:val="center"/>
              <w:rPr>
                <w:b/>
                <w:bCs/>
              </w:rPr>
            </w:pPr>
            <w:r w:rsidRPr="00DE1FF9">
              <w:rPr>
                <w:b/>
                <w:bCs/>
              </w:rPr>
              <w:t>SG 80</w:t>
            </w:r>
          </w:p>
        </w:tc>
        <w:tc>
          <w:tcPr>
            <w:tcW w:w="2930" w:type="dxa"/>
            <w:shd w:val="clear" w:color="auto" w:fill="F2F2F2" w:themeFill="background1" w:themeFillShade="F2"/>
          </w:tcPr>
          <w:p w:rsidRPr="00DE1FF9" w:rsidR="00A1702F" w:rsidP="00110201" w:rsidRDefault="00A1702F" w14:paraId="754260BF" w14:textId="77777777">
            <w:pPr>
              <w:jc w:val="center"/>
              <w:rPr>
                <w:b/>
                <w:bCs/>
              </w:rPr>
            </w:pPr>
            <w:r w:rsidRPr="00DE1FF9">
              <w:rPr>
                <w:b/>
                <w:bCs/>
              </w:rPr>
              <w:t>SG 100</w:t>
            </w:r>
          </w:p>
        </w:tc>
      </w:tr>
      <w:tr w:rsidR="00A1702F" w:rsidTr="00110201" w14:paraId="1F13BDA0" w14:textId="77777777">
        <w:tc>
          <w:tcPr>
            <w:tcW w:w="903" w:type="dxa"/>
            <w:gridSpan w:val="2"/>
            <w:vMerge w:val="restart"/>
            <w:shd w:val="clear" w:color="auto" w:fill="F2F2F2" w:themeFill="background1" w:themeFillShade="F2"/>
            <w:vAlign w:val="center"/>
          </w:tcPr>
          <w:p w:rsidRPr="00F43062" w:rsidR="00A1702F" w:rsidP="00110201" w:rsidRDefault="00A1702F" w14:paraId="5516A0DA" w14:textId="77777777">
            <w:pPr>
              <w:rPr>
                <w:b/>
                <w:bCs/>
              </w:rPr>
            </w:pPr>
            <w:r w:rsidRPr="00F43062">
              <w:rPr>
                <w:b/>
                <w:bCs/>
              </w:rPr>
              <w:t>a</w:t>
            </w:r>
          </w:p>
        </w:tc>
        <w:tc>
          <w:tcPr>
            <w:tcW w:w="9582" w:type="dxa"/>
            <w:gridSpan w:val="4"/>
            <w:shd w:val="clear" w:color="auto" w:fill="D9D9D9" w:themeFill="background1" w:themeFillShade="D9"/>
          </w:tcPr>
          <w:p w:rsidRPr="00DE1FF9" w:rsidR="00A1702F" w:rsidP="00110201" w:rsidRDefault="00A1702F" w14:paraId="6025A40F" w14:textId="77777777">
            <w:pPr>
              <w:rPr>
                <w:b/>
                <w:bCs/>
              </w:rPr>
            </w:pPr>
            <w:r w:rsidRPr="00863D1E">
              <w:rPr>
                <w:b/>
                <w:bCs/>
              </w:rPr>
              <w:t xml:space="preserve">Information adequacy for assessment of impact on main </w:t>
            </w:r>
            <w:r>
              <w:rPr>
                <w:b/>
                <w:bCs/>
              </w:rPr>
              <w:t>primary</w:t>
            </w:r>
            <w:r w:rsidRPr="00863D1E">
              <w:rPr>
                <w:b/>
                <w:bCs/>
              </w:rPr>
              <w:t xml:space="preserve"> species</w:t>
            </w:r>
          </w:p>
        </w:tc>
      </w:tr>
      <w:tr w:rsidR="00A1702F" w:rsidTr="00110201" w14:paraId="6E7A1A2A" w14:textId="77777777">
        <w:tc>
          <w:tcPr>
            <w:tcW w:w="903" w:type="dxa"/>
            <w:gridSpan w:val="2"/>
            <w:vMerge/>
            <w:shd w:val="clear" w:color="auto" w:fill="F2F2F2" w:themeFill="background1" w:themeFillShade="F2"/>
          </w:tcPr>
          <w:p w:rsidR="00A1702F" w:rsidP="00110201" w:rsidRDefault="00A1702F" w14:paraId="535E655C" w14:textId="77777777"/>
        </w:tc>
        <w:tc>
          <w:tcPr>
            <w:tcW w:w="793" w:type="dxa"/>
            <w:shd w:val="clear" w:color="auto" w:fill="F2F2F2" w:themeFill="background1" w:themeFillShade="F2"/>
          </w:tcPr>
          <w:p w:rsidR="00A1702F" w:rsidP="00110201" w:rsidRDefault="00A1702F" w14:paraId="67636A23" w14:textId="77777777">
            <w:r>
              <w:t>Guide post</w:t>
            </w:r>
          </w:p>
        </w:tc>
        <w:tc>
          <w:tcPr>
            <w:tcW w:w="2929" w:type="dxa"/>
            <w:shd w:val="clear" w:color="auto" w:fill="F2F2F2" w:themeFill="background1" w:themeFillShade="F2"/>
          </w:tcPr>
          <w:p w:rsidR="00A1702F" w:rsidP="00110201" w:rsidRDefault="00A1702F" w14:paraId="6BEBBA3F" w14:textId="77777777">
            <w:r>
              <w:t xml:space="preserve">Qualitative information is </w:t>
            </w:r>
            <w:r w:rsidRPr="00797435">
              <w:rPr>
                <w:b/>
                <w:bCs/>
              </w:rPr>
              <w:t>adequate to estimate</w:t>
            </w:r>
            <w:r>
              <w:t xml:space="preserve"> the impact of the UoA on the main primary species with respect to status.</w:t>
            </w:r>
          </w:p>
          <w:p w:rsidR="00A1702F" w:rsidP="00110201" w:rsidRDefault="00A1702F" w14:paraId="4D54F48D" w14:textId="77777777"/>
          <w:p w:rsidR="00A1702F" w:rsidP="00110201" w:rsidRDefault="00A1702F" w14:paraId="4F36B431" w14:textId="77777777">
            <w:r>
              <w:t>OR</w:t>
            </w:r>
          </w:p>
          <w:p w:rsidR="00A1702F" w:rsidP="00110201" w:rsidRDefault="00A1702F" w14:paraId="00AB9605" w14:textId="77777777"/>
          <w:p w:rsidRPr="00797435" w:rsidR="00A1702F" w:rsidP="00110201" w:rsidRDefault="00A1702F" w14:paraId="51A6E59A" w14:textId="77777777">
            <w:pPr>
              <w:rPr>
                <w:b/>
                <w:bCs/>
              </w:rPr>
            </w:pPr>
            <w:r w:rsidRPr="00797435">
              <w:rPr>
                <w:b/>
                <w:bCs/>
              </w:rPr>
              <w:t>If RBF is used to score PI 2.1.1 for the UoA:</w:t>
            </w:r>
          </w:p>
          <w:p w:rsidRPr="002B7E17" w:rsidR="00A1702F" w:rsidP="00110201" w:rsidRDefault="00A1702F" w14:paraId="0AC33019" w14:textId="77777777">
            <w:r>
              <w:t>Qualitative information is adequate to estimate productivity and susceptibility attributes for main primary species.</w:t>
            </w:r>
          </w:p>
        </w:tc>
        <w:tc>
          <w:tcPr>
            <w:tcW w:w="2930" w:type="dxa"/>
            <w:shd w:val="clear" w:color="auto" w:fill="F2F2F2" w:themeFill="background1" w:themeFillShade="F2"/>
          </w:tcPr>
          <w:p w:rsidR="00A1702F" w:rsidP="00110201" w:rsidRDefault="00A1702F" w14:paraId="7D18E447" w14:textId="77777777">
            <w:r>
              <w:t xml:space="preserve">Some quantitative information is available and is </w:t>
            </w:r>
            <w:r w:rsidRPr="007136C4">
              <w:rPr>
                <w:b/>
                <w:bCs/>
              </w:rPr>
              <w:t>adequate to assess</w:t>
            </w:r>
            <w:r>
              <w:t xml:space="preserve"> the impact of the UoA on the main primary species with respect to status.</w:t>
            </w:r>
          </w:p>
          <w:p w:rsidR="00A1702F" w:rsidP="00110201" w:rsidRDefault="00A1702F" w14:paraId="3EFA76A6" w14:textId="77777777"/>
          <w:p w:rsidR="00A1702F" w:rsidP="00110201" w:rsidRDefault="00A1702F" w14:paraId="29A685B7" w14:textId="77777777">
            <w:r>
              <w:t>OR</w:t>
            </w:r>
          </w:p>
          <w:p w:rsidR="00A1702F" w:rsidP="00110201" w:rsidRDefault="00A1702F" w14:paraId="746474ED" w14:textId="77777777"/>
          <w:p w:rsidRPr="007136C4" w:rsidR="00A1702F" w:rsidP="00110201" w:rsidRDefault="00A1702F" w14:paraId="4CE691D2" w14:textId="77777777">
            <w:pPr>
              <w:rPr>
                <w:b/>
                <w:bCs/>
              </w:rPr>
            </w:pPr>
            <w:r w:rsidRPr="007136C4">
              <w:rPr>
                <w:b/>
                <w:bCs/>
              </w:rPr>
              <w:t xml:space="preserve">If RBF is used to score PI 2.1.1 for the UoA: </w:t>
            </w:r>
          </w:p>
          <w:p w:rsidR="00A1702F" w:rsidP="00110201" w:rsidRDefault="00A1702F" w14:paraId="44750A84" w14:textId="77777777">
            <w:r>
              <w:t>Some quantitative information is adequate to assess productivity and susceptibility attributes for main primary species.</w:t>
            </w:r>
          </w:p>
        </w:tc>
        <w:tc>
          <w:tcPr>
            <w:tcW w:w="2930" w:type="dxa"/>
            <w:shd w:val="clear" w:color="auto" w:fill="F2F2F2" w:themeFill="background1" w:themeFillShade="F2"/>
          </w:tcPr>
          <w:p w:rsidR="00A1702F" w:rsidP="00110201" w:rsidRDefault="00A1702F" w14:paraId="59215300" w14:textId="77777777">
            <w:r w:rsidRPr="002C740C">
              <w:t xml:space="preserve">Quantitative information is available and is </w:t>
            </w:r>
            <w:r w:rsidRPr="007136C4">
              <w:rPr>
                <w:b/>
                <w:bCs/>
              </w:rPr>
              <w:t>adequate to assess with a high degree of certainty</w:t>
            </w:r>
            <w:r w:rsidRPr="002C740C">
              <w:t xml:space="preserve"> the impact of the UoA on main primary species with respect to status.</w:t>
            </w:r>
          </w:p>
        </w:tc>
      </w:tr>
      <w:tr w:rsidR="00A1702F" w:rsidTr="00110201" w14:paraId="5B876151" w14:textId="77777777">
        <w:tc>
          <w:tcPr>
            <w:tcW w:w="903" w:type="dxa"/>
            <w:gridSpan w:val="2"/>
            <w:vMerge/>
            <w:shd w:val="clear" w:color="auto" w:fill="F2F2F2" w:themeFill="background1" w:themeFillShade="F2"/>
          </w:tcPr>
          <w:p w:rsidR="00A1702F" w:rsidP="00110201" w:rsidRDefault="00A1702F" w14:paraId="5D4A9E10" w14:textId="77777777"/>
        </w:tc>
        <w:tc>
          <w:tcPr>
            <w:tcW w:w="793" w:type="dxa"/>
            <w:shd w:val="clear" w:color="auto" w:fill="F2F2F2" w:themeFill="background1" w:themeFillShade="F2"/>
          </w:tcPr>
          <w:p w:rsidR="00A1702F" w:rsidP="00110201" w:rsidRDefault="00A1702F" w14:paraId="129EBFBB" w14:textId="77777777">
            <w:r>
              <w:t>Met?</w:t>
            </w:r>
          </w:p>
        </w:tc>
        <w:tc>
          <w:tcPr>
            <w:tcW w:w="2929" w:type="dxa"/>
            <w:shd w:val="clear" w:color="auto" w:fill="FFFFFF" w:themeFill="background1"/>
          </w:tcPr>
          <w:p w:rsidRPr="00DE1FF9" w:rsidR="00A1702F" w:rsidP="00110201" w:rsidRDefault="00A1702F" w14:paraId="6F2E1C55" w14:textId="77777777">
            <w:pPr>
              <w:rPr>
                <w:b/>
                <w:bCs/>
              </w:rPr>
            </w:pPr>
            <w:r w:rsidRPr="0056547F">
              <w:rPr>
                <w:b/>
                <w:bCs/>
              </w:rPr>
              <w:t xml:space="preserve">Yes / No </w:t>
            </w:r>
          </w:p>
        </w:tc>
        <w:tc>
          <w:tcPr>
            <w:tcW w:w="2930" w:type="dxa"/>
            <w:shd w:val="clear" w:color="auto" w:fill="FFFFFF" w:themeFill="background1"/>
          </w:tcPr>
          <w:p w:rsidRPr="00DE1FF9" w:rsidR="00A1702F" w:rsidP="00110201" w:rsidRDefault="00A1702F" w14:paraId="5701D9F2" w14:textId="77777777">
            <w:pPr>
              <w:rPr>
                <w:b/>
                <w:bCs/>
              </w:rPr>
            </w:pPr>
            <w:r w:rsidRPr="0056547F">
              <w:rPr>
                <w:b/>
                <w:bCs/>
              </w:rPr>
              <w:t xml:space="preserve">Yes / No </w:t>
            </w:r>
          </w:p>
        </w:tc>
        <w:tc>
          <w:tcPr>
            <w:tcW w:w="2930" w:type="dxa"/>
          </w:tcPr>
          <w:p w:rsidRPr="00DE1FF9" w:rsidR="00A1702F" w:rsidP="00110201" w:rsidRDefault="00A1702F" w14:paraId="7D12F67F" w14:textId="77777777">
            <w:pPr>
              <w:rPr>
                <w:b/>
                <w:bCs/>
              </w:rPr>
            </w:pPr>
            <w:r w:rsidRPr="0056547F">
              <w:rPr>
                <w:b/>
                <w:bCs/>
              </w:rPr>
              <w:t xml:space="preserve">Yes / No </w:t>
            </w:r>
          </w:p>
        </w:tc>
      </w:tr>
      <w:tr w:rsidR="00A1702F" w:rsidTr="00110201" w14:paraId="788235DC" w14:textId="77777777">
        <w:tc>
          <w:tcPr>
            <w:tcW w:w="1696" w:type="dxa"/>
            <w:gridSpan w:val="3"/>
            <w:shd w:val="clear" w:color="auto" w:fill="F2F2F2" w:themeFill="background1" w:themeFillShade="F2"/>
          </w:tcPr>
          <w:p w:rsidR="00A1702F" w:rsidP="00110201" w:rsidRDefault="00A1702F" w14:paraId="73AD51F0" w14:textId="77777777">
            <w:r>
              <w:t>Rationale</w:t>
            </w:r>
          </w:p>
        </w:tc>
        <w:tc>
          <w:tcPr>
            <w:tcW w:w="8789" w:type="dxa"/>
            <w:gridSpan w:val="3"/>
          </w:tcPr>
          <w:p w:rsidRPr="008324ED" w:rsidR="00A1702F" w:rsidP="00110201" w:rsidRDefault="00A1702F" w14:paraId="5B2D6B82" w14:textId="77777777"/>
        </w:tc>
      </w:tr>
      <w:tr w:rsidR="00A1702F" w:rsidTr="00110201" w14:paraId="6E95CC8A" w14:textId="77777777">
        <w:tc>
          <w:tcPr>
            <w:tcW w:w="881" w:type="dxa"/>
            <w:vMerge w:val="restart"/>
            <w:shd w:val="clear" w:color="auto" w:fill="F2F2F2" w:themeFill="background1" w:themeFillShade="F2"/>
            <w:vAlign w:val="center"/>
          </w:tcPr>
          <w:p w:rsidRPr="00F43062" w:rsidR="00A1702F" w:rsidP="00110201" w:rsidRDefault="00A1702F" w14:paraId="36593EBF" w14:textId="77777777">
            <w:pPr>
              <w:rPr>
                <w:b/>
                <w:bCs/>
              </w:rPr>
            </w:pPr>
            <w:r w:rsidRPr="00F43062">
              <w:rPr>
                <w:b/>
                <w:bCs/>
              </w:rPr>
              <w:t>b</w:t>
            </w:r>
          </w:p>
        </w:tc>
        <w:tc>
          <w:tcPr>
            <w:tcW w:w="9604" w:type="dxa"/>
            <w:gridSpan w:val="5"/>
            <w:shd w:val="clear" w:color="auto" w:fill="D9D9D9" w:themeFill="background1" w:themeFillShade="D9"/>
          </w:tcPr>
          <w:p w:rsidRPr="00B73376" w:rsidR="00A1702F" w:rsidP="00110201" w:rsidRDefault="00A1702F" w14:paraId="18C8E8C0" w14:textId="77777777">
            <w:pPr>
              <w:rPr>
                <w:b/>
                <w:bCs/>
              </w:rPr>
            </w:pPr>
            <w:r w:rsidRPr="0013728D">
              <w:rPr>
                <w:b/>
                <w:bCs/>
              </w:rPr>
              <w:t>Information adequacy for assessment of impact on minor primary species</w:t>
            </w:r>
          </w:p>
        </w:tc>
      </w:tr>
      <w:tr w:rsidR="00A1702F" w:rsidTr="00110201" w14:paraId="60751578" w14:textId="77777777">
        <w:tc>
          <w:tcPr>
            <w:tcW w:w="881" w:type="dxa"/>
            <w:vMerge/>
            <w:shd w:val="clear" w:color="auto" w:fill="F2F2F2" w:themeFill="background1" w:themeFillShade="F2"/>
          </w:tcPr>
          <w:p w:rsidR="00A1702F" w:rsidP="00110201" w:rsidRDefault="00A1702F" w14:paraId="03D4AC38" w14:textId="77777777"/>
        </w:tc>
        <w:tc>
          <w:tcPr>
            <w:tcW w:w="815" w:type="dxa"/>
            <w:gridSpan w:val="2"/>
            <w:shd w:val="clear" w:color="auto" w:fill="F2F2F2" w:themeFill="background1" w:themeFillShade="F2"/>
          </w:tcPr>
          <w:p w:rsidR="00A1702F" w:rsidP="00110201" w:rsidRDefault="00A1702F" w14:paraId="10DF8AFB" w14:textId="77777777">
            <w:r>
              <w:t>Guide post</w:t>
            </w:r>
          </w:p>
        </w:tc>
        <w:tc>
          <w:tcPr>
            <w:tcW w:w="2929" w:type="dxa"/>
            <w:shd w:val="clear" w:color="auto" w:fill="F2F2F2" w:themeFill="background1" w:themeFillShade="F2"/>
          </w:tcPr>
          <w:p w:rsidR="00A1702F" w:rsidP="00110201" w:rsidRDefault="00A1702F" w14:paraId="6AE38038" w14:textId="77777777"/>
        </w:tc>
        <w:tc>
          <w:tcPr>
            <w:tcW w:w="2930" w:type="dxa"/>
            <w:shd w:val="clear" w:color="auto" w:fill="F2F2F2" w:themeFill="background1" w:themeFillShade="F2"/>
          </w:tcPr>
          <w:p w:rsidR="00A1702F" w:rsidP="00110201" w:rsidRDefault="00A1702F" w14:paraId="34BAD7A9" w14:textId="77777777"/>
        </w:tc>
        <w:tc>
          <w:tcPr>
            <w:tcW w:w="2930" w:type="dxa"/>
            <w:shd w:val="clear" w:color="auto" w:fill="F2F2F2" w:themeFill="background1" w:themeFillShade="F2"/>
          </w:tcPr>
          <w:p w:rsidRPr="00106890" w:rsidR="00A1702F" w:rsidP="00110201" w:rsidRDefault="00A1702F" w14:paraId="7EF036D9" w14:textId="77777777">
            <w:r w:rsidRPr="00EF7C62">
              <w:t>Some quantitative information is adequate to estimate the impact of the UoA on minor primary species with respect to status.</w:t>
            </w:r>
          </w:p>
        </w:tc>
      </w:tr>
      <w:tr w:rsidR="00A1702F" w:rsidTr="00110201" w14:paraId="2E886DFB" w14:textId="77777777">
        <w:tc>
          <w:tcPr>
            <w:tcW w:w="881" w:type="dxa"/>
            <w:vMerge/>
            <w:shd w:val="clear" w:color="auto" w:fill="F2F2F2" w:themeFill="background1" w:themeFillShade="F2"/>
          </w:tcPr>
          <w:p w:rsidR="00A1702F" w:rsidP="00110201" w:rsidRDefault="00A1702F" w14:paraId="06C59981" w14:textId="77777777"/>
        </w:tc>
        <w:tc>
          <w:tcPr>
            <w:tcW w:w="815" w:type="dxa"/>
            <w:gridSpan w:val="2"/>
            <w:shd w:val="clear" w:color="auto" w:fill="F2F2F2" w:themeFill="background1" w:themeFillShade="F2"/>
          </w:tcPr>
          <w:p w:rsidR="00A1702F" w:rsidP="00110201" w:rsidRDefault="00A1702F" w14:paraId="659E9578" w14:textId="77777777">
            <w:r>
              <w:t>Met?</w:t>
            </w:r>
          </w:p>
        </w:tc>
        <w:tc>
          <w:tcPr>
            <w:tcW w:w="2929" w:type="dxa"/>
            <w:shd w:val="clear" w:color="auto" w:fill="F2F2F2" w:themeFill="background1" w:themeFillShade="F2"/>
          </w:tcPr>
          <w:p w:rsidR="00A1702F" w:rsidP="00110201" w:rsidRDefault="00A1702F" w14:paraId="0FD911DC" w14:textId="77777777"/>
        </w:tc>
        <w:tc>
          <w:tcPr>
            <w:tcW w:w="2930" w:type="dxa"/>
            <w:shd w:val="clear" w:color="auto" w:fill="F2F2F2" w:themeFill="background1" w:themeFillShade="F2"/>
          </w:tcPr>
          <w:p w:rsidRPr="00C07339" w:rsidR="00A1702F" w:rsidP="00110201" w:rsidRDefault="00A1702F" w14:paraId="158EE2AA" w14:textId="77777777">
            <w:pPr>
              <w:rPr>
                <w:b/>
                <w:bCs/>
              </w:rPr>
            </w:pPr>
          </w:p>
        </w:tc>
        <w:tc>
          <w:tcPr>
            <w:tcW w:w="2930" w:type="dxa"/>
            <w:shd w:val="clear" w:color="auto" w:fill="FFFFFF" w:themeFill="background1"/>
          </w:tcPr>
          <w:p w:rsidRPr="00C07339" w:rsidR="00A1702F" w:rsidP="00110201" w:rsidRDefault="00A1702F" w14:paraId="259A6103" w14:textId="77777777">
            <w:pPr>
              <w:rPr>
                <w:b/>
                <w:bCs/>
              </w:rPr>
            </w:pPr>
            <w:r w:rsidRPr="00DE1FF9">
              <w:rPr>
                <w:b/>
                <w:bCs/>
              </w:rPr>
              <w:t>Yes / No</w:t>
            </w:r>
          </w:p>
        </w:tc>
      </w:tr>
      <w:tr w:rsidR="00A1702F" w:rsidTr="00110201" w14:paraId="7393019D" w14:textId="77777777">
        <w:tc>
          <w:tcPr>
            <w:tcW w:w="1696" w:type="dxa"/>
            <w:gridSpan w:val="3"/>
            <w:shd w:val="clear" w:color="auto" w:fill="F2F2F2" w:themeFill="background1" w:themeFillShade="F2"/>
          </w:tcPr>
          <w:p w:rsidR="00A1702F" w:rsidP="00110201" w:rsidRDefault="00A1702F" w14:paraId="42F0115F" w14:textId="77777777">
            <w:r>
              <w:t>Rationale</w:t>
            </w:r>
          </w:p>
        </w:tc>
        <w:tc>
          <w:tcPr>
            <w:tcW w:w="8789" w:type="dxa"/>
            <w:gridSpan w:val="3"/>
          </w:tcPr>
          <w:p w:rsidR="00A1702F" w:rsidP="00110201" w:rsidRDefault="00A1702F" w14:paraId="0ED74587" w14:textId="77777777"/>
        </w:tc>
      </w:tr>
      <w:tr w:rsidRPr="00B73376" w:rsidR="00A1702F" w:rsidTr="00110201" w14:paraId="22A9A69E" w14:textId="77777777">
        <w:tc>
          <w:tcPr>
            <w:tcW w:w="881" w:type="dxa"/>
            <w:vMerge w:val="restart"/>
            <w:shd w:val="clear" w:color="auto" w:fill="F2F2F2" w:themeFill="background1" w:themeFillShade="F2"/>
            <w:vAlign w:val="center"/>
          </w:tcPr>
          <w:p w:rsidRPr="00F43062" w:rsidR="00A1702F" w:rsidP="00110201" w:rsidRDefault="00A1702F" w14:paraId="69B1DF5D" w14:textId="77777777">
            <w:pPr>
              <w:rPr>
                <w:b/>
                <w:bCs/>
              </w:rPr>
            </w:pPr>
            <w:r>
              <w:rPr>
                <w:b/>
                <w:bCs/>
              </w:rPr>
              <w:t>c</w:t>
            </w:r>
          </w:p>
        </w:tc>
        <w:tc>
          <w:tcPr>
            <w:tcW w:w="9604" w:type="dxa"/>
            <w:gridSpan w:val="5"/>
            <w:shd w:val="clear" w:color="auto" w:fill="D9D9D9" w:themeFill="background1" w:themeFillShade="D9"/>
          </w:tcPr>
          <w:p w:rsidRPr="00B73376" w:rsidR="00A1702F" w:rsidP="00110201" w:rsidRDefault="00A1702F" w14:paraId="67D2F263" w14:textId="77777777">
            <w:pPr>
              <w:rPr>
                <w:b/>
                <w:bCs/>
              </w:rPr>
            </w:pPr>
            <w:r w:rsidRPr="000033E7">
              <w:rPr>
                <w:b/>
                <w:bCs/>
              </w:rPr>
              <w:t>Information adequacy for management strategy</w:t>
            </w:r>
          </w:p>
        </w:tc>
      </w:tr>
      <w:tr w:rsidR="00A1702F" w:rsidTr="00110201" w14:paraId="223CC7C7" w14:textId="77777777">
        <w:tc>
          <w:tcPr>
            <w:tcW w:w="881" w:type="dxa"/>
            <w:vMerge/>
            <w:shd w:val="clear" w:color="auto" w:fill="F2F2F2" w:themeFill="background1" w:themeFillShade="F2"/>
          </w:tcPr>
          <w:p w:rsidR="00A1702F" w:rsidP="00110201" w:rsidRDefault="00A1702F" w14:paraId="6169CF64" w14:textId="77777777"/>
        </w:tc>
        <w:tc>
          <w:tcPr>
            <w:tcW w:w="815" w:type="dxa"/>
            <w:gridSpan w:val="2"/>
            <w:shd w:val="clear" w:color="auto" w:fill="F2F2F2" w:themeFill="background1" w:themeFillShade="F2"/>
          </w:tcPr>
          <w:p w:rsidR="00A1702F" w:rsidP="00110201" w:rsidRDefault="00A1702F" w14:paraId="334620EC" w14:textId="77777777">
            <w:r w:rsidRPr="00CE0B85">
              <w:t>Guide</w:t>
            </w:r>
            <w:r>
              <w:t xml:space="preserve"> </w:t>
            </w:r>
            <w:r w:rsidRPr="00CE0B85">
              <w:t>post</w:t>
            </w:r>
          </w:p>
        </w:tc>
        <w:tc>
          <w:tcPr>
            <w:tcW w:w="2929" w:type="dxa"/>
            <w:shd w:val="clear" w:color="auto" w:fill="F2F2F2" w:themeFill="background1" w:themeFillShade="F2"/>
          </w:tcPr>
          <w:p w:rsidR="00A1702F" w:rsidP="00110201" w:rsidRDefault="00A1702F" w14:paraId="2469BF4C" w14:textId="77777777">
            <w:r w:rsidRPr="0001513A">
              <w:t xml:space="preserve">Information is adequate to support </w:t>
            </w:r>
            <w:r w:rsidRPr="001742C6">
              <w:rPr>
                <w:b/>
                <w:bCs/>
              </w:rPr>
              <w:t>measures</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rsidR="00A1702F" w:rsidP="00110201" w:rsidRDefault="00A1702F" w14:paraId="07DC9DFB" w14:textId="77777777">
            <w:r w:rsidRPr="0001513A">
              <w:t xml:space="preserve">Information is adequate to support a </w:t>
            </w:r>
            <w:r w:rsidRPr="001742C6">
              <w:rPr>
                <w:b/>
                <w:bCs/>
              </w:rPr>
              <w:t>partial strategy</w:t>
            </w:r>
            <w:r w:rsidRPr="0001513A">
              <w:t xml:space="preserve"> to manage </w:t>
            </w:r>
            <w:r w:rsidRPr="001742C6">
              <w:rPr>
                <w:b/>
                <w:bCs/>
              </w:rPr>
              <w:t>main</w:t>
            </w:r>
            <w:r w:rsidRPr="0001513A">
              <w:t xml:space="preserve"> </w:t>
            </w:r>
            <w:r>
              <w:t>primary</w:t>
            </w:r>
            <w:r w:rsidRPr="0001513A">
              <w:t xml:space="preserve"> species.</w:t>
            </w:r>
          </w:p>
        </w:tc>
        <w:tc>
          <w:tcPr>
            <w:tcW w:w="2930" w:type="dxa"/>
            <w:shd w:val="clear" w:color="auto" w:fill="F2F2F2" w:themeFill="background1" w:themeFillShade="F2"/>
          </w:tcPr>
          <w:p w:rsidR="00A1702F" w:rsidP="00110201" w:rsidRDefault="00A1702F" w14:paraId="35A551B8" w14:textId="77777777">
            <w:r w:rsidRPr="003D7014">
              <w:t>Information is adequate to support a</w:t>
            </w:r>
            <w:r w:rsidRPr="001742C6">
              <w:rPr>
                <w:b/>
                <w:bCs/>
              </w:rPr>
              <w:t xml:space="preserve"> strategy</w:t>
            </w:r>
            <w:r w:rsidRPr="0001513A">
              <w:t xml:space="preserve"> to manage </w:t>
            </w:r>
            <w:r w:rsidRPr="001742C6">
              <w:rPr>
                <w:b/>
                <w:bCs/>
              </w:rPr>
              <w:t>all</w:t>
            </w:r>
            <w:r w:rsidRPr="0001513A">
              <w:t xml:space="preserve"> </w:t>
            </w:r>
            <w:r>
              <w:t>primary</w:t>
            </w:r>
            <w:r w:rsidRPr="0001513A">
              <w:t xml:space="preserve"> species and evaluate with a </w:t>
            </w:r>
            <w:r w:rsidRPr="008D3C88">
              <w:rPr>
                <w:b/>
                <w:bCs/>
              </w:rPr>
              <w:t xml:space="preserve">high degree of certainty </w:t>
            </w:r>
            <w:r w:rsidRPr="0001513A">
              <w:t>whether the strategy is achieving its objective.</w:t>
            </w:r>
          </w:p>
        </w:tc>
      </w:tr>
      <w:tr w:rsidRPr="00C07339" w:rsidR="00A1702F" w:rsidTr="00110201" w14:paraId="182E156C" w14:textId="77777777">
        <w:tc>
          <w:tcPr>
            <w:tcW w:w="881" w:type="dxa"/>
            <w:vMerge/>
            <w:shd w:val="clear" w:color="auto" w:fill="F2F2F2" w:themeFill="background1" w:themeFillShade="F2"/>
          </w:tcPr>
          <w:p w:rsidR="00A1702F" w:rsidP="00110201" w:rsidRDefault="00A1702F" w14:paraId="10C8DF28" w14:textId="77777777"/>
        </w:tc>
        <w:tc>
          <w:tcPr>
            <w:tcW w:w="815" w:type="dxa"/>
            <w:gridSpan w:val="2"/>
            <w:shd w:val="clear" w:color="auto" w:fill="F2F2F2" w:themeFill="background1" w:themeFillShade="F2"/>
          </w:tcPr>
          <w:p w:rsidR="00A1702F" w:rsidP="00110201" w:rsidRDefault="00A1702F" w14:paraId="0525CE69" w14:textId="77777777">
            <w:r w:rsidRPr="00CE0B85">
              <w:t>Met?</w:t>
            </w:r>
          </w:p>
        </w:tc>
        <w:tc>
          <w:tcPr>
            <w:tcW w:w="2929" w:type="dxa"/>
            <w:shd w:val="clear" w:color="auto" w:fill="FFFFFF" w:themeFill="background1"/>
          </w:tcPr>
          <w:p w:rsidR="00A1702F" w:rsidP="00110201" w:rsidRDefault="00A1702F" w14:paraId="166C538F" w14:textId="77777777">
            <w:r w:rsidRPr="00C07339">
              <w:rPr>
                <w:b/>
                <w:bCs/>
              </w:rPr>
              <w:t>Yes / No</w:t>
            </w:r>
          </w:p>
        </w:tc>
        <w:tc>
          <w:tcPr>
            <w:tcW w:w="2930" w:type="dxa"/>
            <w:shd w:val="clear" w:color="auto" w:fill="FFFFFF" w:themeFill="background1"/>
          </w:tcPr>
          <w:p w:rsidRPr="00C07339" w:rsidR="00A1702F" w:rsidP="00110201" w:rsidRDefault="00A1702F" w14:paraId="54CE5E61" w14:textId="77777777">
            <w:pPr>
              <w:rPr>
                <w:b/>
                <w:bCs/>
              </w:rPr>
            </w:pPr>
            <w:r w:rsidRPr="00C07339">
              <w:rPr>
                <w:b/>
                <w:bCs/>
              </w:rPr>
              <w:t>Yes / No</w:t>
            </w:r>
          </w:p>
        </w:tc>
        <w:tc>
          <w:tcPr>
            <w:tcW w:w="2930" w:type="dxa"/>
            <w:shd w:val="clear" w:color="auto" w:fill="FFFFFF" w:themeFill="background1"/>
          </w:tcPr>
          <w:p w:rsidRPr="00C07339" w:rsidR="00A1702F" w:rsidP="00110201" w:rsidRDefault="00A1702F" w14:paraId="0C078961" w14:textId="77777777">
            <w:pPr>
              <w:rPr>
                <w:b/>
                <w:bCs/>
              </w:rPr>
            </w:pPr>
            <w:r w:rsidRPr="00C07339">
              <w:rPr>
                <w:b/>
                <w:bCs/>
              </w:rPr>
              <w:t>Yes / No</w:t>
            </w:r>
          </w:p>
        </w:tc>
      </w:tr>
      <w:tr w:rsidR="00A1702F" w:rsidTr="00110201" w14:paraId="21A5A181" w14:textId="77777777">
        <w:tc>
          <w:tcPr>
            <w:tcW w:w="1696" w:type="dxa"/>
            <w:gridSpan w:val="3"/>
            <w:shd w:val="clear" w:color="auto" w:fill="F2F2F2" w:themeFill="background1" w:themeFillShade="F2"/>
          </w:tcPr>
          <w:p w:rsidR="00A1702F" w:rsidP="00110201" w:rsidRDefault="00A1702F" w14:paraId="3AF89924" w14:textId="77777777">
            <w:r>
              <w:t>Rationale</w:t>
            </w:r>
          </w:p>
        </w:tc>
        <w:tc>
          <w:tcPr>
            <w:tcW w:w="8789" w:type="dxa"/>
            <w:gridSpan w:val="3"/>
          </w:tcPr>
          <w:p w:rsidR="00A1702F" w:rsidP="00110201" w:rsidRDefault="00A1702F" w14:paraId="6E17C9CD" w14:textId="77777777"/>
        </w:tc>
      </w:tr>
    </w:tbl>
    <w:p w:rsidR="00A1702F" w:rsidP="00D76A53" w:rsidRDefault="00A1702F" w14:paraId="119F7662"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87567" w:rsidTr="00581657" w14:paraId="1F01A246" w14:textId="77777777">
        <w:tc>
          <w:tcPr>
            <w:tcW w:w="3823" w:type="dxa"/>
            <w:shd w:val="clear" w:color="auto" w:fill="F2F2F2" w:themeFill="background1" w:themeFillShade="F2"/>
          </w:tcPr>
          <w:p w:rsidR="00C87567" w:rsidP="00581657" w:rsidRDefault="00C87567" w14:paraId="1CBA5A9C" w14:textId="77777777">
            <w:r w:rsidRPr="00C35C08">
              <w:t>Draft scoring range</w:t>
            </w:r>
          </w:p>
        </w:tc>
        <w:tc>
          <w:tcPr>
            <w:tcW w:w="6662" w:type="dxa"/>
            <w:shd w:val="clear" w:color="auto" w:fill="FFFFFF" w:themeFill="background1"/>
          </w:tcPr>
          <w:p w:rsidRPr="00493233" w:rsidR="00C87567" w:rsidP="00581657" w:rsidRDefault="00C87567" w14:paraId="3432E17F" w14:textId="77777777">
            <w:pPr>
              <w:rPr>
                <w:b/>
                <w:bCs/>
                <w:i/>
                <w:iCs/>
              </w:rPr>
            </w:pPr>
            <w:r w:rsidRPr="00493233">
              <w:rPr>
                <w:b/>
                <w:bCs/>
              </w:rPr>
              <w:t>&lt;60 / 60-79 / ≥80</w:t>
            </w:r>
          </w:p>
        </w:tc>
      </w:tr>
      <w:tr w:rsidR="00C87567" w:rsidTr="00581657" w14:paraId="3C1B3A55" w14:textId="77777777">
        <w:tc>
          <w:tcPr>
            <w:tcW w:w="3823" w:type="dxa"/>
            <w:shd w:val="clear" w:color="auto" w:fill="F2F2F2" w:themeFill="background1" w:themeFillShade="F2"/>
          </w:tcPr>
          <w:p w:rsidR="00C87567" w:rsidP="00581657" w:rsidRDefault="00C87567" w14:paraId="1CBB28CE" w14:textId="77777777">
            <w:r w:rsidRPr="00C35C08">
              <w:t>Information gap indicator</w:t>
            </w:r>
          </w:p>
        </w:tc>
        <w:tc>
          <w:tcPr>
            <w:tcW w:w="6662" w:type="dxa"/>
            <w:shd w:val="clear" w:color="auto" w:fill="FFFFFF" w:themeFill="background1"/>
          </w:tcPr>
          <w:p w:rsidRPr="00313847" w:rsidR="00C87567" w:rsidP="00581657" w:rsidRDefault="00C87567" w14:paraId="5319245A" w14:textId="77777777">
            <w:pPr>
              <w:rPr>
                <w:b/>
                <w:bCs/>
              </w:rPr>
            </w:pPr>
            <w:r w:rsidRPr="00313847">
              <w:rPr>
                <w:b/>
                <w:bCs/>
              </w:rPr>
              <w:t>More information sought / Information sufficient to score PI</w:t>
            </w:r>
          </w:p>
          <w:p w:rsidR="00C87567" w:rsidP="00581657" w:rsidRDefault="00C87567" w14:paraId="06946F69" w14:textId="77777777"/>
          <w:p w:rsidRPr="00567106" w:rsidR="00C87567" w:rsidP="00581657" w:rsidRDefault="00C87567" w14:paraId="0782B30A" w14:textId="77777777">
            <w:pPr>
              <w:rPr>
                <w:i/>
                <w:iCs/>
              </w:rPr>
            </w:pPr>
            <w:r w:rsidRPr="008A30C0">
              <w:rPr>
                <w:i/>
                <w:iCs/>
              </w:rPr>
              <w:t>If more information is sought, include a description of what the information gap is and what is information is sought</w:t>
            </w:r>
          </w:p>
        </w:tc>
      </w:tr>
    </w:tbl>
    <w:p w:rsidR="00182DE9" w:rsidRDefault="00182DE9" w14:paraId="574765BD" w14:textId="6122F707"/>
    <w:p w:rsidR="00C27D51" w:rsidP="00C27D51" w:rsidRDefault="00C27D51" w14:paraId="13CF3C6D" w14:textId="77777777">
      <w:pPr>
        <w:pStyle w:val="Heading6"/>
      </w:pPr>
      <w:r w:rsidRPr="00ED607E">
        <w:t xml:space="preserve">PI </w:t>
      </w:r>
      <w:r>
        <w:t>2</w:t>
      </w:r>
      <w:r w:rsidRPr="00ED607E">
        <w:t>.</w:t>
      </w:r>
      <w:r>
        <w:t>2</w:t>
      </w:r>
      <w:r w:rsidRPr="00ED607E">
        <w:t>.</w:t>
      </w:r>
      <w:r>
        <w:t>1</w:t>
      </w:r>
      <w:r w:rsidRPr="00ED607E">
        <w:t xml:space="preserve"> – </w:t>
      </w:r>
      <w:r>
        <w:t>Secondary</w:t>
      </w:r>
      <w:r w:rsidRPr="00530C05">
        <w:t xml:space="preserve"> species outcome</w:t>
      </w:r>
    </w:p>
    <w:tbl>
      <w:tblPr>
        <w:tblStyle w:val="TableGrid"/>
        <w:tblW w:w="10485" w:type="dxa"/>
        <w:tblCellMar>
          <w:top w:w="57" w:type="dxa"/>
          <w:bottom w:w="57" w:type="dxa"/>
        </w:tblCellMar>
        <w:tblLook w:val="04A0" w:firstRow="1" w:lastRow="0" w:firstColumn="1" w:lastColumn="0" w:noHBand="0" w:noVBand="1"/>
      </w:tblPr>
      <w:tblGrid>
        <w:gridCol w:w="903"/>
        <w:gridCol w:w="793"/>
        <w:gridCol w:w="2929"/>
        <w:gridCol w:w="2930"/>
        <w:gridCol w:w="2930"/>
      </w:tblGrid>
      <w:tr w:rsidR="00C27D51" w:rsidTr="00110201" w14:paraId="226E82AC" w14:textId="77777777">
        <w:trPr>
          <w:tblHeader/>
        </w:trPr>
        <w:tc>
          <w:tcPr>
            <w:tcW w:w="1696" w:type="dxa"/>
            <w:gridSpan w:val="2"/>
            <w:shd w:val="clear" w:color="auto" w:fill="BFBFBF" w:themeFill="background1" w:themeFillShade="BF"/>
          </w:tcPr>
          <w:p w:rsidRPr="00586CA6" w:rsidR="00C27D51" w:rsidP="00110201" w:rsidRDefault="00C27D51" w14:paraId="104DDE11" w14:textId="77777777">
            <w:pPr>
              <w:rPr>
                <w:b/>
                <w:bCs/>
              </w:rPr>
            </w:pPr>
            <w:r w:rsidRPr="00586CA6">
              <w:rPr>
                <w:b/>
                <w:bCs/>
              </w:rPr>
              <w:t xml:space="preserve">PI </w:t>
            </w:r>
            <w:r>
              <w:rPr>
                <w:b/>
                <w:bCs/>
              </w:rPr>
              <w:t>2.2.1</w:t>
            </w:r>
          </w:p>
        </w:tc>
        <w:tc>
          <w:tcPr>
            <w:tcW w:w="8789" w:type="dxa"/>
            <w:gridSpan w:val="3"/>
            <w:shd w:val="clear" w:color="auto" w:fill="BFBFBF" w:themeFill="background1" w:themeFillShade="BF"/>
          </w:tcPr>
          <w:p w:rsidRPr="00586CA6" w:rsidR="00C27D51" w:rsidP="00110201" w:rsidRDefault="00C27D51" w14:paraId="164CFC0F" w14:textId="77777777">
            <w:pPr>
              <w:rPr>
                <w:b/>
                <w:bCs/>
              </w:rPr>
            </w:pPr>
            <w:r w:rsidRPr="00D56C8F">
              <w:rPr>
                <w:b/>
                <w:bCs/>
              </w:rPr>
              <w:t>The UoA aims to maintain secondary species above a biologically based limit and does not hinder recovery of secondary species if they are below a biological based limit</w:t>
            </w:r>
          </w:p>
        </w:tc>
      </w:tr>
      <w:tr w:rsidR="00C27D51" w:rsidTr="00110201" w14:paraId="78EC93BC" w14:textId="77777777">
        <w:tc>
          <w:tcPr>
            <w:tcW w:w="1696" w:type="dxa"/>
            <w:gridSpan w:val="2"/>
            <w:shd w:val="clear" w:color="auto" w:fill="F2F2F2" w:themeFill="background1" w:themeFillShade="F2"/>
          </w:tcPr>
          <w:p w:rsidR="00C27D51" w:rsidP="00110201" w:rsidRDefault="00C27D51" w14:paraId="0497D54F" w14:textId="77777777">
            <w:r>
              <w:t>Scoring issue</w:t>
            </w:r>
          </w:p>
        </w:tc>
        <w:tc>
          <w:tcPr>
            <w:tcW w:w="2929" w:type="dxa"/>
            <w:shd w:val="clear" w:color="auto" w:fill="F2F2F2" w:themeFill="background1" w:themeFillShade="F2"/>
          </w:tcPr>
          <w:p w:rsidRPr="00DE1FF9" w:rsidR="00C27D51" w:rsidP="00110201" w:rsidRDefault="00C27D51" w14:paraId="4FDEDC7D" w14:textId="77777777">
            <w:pPr>
              <w:jc w:val="center"/>
              <w:rPr>
                <w:b/>
                <w:bCs/>
              </w:rPr>
            </w:pPr>
            <w:r w:rsidRPr="00DE1FF9">
              <w:rPr>
                <w:b/>
                <w:bCs/>
              </w:rPr>
              <w:t>SG 60</w:t>
            </w:r>
          </w:p>
        </w:tc>
        <w:tc>
          <w:tcPr>
            <w:tcW w:w="2930" w:type="dxa"/>
            <w:shd w:val="clear" w:color="auto" w:fill="F2F2F2" w:themeFill="background1" w:themeFillShade="F2"/>
          </w:tcPr>
          <w:p w:rsidRPr="00DE1FF9" w:rsidR="00C27D51" w:rsidP="00110201" w:rsidRDefault="00C27D51" w14:paraId="33BD885E" w14:textId="77777777">
            <w:pPr>
              <w:jc w:val="center"/>
              <w:rPr>
                <w:b/>
                <w:bCs/>
              </w:rPr>
            </w:pPr>
            <w:r w:rsidRPr="00DE1FF9">
              <w:rPr>
                <w:b/>
                <w:bCs/>
              </w:rPr>
              <w:t>SG 80</w:t>
            </w:r>
          </w:p>
        </w:tc>
        <w:tc>
          <w:tcPr>
            <w:tcW w:w="2930" w:type="dxa"/>
            <w:shd w:val="clear" w:color="auto" w:fill="F2F2F2" w:themeFill="background1" w:themeFillShade="F2"/>
          </w:tcPr>
          <w:p w:rsidRPr="00DE1FF9" w:rsidR="00C27D51" w:rsidP="00110201" w:rsidRDefault="00C27D51" w14:paraId="092559A4" w14:textId="77777777">
            <w:pPr>
              <w:jc w:val="center"/>
              <w:rPr>
                <w:b/>
                <w:bCs/>
              </w:rPr>
            </w:pPr>
            <w:r w:rsidRPr="00DE1FF9">
              <w:rPr>
                <w:b/>
                <w:bCs/>
              </w:rPr>
              <w:t>SG 100</w:t>
            </w:r>
          </w:p>
        </w:tc>
      </w:tr>
      <w:tr w:rsidR="00C27D51" w:rsidTr="00110201" w14:paraId="662D513C" w14:textId="77777777">
        <w:tc>
          <w:tcPr>
            <w:tcW w:w="903" w:type="dxa"/>
            <w:vMerge w:val="restart"/>
            <w:shd w:val="clear" w:color="auto" w:fill="F2F2F2" w:themeFill="background1" w:themeFillShade="F2"/>
            <w:vAlign w:val="center"/>
          </w:tcPr>
          <w:p w:rsidRPr="00F43062" w:rsidR="00C27D51" w:rsidP="00110201" w:rsidRDefault="00C27D51" w14:paraId="26EC851D" w14:textId="77777777">
            <w:pPr>
              <w:rPr>
                <w:b/>
                <w:bCs/>
              </w:rPr>
            </w:pPr>
            <w:r w:rsidRPr="00F43062">
              <w:rPr>
                <w:b/>
                <w:bCs/>
              </w:rPr>
              <w:t>a</w:t>
            </w:r>
          </w:p>
        </w:tc>
        <w:tc>
          <w:tcPr>
            <w:tcW w:w="9582" w:type="dxa"/>
            <w:gridSpan w:val="4"/>
            <w:shd w:val="clear" w:color="auto" w:fill="D9D9D9" w:themeFill="background1" w:themeFillShade="D9"/>
          </w:tcPr>
          <w:p w:rsidRPr="00DE1FF9" w:rsidR="00C27D51" w:rsidP="00110201" w:rsidRDefault="00C27D51" w14:paraId="5ABB8013" w14:textId="77777777">
            <w:pPr>
              <w:rPr>
                <w:b/>
                <w:bCs/>
              </w:rPr>
            </w:pPr>
            <w:r w:rsidRPr="003777C1">
              <w:rPr>
                <w:b/>
                <w:bCs/>
              </w:rPr>
              <w:t>Direct effects</w:t>
            </w:r>
          </w:p>
        </w:tc>
      </w:tr>
      <w:tr w:rsidR="00C27D51" w:rsidTr="00110201" w14:paraId="21F54D0A" w14:textId="77777777">
        <w:tc>
          <w:tcPr>
            <w:tcW w:w="903" w:type="dxa"/>
            <w:vMerge/>
            <w:shd w:val="clear" w:color="auto" w:fill="F2F2F2" w:themeFill="background1" w:themeFillShade="F2"/>
          </w:tcPr>
          <w:p w:rsidR="00C27D51" w:rsidP="00110201" w:rsidRDefault="00C27D51" w14:paraId="7392600F" w14:textId="77777777"/>
        </w:tc>
        <w:tc>
          <w:tcPr>
            <w:tcW w:w="793" w:type="dxa"/>
            <w:shd w:val="clear" w:color="auto" w:fill="F2F2F2" w:themeFill="background1" w:themeFillShade="F2"/>
          </w:tcPr>
          <w:p w:rsidR="00C27D51" w:rsidP="00110201" w:rsidRDefault="00C27D51" w14:paraId="517C038D" w14:textId="77777777">
            <w:r>
              <w:t>Guide</w:t>
            </w:r>
          </w:p>
          <w:p w:rsidR="00C27D51" w:rsidP="00110201" w:rsidRDefault="00C27D51" w14:paraId="1DA12BD7" w14:textId="77777777">
            <w:r>
              <w:t>post</w:t>
            </w:r>
          </w:p>
        </w:tc>
        <w:tc>
          <w:tcPr>
            <w:tcW w:w="2929" w:type="dxa"/>
            <w:shd w:val="clear" w:color="auto" w:fill="F2F2F2" w:themeFill="background1" w:themeFillShade="F2"/>
          </w:tcPr>
          <w:p w:rsidR="00C27D51" w:rsidP="00110201" w:rsidRDefault="00C27D51" w14:paraId="4B1B94FF" w14:textId="77777777">
            <w:r>
              <w:t xml:space="preserve">Main secondary species are </w:t>
            </w:r>
            <w:r w:rsidRPr="0046155A">
              <w:rPr>
                <w:b/>
                <w:bCs/>
              </w:rPr>
              <w:t xml:space="preserve">likely </w:t>
            </w:r>
            <w:r>
              <w:t xml:space="preserve">to be above biologically based limits. </w:t>
            </w:r>
          </w:p>
          <w:p w:rsidR="00C27D51" w:rsidP="00110201" w:rsidRDefault="00C27D51" w14:paraId="7C2FD5D2" w14:textId="77777777"/>
          <w:p w:rsidR="00C27D51" w:rsidP="00110201" w:rsidRDefault="00C27D51" w14:paraId="522ADBAA" w14:textId="77777777">
            <w:r>
              <w:t xml:space="preserve">OR </w:t>
            </w:r>
          </w:p>
          <w:p w:rsidR="00C27D51" w:rsidP="00110201" w:rsidRDefault="00C27D51" w14:paraId="5139E4B2" w14:textId="77777777"/>
          <w:p w:rsidRPr="002B7E17" w:rsidR="00C27D51" w:rsidP="00110201" w:rsidRDefault="00C27D51" w14:paraId="350755A2" w14:textId="77777777">
            <w:r>
              <w:t xml:space="preserve">If below biologically based limits, there are </w:t>
            </w:r>
            <w:r w:rsidRPr="0046155A">
              <w:rPr>
                <w:b/>
                <w:bCs/>
              </w:rPr>
              <w:t xml:space="preserve">measures </w:t>
            </w:r>
            <w:r>
              <w:t>in place expected to ensure that the UoA does not hinder recovery and rebuilding.</w:t>
            </w:r>
          </w:p>
        </w:tc>
        <w:tc>
          <w:tcPr>
            <w:tcW w:w="2930" w:type="dxa"/>
            <w:shd w:val="clear" w:color="auto" w:fill="F2F2F2" w:themeFill="background1" w:themeFillShade="F2"/>
          </w:tcPr>
          <w:p w:rsidR="00C27D51" w:rsidP="00110201" w:rsidRDefault="00C27D51" w14:paraId="756D00F0" w14:textId="77777777">
            <w:r>
              <w:t xml:space="preserve">Main secondary species are </w:t>
            </w:r>
            <w:r w:rsidRPr="008C06CD">
              <w:rPr>
                <w:b/>
                <w:bCs/>
              </w:rPr>
              <w:t>highly likely</w:t>
            </w:r>
            <w:r>
              <w:t xml:space="preserve"> to be above biologically based limits.</w:t>
            </w:r>
          </w:p>
          <w:p w:rsidR="00C27D51" w:rsidP="00110201" w:rsidRDefault="00C27D51" w14:paraId="71C9F643" w14:textId="77777777"/>
          <w:p w:rsidR="00C27D51" w:rsidP="00110201" w:rsidRDefault="00C27D51" w14:paraId="6BF96AF0" w14:textId="77777777">
            <w:r>
              <w:t>OR</w:t>
            </w:r>
          </w:p>
          <w:p w:rsidR="00C27D51" w:rsidP="00110201" w:rsidRDefault="00C27D51" w14:paraId="5A886A1A" w14:textId="77777777"/>
          <w:p w:rsidR="00C27D51" w:rsidP="00110201" w:rsidRDefault="00C27D51" w14:paraId="3E5B5D75" w14:textId="77777777">
            <w:r>
              <w:t xml:space="preserve">If below biologically based limits, there is either </w:t>
            </w:r>
            <w:r w:rsidRPr="008C06CD">
              <w:rPr>
                <w:b/>
                <w:bCs/>
              </w:rPr>
              <w:t>evidence of recovery or a demonstrably effective partial strategy</w:t>
            </w:r>
            <w:r>
              <w:t xml:space="preserve"> in place such that the UoA does not hinder recovery and rebuilding.</w:t>
            </w:r>
          </w:p>
          <w:p w:rsidR="00C27D51" w:rsidP="00110201" w:rsidRDefault="00C27D51" w14:paraId="521D2E90" w14:textId="77777777">
            <w:r>
              <w:t>AND</w:t>
            </w:r>
          </w:p>
          <w:p w:rsidR="00C27D51" w:rsidP="00110201" w:rsidRDefault="00C27D51" w14:paraId="44903B14" w14:textId="77777777">
            <w:r>
              <w:t xml:space="preserve">Where catches of a main secondary species outside of biological limits are </w:t>
            </w:r>
            <w:r w:rsidRPr="00CF0898">
              <w:rPr>
                <w:b/>
                <w:bCs/>
              </w:rPr>
              <w:t>considerable</w:t>
            </w:r>
            <w:r>
              <w:t xml:space="preserve">, there is either </w:t>
            </w:r>
            <w:r w:rsidRPr="00CF0898">
              <w:rPr>
                <w:b/>
                <w:bCs/>
              </w:rPr>
              <w:t>evidence of recovery</w:t>
            </w:r>
            <w:r>
              <w:t xml:space="preserve"> or a, </w:t>
            </w:r>
            <w:r w:rsidRPr="00B6582E">
              <w:rPr>
                <w:b/>
                <w:bCs/>
              </w:rPr>
              <w:t>demonstrably effective strategy in place between those MSC UoAs that have considerable catches of the species</w:t>
            </w:r>
            <w:r>
              <w:t>, to ensure that they collectively do not hinder recovery and rebuilding.</w:t>
            </w:r>
          </w:p>
        </w:tc>
        <w:tc>
          <w:tcPr>
            <w:tcW w:w="2930" w:type="dxa"/>
            <w:shd w:val="clear" w:color="auto" w:fill="F2F2F2" w:themeFill="background1" w:themeFillShade="F2"/>
          </w:tcPr>
          <w:p w:rsidR="00C27D51" w:rsidP="00110201" w:rsidRDefault="00C27D51" w14:paraId="6C375644" w14:textId="77777777">
            <w:r w:rsidRPr="0046155A">
              <w:t xml:space="preserve">There is a </w:t>
            </w:r>
            <w:r w:rsidRPr="00833962">
              <w:rPr>
                <w:b/>
                <w:bCs/>
              </w:rPr>
              <w:t>high degree of certainty</w:t>
            </w:r>
            <w:r w:rsidRPr="0046155A">
              <w:t xml:space="preserve"> that main secondary species are above biologically based limits. </w:t>
            </w:r>
          </w:p>
        </w:tc>
      </w:tr>
      <w:tr w:rsidR="00C27D51" w:rsidTr="00110201" w14:paraId="5D325A11" w14:textId="77777777">
        <w:tc>
          <w:tcPr>
            <w:tcW w:w="903" w:type="dxa"/>
            <w:vMerge/>
            <w:shd w:val="clear" w:color="auto" w:fill="F2F2F2" w:themeFill="background1" w:themeFillShade="F2"/>
          </w:tcPr>
          <w:p w:rsidR="00C27D51" w:rsidP="00110201" w:rsidRDefault="00C27D51" w14:paraId="5A99467B" w14:textId="77777777"/>
        </w:tc>
        <w:tc>
          <w:tcPr>
            <w:tcW w:w="793" w:type="dxa"/>
            <w:shd w:val="clear" w:color="auto" w:fill="F2F2F2" w:themeFill="background1" w:themeFillShade="F2"/>
          </w:tcPr>
          <w:p w:rsidR="00C27D51" w:rsidP="00110201" w:rsidRDefault="00C27D51" w14:paraId="4531D252" w14:textId="77777777">
            <w:r>
              <w:t>Met?</w:t>
            </w:r>
          </w:p>
        </w:tc>
        <w:tc>
          <w:tcPr>
            <w:tcW w:w="2929" w:type="dxa"/>
            <w:shd w:val="clear" w:color="auto" w:fill="FFFFFF" w:themeFill="background1"/>
          </w:tcPr>
          <w:p w:rsidRPr="00DE1FF9" w:rsidR="00C27D51" w:rsidP="00110201" w:rsidRDefault="00C27D51" w14:paraId="235E7460" w14:textId="77777777">
            <w:pPr>
              <w:rPr>
                <w:b/>
                <w:bCs/>
              </w:rPr>
            </w:pPr>
            <w:r w:rsidRPr="0056547F">
              <w:rPr>
                <w:b/>
                <w:bCs/>
              </w:rPr>
              <w:t xml:space="preserve">Yes / No </w:t>
            </w:r>
          </w:p>
        </w:tc>
        <w:tc>
          <w:tcPr>
            <w:tcW w:w="2930" w:type="dxa"/>
            <w:shd w:val="clear" w:color="auto" w:fill="FFFFFF" w:themeFill="background1"/>
          </w:tcPr>
          <w:p w:rsidRPr="00DE1FF9" w:rsidR="00C27D51" w:rsidP="00110201" w:rsidRDefault="00C27D51" w14:paraId="79A33F85" w14:textId="77777777">
            <w:pPr>
              <w:rPr>
                <w:b/>
                <w:bCs/>
              </w:rPr>
            </w:pPr>
            <w:r w:rsidRPr="0056547F">
              <w:rPr>
                <w:b/>
                <w:bCs/>
              </w:rPr>
              <w:t>Yes / No</w:t>
            </w:r>
          </w:p>
        </w:tc>
        <w:tc>
          <w:tcPr>
            <w:tcW w:w="2930" w:type="dxa"/>
          </w:tcPr>
          <w:p w:rsidRPr="00DE1FF9" w:rsidR="00C27D51" w:rsidP="00110201" w:rsidRDefault="00C27D51" w14:paraId="06C8B773" w14:textId="77777777">
            <w:pPr>
              <w:rPr>
                <w:b/>
                <w:bCs/>
              </w:rPr>
            </w:pPr>
            <w:r w:rsidRPr="0056547F">
              <w:rPr>
                <w:b/>
                <w:bCs/>
              </w:rPr>
              <w:t>Yes / No</w:t>
            </w:r>
          </w:p>
        </w:tc>
      </w:tr>
      <w:tr w:rsidR="00C27D51" w:rsidTr="00110201" w14:paraId="625B6B25" w14:textId="77777777">
        <w:tc>
          <w:tcPr>
            <w:tcW w:w="1696" w:type="dxa"/>
            <w:gridSpan w:val="2"/>
            <w:shd w:val="clear" w:color="auto" w:fill="F2F2F2" w:themeFill="background1" w:themeFillShade="F2"/>
          </w:tcPr>
          <w:p w:rsidR="00C27D51" w:rsidP="00110201" w:rsidRDefault="00C27D51" w14:paraId="6FB62D38" w14:textId="77777777">
            <w:r>
              <w:t>Rationale</w:t>
            </w:r>
          </w:p>
        </w:tc>
        <w:tc>
          <w:tcPr>
            <w:tcW w:w="8789" w:type="dxa"/>
            <w:gridSpan w:val="3"/>
          </w:tcPr>
          <w:p w:rsidRPr="008324ED" w:rsidR="00C27D51" w:rsidP="00110201" w:rsidRDefault="00C27D51" w14:paraId="3AF19E87" w14:textId="77777777"/>
        </w:tc>
      </w:tr>
      <w:tr w:rsidRPr="00DE1FF9" w:rsidR="00C27D51" w:rsidTr="00110201" w14:paraId="65A3676E" w14:textId="77777777">
        <w:tc>
          <w:tcPr>
            <w:tcW w:w="903" w:type="dxa"/>
            <w:vMerge w:val="restart"/>
            <w:shd w:val="clear" w:color="auto" w:fill="F2F2F2" w:themeFill="background1" w:themeFillShade="F2"/>
            <w:vAlign w:val="center"/>
          </w:tcPr>
          <w:p w:rsidRPr="00F43062" w:rsidR="00C27D51" w:rsidP="00110201" w:rsidRDefault="00C27D51" w14:paraId="682A5CEE" w14:textId="77777777">
            <w:pPr>
              <w:rPr>
                <w:b/>
                <w:bCs/>
              </w:rPr>
            </w:pPr>
            <w:r>
              <w:rPr>
                <w:b/>
                <w:bCs/>
              </w:rPr>
              <w:t>b</w:t>
            </w:r>
          </w:p>
        </w:tc>
        <w:tc>
          <w:tcPr>
            <w:tcW w:w="9582" w:type="dxa"/>
            <w:gridSpan w:val="4"/>
            <w:shd w:val="clear" w:color="auto" w:fill="D9D9D9" w:themeFill="background1" w:themeFillShade="D9"/>
          </w:tcPr>
          <w:p w:rsidRPr="00DE1FF9" w:rsidR="00C27D51" w:rsidP="00110201" w:rsidRDefault="00C27D51" w14:paraId="3C3C0548" w14:textId="77777777">
            <w:pPr>
              <w:rPr>
                <w:b/>
                <w:bCs/>
              </w:rPr>
            </w:pPr>
            <w:r w:rsidRPr="00B70A4B">
              <w:rPr>
                <w:b/>
                <w:bCs/>
              </w:rPr>
              <w:t>Minor secondary species stock status</w:t>
            </w:r>
          </w:p>
        </w:tc>
      </w:tr>
      <w:tr w:rsidR="00C27D51" w:rsidTr="00110201" w14:paraId="651FFAC7" w14:textId="77777777">
        <w:tc>
          <w:tcPr>
            <w:tcW w:w="903" w:type="dxa"/>
            <w:vMerge/>
            <w:shd w:val="clear" w:color="auto" w:fill="F2F2F2" w:themeFill="background1" w:themeFillShade="F2"/>
          </w:tcPr>
          <w:p w:rsidR="00C27D51" w:rsidP="00110201" w:rsidRDefault="00C27D51" w14:paraId="48C3E3B7" w14:textId="77777777"/>
        </w:tc>
        <w:tc>
          <w:tcPr>
            <w:tcW w:w="793" w:type="dxa"/>
            <w:shd w:val="clear" w:color="auto" w:fill="F2F2F2" w:themeFill="background1" w:themeFillShade="F2"/>
          </w:tcPr>
          <w:p w:rsidR="00C27D51" w:rsidP="00110201" w:rsidRDefault="00C27D51" w14:paraId="1E03CDE2" w14:textId="77777777">
            <w:r>
              <w:t>Guide</w:t>
            </w:r>
          </w:p>
          <w:p w:rsidR="00C27D51" w:rsidP="00110201" w:rsidRDefault="00C27D51" w14:paraId="12FE07E2" w14:textId="77777777">
            <w:r>
              <w:t>post</w:t>
            </w:r>
          </w:p>
        </w:tc>
        <w:tc>
          <w:tcPr>
            <w:tcW w:w="2929" w:type="dxa"/>
            <w:shd w:val="clear" w:color="auto" w:fill="F2F2F2" w:themeFill="background1" w:themeFillShade="F2"/>
          </w:tcPr>
          <w:p w:rsidRPr="002B7E17" w:rsidR="00C27D51" w:rsidP="00110201" w:rsidRDefault="00C27D51" w14:paraId="36812618" w14:textId="77777777"/>
        </w:tc>
        <w:tc>
          <w:tcPr>
            <w:tcW w:w="2930" w:type="dxa"/>
            <w:shd w:val="clear" w:color="auto" w:fill="F2F2F2" w:themeFill="background1" w:themeFillShade="F2"/>
          </w:tcPr>
          <w:p w:rsidR="00C27D51" w:rsidP="00110201" w:rsidRDefault="00C27D51" w14:paraId="139F3B04" w14:textId="77777777"/>
        </w:tc>
        <w:tc>
          <w:tcPr>
            <w:tcW w:w="2930" w:type="dxa"/>
            <w:shd w:val="clear" w:color="auto" w:fill="F2F2F2" w:themeFill="background1" w:themeFillShade="F2"/>
          </w:tcPr>
          <w:p w:rsidR="00C27D51" w:rsidP="00110201" w:rsidRDefault="00C27D51" w14:paraId="5EA7C931" w14:textId="77777777">
            <w:r>
              <w:t xml:space="preserve">Minor secondary species are highly likely to be above biologically based limits. </w:t>
            </w:r>
          </w:p>
          <w:p w:rsidR="00C27D51" w:rsidP="00110201" w:rsidRDefault="00C27D51" w14:paraId="65DE343D" w14:textId="77777777"/>
          <w:p w:rsidR="00C27D51" w:rsidP="00110201" w:rsidRDefault="00C27D51" w14:paraId="18870764" w14:textId="77777777">
            <w:r>
              <w:t xml:space="preserve">OR </w:t>
            </w:r>
          </w:p>
          <w:p w:rsidR="00C27D51" w:rsidP="00110201" w:rsidRDefault="00C27D51" w14:paraId="0F334B24" w14:textId="77777777"/>
          <w:p w:rsidR="00C27D51" w:rsidP="00110201" w:rsidRDefault="00C27D51" w14:paraId="3DD66651" w14:textId="77777777">
            <w:r>
              <w:t>If below biologically based limits’, there is evidence that the UoA does not hinder the recovery and rebuilding of secondary species</w:t>
            </w:r>
          </w:p>
        </w:tc>
      </w:tr>
      <w:tr w:rsidRPr="00DE1FF9" w:rsidR="00C27D51" w:rsidTr="00110201" w14:paraId="599D1FC6" w14:textId="77777777">
        <w:tc>
          <w:tcPr>
            <w:tcW w:w="903" w:type="dxa"/>
            <w:vMerge/>
            <w:shd w:val="clear" w:color="auto" w:fill="F2F2F2" w:themeFill="background1" w:themeFillShade="F2"/>
          </w:tcPr>
          <w:p w:rsidR="00C27D51" w:rsidP="00110201" w:rsidRDefault="00C27D51" w14:paraId="16E49DD4" w14:textId="77777777"/>
        </w:tc>
        <w:tc>
          <w:tcPr>
            <w:tcW w:w="793" w:type="dxa"/>
            <w:shd w:val="clear" w:color="auto" w:fill="F2F2F2" w:themeFill="background1" w:themeFillShade="F2"/>
          </w:tcPr>
          <w:p w:rsidR="00C27D51" w:rsidP="00110201" w:rsidRDefault="00C27D51" w14:paraId="5B879951" w14:textId="77777777">
            <w:r>
              <w:t>Met?</w:t>
            </w:r>
          </w:p>
        </w:tc>
        <w:tc>
          <w:tcPr>
            <w:tcW w:w="2929" w:type="dxa"/>
            <w:shd w:val="clear" w:color="auto" w:fill="F2F2F2" w:themeFill="background1" w:themeFillShade="F2"/>
          </w:tcPr>
          <w:p w:rsidRPr="00DE1FF9" w:rsidR="00C27D51" w:rsidP="00110201" w:rsidRDefault="00C27D51" w14:paraId="7C11A751" w14:textId="77777777">
            <w:pPr>
              <w:rPr>
                <w:b/>
                <w:bCs/>
              </w:rPr>
            </w:pPr>
          </w:p>
        </w:tc>
        <w:tc>
          <w:tcPr>
            <w:tcW w:w="2930" w:type="dxa"/>
            <w:shd w:val="clear" w:color="auto" w:fill="F2F2F2" w:themeFill="background1" w:themeFillShade="F2"/>
          </w:tcPr>
          <w:p w:rsidRPr="00DE1FF9" w:rsidR="00C27D51" w:rsidP="00110201" w:rsidRDefault="00C27D51" w14:paraId="4C4CC809" w14:textId="77777777">
            <w:pPr>
              <w:rPr>
                <w:b/>
                <w:bCs/>
              </w:rPr>
            </w:pPr>
          </w:p>
        </w:tc>
        <w:tc>
          <w:tcPr>
            <w:tcW w:w="2930" w:type="dxa"/>
          </w:tcPr>
          <w:p w:rsidRPr="00DE1FF9" w:rsidR="00C27D51" w:rsidP="00110201" w:rsidRDefault="00C27D51" w14:paraId="38A2D39E" w14:textId="77777777">
            <w:pPr>
              <w:rPr>
                <w:b/>
                <w:bCs/>
              </w:rPr>
            </w:pPr>
            <w:r w:rsidRPr="0056547F">
              <w:rPr>
                <w:b/>
                <w:bCs/>
              </w:rPr>
              <w:t>Yes / No</w:t>
            </w:r>
          </w:p>
        </w:tc>
      </w:tr>
      <w:tr w:rsidRPr="008324ED" w:rsidR="00C27D51" w:rsidTr="00110201" w14:paraId="5E1D53A8" w14:textId="77777777">
        <w:tc>
          <w:tcPr>
            <w:tcW w:w="1696" w:type="dxa"/>
            <w:gridSpan w:val="2"/>
            <w:shd w:val="clear" w:color="auto" w:fill="F2F2F2" w:themeFill="background1" w:themeFillShade="F2"/>
          </w:tcPr>
          <w:p w:rsidR="00C27D51" w:rsidP="00110201" w:rsidRDefault="00C27D51" w14:paraId="7BD8E4CA" w14:textId="77777777">
            <w:r>
              <w:t>Rationale</w:t>
            </w:r>
          </w:p>
        </w:tc>
        <w:tc>
          <w:tcPr>
            <w:tcW w:w="8789" w:type="dxa"/>
            <w:gridSpan w:val="3"/>
          </w:tcPr>
          <w:p w:rsidRPr="008324ED" w:rsidR="00C27D51" w:rsidP="00110201" w:rsidRDefault="00C27D51" w14:paraId="4ACE0EDF" w14:textId="77777777"/>
        </w:tc>
      </w:tr>
    </w:tbl>
    <w:p w:rsidR="00E30928" w:rsidP="00D76A53" w:rsidRDefault="00E30928" w14:paraId="62FAB23E" w14:textId="6392B79C"/>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0928" w:rsidTr="00581657" w14:paraId="140B98BA" w14:textId="77777777">
        <w:tc>
          <w:tcPr>
            <w:tcW w:w="3823" w:type="dxa"/>
            <w:shd w:val="clear" w:color="auto" w:fill="F2F2F2" w:themeFill="background1" w:themeFillShade="F2"/>
          </w:tcPr>
          <w:p w:rsidR="00E30928" w:rsidP="00581657" w:rsidRDefault="00E30928" w14:paraId="3EC04144" w14:textId="77777777">
            <w:r w:rsidRPr="00C35C08">
              <w:t>Draft scoring range</w:t>
            </w:r>
          </w:p>
        </w:tc>
        <w:tc>
          <w:tcPr>
            <w:tcW w:w="6662" w:type="dxa"/>
            <w:shd w:val="clear" w:color="auto" w:fill="FFFFFF" w:themeFill="background1"/>
          </w:tcPr>
          <w:p w:rsidRPr="00493233" w:rsidR="00E30928" w:rsidP="00581657" w:rsidRDefault="00E30928" w14:paraId="7094B5B3" w14:textId="77777777">
            <w:pPr>
              <w:rPr>
                <w:b/>
                <w:bCs/>
                <w:i/>
                <w:iCs/>
              </w:rPr>
            </w:pPr>
            <w:r w:rsidRPr="00493233">
              <w:rPr>
                <w:b/>
                <w:bCs/>
              </w:rPr>
              <w:t>&lt;60 / 60-79 / ≥80</w:t>
            </w:r>
          </w:p>
        </w:tc>
      </w:tr>
      <w:tr w:rsidR="00E30928" w:rsidTr="00581657" w14:paraId="26A20962" w14:textId="77777777">
        <w:tc>
          <w:tcPr>
            <w:tcW w:w="3823" w:type="dxa"/>
            <w:shd w:val="clear" w:color="auto" w:fill="F2F2F2" w:themeFill="background1" w:themeFillShade="F2"/>
          </w:tcPr>
          <w:p w:rsidR="00E30928" w:rsidP="00581657" w:rsidRDefault="00E30928" w14:paraId="1BEEE56C" w14:textId="77777777">
            <w:r w:rsidRPr="00C35C08">
              <w:t>Information gap indicator</w:t>
            </w:r>
          </w:p>
        </w:tc>
        <w:tc>
          <w:tcPr>
            <w:tcW w:w="6662" w:type="dxa"/>
            <w:shd w:val="clear" w:color="auto" w:fill="FFFFFF" w:themeFill="background1"/>
          </w:tcPr>
          <w:p w:rsidRPr="00313847" w:rsidR="00E30928" w:rsidP="00581657" w:rsidRDefault="00E30928" w14:paraId="36E42F82" w14:textId="77777777">
            <w:pPr>
              <w:rPr>
                <w:b/>
                <w:bCs/>
              </w:rPr>
            </w:pPr>
            <w:r w:rsidRPr="00313847">
              <w:rPr>
                <w:b/>
                <w:bCs/>
              </w:rPr>
              <w:t>More information sought / Information sufficient to score PI</w:t>
            </w:r>
          </w:p>
          <w:p w:rsidR="00E30928" w:rsidP="00581657" w:rsidRDefault="00E30928" w14:paraId="6AFF6ECF" w14:textId="77777777"/>
          <w:p w:rsidRPr="00567106" w:rsidR="00E30928" w:rsidP="00581657" w:rsidRDefault="00E30928" w14:paraId="644ADA35" w14:textId="77777777">
            <w:pPr>
              <w:rPr>
                <w:i/>
                <w:iCs/>
              </w:rPr>
            </w:pPr>
            <w:r w:rsidRPr="008A30C0">
              <w:rPr>
                <w:i/>
                <w:iCs/>
              </w:rPr>
              <w:t>If more information is sought, include a description of what the information gap is and what is information is sought</w:t>
            </w:r>
          </w:p>
        </w:tc>
      </w:tr>
      <w:tr w:rsidR="00EF6F32" w:rsidTr="00581657" w14:paraId="3E481B7A" w14:textId="77777777">
        <w:tc>
          <w:tcPr>
            <w:tcW w:w="3823" w:type="dxa"/>
            <w:shd w:val="clear" w:color="auto" w:fill="F2F2F2" w:themeFill="background1" w:themeFillShade="F2"/>
          </w:tcPr>
          <w:p w:rsidRPr="00C35C08" w:rsidR="00EF6F32" w:rsidP="00EF6F32" w:rsidRDefault="00EF6F32" w14:paraId="17E2F97D" w14:textId="21330A5B">
            <w:r w:rsidRPr="006B7BCC">
              <w:t>Data-deficient? (Risk-Based Framework needed)</w:t>
            </w:r>
          </w:p>
        </w:tc>
        <w:tc>
          <w:tcPr>
            <w:tcW w:w="6662" w:type="dxa"/>
            <w:shd w:val="clear" w:color="auto" w:fill="FFFFFF" w:themeFill="background1"/>
          </w:tcPr>
          <w:p w:rsidRPr="00313847" w:rsidR="00EF6F32" w:rsidP="00EF6F32" w:rsidRDefault="00EF6F32" w14:paraId="798A00A8" w14:textId="3E211887">
            <w:pPr>
              <w:rPr>
                <w:b/>
                <w:bCs/>
              </w:rPr>
            </w:pPr>
            <w:r w:rsidRPr="00FF1280">
              <w:rPr>
                <w:b/>
                <w:bCs/>
              </w:rPr>
              <w:t>Yes / No</w:t>
            </w:r>
          </w:p>
        </w:tc>
      </w:tr>
    </w:tbl>
    <w:p w:rsidR="00E30928" w:rsidP="00E30928" w:rsidRDefault="00E30928" w14:paraId="314EBE2F" w14:textId="77777777"/>
    <w:p w:rsidR="00B9476B" w:rsidP="00D76A53" w:rsidRDefault="00B9476B" w14:paraId="743D026B" w14:textId="1A5E03B5"/>
    <w:p w:rsidR="00B9476B" w:rsidRDefault="00B9476B" w14:paraId="23C0FF5D" w14:textId="77777777">
      <w:r>
        <w:br w:type="page"/>
      </w:r>
    </w:p>
    <w:p w:rsidRPr="00EC5D5B" w:rsidR="00334E10" w:rsidP="00334E10" w:rsidRDefault="00334E10" w14:paraId="2C026BA3" w14:textId="77777777">
      <w:pPr>
        <w:pStyle w:val="Heading6"/>
        <w:rPr>
          <w:color w:val="2F5496" w:themeColor="accent1" w:themeShade="BF"/>
        </w:rPr>
      </w:pPr>
      <w:r w:rsidRPr="00EC5D5B">
        <w:rPr>
          <w:color w:val="2F5496" w:themeColor="accent1" w:themeShade="BF"/>
        </w:rPr>
        <w:t>PI 2.2.2 – S</w:t>
      </w:r>
      <w:r>
        <w:rPr>
          <w:color w:val="2F5496" w:themeColor="accent1" w:themeShade="BF"/>
        </w:rPr>
        <w:t>econdary</w:t>
      </w:r>
      <w:r w:rsidRPr="00EC5D5B">
        <w:rPr>
          <w:color w:val="2F5496" w:themeColor="accent1" w:themeShade="BF"/>
        </w:rPr>
        <w:t xml:space="preserve">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Pr="00FC2C5A" w:rsidR="00334E10" w:rsidTr="00110201" w14:paraId="755858F4" w14:textId="77777777">
        <w:trPr>
          <w:tblHeader/>
        </w:trPr>
        <w:tc>
          <w:tcPr>
            <w:tcW w:w="1696" w:type="dxa"/>
            <w:gridSpan w:val="3"/>
            <w:shd w:val="clear" w:color="auto" w:fill="BFBFBF" w:themeFill="background1" w:themeFillShade="BF"/>
          </w:tcPr>
          <w:p w:rsidRPr="00586CA6" w:rsidR="00334E10" w:rsidP="00110201" w:rsidRDefault="00334E10" w14:paraId="73E82826" w14:textId="77777777">
            <w:pPr>
              <w:rPr>
                <w:b/>
                <w:bCs/>
              </w:rPr>
            </w:pPr>
            <w:r w:rsidRPr="00586CA6">
              <w:rPr>
                <w:b/>
                <w:bCs/>
              </w:rPr>
              <w:t xml:space="preserve">PI </w:t>
            </w:r>
            <w:r>
              <w:rPr>
                <w:b/>
                <w:bCs/>
              </w:rPr>
              <w:t>2.2.2</w:t>
            </w:r>
          </w:p>
        </w:tc>
        <w:tc>
          <w:tcPr>
            <w:tcW w:w="8789" w:type="dxa"/>
            <w:gridSpan w:val="3"/>
            <w:shd w:val="clear" w:color="auto" w:fill="BFBFBF" w:themeFill="background1" w:themeFillShade="BF"/>
          </w:tcPr>
          <w:p w:rsidRPr="00FC2C5A" w:rsidR="00334E10" w:rsidP="00110201" w:rsidRDefault="00334E10" w14:paraId="2C593523" w14:textId="77777777">
            <w:pPr>
              <w:rPr>
                <w:b/>
                <w:bCs/>
              </w:rPr>
            </w:pPr>
            <w:r w:rsidRPr="00FC2C5A">
              <w:rPr>
                <w:b/>
                <w:bCs/>
              </w:rPr>
              <w:t>There is a strategy in place for managing secondary species that is designed to maintain or to not hinder rebuilding of secondary species and the UoA regularly reviews and implements measures, as appropriate, to minimise the mortality of unwanted catch.</w:t>
            </w:r>
          </w:p>
        </w:tc>
      </w:tr>
      <w:tr w:rsidRPr="00DE1FF9" w:rsidR="00334E10" w:rsidTr="00110201" w14:paraId="11D5AE9F" w14:textId="77777777">
        <w:tc>
          <w:tcPr>
            <w:tcW w:w="1696" w:type="dxa"/>
            <w:gridSpan w:val="3"/>
            <w:shd w:val="clear" w:color="auto" w:fill="F2F2F2" w:themeFill="background1" w:themeFillShade="F2"/>
          </w:tcPr>
          <w:p w:rsidR="00334E10" w:rsidP="00110201" w:rsidRDefault="00334E10" w14:paraId="59596F4B" w14:textId="77777777">
            <w:r>
              <w:t>Scoring issue</w:t>
            </w:r>
          </w:p>
        </w:tc>
        <w:tc>
          <w:tcPr>
            <w:tcW w:w="2929" w:type="dxa"/>
            <w:shd w:val="clear" w:color="auto" w:fill="F2F2F2" w:themeFill="background1" w:themeFillShade="F2"/>
          </w:tcPr>
          <w:p w:rsidRPr="00DE1FF9" w:rsidR="00334E10" w:rsidP="00110201" w:rsidRDefault="00334E10" w14:paraId="570F6464" w14:textId="77777777">
            <w:pPr>
              <w:jc w:val="center"/>
              <w:rPr>
                <w:b/>
                <w:bCs/>
              </w:rPr>
            </w:pPr>
            <w:r w:rsidRPr="00DE1FF9">
              <w:rPr>
                <w:b/>
                <w:bCs/>
              </w:rPr>
              <w:t>SG 60</w:t>
            </w:r>
          </w:p>
        </w:tc>
        <w:tc>
          <w:tcPr>
            <w:tcW w:w="2930" w:type="dxa"/>
            <w:shd w:val="clear" w:color="auto" w:fill="F2F2F2" w:themeFill="background1" w:themeFillShade="F2"/>
          </w:tcPr>
          <w:p w:rsidRPr="00DE1FF9" w:rsidR="00334E10" w:rsidP="00110201" w:rsidRDefault="00334E10" w14:paraId="048B297F" w14:textId="77777777">
            <w:pPr>
              <w:jc w:val="center"/>
              <w:rPr>
                <w:b/>
                <w:bCs/>
              </w:rPr>
            </w:pPr>
            <w:r w:rsidRPr="00DE1FF9">
              <w:rPr>
                <w:b/>
                <w:bCs/>
              </w:rPr>
              <w:t>SG 80</w:t>
            </w:r>
          </w:p>
        </w:tc>
        <w:tc>
          <w:tcPr>
            <w:tcW w:w="2930" w:type="dxa"/>
            <w:shd w:val="clear" w:color="auto" w:fill="F2F2F2" w:themeFill="background1" w:themeFillShade="F2"/>
          </w:tcPr>
          <w:p w:rsidRPr="00DE1FF9" w:rsidR="00334E10" w:rsidP="00110201" w:rsidRDefault="00334E10" w14:paraId="69C3A674" w14:textId="77777777">
            <w:pPr>
              <w:jc w:val="center"/>
              <w:rPr>
                <w:b/>
                <w:bCs/>
              </w:rPr>
            </w:pPr>
            <w:r w:rsidRPr="00DE1FF9">
              <w:rPr>
                <w:b/>
                <w:bCs/>
              </w:rPr>
              <w:t>SG 100</w:t>
            </w:r>
          </w:p>
        </w:tc>
      </w:tr>
      <w:tr w:rsidRPr="00DE1FF9" w:rsidR="00334E10" w:rsidTr="00110201" w14:paraId="4DCB38A8" w14:textId="77777777">
        <w:tc>
          <w:tcPr>
            <w:tcW w:w="903" w:type="dxa"/>
            <w:gridSpan w:val="2"/>
            <w:vMerge w:val="restart"/>
            <w:shd w:val="clear" w:color="auto" w:fill="F2F2F2" w:themeFill="background1" w:themeFillShade="F2"/>
            <w:vAlign w:val="center"/>
          </w:tcPr>
          <w:p w:rsidRPr="00F43062" w:rsidR="00334E10" w:rsidP="00110201" w:rsidRDefault="00334E10" w14:paraId="4D98D49D" w14:textId="77777777">
            <w:pPr>
              <w:rPr>
                <w:b/>
                <w:bCs/>
              </w:rPr>
            </w:pPr>
            <w:r w:rsidRPr="00F43062">
              <w:rPr>
                <w:b/>
                <w:bCs/>
              </w:rPr>
              <w:t>a</w:t>
            </w:r>
          </w:p>
        </w:tc>
        <w:tc>
          <w:tcPr>
            <w:tcW w:w="9582" w:type="dxa"/>
            <w:gridSpan w:val="4"/>
            <w:shd w:val="clear" w:color="auto" w:fill="D9D9D9" w:themeFill="background1" w:themeFillShade="D9"/>
          </w:tcPr>
          <w:p w:rsidRPr="00DE1FF9" w:rsidR="00334E10" w:rsidP="00110201" w:rsidRDefault="00334E10" w14:paraId="7B21767B" w14:textId="77777777">
            <w:pPr>
              <w:rPr>
                <w:b/>
                <w:bCs/>
              </w:rPr>
            </w:pPr>
            <w:r w:rsidRPr="000078BA">
              <w:rPr>
                <w:b/>
                <w:bCs/>
              </w:rPr>
              <w:t>Management strategy in place</w:t>
            </w:r>
          </w:p>
        </w:tc>
      </w:tr>
      <w:tr w:rsidR="00334E10" w:rsidTr="00110201" w14:paraId="43C07AC9" w14:textId="77777777">
        <w:tc>
          <w:tcPr>
            <w:tcW w:w="903" w:type="dxa"/>
            <w:gridSpan w:val="2"/>
            <w:vMerge/>
            <w:shd w:val="clear" w:color="auto" w:fill="F2F2F2" w:themeFill="background1" w:themeFillShade="F2"/>
          </w:tcPr>
          <w:p w:rsidR="00334E10" w:rsidP="00110201" w:rsidRDefault="00334E10" w14:paraId="08495522" w14:textId="77777777"/>
        </w:tc>
        <w:tc>
          <w:tcPr>
            <w:tcW w:w="793" w:type="dxa"/>
            <w:shd w:val="clear" w:color="auto" w:fill="F2F2F2" w:themeFill="background1" w:themeFillShade="F2"/>
          </w:tcPr>
          <w:p w:rsidR="00334E10" w:rsidP="00110201" w:rsidRDefault="00334E10" w14:paraId="0053B380" w14:textId="77777777">
            <w:r>
              <w:t>Guide post</w:t>
            </w:r>
          </w:p>
        </w:tc>
        <w:tc>
          <w:tcPr>
            <w:tcW w:w="2929" w:type="dxa"/>
            <w:shd w:val="clear" w:color="auto" w:fill="F2F2F2" w:themeFill="background1" w:themeFillShade="F2"/>
          </w:tcPr>
          <w:p w:rsidRPr="002B7E17" w:rsidR="00334E10" w:rsidP="00110201" w:rsidRDefault="00334E10" w14:paraId="2619E72E" w14:textId="77777777">
            <w:r w:rsidRPr="00EF7BBF">
              <w:t xml:space="preserve">There are </w:t>
            </w:r>
            <w:r w:rsidRPr="00401D70">
              <w:rPr>
                <w:b/>
                <w:bCs/>
              </w:rPr>
              <w:t>measures</w:t>
            </w:r>
            <w:r w:rsidRPr="00EF7BBF">
              <w:t xml:space="preserve"> in place, if necessary, which are expected to maintain or not hinder rebuilding of main secondary species at/to levels which are highly likely to be above biologically based limits or to ensure that the UoA does not hinder their recovery. </w:t>
            </w:r>
          </w:p>
        </w:tc>
        <w:tc>
          <w:tcPr>
            <w:tcW w:w="2930" w:type="dxa"/>
            <w:shd w:val="clear" w:color="auto" w:fill="F2F2F2" w:themeFill="background1" w:themeFillShade="F2"/>
          </w:tcPr>
          <w:p w:rsidR="00334E10" w:rsidP="00110201" w:rsidRDefault="00334E10" w14:paraId="4AC69399" w14:textId="77777777">
            <w:r w:rsidRPr="00EF7BBF">
              <w:t xml:space="preserve">There is a </w:t>
            </w:r>
            <w:r w:rsidRPr="00401D70">
              <w:rPr>
                <w:b/>
                <w:bCs/>
              </w:rPr>
              <w:t>partial strategy</w:t>
            </w:r>
            <w:r w:rsidRPr="00EF7BBF">
              <w:t xml:space="preserve"> in place, if necessary, for the UoA that is expected to maintain or not hinder rebuilding of main secondary species at/to levels which are highly likely to be above biologically based limits or to ensure that the UoA does not hinder their recovery. </w:t>
            </w:r>
          </w:p>
        </w:tc>
        <w:tc>
          <w:tcPr>
            <w:tcW w:w="2930" w:type="dxa"/>
            <w:shd w:val="clear" w:color="auto" w:fill="F2F2F2" w:themeFill="background1" w:themeFillShade="F2"/>
          </w:tcPr>
          <w:p w:rsidR="00334E10" w:rsidP="00110201" w:rsidRDefault="00334E10" w14:paraId="3F192C2C" w14:textId="77777777">
            <w:r w:rsidRPr="00EF7BBF">
              <w:t xml:space="preserve">There is a </w:t>
            </w:r>
            <w:r w:rsidRPr="00401D70">
              <w:rPr>
                <w:b/>
                <w:bCs/>
              </w:rPr>
              <w:t>strategy</w:t>
            </w:r>
            <w:r w:rsidRPr="00EF7BBF">
              <w:t xml:space="preserve"> in place for the UoA for managing main and minor secondary species. </w:t>
            </w:r>
          </w:p>
        </w:tc>
      </w:tr>
      <w:tr w:rsidRPr="00DE1FF9" w:rsidR="00334E10" w:rsidTr="00110201" w14:paraId="027E0C94" w14:textId="77777777">
        <w:tc>
          <w:tcPr>
            <w:tcW w:w="903" w:type="dxa"/>
            <w:gridSpan w:val="2"/>
            <w:vMerge/>
            <w:shd w:val="clear" w:color="auto" w:fill="F2F2F2" w:themeFill="background1" w:themeFillShade="F2"/>
          </w:tcPr>
          <w:p w:rsidR="00334E10" w:rsidP="00110201" w:rsidRDefault="00334E10" w14:paraId="4A3352F3" w14:textId="77777777"/>
        </w:tc>
        <w:tc>
          <w:tcPr>
            <w:tcW w:w="793" w:type="dxa"/>
            <w:shd w:val="clear" w:color="auto" w:fill="F2F2F2" w:themeFill="background1" w:themeFillShade="F2"/>
          </w:tcPr>
          <w:p w:rsidR="00334E10" w:rsidP="00110201" w:rsidRDefault="00334E10" w14:paraId="2E021DA1" w14:textId="77777777">
            <w:r>
              <w:t>Met?</w:t>
            </w:r>
          </w:p>
        </w:tc>
        <w:tc>
          <w:tcPr>
            <w:tcW w:w="2929" w:type="dxa"/>
            <w:shd w:val="clear" w:color="auto" w:fill="FFFFFF" w:themeFill="background1"/>
          </w:tcPr>
          <w:p w:rsidRPr="00DE1FF9" w:rsidR="00334E10" w:rsidP="00110201" w:rsidRDefault="00334E10" w14:paraId="22376BCD" w14:textId="77777777">
            <w:pPr>
              <w:rPr>
                <w:b/>
                <w:bCs/>
              </w:rPr>
            </w:pPr>
            <w:r w:rsidRPr="00DE1FF9">
              <w:rPr>
                <w:b/>
                <w:bCs/>
              </w:rPr>
              <w:t>Yes / No</w:t>
            </w:r>
          </w:p>
        </w:tc>
        <w:tc>
          <w:tcPr>
            <w:tcW w:w="2930" w:type="dxa"/>
            <w:shd w:val="clear" w:color="auto" w:fill="FFFFFF" w:themeFill="background1"/>
          </w:tcPr>
          <w:p w:rsidRPr="00DE1FF9" w:rsidR="00334E10" w:rsidP="00110201" w:rsidRDefault="00334E10" w14:paraId="432F67CC" w14:textId="77777777">
            <w:pPr>
              <w:rPr>
                <w:b/>
                <w:bCs/>
              </w:rPr>
            </w:pPr>
            <w:r w:rsidRPr="00DE1FF9">
              <w:rPr>
                <w:b/>
                <w:bCs/>
              </w:rPr>
              <w:t>Yes / No</w:t>
            </w:r>
          </w:p>
        </w:tc>
        <w:tc>
          <w:tcPr>
            <w:tcW w:w="2930" w:type="dxa"/>
          </w:tcPr>
          <w:p w:rsidRPr="00DE1FF9" w:rsidR="00334E10" w:rsidP="00110201" w:rsidRDefault="00334E10" w14:paraId="0CADCC2A" w14:textId="77777777">
            <w:pPr>
              <w:rPr>
                <w:b/>
                <w:bCs/>
              </w:rPr>
            </w:pPr>
            <w:r w:rsidRPr="00DE1FF9">
              <w:rPr>
                <w:b/>
                <w:bCs/>
              </w:rPr>
              <w:t>Yes / No</w:t>
            </w:r>
          </w:p>
        </w:tc>
      </w:tr>
      <w:tr w:rsidRPr="008324ED" w:rsidR="00334E10" w:rsidTr="00110201" w14:paraId="512381F4" w14:textId="77777777">
        <w:tc>
          <w:tcPr>
            <w:tcW w:w="1696" w:type="dxa"/>
            <w:gridSpan w:val="3"/>
            <w:shd w:val="clear" w:color="auto" w:fill="F2F2F2" w:themeFill="background1" w:themeFillShade="F2"/>
          </w:tcPr>
          <w:p w:rsidR="00334E10" w:rsidP="00110201" w:rsidRDefault="00334E10" w14:paraId="38B52869" w14:textId="77777777">
            <w:r>
              <w:t>Rationale</w:t>
            </w:r>
          </w:p>
        </w:tc>
        <w:tc>
          <w:tcPr>
            <w:tcW w:w="8789" w:type="dxa"/>
            <w:gridSpan w:val="3"/>
          </w:tcPr>
          <w:p w:rsidRPr="008324ED" w:rsidR="00334E10" w:rsidP="00110201" w:rsidRDefault="00334E10" w14:paraId="18DC2927" w14:textId="77777777"/>
        </w:tc>
      </w:tr>
      <w:tr w:rsidRPr="00B73376" w:rsidR="00334E10" w:rsidTr="00110201" w14:paraId="29BAB5AA" w14:textId="77777777">
        <w:tc>
          <w:tcPr>
            <w:tcW w:w="881" w:type="dxa"/>
            <w:vMerge w:val="restart"/>
            <w:shd w:val="clear" w:color="auto" w:fill="F2F2F2" w:themeFill="background1" w:themeFillShade="F2"/>
            <w:vAlign w:val="center"/>
          </w:tcPr>
          <w:p w:rsidRPr="00F43062" w:rsidR="00334E10" w:rsidP="00110201" w:rsidRDefault="00334E10" w14:paraId="5A3D3DBD" w14:textId="77777777">
            <w:pPr>
              <w:rPr>
                <w:b/>
                <w:bCs/>
              </w:rPr>
            </w:pPr>
            <w:r w:rsidRPr="00F43062">
              <w:rPr>
                <w:b/>
                <w:bCs/>
              </w:rPr>
              <w:t>b</w:t>
            </w:r>
          </w:p>
        </w:tc>
        <w:tc>
          <w:tcPr>
            <w:tcW w:w="9604" w:type="dxa"/>
            <w:gridSpan w:val="5"/>
            <w:shd w:val="clear" w:color="auto" w:fill="D9D9D9" w:themeFill="background1" w:themeFillShade="D9"/>
          </w:tcPr>
          <w:p w:rsidRPr="00B73376" w:rsidR="00334E10" w:rsidP="00110201" w:rsidRDefault="00334E10" w14:paraId="7A765C2A" w14:textId="77777777">
            <w:pPr>
              <w:rPr>
                <w:b/>
                <w:bCs/>
              </w:rPr>
            </w:pPr>
            <w:r w:rsidRPr="00DE72BE">
              <w:rPr>
                <w:b/>
                <w:bCs/>
              </w:rPr>
              <w:t xml:space="preserve">Management strategy </w:t>
            </w:r>
            <w:r w:rsidRPr="00133240">
              <w:rPr>
                <w:b/>
                <w:bCs/>
              </w:rPr>
              <w:t>evaluation</w:t>
            </w:r>
          </w:p>
        </w:tc>
      </w:tr>
      <w:tr w:rsidR="00334E10" w:rsidTr="00110201" w14:paraId="1179B274" w14:textId="77777777">
        <w:tc>
          <w:tcPr>
            <w:tcW w:w="881" w:type="dxa"/>
            <w:vMerge/>
            <w:shd w:val="clear" w:color="auto" w:fill="F2F2F2" w:themeFill="background1" w:themeFillShade="F2"/>
          </w:tcPr>
          <w:p w:rsidR="00334E10" w:rsidP="00110201" w:rsidRDefault="00334E10" w14:paraId="7AD7FEB7" w14:textId="77777777"/>
        </w:tc>
        <w:tc>
          <w:tcPr>
            <w:tcW w:w="815" w:type="dxa"/>
            <w:gridSpan w:val="2"/>
            <w:shd w:val="clear" w:color="auto" w:fill="F2F2F2" w:themeFill="background1" w:themeFillShade="F2"/>
          </w:tcPr>
          <w:p w:rsidR="00334E10" w:rsidP="00110201" w:rsidRDefault="00334E10" w14:paraId="4B53A904" w14:textId="77777777">
            <w:r>
              <w:t>Guide post</w:t>
            </w:r>
          </w:p>
        </w:tc>
        <w:tc>
          <w:tcPr>
            <w:tcW w:w="2929" w:type="dxa"/>
            <w:shd w:val="clear" w:color="auto" w:fill="F2F2F2" w:themeFill="background1" w:themeFillShade="F2"/>
          </w:tcPr>
          <w:p w:rsidR="00334E10" w:rsidP="00110201" w:rsidRDefault="00334E10" w14:paraId="6387E614" w14:textId="77777777">
            <w:r w:rsidRPr="00407B5A">
              <w:t xml:space="preserve">The measures are considered </w:t>
            </w:r>
            <w:r w:rsidRPr="00140B07">
              <w:rPr>
                <w:b/>
                <w:bCs/>
              </w:rPr>
              <w:t>likely</w:t>
            </w:r>
            <w:r w:rsidRPr="00407B5A">
              <w:t xml:space="preserve"> to work, based on plausible argument (e.g. general experience, theory or comparison with similar UoAs/species).</w:t>
            </w:r>
          </w:p>
        </w:tc>
        <w:tc>
          <w:tcPr>
            <w:tcW w:w="2930" w:type="dxa"/>
            <w:shd w:val="clear" w:color="auto" w:fill="F2F2F2" w:themeFill="background1" w:themeFillShade="F2"/>
          </w:tcPr>
          <w:p w:rsidR="00334E10" w:rsidP="00110201" w:rsidRDefault="00334E10" w14:paraId="6F926F1F" w14:textId="77777777">
            <w:r w:rsidRPr="00407B5A">
              <w:t xml:space="preserve">There is some </w:t>
            </w:r>
            <w:r w:rsidRPr="00140B07">
              <w:rPr>
                <w:b/>
                <w:bCs/>
              </w:rPr>
              <w:t>objective basis for confidence</w:t>
            </w:r>
            <w:r w:rsidRPr="00407B5A">
              <w:t xml:space="preserve"> that the measures/partial strategy will work, based on some information directly about the UoA and/or species involved.</w:t>
            </w:r>
          </w:p>
        </w:tc>
        <w:tc>
          <w:tcPr>
            <w:tcW w:w="2930" w:type="dxa"/>
            <w:shd w:val="clear" w:color="auto" w:fill="F2F2F2" w:themeFill="background1" w:themeFillShade="F2"/>
          </w:tcPr>
          <w:p w:rsidR="00334E10" w:rsidP="00110201" w:rsidRDefault="00334E10" w14:paraId="5FBDDAA4" w14:textId="77777777">
            <w:r w:rsidRPr="00140B07">
              <w:rPr>
                <w:b/>
                <w:bCs/>
              </w:rPr>
              <w:t>Testing</w:t>
            </w:r>
            <w:r w:rsidRPr="00407B5A">
              <w:t xml:space="preserve"> supports </w:t>
            </w:r>
            <w:r w:rsidRPr="00140B07">
              <w:rPr>
                <w:b/>
                <w:bCs/>
              </w:rPr>
              <w:t xml:space="preserve">high confidence </w:t>
            </w:r>
            <w:r w:rsidRPr="00407B5A">
              <w:t>that the partial strategy/strategy will work, based on information directly about the UoA and/or species involved.</w:t>
            </w:r>
          </w:p>
        </w:tc>
      </w:tr>
      <w:tr w:rsidRPr="00C07339" w:rsidR="00334E10" w:rsidTr="00110201" w14:paraId="676830ED" w14:textId="77777777">
        <w:tc>
          <w:tcPr>
            <w:tcW w:w="881" w:type="dxa"/>
            <w:vMerge/>
            <w:shd w:val="clear" w:color="auto" w:fill="F2F2F2" w:themeFill="background1" w:themeFillShade="F2"/>
          </w:tcPr>
          <w:p w:rsidR="00334E10" w:rsidP="00110201" w:rsidRDefault="00334E10" w14:paraId="04BFBCB3" w14:textId="77777777"/>
        </w:tc>
        <w:tc>
          <w:tcPr>
            <w:tcW w:w="815" w:type="dxa"/>
            <w:gridSpan w:val="2"/>
            <w:shd w:val="clear" w:color="auto" w:fill="F2F2F2" w:themeFill="background1" w:themeFillShade="F2"/>
          </w:tcPr>
          <w:p w:rsidR="00334E10" w:rsidP="00110201" w:rsidRDefault="00334E10" w14:paraId="4AB6C71D" w14:textId="77777777">
            <w:r>
              <w:t>Met?</w:t>
            </w:r>
          </w:p>
        </w:tc>
        <w:tc>
          <w:tcPr>
            <w:tcW w:w="2929" w:type="dxa"/>
            <w:shd w:val="clear" w:color="auto" w:fill="FFFFFF" w:themeFill="background1"/>
          </w:tcPr>
          <w:p w:rsidR="00334E10" w:rsidP="00110201" w:rsidRDefault="00334E10" w14:paraId="61018431" w14:textId="77777777">
            <w:r w:rsidRPr="00C07339">
              <w:rPr>
                <w:b/>
                <w:bCs/>
              </w:rPr>
              <w:t>Yes / No</w:t>
            </w:r>
          </w:p>
        </w:tc>
        <w:tc>
          <w:tcPr>
            <w:tcW w:w="2930" w:type="dxa"/>
            <w:shd w:val="clear" w:color="auto" w:fill="FFFFFF" w:themeFill="background1"/>
          </w:tcPr>
          <w:p w:rsidRPr="00C07339" w:rsidR="00334E10" w:rsidP="00110201" w:rsidRDefault="00334E10" w14:paraId="123931C8" w14:textId="77777777">
            <w:pPr>
              <w:rPr>
                <w:b/>
                <w:bCs/>
              </w:rPr>
            </w:pPr>
            <w:r w:rsidRPr="00C07339">
              <w:rPr>
                <w:b/>
                <w:bCs/>
              </w:rPr>
              <w:t>Yes / No</w:t>
            </w:r>
          </w:p>
        </w:tc>
        <w:tc>
          <w:tcPr>
            <w:tcW w:w="2930" w:type="dxa"/>
            <w:shd w:val="clear" w:color="auto" w:fill="FFFFFF" w:themeFill="background1"/>
          </w:tcPr>
          <w:p w:rsidRPr="00C07339" w:rsidR="00334E10" w:rsidP="00110201" w:rsidRDefault="00334E10" w14:paraId="3737814D" w14:textId="77777777">
            <w:pPr>
              <w:rPr>
                <w:b/>
                <w:bCs/>
              </w:rPr>
            </w:pPr>
            <w:r w:rsidRPr="00C07339">
              <w:rPr>
                <w:b/>
                <w:bCs/>
              </w:rPr>
              <w:t>Yes / No</w:t>
            </w:r>
          </w:p>
        </w:tc>
      </w:tr>
      <w:tr w:rsidR="00334E10" w:rsidTr="00110201" w14:paraId="3E1694AD" w14:textId="77777777">
        <w:tc>
          <w:tcPr>
            <w:tcW w:w="1696" w:type="dxa"/>
            <w:gridSpan w:val="3"/>
            <w:shd w:val="clear" w:color="auto" w:fill="F2F2F2" w:themeFill="background1" w:themeFillShade="F2"/>
          </w:tcPr>
          <w:p w:rsidR="00334E10" w:rsidP="00110201" w:rsidRDefault="00334E10" w14:paraId="2329D8A7" w14:textId="77777777">
            <w:r>
              <w:t>Rationale</w:t>
            </w:r>
          </w:p>
        </w:tc>
        <w:tc>
          <w:tcPr>
            <w:tcW w:w="8789" w:type="dxa"/>
            <w:gridSpan w:val="3"/>
          </w:tcPr>
          <w:p w:rsidR="00334E10" w:rsidP="00110201" w:rsidRDefault="00334E10" w14:paraId="17694F5E" w14:textId="77777777"/>
        </w:tc>
      </w:tr>
      <w:tr w:rsidRPr="00B73376" w:rsidR="00334E10" w:rsidTr="00110201" w14:paraId="788B3BD0" w14:textId="77777777">
        <w:tc>
          <w:tcPr>
            <w:tcW w:w="881" w:type="dxa"/>
            <w:vMerge w:val="restart"/>
            <w:shd w:val="clear" w:color="auto" w:fill="F2F2F2" w:themeFill="background1" w:themeFillShade="F2"/>
            <w:vAlign w:val="center"/>
          </w:tcPr>
          <w:p w:rsidRPr="00F43062" w:rsidR="00334E10" w:rsidP="00110201" w:rsidRDefault="00334E10" w14:paraId="03528E4A" w14:textId="77777777">
            <w:pPr>
              <w:rPr>
                <w:b/>
                <w:bCs/>
              </w:rPr>
            </w:pPr>
            <w:r>
              <w:rPr>
                <w:b/>
                <w:bCs/>
              </w:rPr>
              <w:t>c</w:t>
            </w:r>
          </w:p>
        </w:tc>
        <w:tc>
          <w:tcPr>
            <w:tcW w:w="9604" w:type="dxa"/>
            <w:gridSpan w:val="5"/>
            <w:shd w:val="clear" w:color="auto" w:fill="D9D9D9" w:themeFill="background1" w:themeFillShade="D9"/>
          </w:tcPr>
          <w:p w:rsidRPr="00B73376" w:rsidR="00334E10" w:rsidP="00110201" w:rsidRDefault="00334E10" w14:paraId="11294D68" w14:textId="77777777">
            <w:pPr>
              <w:rPr>
                <w:b/>
                <w:bCs/>
              </w:rPr>
            </w:pPr>
            <w:r w:rsidRPr="004D2F69">
              <w:rPr>
                <w:b/>
                <w:bCs/>
              </w:rPr>
              <w:t>Management strategy implementation</w:t>
            </w:r>
          </w:p>
        </w:tc>
      </w:tr>
      <w:tr w:rsidR="00334E10" w:rsidTr="00110201" w14:paraId="78637AD5" w14:textId="77777777">
        <w:tc>
          <w:tcPr>
            <w:tcW w:w="881" w:type="dxa"/>
            <w:vMerge/>
            <w:shd w:val="clear" w:color="auto" w:fill="F2F2F2" w:themeFill="background1" w:themeFillShade="F2"/>
          </w:tcPr>
          <w:p w:rsidR="00334E10" w:rsidP="00110201" w:rsidRDefault="00334E10" w14:paraId="108291C7" w14:textId="77777777"/>
        </w:tc>
        <w:tc>
          <w:tcPr>
            <w:tcW w:w="815" w:type="dxa"/>
            <w:gridSpan w:val="2"/>
            <w:shd w:val="clear" w:color="auto" w:fill="F2F2F2" w:themeFill="background1" w:themeFillShade="F2"/>
          </w:tcPr>
          <w:p w:rsidR="00334E10" w:rsidP="00110201" w:rsidRDefault="00334E10" w14:paraId="7C1F3277" w14:textId="77777777">
            <w:r w:rsidRPr="00CE0B85">
              <w:t>Guide</w:t>
            </w:r>
            <w:r>
              <w:t xml:space="preserve"> </w:t>
            </w:r>
            <w:r w:rsidRPr="00CE0B85">
              <w:t>post</w:t>
            </w:r>
          </w:p>
        </w:tc>
        <w:tc>
          <w:tcPr>
            <w:tcW w:w="2929" w:type="dxa"/>
            <w:shd w:val="clear" w:color="auto" w:fill="F2F2F2" w:themeFill="background1" w:themeFillShade="F2"/>
          </w:tcPr>
          <w:p w:rsidR="00334E10" w:rsidP="00110201" w:rsidRDefault="00334E10" w14:paraId="53E001C1" w14:textId="77777777"/>
        </w:tc>
        <w:tc>
          <w:tcPr>
            <w:tcW w:w="2930" w:type="dxa"/>
            <w:shd w:val="clear" w:color="auto" w:fill="F2F2F2" w:themeFill="background1" w:themeFillShade="F2"/>
          </w:tcPr>
          <w:p w:rsidR="00334E10" w:rsidP="00110201" w:rsidRDefault="00334E10" w14:paraId="53B03323" w14:textId="77777777">
            <w:r w:rsidRPr="007E08A3">
              <w:t xml:space="preserve">There is </w:t>
            </w:r>
            <w:r w:rsidRPr="000241F5">
              <w:rPr>
                <w:b/>
                <w:bCs/>
              </w:rPr>
              <w:t>some evidence</w:t>
            </w:r>
            <w:r w:rsidRPr="007E08A3">
              <w:t xml:space="preserve"> that the measures/partial strategy is being </w:t>
            </w:r>
            <w:r w:rsidRPr="000241F5">
              <w:rPr>
                <w:b/>
                <w:bCs/>
              </w:rPr>
              <w:t>implemented successfully</w:t>
            </w:r>
            <w:r w:rsidRPr="007E08A3">
              <w:t>.</w:t>
            </w:r>
          </w:p>
        </w:tc>
        <w:tc>
          <w:tcPr>
            <w:tcW w:w="2930" w:type="dxa"/>
            <w:shd w:val="clear" w:color="auto" w:fill="F2F2F2" w:themeFill="background1" w:themeFillShade="F2"/>
          </w:tcPr>
          <w:p w:rsidR="00334E10" w:rsidP="00110201" w:rsidRDefault="00334E10" w14:paraId="29A6A061" w14:textId="77777777">
            <w:r w:rsidRPr="007E08A3">
              <w:t xml:space="preserve">There is </w:t>
            </w:r>
            <w:r w:rsidRPr="000241F5">
              <w:rPr>
                <w:b/>
                <w:bCs/>
              </w:rPr>
              <w:t>clear evidence</w:t>
            </w:r>
            <w:r w:rsidRPr="007E08A3">
              <w:t xml:space="preserve"> that the partial strategy/strategy is being </w:t>
            </w:r>
            <w:r w:rsidRPr="000241F5">
              <w:rPr>
                <w:b/>
                <w:bCs/>
              </w:rPr>
              <w:t>implemented successfully and is achieving its objective as set out in scoring issue (a).</w:t>
            </w:r>
          </w:p>
        </w:tc>
      </w:tr>
      <w:tr w:rsidRPr="00C07339" w:rsidR="00334E10" w:rsidTr="00110201" w14:paraId="6E876414" w14:textId="77777777">
        <w:tc>
          <w:tcPr>
            <w:tcW w:w="881" w:type="dxa"/>
            <w:vMerge/>
            <w:shd w:val="clear" w:color="auto" w:fill="F2F2F2" w:themeFill="background1" w:themeFillShade="F2"/>
          </w:tcPr>
          <w:p w:rsidR="00334E10" w:rsidP="00110201" w:rsidRDefault="00334E10" w14:paraId="1B6C362A" w14:textId="77777777"/>
        </w:tc>
        <w:tc>
          <w:tcPr>
            <w:tcW w:w="815" w:type="dxa"/>
            <w:gridSpan w:val="2"/>
            <w:shd w:val="clear" w:color="auto" w:fill="F2F2F2" w:themeFill="background1" w:themeFillShade="F2"/>
          </w:tcPr>
          <w:p w:rsidR="00334E10" w:rsidP="00110201" w:rsidRDefault="00334E10" w14:paraId="2166BB9B" w14:textId="77777777">
            <w:r w:rsidRPr="00CE0B85">
              <w:t>Met?</w:t>
            </w:r>
          </w:p>
        </w:tc>
        <w:tc>
          <w:tcPr>
            <w:tcW w:w="2929" w:type="dxa"/>
            <w:shd w:val="clear" w:color="auto" w:fill="F2F2F2" w:themeFill="background1" w:themeFillShade="F2"/>
          </w:tcPr>
          <w:p w:rsidR="00334E10" w:rsidP="00110201" w:rsidRDefault="00334E10" w14:paraId="7D37F4AF" w14:textId="77777777"/>
        </w:tc>
        <w:tc>
          <w:tcPr>
            <w:tcW w:w="2930" w:type="dxa"/>
            <w:shd w:val="clear" w:color="auto" w:fill="FFFFFF" w:themeFill="background1"/>
          </w:tcPr>
          <w:p w:rsidRPr="00C07339" w:rsidR="00334E10" w:rsidP="00110201" w:rsidRDefault="00334E10" w14:paraId="66B2D36F" w14:textId="77777777">
            <w:pPr>
              <w:rPr>
                <w:b/>
                <w:bCs/>
              </w:rPr>
            </w:pPr>
            <w:r w:rsidRPr="00C07339">
              <w:rPr>
                <w:b/>
                <w:bCs/>
              </w:rPr>
              <w:t>Yes / No</w:t>
            </w:r>
          </w:p>
        </w:tc>
        <w:tc>
          <w:tcPr>
            <w:tcW w:w="2930" w:type="dxa"/>
            <w:shd w:val="clear" w:color="auto" w:fill="FFFFFF" w:themeFill="background1"/>
          </w:tcPr>
          <w:p w:rsidRPr="00C07339" w:rsidR="00334E10" w:rsidP="00110201" w:rsidRDefault="00334E10" w14:paraId="75663EE2" w14:textId="77777777">
            <w:pPr>
              <w:rPr>
                <w:b/>
                <w:bCs/>
              </w:rPr>
            </w:pPr>
            <w:r w:rsidRPr="00C07339">
              <w:rPr>
                <w:b/>
                <w:bCs/>
              </w:rPr>
              <w:t>Yes / No</w:t>
            </w:r>
          </w:p>
        </w:tc>
      </w:tr>
      <w:tr w:rsidR="00334E10" w:rsidTr="00110201" w14:paraId="0F971064" w14:textId="77777777">
        <w:tc>
          <w:tcPr>
            <w:tcW w:w="1696" w:type="dxa"/>
            <w:gridSpan w:val="3"/>
            <w:shd w:val="clear" w:color="auto" w:fill="F2F2F2" w:themeFill="background1" w:themeFillShade="F2"/>
          </w:tcPr>
          <w:p w:rsidR="00334E10" w:rsidP="00110201" w:rsidRDefault="00334E10" w14:paraId="5B173665" w14:textId="77777777">
            <w:r>
              <w:t>Rationale</w:t>
            </w:r>
          </w:p>
        </w:tc>
        <w:tc>
          <w:tcPr>
            <w:tcW w:w="8789" w:type="dxa"/>
            <w:gridSpan w:val="3"/>
          </w:tcPr>
          <w:p w:rsidR="00334E10" w:rsidP="00110201" w:rsidRDefault="00334E10" w14:paraId="248EA685" w14:textId="77777777"/>
        </w:tc>
      </w:tr>
      <w:tr w:rsidRPr="00B73376" w:rsidR="00334E10" w:rsidTr="00110201" w14:paraId="5273CAC4" w14:textId="77777777">
        <w:tc>
          <w:tcPr>
            <w:tcW w:w="881" w:type="dxa"/>
            <w:vMerge w:val="restart"/>
            <w:shd w:val="clear" w:color="auto" w:fill="F2F2F2" w:themeFill="background1" w:themeFillShade="F2"/>
            <w:vAlign w:val="center"/>
          </w:tcPr>
          <w:p w:rsidRPr="00F43062" w:rsidR="00334E10" w:rsidP="00110201" w:rsidRDefault="00334E10" w14:paraId="315C782A" w14:textId="77777777">
            <w:pPr>
              <w:rPr>
                <w:b/>
                <w:bCs/>
              </w:rPr>
            </w:pPr>
            <w:r>
              <w:rPr>
                <w:b/>
                <w:bCs/>
              </w:rPr>
              <w:t>d</w:t>
            </w:r>
          </w:p>
        </w:tc>
        <w:tc>
          <w:tcPr>
            <w:tcW w:w="9604" w:type="dxa"/>
            <w:gridSpan w:val="5"/>
            <w:shd w:val="clear" w:color="auto" w:fill="D9D9D9" w:themeFill="background1" w:themeFillShade="D9"/>
          </w:tcPr>
          <w:p w:rsidRPr="00B73376" w:rsidR="00334E10" w:rsidP="00110201" w:rsidRDefault="00334E10" w14:paraId="437AA0B3" w14:textId="77777777">
            <w:pPr>
              <w:rPr>
                <w:b/>
                <w:bCs/>
              </w:rPr>
            </w:pPr>
            <w:r w:rsidRPr="00741906">
              <w:rPr>
                <w:b/>
                <w:bCs/>
              </w:rPr>
              <w:t>Shark finning</w:t>
            </w:r>
          </w:p>
        </w:tc>
      </w:tr>
      <w:tr w:rsidR="00334E10" w:rsidTr="00110201" w14:paraId="30A7659A" w14:textId="77777777">
        <w:tc>
          <w:tcPr>
            <w:tcW w:w="881" w:type="dxa"/>
            <w:vMerge/>
            <w:shd w:val="clear" w:color="auto" w:fill="F2F2F2" w:themeFill="background1" w:themeFillShade="F2"/>
          </w:tcPr>
          <w:p w:rsidR="00334E10" w:rsidP="00110201" w:rsidRDefault="00334E10" w14:paraId="3F36B5F1" w14:textId="77777777"/>
        </w:tc>
        <w:tc>
          <w:tcPr>
            <w:tcW w:w="815" w:type="dxa"/>
            <w:gridSpan w:val="2"/>
            <w:shd w:val="clear" w:color="auto" w:fill="F2F2F2" w:themeFill="background1" w:themeFillShade="F2"/>
          </w:tcPr>
          <w:p w:rsidR="00334E10" w:rsidP="00110201" w:rsidRDefault="00334E10" w14:paraId="30EEB83E" w14:textId="77777777">
            <w:r w:rsidRPr="00CE0B85">
              <w:t>Guide</w:t>
            </w:r>
            <w:r>
              <w:t xml:space="preserve"> </w:t>
            </w:r>
            <w:r w:rsidRPr="00CE0B85">
              <w:t>post</w:t>
            </w:r>
          </w:p>
        </w:tc>
        <w:tc>
          <w:tcPr>
            <w:tcW w:w="2929" w:type="dxa"/>
            <w:shd w:val="clear" w:color="auto" w:fill="F2F2F2" w:themeFill="background1" w:themeFillShade="F2"/>
          </w:tcPr>
          <w:p w:rsidR="00334E10" w:rsidP="00110201" w:rsidRDefault="00334E10" w14:paraId="511EE642" w14:textId="77777777">
            <w:r w:rsidRPr="003127DD">
              <w:t xml:space="preserve">It is </w:t>
            </w:r>
            <w:r w:rsidRPr="006A0096">
              <w:rPr>
                <w:b/>
                <w:bCs/>
              </w:rPr>
              <w:t>likely</w:t>
            </w:r>
            <w:r w:rsidRPr="003127DD">
              <w:t xml:space="preserve"> that shark finning is not taking place.</w:t>
            </w:r>
          </w:p>
        </w:tc>
        <w:tc>
          <w:tcPr>
            <w:tcW w:w="2930" w:type="dxa"/>
            <w:shd w:val="clear" w:color="auto" w:fill="F2F2F2" w:themeFill="background1" w:themeFillShade="F2"/>
          </w:tcPr>
          <w:p w:rsidR="00334E10" w:rsidP="00110201" w:rsidRDefault="00334E10" w14:paraId="2974539C" w14:textId="77777777">
            <w:r w:rsidRPr="003127DD">
              <w:t xml:space="preserve">It is </w:t>
            </w:r>
            <w:r w:rsidRPr="006A0096">
              <w:rPr>
                <w:b/>
                <w:bCs/>
              </w:rPr>
              <w:t>highly likely</w:t>
            </w:r>
            <w:r w:rsidRPr="003127DD">
              <w:t xml:space="preserve"> that shark finning is not taking place.</w:t>
            </w:r>
          </w:p>
        </w:tc>
        <w:tc>
          <w:tcPr>
            <w:tcW w:w="2930" w:type="dxa"/>
            <w:shd w:val="clear" w:color="auto" w:fill="F2F2F2" w:themeFill="background1" w:themeFillShade="F2"/>
          </w:tcPr>
          <w:p w:rsidR="00334E10" w:rsidP="00110201" w:rsidRDefault="00334E10" w14:paraId="6EB85525" w14:textId="77777777">
            <w:r w:rsidRPr="003127DD">
              <w:t xml:space="preserve">There is a </w:t>
            </w:r>
            <w:r w:rsidRPr="006A0096">
              <w:rPr>
                <w:b/>
                <w:bCs/>
              </w:rPr>
              <w:t>high degree of certainty</w:t>
            </w:r>
            <w:r w:rsidRPr="003127DD">
              <w:t xml:space="preserve"> that shark finning is not taking place.</w:t>
            </w:r>
          </w:p>
        </w:tc>
      </w:tr>
      <w:tr w:rsidRPr="00C07339" w:rsidR="00334E10" w:rsidTr="00110201" w14:paraId="6739D2A3" w14:textId="77777777">
        <w:tc>
          <w:tcPr>
            <w:tcW w:w="881" w:type="dxa"/>
            <w:vMerge/>
            <w:shd w:val="clear" w:color="auto" w:fill="F2F2F2" w:themeFill="background1" w:themeFillShade="F2"/>
          </w:tcPr>
          <w:p w:rsidR="00334E10" w:rsidP="00110201" w:rsidRDefault="00334E10" w14:paraId="20F193D9" w14:textId="77777777"/>
        </w:tc>
        <w:tc>
          <w:tcPr>
            <w:tcW w:w="815" w:type="dxa"/>
            <w:gridSpan w:val="2"/>
            <w:shd w:val="clear" w:color="auto" w:fill="F2F2F2" w:themeFill="background1" w:themeFillShade="F2"/>
          </w:tcPr>
          <w:p w:rsidR="00334E10" w:rsidP="00110201" w:rsidRDefault="00334E10" w14:paraId="6EC1A992" w14:textId="77777777">
            <w:r w:rsidRPr="00CE0B85">
              <w:t>Met?</w:t>
            </w:r>
          </w:p>
        </w:tc>
        <w:tc>
          <w:tcPr>
            <w:tcW w:w="2929" w:type="dxa"/>
            <w:shd w:val="clear" w:color="auto" w:fill="FFFFFF" w:themeFill="background1"/>
          </w:tcPr>
          <w:p w:rsidR="00334E10" w:rsidP="00110201" w:rsidRDefault="00334E10" w14:paraId="169339A8" w14:textId="77777777">
            <w:r w:rsidRPr="006B0285">
              <w:rPr>
                <w:b/>
                <w:bCs/>
              </w:rPr>
              <w:t>Yes / No / NA</w:t>
            </w:r>
          </w:p>
        </w:tc>
        <w:tc>
          <w:tcPr>
            <w:tcW w:w="2930" w:type="dxa"/>
            <w:shd w:val="clear" w:color="auto" w:fill="FFFFFF" w:themeFill="background1"/>
          </w:tcPr>
          <w:p w:rsidRPr="00C07339" w:rsidR="00334E10" w:rsidP="00110201" w:rsidRDefault="00334E10" w14:paraId="2917A000" w14:textId="77777777">
            <w:pPr>
              <w:rPr>
                <w:b/>
                <w:bCs/>
              </w:rPr>
            </w:pPr>
            <w:r w:rsidRPr="006B0285">
              <w:rPr>
                <w:b/>
                <w:bCs/>
              </w:rPr>
              <w:t>Yes / No / NA</w:t>
            </w:r>
          </w:p>
        </w:tc>
        <w:tc>
          <w:tcPr>
            <w:tcW w:w="2930" w:type="dxa"/>
            <w:shd w:val="clear" w:color="auto" w:fill="FFFFFF" w:themeFill="background1"/>
          </w:tcPr>
          <w:p w:rsidRPr="00C07339" w:rsidR="00334E10" w:rsidP="00110201" w:rsidRDefault="00334E10" w14:paraId="0A61DBCC" w14:textId="77777777">
            <w:pPr>
              <w:rPr>
                <w:b/>
                <w:bCs/>
              </w:rPr>
            </w:pPr>
            <w:r w:rsidRPr="006B0285">
              <w:rPr>
                <w:b/>
                <w:bCs/>
              </w:rPr>
              <w:t>Yes / No / NA</w:t>
            </w:r>
          </w:p>
        </w:tc>
      </w:tr>
      <w:tr w:rsidRPr="00A11396" w:rsidR="00334E10" w:rsidTr="00110201" w14:paraId="72456D41" w14:textId="77777777">
        <w:tc>
          <w:tcPr>
            <w:tcW w:w="1696" w:type="dxa"/>
            <w:gridSpan w:val="3"/>
            <w:shd w:val="clear" w:color="auto" w:fill="F2F2F2" w:themeFill="background1" w:themeFillShade="F2"/>
          </w:tcPr>
          <w:p w:rsidR="00334E10" w:rsidP="00110201" w:rsidRDefault="00334E10" w14:paraId="30529387" w14:textId="77777777">
            <w:r>
              <w:t>Rationale</w:t>
            </w:r>
          </w:p>
        </w:tc>
        <w:tc>
          <w:tcPr>
            <w:tcW w:w="8789" w:type="dxa"/>
            <w:gridSpan w:val="3"/>
          </w:tcPr>
          <w:p w:rsidRPr="00A11396" w:rsidR="00334E10" w:rsidP="00110201" w:rsidRDefault="00334E10" w14:paraId="6AF2737D" w14:textId="77777777">
            <w:pPr>
              <w:rPr>
                <w:i/>
                <w:iCs/>
              </w:rPr>
            </w:pPr>
          </w:p>
        </w:tc>
      </w:tr>
      <w:tr w:rsidRPr="00B73376" w:rsidR="00334E10" w:rsidTr="00110201" w14:paraId="1394DA9C" w14:textId="77777777">
        <w:tc>
          <w:tcPr>
            <w:tcW w:w="881" w:type="dxa"/>
            <w:vMerge w:val="restart"/>
            <w:shd w:val="clear" w:color="auto" w:fill="F2F2F2" w:themeFill="background1" w:themeFillShade="F2"/>
            <w:vAlign w:val="center"/>
          </w:tcPr>
          <w:p w:rsidRPr="00F43062" w:rsidR="00334E10" w:rsidP="00110201" w:rsidRDefault="00334E10" w14:paraId="6C7D57B6" w14:textId="77777777">
            <w:pPr>
              <w:rPr>
                <w:b/>
                <w:bCs/>
              </w:rPr>
            </w:pPr>
            <w:r>
              <w:rPr>
                <w:b/>
                <w:bCs/>
              </w:rPr>
              <w:t>e</w:t>
            </w:r>
          </w:p>
        </w:tc>
        <w:tc>
          <w:tcPr>
            <w:tcW w:w="9604" w:type="dxa"/>
            <w:gridSpan w:val="5"/>
            <w:shd w:val="clear" w:color="auto" w:fill="D9D9D9" w:themeFill="background1" w:themeFillShade="D9"/>
          </w:tcPr>
          <w:p w:rsidRPr="00B73376" w:rsidR="00334E10" w:rsidP="00110201" w:rsidRDefault="00334E10" w14:paraId="1F9AE01F" w14:textId="77777777">
            <w:pPr>
              <w:rPr>
                <w:b/>
                <w:bCs/>
              </w:rPr>
            </w:pPr>
            <w:r w:rsidRPr="00667C35">
              <w:rPr>
                <w:b/>
                <w:bCs/>
              </w:rPr>
              <w:t>Review of alternative measures to minimise mortality of unwanted catch</w:t>
            </w:r>
          </w:p>
        </w:tc>
      </w:tr>
      <w:tr w:rsidR="00334E10" w:rsidTr="00110201" w14:paraId="5246E884" w14:textId="77777777">
        <w:tc>
          <w:tcPr>
            <w:tcW w:w="881" w:type="dxa"/>
            <w:vMerge/>
            <w:shd w:val="clear" w:color="auto" w:fill="F2F2F2" w:themeFill="background1" w:themeFillShade="F2"/>
          </w:tcPr>
          <w:p w:rsidR="00334E10" w:rsidP="00110201" w:rsidRDefault="00334E10" w14:paraId="509341E0" w14:textId="77777777"/>
        </w:tc>
        <w:tc>
          <w:tcPr>
            <w:tcW w:w="815" w:type="dxa"/>
            <w:gridSpan w:val="2"/>
            <w:shd w:val="clear" w:color="auto" w:fill="F2F2F2" w:themeFill="background1" w:themeFillShade="F2"/>
          </w:tcPr>
          <w:p w:rsidR="00334E10" w:rsidP="00110201" w:rsidRDefault="00334E10" w14:paraId="3C5318D9" w14:textId="77777777">
            <w:r w:rsidRPr="00CE0B85">
              <w:t>Guide</w:t>
            </w:r>
            <w:r>
              <w:t xml:space="preserve"> </w:t>
            </w:r>
            <w:r w:rsidRPr="00CE0B85">
              <w:t>post</w:t>
            </w:r>
          </w:p>
        </w:tc>
        <w:tc>
          <w:tcPr>
            <w:tcW w:w="2929" w:type="dxa"/>
            <w:shd w:val="clear" w:color="auto" w:fill="F2F2F2" w:themeFill="background1" w:themeFillShade="F2"/>
          </w:tcPr>
          <w:p w:rsidR="00334E10" w:rsidP="00110201" w:rsidRDefault="00334E10" w14:paraId="5AED1AF1" w14:textId="77777777">
            <w:r w:rsidRPr="00374C3D">
              <w:t xml:space="preserve">There is a review of the potential effectiveness and practicality of alternative measures to minimise UoA-related mortality of </w:t>
            </w:r>
            <w:r w:rsidRPr="003C387F">
              <w:rPr>
                <w:b/>
                <w:bCs/>
              </w:rPr>
              <w:t>unwanted</w:t>
            </w:r>
            <w:r w:rsidRPr="00374C3D">
              <w:t xml:space="preserve"> catch of main secondary species.</w:t>
            </w:r>
          </w:p>
        </w:tc>
        <w:tc>
          <w:tcPr>
            <w:tcW w:w="2930" w:type="dxa"/>
            <w:shd w:val="clear" w:color="auto" w:fill="F2F2F2" w:themeFill="background1" w:themeFillShade="F2"/>
          </w:tcPr>
          <w:p w:rsidR="00334E10" w:rsidP="00110201" w:rsidRDefault="00334E10" w14:paraId="552F6EC9" w14:textId="77777777">
            <w:r w:rsidRPr="0055296E">
              <w:t xml:space="preserve">There is a </w:t>
            </w:r>
            <w:r w:rsidRPr="003C387F">
              <w:rPr>
                <w:b/>
                <w:bCs/>
              </w:rPr>
              <w:t>regular</w:t>
            </w:r>
            <w:r w:rsidRPr="0055296E">
              <w:t xml:space="preserve"> review of the potential effectiveness and practicality of alternative measures to minimise UoA-related mortality of </w:t>
            </w:r>
            <w:r w:rsidRPr="003C387F">
              <w:rPr>
                <w:b/>
                <w:bCs/>
              </w:rPr>
              <w:t xml:space="preserve">unwanted </w:t>
            </w:r>
            <w:r w:rsidRPr="0055296E">
              <w:t>catch of main secondary species and they are implemented as appropriate.</w:t>
            </w:r>
          </w:p>
        </w:tc>
        <w:tc>
          <w:tcPr>
            <w:tcW w:w="2930" w:type="dxa"/>
            <w:shd w:val="clear" w:color="auto" w:fill="F2F2F2" w:themeFill="background1" w:themeFillShade="F2"/>
          </w:tcPr>
          <w:p w:rsidR="00334E10" w:rsidP="00110201" w:rsidRDefault="00334E10" w14:paraId="17B9E9B1" w14:textId="77777777">
            <w:r w:rsidRPr="0055296E">
              <w:t xml:space="preserve">There is a </w:t>
            </w:r>
            <w:r w:rsidRPr="003C387F">
              <w:rPr>
                <w:b/>
                <w:bCs/>
              </w:rPr>
              <w:t>biennial</w:t>
            </w:r>
            <w:r w:rsidRPr="0055296E">
              <w:t xml:space="preserve"> review of the potential effectiveness and practicality of alternative measures to minimise UoA-related mortality of </w:t>
            </w:r>
            <w:r w:rsidRPr="003C387F">
              <w:rPr>
                <w:b/>
                <w:bCs/>
              </w:rPr>
              <w:t>unwanted</w:t>
            </w:r>
            <w:r w:rsidRPr="0055296E">
              <w:t xml:space="preserve"> catch of all secondary species, and they are implemented, as appropriate.</w:t>
            </w:r>
          </w:p>
        </w:tc>
      </w:tr>
      <w:tr w:rsidRPr="00C07339" w:rsidR="00334E10" w:rsidTr="00110201" w14:paraId="1BAFEDA2" w14:textId="77777777">
        <w:tc>
          <w:tcPr>
            <w:tcW w:w="881" w:type="dxa"/>
            <w:vMerge/>
            <w:shd w:val="clear" w:color="auto" w:fill="F2F2F2" w:themeFill="background1" w:themeFillShade="F2"/>
          </w:tcPr>
          <w:p w:rsidR="00334E10" w:rsidP="00110201" w:rsidRDefault="00334E10" w14:paraId="0552F928" w14:textId="77777777"/>
        </w:tc>
        <w:tc>
          <w:tcPr>
            <w:tcW w:w="815" w:type="dxa"/>
            <w:gridSpan w:val="2"/>
            <w:shd w:val="clear" w:color="auto" w:fill="F2F2F2" w:themeFill="background1" w:themeFillShade="F2"/>
          </w:tcPr>
          <w:p w:rsidR="00334E10" w:rsidP="00110201" w:rsidRDefault="00334E10" w14:paraId="5B2D27E8" w14:textId="77777777">
            <w:r w:rsidRPr="00CE0B85">
              <w:t>Met?</w:t>
            </w:r>
          </w:p>
        </w:tc>
        <w:tc>
          <w:tcPr>
            <w:tcW w:w="2929" w:type="dxa"/>
            <w:shd w:val="clear" w:color="auto" w:fill="FFFFFF" w:themeFill="background1"/>
          </w:tcPr>
          <w:p w:rsidR="00334E10" w:rsidP="00110201" w:rsidRDefault="00334E10" w14:paraId="6E60C7D8" w14:textId="77777777">
            <w:r w:rsidRPr="006B0285">
              <w:rPr>
                <w:b/>
                <w:bCs/>
              </w:rPr>
              <w:t>Yes / No / NA</w:t>
            </w:r>
          </w:p>
        </w:tc>
        <w:tc>
          <w:tcPr>
            <w:tcW w:w="2930" w:type="dxa"/>
            <w:shd w:val="clear" w:color="auto" w:fill="FFFFFF" w:themeFill="background1"/>
          </w:tcPr>
          <w:p w:rsidRPr="00C07339" w:rsidR="00334E10" w:rsidP="00110201" w:rsidRDefault="00334E10" w14:paraId="11DF9E23" w14:textId="77777777">
            <w:pPr>
              <w:rPr>
                <w:b/>
                <w:bCs/>
              </w:rPr>
            </w:pPr>
            <w:r w:rsidRPr="006B0285">
              <w:rPr>
                <w:b/>
                <w:bCs/>
              </w:rPr>
              <w:t>Yes / No / NA</w:t>
            </w:r>
          </w:p>
        </w:tc>
        <w:tc>
          <w:tcPr>
            <w:tcW w:w="2930" w:type="dxa"/>
            <w:shd w:val="clear" w:color="auto" w:fill="FFFFFF" w:themeFill="background1"/>
          </w:tcPr>
          <w:p w:rsidRPr="00C07339" w:rsidR="00334E10" w:rsidP="00110201" w:rsidRDefault="00334E10" w14:paraId="4AC25126" w14:textId="77777777">
            <w:pPr>
              <w:rPr>
                <w:b/>
                <w:bCs/>
              </w:rPr>
            </w:pPr>
            <w:r w:rsidRPr="006B0285">
              <w:rPr>
                <w:b/>
                <w:bCs/>
              </w:rPr>
              <w:t>Yes / No / NA</w:t>
            </w:r>
          </w:p>
        </w:tc>
      </w:tr>
      <w:tr w:rsidRPr="0089614C" w:rsidR="00334E10" w:rsidTr="00110201" w14:paraId="220AF105" w14:textId="77777777">
        <w:trPr>
          <w:trHeight w:val="250"/>
        </w:trPr>
        <w:tc>
          <w:tcPr>
            <w:tcW w:w="1696" w:type="dxa"/>
            <w:gridSpan w:val="3"/>
            <w:shd w:val="clear" w:color="auto" w:fill="F2F2F2" w:themeFill="background1" w:themeFillShade="F2"/>
          </w:tcPr>
          <w:p w:rsidR="00334E10" w:rsidP="00110201" w:rsidRDefault="00334E10" w14:paraId="473C16A0" w14:textId="77777777">
            <w:r>
              <w:t>Rationale</w:t>
            </w:r>
          </w:p>
        </w:tc>
        <w:tc>
          <w:tcPr>
            <w:tcW w:w="8789" w:type="dxa"/>
            <w:gridSpan w:val="3"/>
          </w:tcPr>
          <w:p w:rsidRPr="0089614C" w:rsidR="00334E10" w:rsidP="00110201" w:rsidRDefault="00334E10" w14:paraId="673CC97F" w14:textId="77777777">
            <w:pPr>
              <w:rPr>
                <w:i/>
                <w:iCs/>
              </w:rPr>
            </w:pPr>
          </w:p>
        </w:tc>
      </w:tr>
    </w:tbl>
    <w:p w:rsidR="00B9476B" w:rsidP="00B9476B" w:rsidRDefault="00B9476B" w14:paraId="6D449ECE" w14:textId="29A62D88"/>
    <w:tbl>
      <w:tblPr>
        <w:tblStyle w:val="TableGrid"/>
        <w:tblW w:w="10485" w:type="dxa"/>
        <w:tblLayout w:type="fixed"/>
        <w:tblCellMar>
          <w:top w:w="57" w:type="dxa"/>
          <w:bottom w:w="57" w:type="dxa"/>
        </w:tblCellMar>
        <w:tblLook w:val="04A0" w:firstRow="1" w:lastRow="0" w:firstColumn="1" w:lastColumn="0" w:noHBand="0" w:noVBand="1"/>
      </w:tblPr>
      <w:tblGrid>
        <w:gridCol w:w="3823"/>
        <w:gridCol w:w="6662"/>
      </w:tblGrid>
      <w:tr w:rsidRPr="00493233" w:rsidR="00E810B0" w:rsidTr="00C9366B" w14:paraId="04F04077" w14:textId="77777777">
        <w:tc>
          <w:tcPr>
            <w:tcW w:w="3823" w:type="dxa"/>
            <w:shd w:val="clear" w:color="auto" w:fill="F2F2F2" w:themeFill="background1" w:themeFillShade="F2"/>
          </w:tcPr>
          <w:p w:rsidR="00E810B0" w:rsidP="00C9366B" w:rsidRDefault="00E810B0" w14:paraId="577DEA83" w14:textId="77777777">
            <w:r w:rsidRPr="00C35C08">
              <w:t>Draft scoring range</w:t>
            </w:r>
          </w:p>
        </w:tc>
        <w:tc>
          <w:tcPr>
            <w:tcW w:w="6662" w:type="dxa"/>
            <w:shd w:val="clear" w:color="auto" w:fill="FFFFFF" w:themeFill="background1"/>
          </w:tcPr>
          <w:p w:rsidRPr="00493233" w:rsidR="00E810B0" w:rsidP="00C9366B" w:rsidRDefault="00E810B0" w14:paraId="149A77BD" w14:textId="77777777">
            <w:pPr>
              <w:rPr>
                <w:b/>
                <w:bCs/>
                <w:i/>
                <w:iCs/>
              </w:rPr>
            </w:pPr>
            <w:r w:rsidRPr="00493233">
              <w:rPr>
                <w:b/>
                <w:bCs/>
              </w:rPr>
              <w:t>&lt;60 / 60-79 / ≥80</w:t>
            </w:r>
          </w:p>
        </w:tc>
      </w:tr>
      <w:tr w:rsidRPr="00567106" w:rsidR="00E810B0" w:rsidTr="00C9366B" w14:paraId="7CD27C1E" w14:textId="77777777">
        <w:tc>
          <w:tcPr>
            <w:tcW w:w="3823" w:type="dxa"/>
            <w:shd w:val="clear" w:color="auto" w:fill="F2F2F2" w:themeFill="background1" w:themeFillShade="F2"/>
          </w:tcPr>
          <w:p w:rsidR="00E810B0" w:rsidP="00C9366B" w:rsidRDefault="00E810B0" w14:paraId="0FE5CE8E" w14:textId="77777777">
            <w:r w:rsidRPr="00C35C08">
              <w:t>Information gap indicator</w:t>
            </w:r>
          </w:p>
        </w:tc>
        <w:tc>
          <w:tcPr>
            <w:tcW w:w="6662" w:type="dxa"/>
            <w:shd w:val="clear" w:color="auto" w:fill="FFFFFF" w:themeFill="background1"/>
          </w:tcPr>
          <w:p w:rsidRPr="00313847" w:rsidR="00E810B0" w:rsidP="00C9366B" w:rsidRDefault="00E810B0" w14:paraId="7E31CF56" w14:textId="77777777">
            <w:pPr>
              <w:rPr>
                <w:b/>
                <w:bCs/>
              </w:rPr>
            </w:pPr>
            <w:r w:rsidRPr="00313847">
              <w:rPr>
                <w:b/>
                <w:bCs/>
              </w:rPr>
              <w:t>More information sought / Information sufficient to score PI</w:t>
            </w:r>
          </w:p>
          <w:p w:rsidR="00E810B0" w:rsidP="00C9366B" w:rsidRDefault="00E810B0" w14:paraId="57EC0775" w14:textId="77777777"/>
          <w:p w:rsidRPr="00567106" w:rsidR="00E810B0" w:rsidP="00C9366B" w:rsidRDefault="00E810B0" w14:paraId="14E6FF07" w14:textId="77777777">
            <w:pPr>
              <w:rPr>
                <w:i/>
                <w:iCs/>
              </w:rPr>
            </w:pPr>
            <w:r w:rsidRPr="008A30C0">
              <w:rPr>
                <w:i/>
                <w:iCs/>
              </w:rPr>
              <w:t>If more information is sought, include a description of what the information gap is and what is information is sought</w:t>
            </w:r>
          </w:p>
        </w:tc>
      </w:tr>
    </w:tbl>
    <w:p w:rsidR="00E810B0" w:rsidP="00B9476B" w:rsidRDefault="00E810B0" w14:paraId="672D7F6A" w14:textId="77777777"/>
    <w:p w:rsidR="00B01652" w:rsidP="00B01652" w:rsidRDefault="00B01652" w14:paraId="4BAC3750" w14:textId="77777777">
      <w:pPr>
        <w:pStyle w:val="Heading6"/>
      </w:pPr>
      <w:r w:rsidRPr="00ED607E">
        <w:t xml:space="preserve">PI </w:t>
      </w:r>
      <w:r>
        <w:t>2</w:t>
      </w:r>
      <w:r w:rsidRPr="00ED607E">
        <w:t>.</w:t>
      </w:r>
      <w:r>
        <w:t>2</w:t>
      </w:r>
      <w:r w:rsidRPr="00ED607E">
        <w:t>.</w:t>
      </w:r>
      <w:r>
        <w:t>3</w:t>
      </w:r>
      <w:r w:rsidRPr="00ED607E">
        <w:t xml:space="preserve"> – </w:t>
      </w:r>
      <w:r w:rsidRPr="001E098D">
        <w:t>S</w:t>
      </w:r>
      <w:r>
        <w:t>econdary</w:t>
      </w:r>
      <w:r w:rsidRPr="001E098D">
        <w:t xml:space="preserve"> species</w:t>
      </w:r>
      <w:r w:rsidRPr="00485C22">
        <w:t xml:space="preserve">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B01652" w:rsidTr="00110201" w14:paraId="2C417555" w14:textId="77777777">
        <w:trPr>
          <w:tblHeader/>
        </w:trPr>
        <w:tc>
          <w:tcPr>
            <w:tcW w:w="1696" w:type="dxa"/>
            <w:gridSpan w:val="3"/>
            <w:shd w:val="clear" w:color="auto" w:fill="BFBFBF" w:themeFill="background1" w:themeFillShade="BF"/>
          </w:tcPr>
          <w:p w:rsidRPr="00586CA6" w:rsidR="00B01652" w:rsidP="00110201" w:rsidRDefault="00B01652" w14:paraId="28D2DEDE" w14:textId="77777777">
            <w:pPr>
              <w:rPr>
                <w:b/>
                <w:bCs/>
              </w:rPr>
            </w:pPr>
            <w:r w:rsidRPr="00586CA6">
              <w:rPr>
                <w:b/>
                <w:bCs/>
              </w:rPr>
              <w:t xml:space="preserve">PI </w:t>
            </w:r>
            <w:r>
              <w:rPr>
                <w:b/>
                <w:bCs/>
              </w:rPr>
              <w:t>2.2.3</w:t>
            </w:r>
          </w:p>
        </w:tc>
        <w:tc>
          <w:tcPr>
            <w:tcW w:w="8789" w:type="dxa"/>
            <w:gridSpan w:val="3"/>
            <w:shd w:val="clear" w:color="auto" w:fill="BFBFBF" w:themeFill="background1" w:themeFillShade="BF"/>
          </w:tcPr>
          <w:p w:rsidRPr="00D612CA" w:rsidR="00B01652" w:rsidP="00110201" w:rsidRDefault="00B01652" w14:paraId="3CBCA638" w14:textId="77777777">
            <w:pPr>
              <w:rPr>
                <w:b/>
                <w:bCs/>
              </w:rPr>
            </w:pPr>
            <w:r w:rsidRPr="00CB6B19">
              <w:rPr>
                <w:b/>
                <w:bCs/>
              </w:rPr>
              <w:t>Information on the nature and amount of secondary species taken is adequate to determine the risk posed by the UoA and the effectiveness of the strategy to manage secondary species</w:t>
            </w:r>
          </w:p>
        </w:tc>
      </w:tr>
      <w:tr w:rsidR="00B01652" w:rsidTr="00110201" w14:paraId="6E198A0D" w14:textId="77777777">
        <w:tc>
          <w:tcPr>
            <w:tcW w:w="1696" w:type="dxa"/>
            <w:gridSpan w:val="3"/>
            <w:shd w:val="clear" w:color="auto" w:fill="F2F2F2" w:themeFill="background1" w:themeFillShade="F2"/>
          </w:tcPr>
          <w:p w:rsidR="00B01652" w:rsidP="00110201" w:rsidRDefault="00B01652" w14:paraId="663F0030" w14:textId="77777777">
            <w:r>
              <w:t>Scoring issue</w:t>
            </w:r>
          </w:p>
        </w:tc>
        <w:tc>
          <w:tcPr>
            <w:tcW w:w="2929" w:type="dxa"/>
            <w:shd w:val="clear" w:color="auto" w:fill="F2F2F2" w:themeFill="background1" w:themeFillShade="F2"/>
          </w:tcPr>
          <w:p w:rsidRPr="00DE1FF9" w:rsidR="00B01652" w:rsidP="00110201" w:rsidRDefault="00B01652" w14:paraId="19F72820" w14:textId="77777777">
            <w:pPr>
              <w:jc w:val="center"/>
              <w:rPr>
                <w:b/>
                <w:bCs/>
              </w:rPr>
            </w:pPr>
            <w:r w:rsidRPr="00DE1FF9">
              <w:rPr>
                <w:b/>
                <w:bCs/>
              </w:rPr>
              <w:t>SG 60</w:t>
            </w:r>
          </w:p>
        </w:tc>
        <w:tc>
          <w:tcPr>
            <w:tcW w:w="2930" w:type="dxa"/>
            <w:shd w:val="clear" w:color="auto" w:fill="F2F2F2" w:themeFill="background1" w:themeFillShade="F2"/>
          </w:tcPr>
          <w:p w:rsidRPr="00DE1FF9" w:rsidR="00B01652" w:rsidP="00110201" w:rsidRDefault="00B01652" w14:paraId="39CB22AD" w14:textId="77777777">
            <w:pPr>
              <w:jc w:val="center"/>
              <w:rPr>
                <w:b/>
                <w:bCs/>
              </w:rPr>
            </w:pPr>
            <w:r w:rsidRPr="00DE1FF9">
              <w:rPr>
                <w:b/>
                <w:bCs/>
              </w:rPr>
              <w:t>SG 80</w:t>
            </w:r>
          </w:p>
        </w:tc>
        <w:tc>
          <w:tcPr>
            <w:tcW w:w="2930" w:type="dxa"/>
            <w:shd w:val="clear" w:color="auto" w:fill="F2F2F2" w:themeFill="background1" w:themeFillShade="F2"/>
          </w:tcPr>
          <w:p w:rsidRPr="00DE1FF9" w:rsidR="00B01652" w:rsidP="00110201" w:rsidRDefault="00B01652" w14:paraId="40FE1287" w14:textId="77777777">
            <w:pPr>
              <w:jc w:val="center"/>
              <w:rPr>
                <w:b/>
                <w:bCs/>
              </w:rPr>
            </w:pPr>
            <w:r w:rsidRPr="00DE1FF9">
              <w:rPr>
                <w:b/>
                <w:bCs/>
              </w:rPr>
              <w:t>SG 100</w:t>
            </w:r>
          </w:p>
        </w:tc>
      </w:tr>
      <w:tr w:rsidR="00B01652" w:rsidTr="00110201" w14:paraId="7834CDA4" w14:textId="77777777">
        <w:tc>
          <w:tcPr>
            <w:tcW w:w="903" w:type="dxa"/>
            <w:gridSpan w:val="2"/>
            <w:vMerge w:val="restart"/>
            <w:shd w:val="clear" w:color="auto" w:fill="F2F2F2" w:themeFill="background1" w:themeFillShade="F2"/>
            <w:vAlign w:val="center"/>
          </w:tcPr>
          <w:p w:rsidRPr="00F43062" w:rsidR="00B01652" w:rsidP="00110201" w:rsidRDefault="00B01652" w14:paraId="64D1F9B9" w14:textId="77777777">
            <w:pPr>
              <w:rPr>
                <w:b/>
                <w:bCs/>
              </w:rPr>
            </w:pPr>
            <w:r w:rsidRPr="00F43062">
              <w:rPr>
                <w:b/>
                <w:bCs/>
              </w:rPr>
              <w:t>a</w:t>
            </w:r>
          </w:p>
        </w:tc>
        <w:tc>
          <w:tcPr>
            <w:tcW w:w="9582" w:type="dxa"/>
            <w:gridSpan w:val="4"/>
            <w:shd w:val="clear" w:color="auto" w:fill="D9D9D9" w:themeFill="background1" w:themeFillShade="D9"/>
          </w:tcPr>
          <w:p w:rsidRPr="00DE1FF9" w:rsidR="00B01652" w:rsidP="00110201" w:rsidRDefault="00B01652" w14:paraId="666628B6" w14:textId="77777777">
            <w:pPr>
              <w:rPr>
                <w:b/>
                <w:bCs/>
              </w:rPr>
            </w:pPr>
            <w:r w:rsidRPr="009932C2">
              <w:rPr>
                <w:b/>
                <w:bCs/>
              </w:rPr>
              <w:t>Information adequacy for assessment of impacts</w:t>
            </w:r>
            <w:r>
              <w:rPr>
                <w:b/>
                <w:bCs/>
              </w:rPr>
              <w:t xml:space="preserve"> </w:t>
            </w:r>
            <w:r w:rsidRPr="003D24CA">
              <w:rPr>
                <w:b/>
                <w:bCs/>
              </w:rPr>
              <w:t>on main secondary species</w:t>
            </w:r>
          </w:p>
        </w:tc>
      </w:tr>
      <w:tr w:rsidR="00B01652" w:rsidTr="00110201" w14:paraId="3F5DBCC9" w14:textId="77777777">
        <w:tc>
          <w:tcPr>
            <w:tcW w:w="903" w:type="dxa"/>
            <w:gridSpan w:val="2"/>
            <w:vMerge/>
            <w:shd w:val="clear" w:color="auto" w:fill="F2F2F2" w:themeFill="background1" w:themeFillShade="F2"/>
          </w:tcPr>
          <w:p w:rsidR="00B01652" w:rsidP="00110201" w:rsidRDefault="00B01652" w14:paraId="1CC212A1" w14:textId="77777777"/>
        </w:tc>
        <w:tc>
          <w:tcPr>
            <w:tcW w:w="793" w:type="dxa"/>
            <w:shd w:val="clear" w:color="auto" w:fill="F2F2F2" w:themeFill="background1" w:themeFillShade="F2"/>
          </w:tcPr>
          <w:p w:rsidR="00B01652" w:rsidP="00110201" w:rsidRDefault="00B01652" w14:paraId="5C515C50" w14:textId="77777777">
            <w:r>
              <w:t>Guide post</w:t>
            </w:r>
          </w:p>
        </w:tc>
        <w:tc>
          <w:tcPr>
            <w:tcW w:w="2929" w:type="dxa"/>
            <w:shd w:val="clear" w:color="auto" w:fill="F2F2F2" w:themeFill="background1" w:themeFillShade="F2"/>
          </w:tcPr>
          <w:p w:rsidR="00B01652" w:rsidP="00110201" w:rsidRDefault="00B01652" w14:paraId="384F6140" w14:textId="77777777">
            <w:r>
              <w:t xml:space="preserve">Qualitative information is </w:t>
            </w:r>
            <w:r w:rsidRPr="00BD29FF">
              <w:rPr>
                <w:b/>
                <w:bCs/>
              </w:rPr>
              <w:t>adequate to estimate</w:t>
            </w:r>
            <w:r>
              <w:t xml:space="preserve"> the impact of the UoA on the main secondary species with respect to status. </w:t>
            </w:r>
          </w:p>
          <w:p w:rsidR="00B01652" w:rsidP="00110201" w:rsidRDefault="00B01652" w14:paraId="58529536" w14:textId="77777777"/>
          <w:p w:rsidR="00B01652" w:rsidP="00110201" w:rsidRDefault="00B01652" w14:paraId="733324F6" w14:textId="77777777">
            <w:r>
              <w:t>OR</w:t>
            </w:r>
          </w:p>
          <w:p w:rsidR="00B01652" w:rsidP="00110201" w:rsidRDefault="00B01652" w14:paraId="0C1DE43C" w14:textId="77777777"/>
          <w:p w:rsidRPr="00BD29FF" w:rsidR="00B01652" w:rsidP="00110201" w:rsidRDefault="00B01652" w14:paraId="71C996CE" w14:textId="77777777">
            <w:pPr>
              <w:rPr>
                <w:b/>
                <w:bCs/>
              </w:rPr>
            </w:pPr>
            <w:r w:rsidRPr="00BD29FF">
              <w:rPr>
                <w:b/>
                <w:bCs/>
              </w:rPr>
              <w:t xml:space="preserve">If RBF is used to score PI 2.2.1 for the UoA: </w:t>
            </w:r>
          </w:p>
          <w:p w:rsidR="00B01652" w:rsidP="00110201" w:rsidRDefault="00B01652" w14:paraId="5DAB41D6" w14:textId="77777777"/>
          <w:p w:rsidRPr="002B7E17" w:rsidR="00B01652" w:rsidP="00110201" w:rsidRDefault="00B01652" w14:paraId="0E09A941" w14:textId="77777777">
            <w:r>
              <w:t>Qualitative information is adequate to estimate productivity and susceptibility attributes for main secondary species.</w:t>
            </w:r>
          </w:p>
        </w:tc>
        <w:tc>
          <w:tcPr>
            <w:tcW w:w="2930" w:type="dxa"/>
            <w:shd w:val="clear" w:color="auto" w:fill="F2F2F2" w:themeFill="background1" w:themeFillShade="F2"/>
          </w:tcPr>
          <w:p w:rsidR="00B01652" w:rsidP="00110201" w:rsidRDefault="00B01652" w14:paraId="23AED56B" w14:textId="77777777">
            <w:r>
              <w:t xml:space="preserve">Some quantitative information is available and </w:t>
            </w:r>
            <w:r w:rsidRPr="00BD29FF">
              <w:rPr>
                <w:b/>
                <w:bCs/>
              </w:rPr>
              <w:t>adequate to assess</w:t>
            </w:r>
            <w:r>
              <w:t xml:space="preserve"> the impact of the UoA on main secondary species with respect to status. </w:t>
            </w:r>
          </w:p>
          <w:p w:rsidR="00B01652" w:rsidP="00110201" w:rsidRDefault="00B01652" w14:paraId="053E2332" w14:textId="77777777"/>
          <w:p w:rsidR="00B01652" w:rsidP="00110201" w:rsidRDefault="00B01652" w14:paraId="3BD8E6EB" w14:textId="77777777">
            <w:r>
              <w:t xml:space="preserve">OR </w:t>
            </w:r>
          </w:p>
          <w:p w:rsidR="00B01652" w:rsidP="00110201" w:rsidRDefault="00B01652" w14:paraId="0B1F903A" w14:textId="77777777"/>
          <w:p w:rsidRPr="00BD29FF" w:rsidR="00B01652" w:rsidP="00110201" w:rsidRDefault="00B01652" w14:paraId="54ECC627" w14:textId="77777777">
            <w:pPr>
              <w:rPr>
                <w:b/>
                <w:bCs/>
              </w:rPr>
            </w:pPr>
            <w:r w:rsidRPr="00BD29FF">
              <w:rPr>
                <w:b/>
                <w:bCs/>
              </w:rPr>
              <w:t xml:space="preserve">If RBF is used to score PI 2.2.1 for the UoA: </w:t>
            </w:r>
          </w:p>
          <w:p w:rsidR="00B01652" w:rsidP="00110201" w:rsidRDefault="00B01652" w14:paraId="1A7AB224" w14:textId="77777777"/>
          <w:p w:rsidR="00B01652" w:rsidP="00110201" w:rsidRDefault="00B01652" w14:paraId="7010DF19" w14:textId="77777777">
            <w:r>
              <w:t>Some quantitative information is adequate to assess productivity and susceptibility attributes for main secondary species.</w:t>
            </w:r>
          </w:p>
        </w:tc>
        <w:tc>
          <w:tcPr>
            <w:tcW w:w="2930" w:type="dxa"/>
            <w:shd w:val="clear" w:color="auto" w:fill="F2F2F2" w:themeFill="background1" w:themeFillShade="F2"/>
          </w:tcPr>
          <w:p w:rsidR="00B01652" w:rsidP="00110201" w:rsidRDefault="00B01652" w14:paraId="524BC1FC" w14:textId="77777777">
            <w:r w:rsidRPr="00BD29FF">
              <w:t xml:space="preserve">Quantitative information is available and </w:t>
            </w:r>
            <w:r w:rsidRPr="00BD29FF">
              <w:rPr>
                <w:b/>
                <w:bCs/>
              </w:rPr>
              <w:t>adequate to assess with a high degree of certainty</w:t>
            </w:r>
            <w:r w:rsidRPr="00BD29FF">
              <w:t xml:space="preserve"> the impact of the UoA on main secondary species with respect to status.</w:t>
            </w:r>
          </w:p>
        </w:tc>
      </w:tr>
      <w:tr w:rsidR="00B01652" w:rsidTr="00110201" w14:paraId="1F7490BB" w14:textId="77777777">
        <w:tc>
          <w:tcPr>
            <w:tcW w:w="903" w:type="dxa"/>
            <w:gridSpan w:val="2"/>
            <w:vMerge/>
            <w:shd w:val="clear" w:color="auto" w:fill="F2F2F2" w:themeFill="background1" w:themeFillShade="F2"/>
          </w:tcPr>
          <w:p w:rsidR="00B01652" w:rsidP="00110201" w:rsidRDefault="00B01652" w14:paraId="0A203580" w14:textId="77777777"/>
        </w:tc>
        <w:tc>
          <w:tcPr>
            <w:tcW w:w="793" w:type="dxa"/>
            <w:shd w:val="clear" w:color="auto" w:fill="F2F2F2" w:themeFill="background1" w:themeFillShade="F2"/>
          </w:tcPr>
          <w:p w:rsidR="00B01652" w:rsidP="00110201" w:rsidRDefault="00B01652" w14:paraId="10B1381C" w14:textId="77777777">
            <w:r>
              <w:t>Met?</w:t>
            </w:r>
          </w:p>
        </w:tc>
        <w:tc>
          <w:tcPr>
            <w:tcW w:w="2929" w:type="dxa"/>
            <w:shd w:val="clear" w:color="auto" w:fill="FFFFFF" w:themeFill="background1"/>
          </w:tcPr>
          <w:p w:rsidRPr="00DE1FF9" w:rsidR="00B01652" w:rsidP="00110201" w:rsidRDefault="00B01652" w14:paraId="79C23E05" w14:textId="77777777">
            <w:pPr>
              <w:rPr>
                <w:b/>
                <w:bCs/>
              </w:rPr>
            </w:pPr>
            <w:r w:rsidRPr="00DE1FF9">
              <w:rPr>
                <w:b/>
                <w:bCs/>
              </w:rPr>
              <w:t>Yes / No</w:t>
            </w:r>
          </w:p>
        </w:tc>
        <w:tc>
          <w:tcPr>
            <w:tcW w:w="2930" w:type="dxa"/>
            <w:shd w:val="clear" w:color="auto" w:fill="FFFFFF" w:themeFill="background1"/>
          </w:tcPr>
          <w:p w:rsidRPr="00DE1FF9" w:rsidR="00B01652" w:rsidP="00110201" w:rsidRDefault="00B01652" w14:paraId="2BD23A55" w14:textId="77777777">
            <w:pPr>
              <w:rPr>
                <w:b/>
                <w:bCs/>
              </w:rPr>
            </w:pPr>
            <w:r w:rsidRPr="00DE1FF9">
              <w:rPr>
                <w:b/>
                <w:bCs/>
              </w:rPr>
              <w:t>Yes / No</w:t>
            </w:r>
          </w:p>
        </w:tc>
        <w:tc>
          <w:tcPr>
            <w:tcW w:w="2930" w:type="dxa"/>
          </w:tcPr>
          <w:p w:rsidRPr="00DE1FF9" w:rsidR="00B01652" w:rsidP="00110201" w:rsidRDefault="00B01652" w14:paraId="3B1493BD" w14:textId="77777777">
            <w:pPr>
              <w:rPr>
                <w:b/>
                <w:bCs/>
              </w:rPr>
            </w:pPr>
            <w:r w:rsidRPr="00DE1FF9">
              <w:rPr>
                <w:b/>
                <w:bCs/>
              </w:rPr>
              <w:t>Yes / No</w:t>
            </w:r>
          </w:p>
        </w:tc>
      </w:tr>
      <w:tr w:rsidR="00B01652" w:rsidTr="00110201" w14:paraId="1F28859A" w14:textId="77777777">
        <w:tc>
          <w:tcPr>
            <w:tcW w:w="1696" w:type="dxa"/>
            <w:gridSpan w:val="3"/>
            <w:shd w:val="clear" w:color="auto" w:fill="F2F2F2" w:themeFill="background1" w:themeFillShade="F2"/>
          </w:tcPr>
          <w:p w:rsidR="00B01652" w:rsidP="00110201" w:rsidRDefault="00B01652" w14:paraId="55E10BF5" w14:textId="77777777">
            <w:r>
              <w:t>Rationale</w:t>
            </w:r>
          </w:p>
        </w:tc>
        <w:tc>
          <w:tcPr>
            <w:tcW w:w="8789" w:type="dxa"/>
            <w:gridSpan w:val="3"/>
          </w:tcPr>
          <w:p w:rsidRPr="008324ED" w:rsidR="00B01652" w:rsidP="00110201" w:rsidRDefault="00B01652" w14:paraId="35948E6C" w14:textId="77777777"/>
        </w:tc>
      </w:tr>
      <w:tr w:rsidR="00B01652" w:rsidTr="00110201" w14:paraId="4D8DAA1B" w14:textId="77777777">
        <w:tc>
          <w:tcPr>
            <w:tcW w:w="881" w:type="dxa"/>
            <w:vMerge w:val="restart"/>
            <w:shd w:val="clear" w:color="auto" w:fill="F2F2F2" w:themeFill="background1" w:themeFillShade="F2"/>
            <w:vAlign w:val="center"/>
          </w:tcPr>
          <w:p w:rsidRPr="00F43062" w:rsidR="00B01652" w:rsidP="00110201" w:rsidRDefault="00B01652" w14:paraId="709A198B" w14:textId="77777777">
            <w:pPr>
              <w:rPr>
                <w:b/>
                <w:bCs/>
              </w:rPr>
            </w:pPr>
            <w:r w:rsidRPr="00F43062">
              <w:rPr>
                <w:b/>
                <w:bCs/>
              </w:rPr>
              <w:t>b</w:t>
            </w:r>
          </w:p>
        </w:tc>
        <w:tc>
          <w:tcPr>
            <w:tcW w:w="9604" w:type="dxa"/>
            <w:gridSpan w:val="5"/>
            <w:shd w:val="clear" w:color="auto" w:fill="D9D9D9" w:themeFill="background1" w:themeFillShade="D9"/>
          </w:tcPr>
          <w:p w:rsidRPr="00B73376" w:rsidR="00B01652" w:rsidP="00110201" w:rsidRDefault="00B01652" w14:paraId="62D2D6F7" w14:textId="77777777">
            <w:pPr>
              <w:rPr>
                <w:b/>
                <w:bCs/>
              </w:rPr>
            </w:pPr>
            <w:r w:rsidRPr="004957AB">
              <w:rPr>
                <w:b/>
                <w:bCs/>
              </w:rPr>
              <w:t xml:space="preserve">Information adequacy </w:t>
            </w:r>
            <w:r w:rsidRPr="00D87B30">
              <w:rPr>
                <w:b/>
                <w:bCs/>
              </w:rPr>
              <w:t>for assessment of impacts on minor secondary species</w:t>
            </w:r>
          </w:p>
        </w:tc>
      </w:tr>
      <w:tr w:rsidR="00B01652" w:rsidTr="00110201" w14:paraId="3DA17778" w14:textId="77777777">
        <w:tc>
          <w:tcPr>
            <w:tcW w:w="881" w:type="dxa"/>
            <w:vMerge/>
            <w:shd w:val="clear" w:color="auto" w:fill="F2F2F2" w:themeFill="background1" w:themeFillShade="F2"/>
          </w:tcPr>
          <w:p w:rsidR="00B01652" w:rsidP="00110201" w:rsidRDefault="00B01652" w14:paraId="4EC3A89F" w14:textId="77777777"/>
        </w:tc>
        <w:tc>
          <w:tcPr>
            <w:tcW w:w="815" w:type="dxa"/>
            <w:gridSpan w:val="2"/>
            <w:shd w:val="clear" w:color="auto" w:fill="F2F2F2" w:themeFill="background1" w:themeFillShade="F2"/>
          </w:tcPr>
          <w:p w:rsidR="00B01652" w:rsidP="00110201" w:rsidRDefault="00B01652" w14:paraId="4328BB4C" w14:textId="77777777">
            <w:r>
              <w:t>Guide post</w:t>
            </w:r>
          </w:p>
        </w:tc>
        <w:tc>
          <w:tcPr>
            <w:tcW w:w="2929" w:type="dxa"/>
            <w:shd w:val="clear" w:color="auto" w:fill="F2F2F2" w:themeFill="background1" w:themeFillShade="F2"/>
          </w:tcPr>
          <w:p w:rsidR="00B01652" w:rsidP="00110201" w:rsidRDefault="00B01652" w14:paraId="0CA61CCB" w14:textId="77777777"/>
        </w:tc>
        <w:tc>
          <w:tcPr>
            <w:tcW w:w="2930" w:type="dxa"/>
            <w:shd w:val="clear" w:color="auto" w:fill="F2F2F2" w:themeFill="background1" w:themeFillShade="F2"/>
          </w:tcPr>
          <w:p w:rsidR="00B01652" w:rsidP="00110201" w:rsidRDefault="00B01652" w14:paraId="5BAB447A" w14:textId="77777777"/>
        </w:tc>
        <w:tc>
          <w:tcPr>
            <w:tcW w:w="2930" w:type="dxa"/>
            <w:shd w:val="clear" w:color="auto" w:fill="F2F2F2" w:themeFill="background1" w:themeFillShade="F2"/>
          </w:tcPr>
          <w:p w:rsidR="00B01652" w:rsidP="00110201" w:rsidRDefault="00B01652" w14:paraId="546EE704" w14:textId="77777777">
            <w:r w:rsidRPr="00A254CE">
              <w:t>Some quantitative information is adequate to estimate the impact of the UoA on minor secondary species with respect to status.</w:t>
            </w:r>
          </w:p>
        </w:tc>
      </w:tr>
      <w:tr w:rsidR="00B01652" w:rsidTr="00110201" w14:paraId="1CB1B1AC" w14:textId="77777777">
        <w:tc>
          <w:tcPr>
            <w:tcW w:w="881" w:type="dxa"/>
            <w:vMerge/>
            <w:shd w:val="clear" w:color="auto" w:fill="F2F2F2" w:themeFill="background1" w:themeFillShade="F2"/>
          </w:tcPr>
          <w:p w:rsidR="00B01652" w:rsidP="00110201" w:rsidRDefault="00B01652" w14:paraId="76710976" w14:textId="77777777"/>
        </w:tc>
        <w:tc>
          <w:tcPr>
            <w:tcW w:w="815" w:type="dxa"/>
            <w:gridSpan w:val="2"/>
            <w:shd w:val="clear" w:color="auto" w:fill="F2F2F2" w:themeFill="background1" w:themeFillShade="F2"/>
          </w:tcPr>
          <w:p w:rsidR="00B01652" w:rsidP="00110201" w:rsidRDefault="00B01652" w14:paraId="6984F005" w14:textId="77777777">
            <w:r>
              <w:t>Met?</w:t>
            </w:r>
          </w:p>
        </w:tc>
        <w:tc>
          <w:tcPr>
            <w:tcW w:w="2929" w:type="dxa"/>
            <w:shd w:val="clear" w:color="auto" w:fill="F2F2F2" w:themeFill="background1" w:themeFillShade="F2"/>
          </w:tcPr>
          <w:p w:rsidR="00B01652" w:rsidP="00110201" w:rsidRDefault="00B01652" w14:paraId="2BF8EF45" w14:textId="77777777"/>
        </w:tc>
        <w:tc>
          <w:tcPr>
            <w:tcW w:w="2930" w:type="dxa"/>
            <w:shd w:val="clear" w:color="auto" w:fill="F2F2F2" w:themeFill="background1" w:themeFillShade="F2"/>
          </w:tcPr>
          <w:p w:rsidRPr="00C07339" w:rsidR="00B01652" w:rsidP="00110201" w:rsidRDefault="00B01652" w14:paraId="080002C9" w14:textId="77777777">
            <w:pPr>
              <w:rPr>
                <w:b/>
                <w:bCs/>
              </w:rPr>
            </w:pPr>
          </w:p>
        </w:tc>
        <w:tc>
          <w:tcPr>
            <w:tcW w:w="2930" w:type="dxa"/>
            <w:shd w:val="clear" w:color="auto" w:fill="FFFFFF" w:themeFill="background1"/>
          </w:tcPr>
          <w:p w:rsidRPr="00C07339" w:rsidR="00B01652" w:rsidP="00110201" w:rsidRDefault="00B01652" w14:paraId="03778EE6" w14:textId="77777777">
            <w:pPr>
              <w:rPr>
                <w:b/>
                <w:bCs/>
              </w:rPr>
            </w:pPr>
            <w:r w:rsidRPr="00C07339">
              <w:rPr>
                <w:b/>
                <w:bCs/>
              </w:rPr>
              <w:t>Yes / No</w:t>
            </w:r>
          </w:p>
        </w:tc>
      </w:tr>
      <w:tr w:rsidR="00B01652" w:rsidTr="00110201" w14:paraId="19F00731" w14:textId="77777777">
        <w:tc>
          <w:tcPr>
            <w:tcW w:w="1696" w:type="dxa"/>
            <w:gridSpan w:val="3"/>
            <w:shd w:val="clear" w:color="auto" w:fill="F2F2F2" w:themeFill="background1" w:themeFillShade="F2"/>
          </w:tcPr>
          <w:p w:rsidR="00B01652" w:rsidP="00110201" w:rsidRDefault="00B01652" w14:paraId="67F9DC16" w14:textId="77777777">
            <w:r>
              <w:t>Rationale</w:t>
            </w:r>
          </w:p>
        </w:tc>
        <w:tc>
          <w:tcPr>
            <w:tcW w:w="8789" w:type="dxa"/>
            <w:gridSpan w:val="3"/>
          </w:tcPr>
          <w:p w:rsidR="00B01652" w:rsidP="00110201" w:rsidRDefault="00B01652" w14:paraId="777D3891" w14:textId="77777777"/>
        </w:tc>
      </w:tr>
      <w:tr w:rsidRPr="00B73376" w:rsidR="00B01652" w:rsidTr="00110201" w14:paraId="6DD5EC40" w14:textId="77777777">
        <w:tc>
          <w:tcPr>
            <w:tcW w:w="881" w:type="dxa"/>
            <w:vMerge w:val="restart"/>
            <w:shd w:val="clear" w:color="auto" w:fill="F2F2F2" w:themeFill="background1" w:themeFillShade="F2"/>
            <w:vAlign w:val="center"/>
          </w:tcPr>
          <w:p w:rsidRPr="00F43062" w:rsidR="00B01652" w:rsidP="00110201" w:rsidRDefault="00B01652" w14:paraId="2850A7A9" w14:textId="77777777">
            <w:pPr>
              <w:rPr>
                <w:b/>
                <w:bCs/>
              </w:rPr>
            </w:pPr>
            <w:r>
              <w:rPr>
                <w:b/>
                <w:bCs/>
              </w:rPr>
              <w:t>c</w:t>
            </w:r>
          </w:p>
        </w:tc>
        <w:tc>
          <w:tcPr>
            <w:tcW w:w="9604" w:type="dxa"/>
            <w:gridSpan w:val="5"/>
            <w:shd w:val="clear" w:color="auto" w:fill="D9D9D9" w:themeFill="background1" w:themeFillShade="D9"/>
          </w:tcPr>
          <w:p w:rsidRPr="00B73376" w:rsidR="00B01652" w:rsidP="00110201" w:rsidRDefault="00B01652" w14:paraId="393CD576" w14:textId="77777777">
            <w:pPr>
              <w:rPr>
                <w:b/>
                <w:bCs/>
              </w:rPr>
            </w:pPr>
            <w:r w:rsidRPr="00402BB1">
              <w:rPr>
                <w:b/>
                <w:bCs/>
              </w:rPr>
              <w:t>Information adequacy for management strategy</w:t>
            </w:r>
          </w:p>
        </w:tc>
      </w:tr>
      <w:tr w:rsidR="00B01652" w:rsidTr="00110201" w14:paraId="3364702D" w14:textId="77777777">
        <w:tc>
          <w:tcPr>
            <w:tcW w:w="881" w:type="dxa"/>
            <w:vMerge/>
            <w:shd w:val="clear" w:color="auto" w:fill="F2F2F2" w:themeFill="background1" w:themeFillShade="F2"/>
          </w:tcPr>
          <w:p w:rsidR="00B01652" w:rsidP="00110201" w:rsidRDefault="00B01652" w14:paraId="42D55207" w14:textId="77777777"/>
        </w:tc>
        <w:tc>
          <w:tcPr>
            <w:tcW w:w="815" w:type="dxa"/>
            <w:gridSpan w:val="2"/>
            <w:shd w:val="clear" w:color="auto" w:fill="F2F2F2" w:themeFill="background1" w:themeFillShade="F2"/>
          </w:tcPr>
          <w:p w:rsidR="00B01652" w:rsidP="00110201" w:rsidRDefault="00B01652" w14:paraId="0CB8BD46" w14:textId="77777777">
            <w:r>
              <w:t>Guide post</w:t>
            </w:r>
          </w:p>
        </w:tc>
        <w:tc>
          <w:tcPr>
            <w:tcW w:w="2929" w:type="dxa"/>
            <w:shd w:val="clear" w:color="auto" w:fill="F2F2F2" w:themeFill="background1" w:themeFillShade="F2"/>
          </w:tcPr>
          <w:p w:rsidR="00B01652" w:rsidP="00110201" w:rsidRDefault="00B01652" w14:paraId="2641DB08" w14:textId="77777777">
            <w:r w:rsidRPr="00027A4D">
              <w:t xml:space="preserve">Information is adequate to support </w:t>
            </w:r>
            <w:r w:rsidRPr="00A13021">
              <w:rPr>
                <w:b/>
                <w:bCs/>
              </w:rPr>
              <w:t xml:space="preserve">measures </w:t>
            </w:r>
            <w:r w:rsidRPr="00027A4D">
              <w:t xml:space="preserve">to manage </w:t>
            </w:r>
            <w:r w:rsidRPr="00A13021">
              <w:rPr>
                <w:b/>
                <w:bCs/>
              </w:rPr>
              <w:t xml:space="preserve">main </w:t>
            </w:r>
            <w:r w:rsidRPr="00027A4D">
              <w:t>secondary species.</w:t>
            </w:r>
          </w:p>
        </w:tc>
        <w:tc>
          <w:tcPr>
            <w:tcW w:w="2930" w:type="dxa"/>
            <w:shd w:val="clear" w:color="auto" w:fill="F2F2F2" w:themeFill="background1" w:themeFillShade="F2"/>
          </w:tcPr>
          <w:p w:rsidR="00B01652" w:rsidP="00110201" w:rsidRDefault="00B01652" w14:paraId="477C8903" w14:textId="77777777">
            <w:r w:rsidRPr="00027A4D">
              <w:t xml:space="preserve">Information is adequate to support a </w:t>
            </w:r>
            <w:r w:rsidRPr="00A13021">
              <w:rPr>
                <w:b/>
                <w:bCs/>
              </w:rPr>
              <w:t>partial strategy</w:t>
            </w:r>
            <w:r w:rsidRPr="00027A4D">
              <w:t xml:space="preserve"> to manage </w:t>
            </w:r>
            <w:r w:rsidRPr="00A13021">
              <w:rPr>
                <w:b/>
                <w:bCs/>
              </w:rPr>
              <w:t>main</w:t>
            </w:r>
            <w:r w:rsidRPr="00027A4D">
              <w:t xml:space="preserve"> secondary species.</w:t>
            </w:r>
          </w:p>
        </w:tc>
        <w:tc>
          <w:tcPr>
            <w:tcW w:w="2930" w:type="dxa"/>
            <w:shd w:val="clear" w:color="auto" w:fill="F2F2F2" w:themeFill="background1" w:themeFillShade="F2"/>
          </w:tcPr>
          <w:p w:rsidR="00B01652" w:rsidP="00110201" w:rsidRDefault="00B01652" w14:paraId="0FA12065" w14:textId="77777777">
            <w:r w:rsidRPr="00027A4D">
              <w:t xml:space="preserve">Information is adequate to support a </w:t>
            </w:r>
            <w:r w:rsidRPr="00433E62">
              <w:rPr>
                <w:b/>
                <w:bCs/>
              </w:rPr>
              <w:t>strategy</w:t>
            </w:r>
            <w:r w:rsidRPr="00027A4D">
              <w:t xml:space="preserve"> to manage </w:t>
            </w:r>
            <w:r w:rsidRPr="00433E62">
              <w:rPr>
                <w:b/>
                <w:bCs/>
              </w:rPr>
              <w:t>all</w:t>
            </w:r>
            <w:r w:rsidRPr="00027A4D">
              <w:t xml:space="preserve"> secondary species, and </w:t>
            </w:r>
            <w:r w:rsidRPr="00433E62">
              <w:rPr>
                <w:b/>
                <w:bCs/>
              </w:rPr>
              <w:t xml:space="preserve">evaluate </w:t>
            </w:r>
            <w:r w:rsidRPr="00027A4D">
              <w:t xml:space="preserve">with a </w:t>
            </w:r>
            <w:r w:rsidRPr="00AC14B3">
              <w:rPr>
                <w:b/>
                <w:bCs/>
              </w:rPr>
              <w:t>high degree of certainty</w:t>
            </w:r>
            <w:r w:rsidRPr="00027A4D">
              <w:t xml:space="preserve"> whether the strategy is </w:t>
            </w:r>
            <w:r w:rsidRPr="00AC14B3">
              <w:rPr>
                <w:b/>
                <w:bCs/>
              </w:rPr>
              <w:t>achieving its objective</w:t>
            </w:r>
            <w:r w:rsidRPr="00027A4D">
              <w:t>.</w:t>
            </w:r>
          </w:p>
        </w:tc>
      </w:tr>
      <w:tr w:rsidRPr="00C07339" w:rsidR="00B01652" w:rsidTr="00110201" w14:paraId="02807618" w14:textId="77777777">
        <w:tc>
          <w:tcPr>
            <w:tcW w:w="881" w:type="dxa"/>
            <w:vMerge/>
            <w:shd w:val="clear" w:color="auto" w:fill="F2F2F2" w:themeFill="background1" w:themeFillShade="F2"/>
          </w:tcPr>
          <w:p w:rsidR="00B01652" w:rsidP="00110201" w:rsidRDefault="00B01652" w14:paraId="2F302BA4" w14:textId="77777777"/>
        </w:tc>
        <w:tc>
          <w:tcPr>
            <w:tcW w:w="815" w:type="dxa"/>
            <w:gridSpan w:val="2"/>
            <w:shd w:val="clear" w:color="auto" w:fill="F2F2F2" w:themeFill="background1" w:themeFillShade="F2"/>
          </w:tcPr>
          <w:p w:rsidR="00B01652" w:rsidP="00110201" w:rsidRDefault="00B01652" w14:paraId="6606FC61" w14:textId="77777777">
            <w:r>
              <w:t>Met?</w:t>
            </w:r>
          </w:p>
        </w:tc>
        <w:tc>
          <w:tcPr>
            <w:tcW w:w="2929" w:type="dxa"/>
            <w:shd w:val="clear" w:color="auto" w:fill="FFFFFF" w:themeFill="background1"/>
          </w:tcPr>
          <w:p w:rsidR="00B01652" w:rsidP="00110201" w:rsidRDefault="00B01652" w14:paraId="350D1238" w14:textId="77777777">
            <w:r w:rsidRPr="00C07339">
              <w:rPr>
                <w:b/>
                <w:bCs/>
              </w:rPr>
              <w:t>Yes / No</w:t>
            </w:r>
          </w:p>
        </w:tc>
        <w:tc>
          <w:tcPr>
            <w:tcW w:w="2930" w:type="dxa"/>
            <w:shd w:val="clear" w:color="auto" w:fill="FFFFFF" w:themeFill="background1"/>
          </w:tcPr>
          <w:p w:rsidRPr="00C07339" w:rsidR="00B01652" w:rsidP="00110201" w:rsidRDefault="00B01652" w14:paraId="5180C748" w14:textId="77777777">
            <w:pPr>
              <w:rPr>
                <w:b/>
                <w:bCs/>
              </w:rPr>
            </w:pPr>
            <w:r w:rsidRPr="00C07339">
              <w:rPr>
                <w:b/>
                <w:bCs/>
              </w:rPr>
              <w:t>Yes / No</w:t>
            </w:r>
          </w:p>
        </w:tc>
        <w:tc>
          <w:tcPr>
            <w:tcW w:w="2930" w:type="dxa"/>
            <w:shd w:val="clear" w:color="auto" w:fill="FFFFFF" w:themeFill="background1"/>
          </w:tcPr>
          <w:p w:rsidRPr="00C07339" w:rsidR="00B01652" w:rsidP="00110201" w:rsidRDefault="00B01652" w14:paraId="546A064C" w14:textId="77777777">
            <w:pPr>
              <w:rPr>
                <w:b/>
                <w:bCs/>
              </w:rPr>
            </w:pPr>
            <w:r w:rsidRPr="00C07339">
              <w:rPr>
                <w:b/>
                <w:bCs/>
              </w:rPr>
              <w:t>Yes / No</w:t>
            </w:r>
          </w:p>
        </w:tc>
      </w:tr>
      <w:tr w:rsidR="00B01652" w:rsidTr="00110201" w14:paraId="7EBEC0A3" w14:textId="77777777">
        <w:tc>
          <w:tcPr>
            <w:tcW w:w="1696" w:type="dxa"/>
            <w:gridSpan w:val="3"/>
            <w:shd w:val="clear" w:color="auto" w:fill="F2F2F2" w:themeFill="background1" w:themeFillShade="F2"/>
          </w:tcPr>
          <w:p w:rsidR="00B01652" w:rsidP="00110201" w:rsidRDefault="00B01652" w14:paraId="153F1A16" w14:textId="77777777">
            <w:r>
              <w:t>Rationale</w:t>
            </w:r>
          </w:p>
        </w:tc>
        <w:tc>
          <w:tcPr>
            <w:tcW w:w="8789" w:type="dxa"/>
            <w:gridSpan w:val="3"/>
          </w:tcPr>
          <w:p w:rsidR="00B01652" w:rsidP="00110201" w:rsidRDefault="00B01652" w14:paraId="30D88DA5" w14:textId="77777777"/>
        </w:tc>
      </w:tr>
    </w:tbl>
    <w:p w:rsidR="0039048B" w:rsidRDefault="0039048B" w14:paraId="6C328432" w14:textId="5686A1A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246C3" w:rsidTr="00110201" w14:paraId="572EA1B3" w14:textId="77777777">
        <w:tc>
          <w:tcPr>
            <w:tcW w:w="3823" w:type="dxa"/>
            <w:shd w:val="clear" w:color="auto" w:fill="F2F2F2" w:themeFill="background1" w:themeFillShade="F2"/>
          </w:tcPr>
          <w:p w:rsidR="001246C3" w:rsidP="00110201" w:rsidRDefault="001246C3" w14:paraId="3CF9E9BF" w14:textId="77777777">
            <w:r w:rsidRPr="00C35C08">
              <w:t>Draft scoring range</w:t>
            </w:r>
          </w:p>
        </w:tc>
        <w:tc>
          <w:tcPr>
            <w:tcW w:w="6662" w:type="dxa"/>
            <w:shd w:val="clear" w:color="auto" w:fill="FFFFFF" w:themeFill="background1"/>
          </w:tcPr>
          <w:p w:rsidRPr="00493233" w:rsidR="001246C3" w:rsidP="00110201" w:rsidRDefault="001246C3" w14:paraId="5A890FC3" w14:textId="77777777">
            <w:pPr>
              <w:rPr>
                <w:b/>
                <w:bCs/>
                <w:i/>
                <w:iCs/>
              </w:rPr>
            </w:pPr>
            <w:r w:rsidRPr="00493233">
              <w:rPr>
                <w:b/>
                <w:bCs/>
              </w:rPr>
              <w:t>&lt;60 / 60-79 / ≥80</w:t>
            </w:r>
          </w:p>
        </w:tc>
      </w:tr>
      <w:tr w:rsidR="001246C3" w:rsidTr="00110201" w14:paraId="0D433E1A" w14:textId="77777777">
        <w:tc>
          <w:tcPr>
            <w:tcW w:w="3823" w:type="dxa"/>
            <w:shd w:val="clear" w:color="auto" w:fill="F2F2F2" w:themeFill="background1" w:themeFillShade="F2"/>
          </w:tcPr>
          <w:p w:rsidR="001246C3" w:rsidP="00110201" w:rsidRDefault="001246C3" w14:paraId="32FE4584" w14:textId="77777777">
            <w:r w:rsidRPr="00C35C08">
              <w:t>Information gap indicator</w:t>
            </w:r>
          </w:p>
        </w:tc>
        <w:tc>
          <w:tcPr>
            <w:tcW w:w="6662" w:type="dxa"/>
            <w:shd w:val="clear" w:color="auto" w:fill="FFFFFF" w:themeFill="background1"/>
          </w:tcPr>
          <w:p w:rsidRPr="00313847" w:rsidR="001246C3" w:rsidP="00110201" w:rsidRDefault="001246C3" w14:paraId="5FBDAB99" w14:textId="77777777">
            <w:pPr>
              <w:rPr>
                <w:b/>
                <w:bCs/>
              </w:rPr>
            </w:pPr>
            <w:r w:rsidRPr="00313847">
              <w:rPr>
                <w:b/>
                <w:bCs/>
              </w:rPr>
              <w:t>More information sought / Information sufficient to score PI</w:t>
            </w:r>
          </w:p>
          <w:p w:rsidR="001246C3" w:rsidP="00110201" w:rsidRDefault="001246C3" w14:paraId="0A6CF3D6" w14:textId="77777777"/>
          <w:p w:rsidRPr="00567106" w:rsidR="001246C3" w:rsidP="00110201" w:rsidRDefault="001246C3" w14:paraId="10D317C3" w14:textId="77777777">
            <w:pPr>
              <w:rPr>
                <w:i/>
                <w:iCs/>
              </w:rPr>
            </w:pPr>
            <w:r w:rsidRPr="008A30C0">
              <w:rPr>
                <w:i/>
                <w:iCs/>
              </w:rPr>
              <w:t>If more information is sought, include a description of what the information gap is and what is information is sought</w:t>
            </w:r>
          </w:p>
        </w:tc>
      </w:tr>
    </w:tbl>
    <w:p w:rsidR="00435D35" w:rsidRDefault="00435D35" w14:paraId="1360CBCF" w14:textId="77777777"/>
    <w:p w:rsidR="00DE6DC9" w:rsidP="00DE6DC9" w:rsidRDefault="00DE6DC9" w14:paraId="7A1F5760" w14:textId="77777777">
      <w:pPr>
        <w:pStyle w:val="Heading6"/>
      </w:pPr>
      <w:r>
        <w:t xml:space="preserve">PI 2.3.1 – ETP species outcome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E6DC9" w:rsidTr="00110201" w14:paraId="50376127" w14:textId="77777777">
        <w:trPr>
          <w:tblHeader/>
        </w:trPr>
        <w:tc>
          <w:tcPr>
            <w:tcW w:w="1696" w:type="dxa"/>
            <w:gridSpan w:val="3"/>
            <w:shd w:val="clear" w:color="auto" w:fill="BFBFBF" w:themeFill="background1" w:themeFillShade="BF"/>
          </w:tcPr>
          <w:p w:rsidRPr="00586CA6" w:rsidR="00DE6DC9" w:rsidP="00110201" w:rsidRDefault="00DE6DC9" w14:paraId="1F680007" w14:textId="77777777">
            <w:pPr>
              <w:rPr>
                <w:b/>
                <w:bCs/>
              </w:rPr>
            </w:pPr>
            <w:r w:rsidRPr="00586CA6">
              <w:rPr>
                <w:b/>
                <w:bCs/>
              </w:rPr>
              <w:t xml:space="preserve">PI </w:t>
            </w:r>
            <w:r>
              <w:rPr>
                <w:b/>
                <w:bCs/>
              </w:rPr>
              <w:t>2.3.1</w:t>
            </w:r>
          </w:p>
        </w:tc>
        <w:tc>
          <w:tcPr>
            <w:tcW w:w="8789" w:type="dxa"/>
            <w:gridSpan w:val="3"/>
            <w:shd w:val="clear" w:color="auto" w:fill="BFBFBF" w:themeFill="background1" w:themeFillShade="BF"/>
          </w:tcPr>
          <w:p w:rsidRPr="007471BA" w:rsidR="00DE6DC9" w:rsidP="00110201" w:rsidRDefault="00DE6DC9" w14:paraId="73D5D3A6" w14:textId="77777777">
            <w:pPr>
              <w:rPr>
                <w:b/>
                <w:bCs/>
              </w:rPr>
            </w:pPr>
            <w:r w:rsidRPr="007471BA">
              <w:rPr>
                <w:b/>
                <w:bCs/>
              </w:rPr>
              <w:t>The UoA meets national and international requirements for the protection of ETP species</w:t>
            </w:r>
          </w:p>
          <w:p w:rsidRPr="000645D4" w:rsidR="00DE6DC9" w:rsidP="00110201" w:rsidRDefault="00DE6DC9" w14:paraId="6D256F9A" w14:textId="77777777">
            <w:pPr>
              <w:rPr>
                <w:b/>
                <w:bCs/>
              </w:rPr>
            </w:pPr>
            <w:r w:rsidRPr="007471BA">
              <w:rPr>
                <w:b/>
                <w:bCs/>
              </w:rPr>
              <w:t>The UoA does not hinder recovery of ETP species</w:t>
            </w:r>
          </w:p>
        </w:tc>
      </w:tr>
      <w:tr w:rsidR="00DE6DC9" w:rsidTr="00110201" w14:paraId="5575FDB0" w14:textId="77777777">
        <w:tc>
          <w:tcPr>
            <w:tcW w:w="1696" w:type="dxa"/>
            <w:gridSpan w:val="3"/>
            <w:shd w:val="clear" w:color="auto" w:fill="F2F2F2" w:themeFill="background1" w:themeFillShade="F2"/>
          </w:tcPr>
          <w:p w:rsidR="00DE6DC9" w:rsidP="00110201" w:rsidRDefault="00DE6DC9" w14:paraId="7796F8E5" w14:textId="77777777">
            <w:r>
              <w:t>Scoring issue</w:t>
            </w:r>
          </w:p>
        </w:tc>
        <w:tc>
          <w:tcPr>
            <w:tcW w:w="2929" w:type="dxa"/>
            <w:shd w:val="clear" w:color="auto" w:fill="F2F2F2" w:themeFill="background1" w:themeFillShade="F2"/>
          </w:tcPr>
          <w:p w:rsidRPr="00DE1FF9" w:rsidR="00DE6DC9" w:rsidP="00110201" w:rsidRDefault="00DE6DC9" w14:paraId="75D76053" w14:textId="77777777">
            <w:pPr>
              <w:jc w:val="center"/>
              <w:rPr>
                <w:b/>
                <w:bCs/>
              </w:rPr>
            </w:pPr>
            <w:r w:rsidRPr="00DE1FF9">
              <w:rPr>
                <w:b/>
                <w:bCs/>
              </w:rPr>
              <w:t>SG 60</w:t>
            </w:r>
          </w:p>
        </w:tc>
        <w:tc>
          <w:tcPr>
            <w:tcW w:w="2930" w:type="dxa"/>
            <w:shd w:val="clear" w:color="auto" w:fill="F2F2F2" w:themeFill="background1" w:themeFillShade="F2"/>
          </w:tcPr>
          <w:p w:rsidRPr="00DE1FF9" w:rsidR="00DE6DC9" w:rsidP="00110201" w:rsidRDefault="00DE6DC9" w14:paraId="62974929" w14:textId="77777777">
            <w:pPr>
              <w:jc w:val="center"/>
              <w:rPr>
                <w:b/>
                <w:bCs/>
              </w:rPr>
            </w:pPr>
            <w:r w:rsidRPr="00DE1FF9">
              <w:rPr>
                <w:b/>
                <w:bCs/>
              </w:rPr>
              <w:t>SG 80</w:t>
            </w:r>
          </w:p>
        </w:tc>
        <w:tc>
          <w:tcPr>
            <w:tcW w:w="2930" w:type="dxa"/>
            <w:shd w:val="clear" w:color="auto" w:fill="F2F2F2" w:themeFill="background1" w:themeFillShade="F2"/>
          </w:tcPr>
          <w:p w:rsidRPr="00DE1FF9" w:rsidR="00DE6DC9" w:rsidP="00110201" w:rsidRDefault="00DE6DC9" w14:paraId="60DE9138" w14:textId="77777777">
            <w:pPr>
              <w:jc w:val="center"/>
              <w:rPr>
                <w:b/>
                <w:bCs/>
              </w:rPr>
            </w:pPr>
            <w:r w:rsidRPr="00DE1FF9">
              <w:rPr>
                <w:b/>
                <w:bCs/>
              </w:rPr>
              <w:t>SG 100</w:t>
            </w:r>
          </w:p>
        </w:tc>
      </w:tr>
      <w:tr w:rsidR="00DE6DC9" w:rsidTr="00110201" w14:paraId="5B95ED9A" w14:textId="77777777">
        <w:tc>
          <w:tcPr>
            <w:tcW w:w="903" w:type="dxa"/>
            <w:gridSpan w:val="2"/>
            <w:vMerge w:val="restart"/>
            <w:shd w:val="clear" w:color="auto" w:fill="F2F2F2" w:themeFill="background1" w:themeFillShade="F2"/>
            <w:vAlign w:val="center"/>
          </w:tcPr>
          <w:p w:rsidRPr="00F43062" w:rsidR="00DE6DC9" w:rsidP="00110201" w:rsidRDefault="00DE6DC9" w14:paraId="2A923BCE" w14:textId="77777777">
            <w:pPr>
              <w:rPr>
                <w:b/>
                <w:bCs/>
              </w:rPr>
            </w:pPr>
            <w:r w:rsidRPr="00F43062">
              <w:rPr>
                <w:b/>
                <w:bCs/>
              </w:rPr>
              <w:t>a</w:t>
            </w:r>
          </w:p>
        </w:tc>
        <w:tc>
          <w:tcPr>
            <w:tcW w:w="9582" w:type="dxa"/>
            <w:gridSpan w:val="4"/>
            <w:shd w:val="clear" w:color="auto" w:fill="D9D9D9" w:themeFill="background1" w:themeFillShade="D9"/>
          </w:tcPr>
          <w:p w:rsidRPr="00DE1FF9" w:rsidR="00DE6DC9" w:rsidP="00110201" w:rsidRDefault="00DE6DC9" w14:paraId="470D12C5" w14:textId="77777777">
            <w:pPr>
              <w:rPr>
                <w:b/>
                <w:bCs/>
              </w:rPr>
            </w:pPr>
            <w:r w:rsidRPr="00A63CF4">
              <w:rPr>
                <w:b/>
                <w:bCs/>
              </w:rPr>
              <w:t>Effects of the UoA on population/stock within national or international limits, where applicable</w:t>
            </w:r>
          </w:p>
        </w:tc>
      </w:tr>
      <w:tr w:rsidR="00DE6DC9" w:rsidTr="00110201" w14:paraId="7AAD5C0C" w14:textId="77777777">
        <w:tc>
          <w:tcPr>
            <w:tcW w:w="903" w:type="dxa"/>
            <w:gridSpan w:val="2"/>
            <w:vMerge/>
            <w:shd w:val="clear" w:color="auto" w:fill="F2F2F2" w:themeFill="background1" w:themeFillShade="F2"/>
          </w:tcPr>
          <w:p w:rsidR="00DE6DC9" w:rsidP="00110201" w:rsidRDefault="00DE6DC9" w14:paraId="21C90537" w14:textId="77777777"/>
        </w:tc>
        <w:tc>
          <w:tcPr>
            <w:tcW w:w="793" w:type="dxa"/>
            <w:shd w:val="clear" w:color="auto" w:fill="F2F2F2" w:themeFill="background1" w:themeFillShade="F2"/>
          </w:tcPr>
          <w:p w:rsidR="00DE6DC9" w:rsidP="00110201" w:rsidRDefault="00DE6DC9" w14:paraId="37D9C168" w14:textId="77777777">
            <w:r>
              <w:t>Guide post</w:t>
            </w:r>
          </w:p>
        </w:tc>
        <w:tc>
          <w:tcPr>
            <w:tcW w:w="2929" w:type="dxa"/>
            <w:shd w:val="clear" w:color="auto" w:fill="F2F2F2" w:themeFill="background1" w:themeFillShade="F2"/>
          </w:tcPr>
          <w:p w:rsidRPr="002B7E17" w:rsidR="00DE6DC9" w:rsidP="00110201" w:rsidRDefault="00DE6DC9" w14:paraId="37DD95FD" w14:textId="77777777">
            <w:r w:rsidRPr="00063A25">
              <w:t xml:space="preserve">Where national and/or international requirements set limits for ETP species, the </w:t>
            </w:r>
            <w:r w:rsidRPr="00BD15B2">
              <w:rPr>
                <w:b/>
                <w:bCs/>
              </w:rPr>
              <w:t>effects of the UoA</w:t>
            </w:r>
            <w:r w:rsidRPr="00063A25">
              <w:t xml:space="preserve"> on the population/ stock are known and </w:t>
            </w:r>
            <w:r w:rsidRPr="00BD15B2">
              <w:rPr>
                <w:b/>
                <w:bCs/>
              </w:rPr>
              <w:t>likely</w:t>
            </w:r>
            <w:r w:rsidRPr="00063A25">
              <w:t xml:space="preserve"> to be within these limits. </w:t>
            </w:r>
          </w:p>
        </w:tc>
        <w:tc>
          <w:tcPr>
            <w:tcW w:w="2930" w:type="dxa"/>
            <w:shd w:val="clear" w:color="auto" w:fill="F2F2F2" w:themeFill="background1" w:themeFillShade="F2"/>
          </w:tcPr>
          <w:p w:rsidR="00DE6DC9" w:rsidP="00110201" w:rsidRDefault="00DE6DC9" w14:paraId="4ACFD144" w14:textId="77777777">
            <w:r w:rsidRPr="00063A25">
              <w:t xml:space="preserve">Where national and/or international requirements set limits for ETP species, the </w:t>
            </w:r>
            <w:r w:rsidRPr="00BD15B2">
              <w:rPr>
                <w:b/>
                <w:bCs/>
              </w:rPr>
              <w:t>combined effects of the MSC UoAs</w:t>
            </w:r>
            <w:r w:rsidRPr="00063A25">
              <w:t xml:space="preserve"> on the population /stock are known and </w:t>
            </w:r>
            <w:r w:rsidRPr="00BD15B2">
              <w:rPr>
                <w:b/>
                <w:bCs/>
              </w:rPr>
              <w:t xml:space="preserve">highly likely </w:t>
            </w:r>
            <w:r w:rsidRPr="00063A25">
              <w:t xml:space="preserve">to be within these limits. </w:t>
            </w:r>
          </w:p>
        </w:tc>
        <w:tc>
          <w:tcPr>
            <w:tcW w:w="2930" w:type="dxa"/>
            <w:shd w:val="clear" w:color="auto" w:fill="F2F2F2" w:themeFill="background1" w:themeFillShade="F2"/>
          </w:tcPr>
          <w:p w:rsidR="00DE6DC9" w:rsidP="00110201" w:rsidRDefault="00DE6DC9" w14:paraId="219C0D0C" w14:textId="77777777">
            <w:r w:rsidRPr="00063A25">
              <w:t xml:space="preserve">Where national and/or international requirements set limits for ETP species, there is a </w:t>
            </w:r>
            <w:r w:rsidRPr="00E5543C">
              <w:rPr>
                <w:b/>
                <w:bCs/>
              </w:rPr>
              <w:t xml:space="preserve">high degree of certainty that the combined effects of the MSC UoAs </w:t>
            </w:r>
            <w:r w:rsidRPr="00063A25">
              <w:t xml:space="preserve">are within these limits. </w:t>
            </w:r>
          </w:p>
        </w:tc>
      </w:tr>
      <w:tr w:rsidR="00DE6DC9" w:rsidTr="00110201" w14:paraId="6C351D9B" w14:textId="77777777">
        <w:tc>
          <w:tcPr>
            <w:tcW w:w="903" w:type="dxa"/>
            <w:gridSpan w:val="2"/>
            <w:vMerge/>
            <w:shd w:val="clear" w:color="auto" w:fill="F2F2F2" w:themeFill="background1" w:themeFillShade="F2"/>
          </w:tcPr>
          <w:p w:rsidR="00DE6DC9" w:rsidP="00110201" w:rsidRDefault="00DE6DC9" w14:paraId="67B13EA1" w14:textId="77777777"/>
        </w:tc>
        <w:tc>
          <w:tcPr>
            <w:tcW w:w="793" w:type="dxa"/>
            <w:shd w:val="clear" w:color="auto" w:fill="F2F2F2" w:themeFill="background1" w:themeFillShade="F2"/>
          </w:tcPr>
          <w:p w:rsidR="00DE6DC9" w:rsidP="00110201" w:rsidRDefault="00DE6DC9" w14:paraId="15BC9383" w14:textId="77777777">
            <w:r>
              <w:t>Met?</w:t>
            </w:r>
          </w:p>
        </w:tc>
        <w:tc>
          <w:tcPr>
            <w:tcW w:w="2929" w:type="dxa"/>
            <w:shd w:val="clear" w:color="auto" w:fill="FFFFFF" w:themeFill="background1"/>
          </w:tcPr>
          <w:p w:rsidRPr="00DE1FF9" w:rsidR="00DE6DC9" w:rsidP="00110201" w:rsidRDefault="00DE6DC9" w14:paraId="7E73C714" w14:textId="77777777">
            <w:pPr>
              <w:rPr>
                <w:b/>
                <w:bCs/>
              </w:rPr>
            </w:pPr>
            <w:r w:rsidRPr="00C07339">
              <w:rPr>
                <w:b/>
                <w:bCs/>
              </w:rPr>
              <w:t>Yes / No</w:t>
            </w:r>
            <w:r>
              <w:rPr>
                <w:b/>
                <w:bCs/>
              </w:rPr>
              <w:t xml:space="preserve"> / NA</w:t>
            </w:r>
          </w:p>
        </w:tc>
        <w:tc>
          <w:tcPr>
            <w:tcW w:w="2930" w:type="dxa"/>
            <w:shd w:val="clear" w:color="auto" w:fill="FFFFFF" w:themeFill="background1"/>
          </w:tcPr>
          <w:p w:rsidRPr="00DE1FF9" w:rsidR="00DE6DC9" w:rsidP="00110201" w:rsidRDefault="00DE6DC9" w14:paraId="3AA936D6" w14:textId="77777777">
            <w:pPr>
              <w:rPr>
                <w:b/>
                <w:bCs/>
              </w:rPr>
            </w:pPr>
            <w:r w:rsidRPr="00C07339">
              <w:rPr>
                <w:b/>
                <w:bCs/>
              </w:rPr>
              <w:t>Yes / No</w:t>
            </w:r>
            <w:r>
              <w:rPr>
                <w:b/>
                <w:bCs/>
              </w:rPr>
              <w:t xml:space="preserve"> / NA</w:t>
            </w:r>
          </w:p>
        </w:tc>
        <w:tc>
          <w:tcPr>
            <w:tcW w:w="2930" w:type="dxa"/>
          </w:tcPr>
          <w:p w:rsidRPr="00DE1FF9" w:rsidR="00DE6DC9" w:rsidP="00110201" w:rsidRDefault="00DE6DC9" w14:paraId="08A9913A" w14:textId="77777777">
            <w:pPr>
              <w:rPr>
                <w:b/>
                <w:bCs/>
              </w:rPr>
            </w:pPr>
            <w:r w:rsidRPr="00C07339">
              <w:rPr>
                <w:b/>
                <w:bCs/>
              </w:rPr>
              <w:t>Yes / No</w:t>
            </w:r>
            <w:r>
              <w:rPr>
                <w:b/>
                <w:bCs/>
              </w:rPr>
              <w:t xml:space="preserve"> / NA</w:t>
            </w:r>
          </w:p>
        </w:tc>
      </w:tr>
      <w:tr w:rsidR="00DE6DC9" w:rsidTr="00110201" w14:paraId="02A4D24C" w14:textId="77777777">
        <w:tc>
          <w:tcPr>
            <w:tcW w:w="1696" w:type="dxa"/>
            <w:gridSpan w:val="3"/>
            <w:shd w:val="clear" w:color="auto" w:fill="F2F2F2" w:themeFill="background1" w:themeFillShade="F2"/>
          </w:tcPr>
          <w:p w:rsidR="00DE6DC9" w:rsidP="00110201" w:rsidRDefault="00DE6DC9" w14:paraId="4CBDC4B6" w14:textId="77777777">
            <w:r>
              <w:t>Rationale</w:t>
            </w:r>
          </w:p>
        </w:tc>
        <w:tc>
          <w:tcPr>
            <w:tcW w:w="8789" w:type="dxa"/>
            <w:gridSpan w:val="3"/>
          </w:tcPr>
          <w:p w:rsidR="00DE6DC9" w:rsidP="00110201" w:rsidRDefault="00DE6DC9" w14:paraId="27304845" w14:textId="77777777"/>
          <w:p w:rsidRPr="00A569A3" w:rsidR="00DE6DC9" w:rsidP="00110201" w:rsidRDefault="00DE6DC9" w14:paraId="025143DB" w14:textId="77777777">
            <w:pPr>
              <w:rPr>
                <w:i/>
                <w:iCs/>
              </w:rPr>
            </w:pPr>
            <w:r w:rsidRPr="00A569A3">
              <w:rPr>
                <w:i/>
                <w:iCs/>
              </w:rPr>
              <w:t>Scoring issue need not be scored if there are no national or international requirements that set limits for ETP species</w:t>
            </w:r>
            <w:r>
              <w:rPr>
                <w:i/>
                <w:iCs/>
              </w:rPr>
              <w:t>.</w:t>
            </w:r>
          </w:p>
        </w:tc>
      </w:tr>
      <w:tr w:rsidR="00DE6DC9" w:rsidTr="00110201" w14:paraId="4D691FBA" w14:textId="77777777">
        <w:tc>
          <w:tcPr>
            <w:tcW w:w="881" w:type="dxa"/>
            <w:vMerge w:val="restart"/>
            <w:shd w:val="clear" w:color="auto" w:fill="F2F2F2" w:themeFill="background1" w:themeFillShade="F2"/>
            <w:vAlign w:val="center"/>
          </w:tcPr>
          <w:p w:rsidRPr="00F43062" w:rsidR="00DE6DC9" w:rsidP="00110201" w:rsidRDefault="00DE6DC9" w14:paraId="082467C3" w14:textId="77777777">
            <w:pPr>
              <w:rPr>
                <w:b/>
                <w:bCs/>
              </w:rPr>
            </w:pPr>
            <w:r w:rsidRPr="00F43062">
              <w:rPr>
                <w:b/>
                <w:bCs/>
              </w:rPr>
              <w:t>b</w:t>
            </w:r>
          </w:p>
        </w:tc>
        <w:tc>
          <w:tcPr>
            <w:tcW w:w="9604" w:type="dxa"/>
            <w:gridSpan w:val="5"/>
            <w:shd w:val="clear" w:color="auto" w:fill="D9D9D9" w:themeFill="background1" w:themeFillShade="D9"/>
          </w:tcPr>
          <w:p w:rsidRPr="00B73376" w:rsidR="00DE6DC9" w:rsidP="00110201" w:rsidRDefault="00DE6DC9" w14:paraId="77AD4626" w14:textId="77777777">
            <w:pPr>
              <w:rPr>
                <w:b/>
                <w:bCs/>
              </w:rPr>
            </w:pPr>
            <w:r w:rsidRPr="00370C83">
              <w:rPr>
                <w:b/>
                <w:bCs/>
              </w:rPr>
              <w:t>Direct effects</w:t>
            </w:r>
          </w:p>
        </w:tc>
      </w:tr>
      <w:tr w:rsidR="00DE6DC9" w:rsidTr="00110201" w14:paraId="4F47ECF3" w14:textId="77777777">
        <w:tc>
          <w:tcPr>
            <w:tcW w:w="881" w:type="dxa"/>
            <w:vMerge/>
            <w:shd w:val="clear" w:color="auto" w:fill="F2F2F2" w:themeFill="background1" w:themeFillShade="F2"/>
          </w:tcPr>
          <w:p w:rsidR="00DE6DC9" w:rsidP="00110201" w:rsidRDefault="00DE6DC9" w14:paraId="54F2F703" w14:textId="77777777"/>
        </w:tc>
        <w:tc>
          <w:tcPr>
            <w:tcW w:w="815" w:type="dxa"/>
            <w:gridSpan w:val="2"/>
            <w:shd w:val="clear" w:color="auto" w:fill="F2F2F2" w:themeFill="background1" w:themeFillShade="F2"/>
          </w:tcPr>
          <w:p w:rsidR="00DE6DC9" w:rsidP="00110201" w:rsidRDefault="00DE6DC9" w14:paraId="07FB2322" w14:textId="77777777">
            <w:r>
              <w:t>Guide post</w:t>
            </w:r>
          </w:p>
        </w:tc>
        <w:tc>
          <w:tcPr>
            <w:tcW w:w="2929" w:type="dxa"/>
            <w:shd w:val="clear" w:color="auto" w:fill="F2F2F2" w:themeFill="background1" w:themeFillShade="F2"/>
          </w:tcPr>
          <w:p w:rsidR="00DE6DC9" w:rsidP="00110201" w:rsidRDefault="00DE6DC9" w14:paraId="487F7830" w14:textId="77777777">
            <w:r w:rsidRPr="000310D6">
              <w:t xml:space="preserve">Known direct effects of the UoA are likely to not </w:t>
            </w:r>
            <w:r w:rsidRPr="00734660">
              <w:rPr>
                <w:b/>
                <w:bCs/>
              </w:rPr>
              <w:t>hinder recovery</w:t>
            </w:r>
            <w:r w:rsidRPr="000310D6">
              <w:t xml:space="preserve"> of ETP species. </w:t>
            </w:r>
          </w:p>
        </w:tc>
        <w:tc>
          <w:tcPr>
            <w:tcW w:w="2930" w:type="dxa"/>
            <w:shd w:val="clear" w:color="auto" w:fill="F2F2F2" w:themeFill="background1" w:themeFillShade="F2"/>
          </w:tcPr>
          <w:p w:rsidR="00DE6DC9" w:rsidP="00110201" w:rsidRDefault="00DE6DC9" w14:paraId="5D32A30D" w14:textId="77777777">
            <w:r w:rsidRPr="003E2728">
              <w:t xml:space="preserve">Direct effects of the UoA are </w:t>
            </w:r>
            <w:r w:rsidRPr="00734660">
              <w:rPr>
                <w:b/>
                <w:bCs/>
              </w:rPr>
              <w:t>highly likely</w:t>
            </w:r>
            <w:r w:rsidRPr="003E2728">
              <w:t xml:space="preserve"> to not </w:t>
            </w:r>
            <w:r w:rsidRPr="00734660">
              <w:rPr>
                <w:b/>
                <w:bCs/>
              </w:rPr>
              <w:t xml:space="preserve">hinder recovery </w:t>
            </w:r>
            <w:r w:rsidRPr="003E2728">
              <w:t>of ETP species.</w:t>
            </w:r>
          </w:p>
        </w:tc>
        <w:tc>
          <w:tcPr>
            <w:tcW w:w="2930" w:type="dxa"/>
            <w:shd w:val="clear" w:color="auto" w:fill="F2F2F2" w:themeFill="background1" w:themeFillShade="F2"/>
          </w:tcPr>
          <w:p w:rsidR="00DE6DC9" w:rsidP="00110201" w:rsidRDefault="00DE6DC9" w14:paraId="7AA60CD9" w14:textId="77777777">
            <w:r w:rsidRPr="00734660">
              <w:t xml:space="preserve">There is a </w:t>
            </w:r>
            <w:r w:rsidRPr="00C9631F">
              <w:rPr>
                <w:b/>
                <w:bCs/>
              </w:rPr>
              <w:t>high degree of confidence</w:t>
            </w:r>
            <w:r w:rsidRPr="00734660">
              <w:t xml:space="preserve"> that there are no </w:t>
            </w:r>
            <w:r w:rsidRPr="00C9631F">
              <w:rPr>
                <w:b/>
                <w:bCs/>
              </w:rPr>
              <w:t>significant detrimental direct effects</w:t>
            </w:r>
            <w:r w:rsidRPr="00734660">
              <w:t xml:space="preserve"> of the UoA on ETP species.</w:t>
            </w:r>
          </w:p>
        </w:tc>
      </w:tr>
      <w:tr w:rsidR="00DE6DC9" w:rsidTr="00110201" w14:paraId="690C307E" w14:textId="77777777">
        <w:tc>
          <w:tcPr>
            <w:tcW w:w="881" w:type="dxa"/>
            <w:vMerge/>
            <w:shd w:val="clear" w:color="auto" w:fill="F2F2F2" w:themeFill="background1" w:themeFillShade="F2"/>
          </w:tcPr>
          <w:p w:rsidR="00DE6DC9" w:rsidP="00110201" w:rsidRDefault="00DE6DC9" w14:paraId="1559F388" w14:textId="77777777"/>
        </w:tc>
        <w:tc>
          <w:tcPr>
            <w:tcW w:w="815" w:type="dxa"/>
            <w:gridSpan w:val="2"/>
            <w:shd w:val="clear" w:color="auto" w:fill="F2F2F2" w:themeFill="background1" w:themeFillShade="F2"/>
          </w:tcPr>
          <w:p w:rsidR="00DE6DC9" w:rsidP="00110201" w:rsidRDefault="00DE6DC9" w14:paraId="36E0664C" w14:textId="77777777">
            <w:r>
              <w:t>Met?</w:t>
            </w:r>
          </w:p>
        </w:tc>
        <w:tc>
          <w:tcPr>
            <w:tcW w:w="2929" w:type="dxa"/>
            <w:shd w:val="clear" w:color="auto" w:fill="FFFFFF" w:themeFill="background1"/>
          </w:tcPr>
          <w:p w:rsidR="00DE6DC9" w:rsidP="00110201" w:rsidRDefault="00DE6DC9" w14:paraId="59C14CCC" w14:textId="77777777">
            <w:r w:rsidRPr="00C07339">
              <w:rPr>
                <w:b/>
                <w:bCs/>
              </w:rPr>
              <w:t>Yes / No</w:t>
            </w:r>
            <w:r>
              <w:rPr>
                <w:b/>
                <w:bCs/>
              </w:rPr>
              <w:t xml:space="preserve"> </w:t>
            </w:r>
          </w:p>
        </w:tc>
        <w:tc>
          <w:tcPr>
            <w:tcW w:w="2930" w:type="dxa"/>
            <w:shd w:val="clear" w:color="auto" w:fill="FFFFFF" w:themeFill="background1"/>
          </w:tcPr>
          <w:p w:rsidRPr="00C07339" w:rsidR="00DE6DC9" w:rsidP="00110201" w:rsidRDefault="00DE6DC9" w14:paraId="67AC0A1F" w14:textId="77777777">
            <w:pPr>
              <w:rPr>
                <w:b/>
                <w:bCs/>
              </w:rPr>
            </w:pPr>
            <w:r w:rsidRPr="00C07339">
              <w:rPr>
                <w:b/>
                <w:bCs/>
              </w:rPr>
              <w:t xml:space="preserve">Yes / No </w:t>
            </w:r>
          </w:p>
        </w:tc>
        <w:tc>
          <w:tcPr>
            <w:tcW w:w="2930" w:type="dxa"/>
            <w:shd w:val="clear" w:color="auto" w:fill="FFFFFF" w:themeFill="background1"/>
          </w:tcPr>
          <w:p w:rsidRPr="00C07339" w:rsidR="00DE6DC9" w:rsidP="00110201" w:rsidRDefault="00DE6DC9" w14:paraId="4E0D2333" w14:textId="77777777">
            <w:pPr>
              <w:rPr>
                <w:b/>
                <w:bCs/>
              </w:rPr>
            </w:pPr>
            <w:r w:rsidRPr="00C07339">
              <w:rPr>
                <w:b/>
                <w:bCs/>
              </w:rPr>
              <w:t xml:space="preserve">Yes / No </w:t>
            </w:r>
          </w:p>
        </w:tc>
      </w:tr>
      <w:tr w:rsidR="00DE6DC9" w:rsidTr="00110201" w14:paraId="7B355941" w14:textId="77777777">
        <w:tc>
          <w:tcPr>
            <w:tcW w:w="1696" w:type="dxa"/>
            <w:gridSpan w:val="3"/>
            <w:shd w:val="clear" w:color="auto" w:fill="F2F2F2" w:themeFill="background1" w:themeFillShade="F2"/>
          </w:tcPr>
          <w:p w:rsidR="00DE6DC9" w:rsidP="00110201" w:rsidRDefault="00DE6DC9" w14:paraId="13AD513B" w14:textId="77777777">
            <w:r>
              <w:t>Rationale</w:t>
            </w:r>
          </w:p>
        </w:tc>
        <w:tc>
          <w:tcPr>
            <w:tcW w:w="8789" w:type="dxa"/>
            <w:gridSpan w:val="3"/>
          </w:tcPr>
          <w:p w:rsidRPr="00250D92" w:rsidR="00DE6DC9" w:rsidP="00110201" w:rsidRDefault="00DE6DC9" w14:paraId="7B11F6C8" w14:textId="77777777"/>
        </w:tc>
      </w:tr>
      <w:tr w:rsidRPr="00B73376" w:rsidR="00DE6DC9" w:rsidTr="00110201" w14:paraId="293B1E26" w14:textId="77777777">
        <w:tc>
          <w:tcPr>
            <w:tcW w:w="881" w:type="dxa"/>
            <w:vMerge w:val="restart"/>
            <w:shd w:val="clear" w:color="auto" w:fill="F2F2F2" w:themeFill="background1" w:themeFillShade="F2"/>
            <w:vAlign w:val="center"/>
          </w:tcPr>
          <w:p w:rsidRPr="00F43062" w:rsidR="00DE6DC9" w:rsidP="00110201" w:rsidRDefault="00DE6DC9" w14:paraId="48AE0388" w14:textId="77777777">
            <w:pPr>
              <w:rPr>
                <w:b/>
                <w:bCs/>
              </w:rPr>
            </w:pPr>
            <w:r>
              <w:rPr>
                <w:b/>
                <w:bCs/>
              </w:rPr>
              <w:t>c</w:t>
            </w:r>
          </w:p>
        </w:tc>
        <w:tc>
          <w:tcPr>
            <w:tcW w:w="9604" w:type="dxa"/>
            <w:gridSpan w:val="5"/>
            <w:shd w:val="clear" w:color="auto" w:fill="D9D9D9" w:themeFill="background1" w:themeFillShade="D9"/>
          </w:tcPr>
          <w:p w:rsidRPr="00B73376" w:rsidR="00DE6DC9" w:rsidP="00110201" w:rsidRDefault="00DE6DC9" w14:paraId="56CA480E" w14:textId="77777777">
            <w:pPr>
              <w:rPr>
                <w:b/>
                <w:bCs/>
              </w:rPr>
            </w:pPr>
            <w:r w:rsidRPr="00E41B16">
              <w:rPr>
                <w:b/>
                <w:bCs/>
              </w:rPr>
              <w:t>Indirect effects</w:t>
            </w:r>
          </w:p>
        </w:tc>
      </w:tr>
      <w:tr w:rsidR="00DE6DC9" w:rsidTr="00110201" w14:paraId="3E168008" w14:textId="77777777">
        <w:tc>
          <w:tcPr>
            <w:tcW w:w="881" w:type="dxa"/>
            <w:vMerge/>
            <w:shd w:val="clear" w:color="auto" w:fill="F2F2F2" w:themeFill="background1" w:themeFillShade="F2"/>
          </w:tcPr>
          <w:p w:rsidR="00DE6DC9" w:rsidP="00110201" w:rsidRDefault="00DE6DC9" w14:paraId="5C006235" w14:textId="77777777"/>
        </w:tc>
        <w:tc>
          <w:tcPr>
            <w:tcW w:w="815" w:type="dxa"/>
            <w:gridSpan w:val="2"/>
            <w:shd w:val="clear" w:color="auto" w:fill="F2F2F2" w:themeFill="background1" w:themeFillShade="F2"/>
          </w:tcPr>
          <w:p w:rsidR="00DE6DC9" w:rsidP="00110201" w:rsidRDefault="00DE6DC9" w14:paraId="15C47342" w14:textId="77777777">
            <w:r>
              <w:t>Guide post</w:t>
            </w:r>
          </w:p>
        </w:tc>
        <w:tc>
          <w:tcPr>
            <w:tcW w:w="2929" w:type="dxa"/>
            <w:shd w:val="clear" w:color="auto" w:fill="F2F2F2" w:themeFill="background1" w:themeFillShade="F2"/>
          </w:tcPr>
          <w:p w:rsidR="00DE6DC9" w:rsidP="00110201" w:rsidRDefault="00DE6DC9" w14:paraId="2C8662F3" w14:textId="77777777"/>
        </w:tc>
        <w:tc>
          <w:tcPr>
            <w:tcW w:w="2930" w:type="dxa"/>
            <w:shd w:val="clear" w:color="auto" w:fill="F2F2F2" w:themeFill="background1" w:themeFillShade="F2"/>
          </w:tcPr>
          <w:p w:rsidR="00DE6DC9" w:rsidP="00110201" w:rsidRDefault="00DE6DC9" w14:paraId="3A8ED20E" w14:textId="77777777">
            <w:r w:rsidRPr="008E6C7B">
              <w:t xml:space="preserve">Indirect effects have been considered for the UoA and are thought to be </w:t>
            </w:r>
            <w:r w:rsidRPr="008B7DF0">
              <w:rPr>
                <w:b/>
                <w:bCs/>
              </w:rPr>
              <w:t>highly likely</w:t>
            </w:r>
            <w:r w:rsidRPr="008E6C7B">
              <w:t xml:space="preserve"> to not create unacceptable impacts. </w:t>
            </w:r>
          </w:p>
        </w:tc>
        <w:tc>
          <w:tcPr>
            <w:tcW w:w="2930" w:type="dxa"/>
            <w:shd w:val="clear" w:color="auto" w:fill="F2F2F2" w:themeFill="background1" w:themeFillShade="F2"/>
          </w:tcPr>
          <w:p w:rsidR="00DE6DC9" w:rsidP="00110201" w:rsidRDefault="00DE6DC9" w14:paraId="141D2B65" w14:textId="77777777">
            <w:r w:rsidRPr="008E6C7B">
              <w:t xml:space="preserve">There is a </w:t>
            </w:r>
            <w:r w:rsidRPr="008B7DF0">
              <w:rPr>
                <w:b/>
                <w:bCs/>
              </w:rPr>
              <w:t>high degree of confidence</w:t>
            </w:r>
            <w:r w:rsidRPr="008E6C7B">
              <w:t xml:space="preserve"> that there are no </w:t>
            </w:r>
            <w:r w:rsidRPr="00250D92">
              <w:rPr>
                <w:b/>
                <w:bCs/>
              </w:rPr>
              <w:t>significant detrimental indirect effects</w:t>
            </w:r>
            <w:r w:rsidRPr="008E6C7B">
              <w:t xml:space="preserve"> of the UoA on ETP species. </w:t>
            </w:r>
          </w:p>
        </w:tc>
      </w:tr>
      <w:tr w:rsidRPr="00C07339" w:rsidR="00DE6DC9" w:rsidTr="00110201" w14:paraId="0A1EAADA" w14:textId="77777777">
        <w:tc>
          <w:tcPr>
            <w:tcW w:w="881" w:type="dxa"/>
            <w:vMerge/>
            <w:shd w:val="clear" w:color="auto" w:fill="F2F2F2" w:themeFill="background1" w:themeFillShade="F2"/>
          </w:tcPr>
          <w:p w:rsidR="00DE6DC9" w:rsidP="00110201" w:rsidRDefault="00DE6DC9" w14:paraId="003A918B" w14:textId="77777777"/>
        </w:tc>
        <w:tc>
          <w:tcPr>
            <w:tcW w:w="815" w:type="dxa"/>
            <w:gridSpan w:val="2"/>
            <w:shd w:val="clear" w:color="auto" w:fill="F2F2F2" w:themeFill="background1" w:themeFillShade="F2"/>
          </w:tcPr>
          <w:p w:rsidR="00DE6DC9" w:rsidP="00110201" w:rsidRDefault="00DE6DC9" w14:paraId="61EE44C8" w14:textId="77777777">
            <w:r>
              <w:t>Met?</w:t>
            </w:r>
          </w:p>
        </w:tc>
        <w:tc>
          <w:tcPr>
            <w:tcW w:w="2929" w:type="dxa"/>
            <w:shd w:val="clear" w:color="auto" w:fill="F2F2F2" w:themeFill="background1" w:themeFillShade="F2"/>
          </w:tcPr>
          <w:p w:rsidR="00DE6DC9" w:rsidP="00110201" w:rsidRDefault="00DE6DC9" w14:paraId="0CD18AD9" w14:textId="77777777"/>
        </w:tc>
        <w:tc>
          <w:tcPr>
            <w:tcW w:w="2930" w:type="dxa"/>
            <w:shd w:val="clear" w:color="auto" w:fill="FFFFFF" w:themeFill="background1"/>
          </w:tcPr>
          <w:p w:rsidRPr="00C07339" w:rsidR="00DE6DC9" w:rsidP="00110201" w:rsidRDefault="00DE6DC9" w14:paraId="5DC84EB1" w14:textId="77777777">
            <w:pPr>
              <w:rPr>
                <w:b/>
                <w:bCs/>
              </w:rPr>
            </w:pPr>
            <w:r w:rsidRPr="00C07339">
              <w:rPr>
                <w:b/>
                <w:bCs/>
              </w:rPr>
              <w:t xml:space="preserve">Yes / No </w:t>
            </w:r>
          </w:p>
        </w:tc>
        <w:tc>
          <w:tcPr>
            <w:tcW w:w="2930" w:type="dxa"/>
            <w:shd w:val="clear" w:color="auto" w:fill="FFFFFF" w:themeFill="background1"/>
          </w:tcPr>
          <w:p w:rsidRPr="00C07339" w:rsidR="00DE6DC9" w:rsidP="00110201" w:rsidRDefault="00DE6DC9" w14:paraId="687FCE6A" w14:textId="77777777">
            <w:pPr>
              <w:rPr>
                <w:b/>
                <w:bCs/>
              </w:rPr>
            </w:pPr>
            <w:r w:rsidRPr="00C07339">
              <w:rPr>
                <w:b/>
                <w:bCs/>
              </w:rPr>
              <w:t xml:space="preserve">Yes / No </w:t>
            </w:r>
          </w:p>
        </w:tc>
      </w:tr>
      <w:tr w:rsidRPr="00290FFC" w:rsidR="00DE6DC9" w:rsidTr="00110201" w14:paraId="6CF111A4" w14:textId="77777777">
        <w:tc>
          <w:tcPr>
            <w:tcW w:w="1696" w:type="dxa"/>
            <w:gridSpan w:val="3"/>
            <w:shd w:val="clear" w:color="auto" w:fill="F2F2F2" w:themeFill="background1" w:themeFillShade="F2"/>
          </w:tcPr>
          <w:p w:rsidR="00DE6DC9" w:rsidP="00110201" w:rsidRDefault="00DE6DC9" w14:paraId="558D27B7" w14:textId="77777777">
            <w:r>
              <w:t>Rationale</w:t>
            </w:r>
          </w:p>
        </w:tc>
        <w:tc>
          <w:tcPr>
            <w:tcW w:w="8789" w:type="dxa"/>
            <w:gridSpan w:val="3"/>
          </w:tcPr>
          <w:p w:rsidRPr="00290FFC" w:rsidR="00DE6DC9" w:rsidP="00110201" w:rsidRDefault="00DE6DC9" w14:paraId="23396C00" w14:textId="77777777">
            <w:pPr>
              <w:rPr>
                <w:i/>
                <w:iCs/>
              </w:rPr>
            </w:pPr>
          </w:p>
        </w:tc>
      </w:tr>
    </w:tbl>
    <w:p w:rsidR="00DE6DC9" w:rsidRDefault="00DE6DC9" w14:paraId="127A5519"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73E28" w:rsidTr="00110201" w14:paraId="2DF27BAF" w14:textId="77777777">
        <w:tc>
          <w:tcPr>
            <w:tcW w:w="3823" w:type="dxa"/>
            <w:shd w:val="clear" w:color="auto" w:fill="F2F2F2" w:themeFill="background1" w:themeFillShade="F2"/>
          </w:tcPr>
          <w:p w:rsidR="00273E28" w:rsidP="00110201" w:rsidRDefault="00273E28" w14:paraId="0CA81FFD" w14:textId="77777777">
            <w:r w:rsidRPr="00C35C08">
              <w:t>Draft scoring range</w:t>
            </w:r>
          </w:p>
        </w:tc>
        <w:tc>
          <w:tcPr>
            <w:tcW w:w="6662" w:type="dxa"/>
            <w:shd w:val="clear" w:color="auto" w:fill="FFFFFF" w:themeFill="background1"/>
          </w:tcPr>
          <w:p w:rsidRPr="00493233" w:rsidR="00273E28" w:rsidP="00110201" w:rsidRDefault="00273E28" w14:paraId="28DFD4C6" w14:textId="77777777">
            <w:pPr>
              <w:rPr>
                <w:b/>
                <w:bCs/>
                <w:i/>
                <w:iCs/>
              </w:rPr>
            </w:pPr>
            <w:r w:rsidRPr="00493233">
              <w:rPr>
                <w:b/>
                <w:bCs/>
              </w:rPr>
              <w:t>&lt;60 / 60-79 / ≥80</w:t>
            </w:r>
          </w:p>
        </w:tc>
      </w:tr>
      <w:tr w:rsidR="00273E28" w:rsidTr="00110201" w14:paraId="01DF09FA" w14:textId="77777777">
        <w:tc>
          <w:tcPr>
            <w:tcW w:w="3823" w:type="dxa"/>
            <w:shd w:val="clear" w:color="auto" w:fill="F2F2F2" w:themeFill="background1" w:themeFillShade="F2"/>
          </w:tcPr>
          <w:p w:rsidR="00273E28" w:rsidP="00110201" w:rsidRDefault="00273E28" w14:paraId="4A7FB48D" w14:textId="77777777">
            <w:r w:rsidRPr="00C35C08">
              <w:t>Information gap indicator</w:t>
            </w:r>
          </w:p>
        </w:tc>
        <w:tc>
          <w:tcPr>
            <w:tcW w:w="6662" w:type="dxa"/>
            <w:shd w:val="clear" w:color="auto" w:fill="FFFFFF" w:themeFill="background1"/>
          </w:tcPr>
          <w:p w:rsidRPr="00313847" w:rsidR="00273E28" w:rsidP="00110201" w:rsidRDefault="00273E28" w14:paraId="203E661B" w14:textId="77777777">
            <w:pPr>
              <w:rPr>
                <w:b/>
                <w:bCs/>
              </w:rPr>
            </w:pPr>
            <w:r w:rsidRPr="00313847">
              <w:rPr>
                <w:b/>
                <w:bCs/>
              </w:rPr>
              <w:t>More information sought / Information sufficient to score PI</w:t>
            </w:r>
          </w:p>
          <w:p w:rsidR="00273E28" w:rsidP="00110201" w:rsidRDefault="00273E28" w14:paraId="14DFEE55" w14:textId="77777777"/>
          <w:p w:rsidRPr="00567106" w:rsidR="00273E28" w:rsidP="00110201" w:rsidRDefault="00273E28" w14:paraId="6DC6E228" w14:textId="77777777">
            <w:pPr>
              <w:rPr>
                <w:i/>
                <w:iCs/>
              </w:rPr>
            </w:pPr>
            <w:r w:rsidRPr="008A30C0">
              <w:rPr>
                <w:i/>
                <w:iCs/>
              </w:rPr>
              <w:t>If more information is sought, include a description of what the information gap is and what is information is sought</w:t>
            </w:r>
          </w:p>
        </w:tc>
      </w:tr>
      <w:tr w:rsidR="008D741A" w:rsidTr="00110201" w14:paraId="3BBD871D" w14:textId="77777777">
        <w:tc>
          <w:tcPr>
            <w:tcW w:w="3823" w:type="dxa"/>
            <w:shd w:val="clear" w:color="auto" w:fill="F2F2F2" w:themeFill="background1" w:themeFillShade="F2"/>
          </w:tcPr>
          <w:p w:rsidRPr="00C35C08" w:rsidR="008D741A" w:rsidP="008D741A" w:rsidRDefault="008D741A" w14:paraId="72650C2D" w14:textId="6612A88C">
            <w:r w:rsidRPr="006B7BCC">
              <w:t>Data-deficient? (Risk-Based Framework needed)</w:t>
            </w:r>
          </w:p>
        </w:tc>
        <w:tc>
          <w:tcPr>
            <w:tcW w:w="6662" w:type="dxa"/>
            <w:shd w:val="clear" w:color="auto" w:fill="FFFFFF" w:themeFill="background1"/>
          </w:tcPr>
          <w:p w:rsidRPr="00313847" w:rsidR="008D741A" w:rsidP="008D741A" w:rsidRDefault="008D741A" w14:paraId="299106C5" w14:textId="74D8F054">
            <w:pPr>
              <w:rPr>
                <w:b/>
                <w:bCs/>
              </w:rPr>
            </w:pPr>
            <w:r w:rsidRPr="00FF1280">
              <w:rPr>
                <w:b/>
                <w:bCs/>
              </w:rPr>
              <w:t>Yes / No</w:t>
            </w:r>
          </w:p>
        </w:tc>
      </w:tr>
    </w:tbl>
    <w:p w:rsidR="00273E28" w:rsidRDefault="00273E28" w14:paraId="1923C779" w14:textId="77777777"/>
    <w:p w:rsidR="002C695F" w:rsidP="00BA1D11" w:rsidRDefault="002C695F" w14:paraId="2002B2D0" w14:textId="0FE5F107"/>
    <w:p w:rsidR="00B1462F" w:rsidP="00AB478A" w:rsidRDefault="00B1462F" w14:paraId="08F276D8" w14:textId="009F7E25">
      <w:pPr>
        <w:pStyle w:val="Heading6"/>
      </w:pPr>
      <w:r>
        <w:t>PI 2.3.</w:t>
      </w:r>
      <w:r w:rsidR="00144CE5">
        <w:t>2</w:t>
      </w:r>
      <w:r>
        <w:t xml:space="preserve"> – ETP species </w:t>
      </w:r>
      <w:r w:rsidR="00150335">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Pr="000645D4" w:rsidR="00144CE5" w:rsidTr="00C9366B" w14:paraId="7EE7DE24" w14:textId="77777777">
        <w:trPr>
          <w:tblHeader/>
        </w:trPr>
        <w:tc>
          <w:tcPr>
            <w:tcW w:w="1696" w:type="dxa"/>
            <w:gridSpan w:val="3"/>
            <w:shd w:val="clear" w:color="auto" w:fill="BFBFBF" w:themeFill="background1" w:themeFillShade="BF"/>
          </w:tcPr>
          <w:p w:rsidRPr="00586CA6" w:rsidR="00144CE5" w:rsidP="00C9366B" w:rsidRDefault="00144CE5" w14:paraId="3B060842" w14:textId="77777777">
            <w:pPr>
              <w:rPr>
                <w:b/>
                <w:bCs/>
              </w:rPr>
            </w:pPr>
            <w:r w:rsidRPr="00586CA6">
              <w:rPr>
                <w:b/>
                <w:bCs/>
              </w:rPr>
              <w:t xml:space="preserve">PI </w:t>
            </w:r>
            <w:r>
              <w:rPr>
                <w:b/>
                <w:bCs/>
              </w:rPr>
              <w:t>2.3.2</w:t>
            </w:r>
          </w:p>
        </w:tc>
        <w:tc>
          <w:tcPr>
            <w:tcW w:w="8789" w:type="dxa"/>
            <w:gridSpan w:val="3"/>
            <w:shd w:val="clear" w:color="auto" w:fill="BFBFBF" w:themeFill="background1" w:themeFillShade="BF"/>
          </w:tcPr>
          <w:p w:rsidRPr="004129ED" w:rsidR="00144CE5" w:rsidP="00C9366B" w:rsidRDefault="00144CE5" w14:paraId="71779E3F" w14:textId="77777777">
            <w:pPr>
              <w:rPr>
                <w:b/>
                <w:bCs/>
              </w:rPr>
            </w:pPr>
            <w:r w:rsidRPr="004129ED">
              <w:rPr>
                <w:b/>
                <w:bCs/>
              </w:rPr>
              <w:t>The UoA has in place precautionary management strategies designed to:</w:t>
            </w:r>
          </w:p>
          <w:p w:rsidRPr="004129ED" w:rsidR="00144CE5" w:rsidP="00144CE5" w:rsidRDefault="00144CE5" w14:paraId="14FEC1AA" w14:textId="77777777">
            <w:pPr>
              <w:pStyle w:val="ListParagraph"/>
              <w:numPr>
                <w:ilvl w:val="0"/>
                <w:numId w:val="49"/>
              </w:numPr>
              <w:rPr>
                <w:b/>
                <w:bCs/>
              </w:rPr>
            </w:pPr>
            <w:r>
              <w:rPr>
                <w:b/>
                <w:bCs/>
              </w:rPr>
              <w:t>M</w:t>
            </w:r>
            <w:r w:rsidRPr="004129ED">
              <w:rPr>
                <w:b/>
                <w:bCs/>
              </w:rPr>
              <w:t>eet national and international requirements</w:t>
            </w:r>
            <w:r>
              <w:rPr>
                <w:b/>
                <w:bCs/>
              </w:rPr>
              <w:t>.</w:t>
            </w:r>
          </w:p>
          <w:p w:rsidRPr="004129ED" w:rsidR="00144CE5" w:rsidP="00144CE5" w:rsidRDefault="00144CE5" w14:paraId="0C584418" w14:textId="77777777">
            <w:pPr>
              <w:pStyle w:val="ListParagraph"/>
              <w:numPr>
                <w:ilvl w:val="0"/>
                <w:numId w:val="49"/>
              </w:numPr>
              <w:rPr>
                <w:b/>
                <w:bCs/>
              </w:rPr>
            </w:pPr>
            <w:r>
              <w:rPr>
                <w:b/>
                <w:bCs/>
              </w:rPr>
              <w:t>En</w:t>
            </w:r>
            <w:r w:rsidRPr="004129ED">
              <w:rPr>
                <w:b/>
                <w:bCs/>
              </w:rPr>
              <w:t>sure the UoA does not hinder recovery of ETP species.</w:t>
            </w:r>
          </w:p>
          <w:p w:rsidRPr="004129ED" w:rsidR="00144CE5" w:rsidP="00C9366B" w:rsidRDefault="00144CE5" w14:paraId="3138FC13" w14:textId="77777777">
            <w:pPr>
              <w:rPr>
                <w:b/>
                <w:bCs/>
              </w:rPr>
            </w:pPr>
          </w:p>
          <w:p w:rsidRPr="000645D4" w:rsidR="00144CE5" w:rsidP="00C9366B" w:rsidRDefault="00144CE5" w14:paraId="722B36F2" w14:textId="77777777">
            <w:pPr>
              <w:rPr>
                <w:b/>
                <w:bCs/>
              </w:rPr>
            </w:pPr>
            <w:r w:rsidRPr="004129ED">
              <w:rPr>
                <w:b/>
                <w:bCs/>
              </w:rPr>
              <w:t>Also, the UoA regularly reviews and implements measures, as appropriate, to minimise the mortality of ETP species</w:t>
            </w:r>
          </w:p>
        </w:tc>
      </w:tr>
      <w:tr w:rsidRPr="00DE1FF9" w:rsidR="00144CE5" w:rsidTr="00C9366B" w14:paraId="05DC77C2" w14:textId="77777777">
        <w:tc>
          <w:tcPr>
            <w:tcW w:w="1696" w:type="dxa"/>
            <w:gridSpan w:val="3"/>
            <w:shd w:val="clear" w:color="auto" w:fill="F2F2F2" w:themeFill="background1" w:themeFillShade="F2"/>
          </w:tcPr>
          <w:p w:rsidR="00144CE5" w:rsidP="00C9366B" w:rsidRDefault="00144CE5" w14:paraId="20421194" w14:textId="77777777">
            <w:r>
              <w:t>Scoring issue</w:t>
            </w:r>
          </w:p>
        </w:tc>
        <w:tc>
          <w:tcPr>
            <w:tcW w:w="2929" w:type="dxa"/>
            <w:shd w:val="clear" w:color="auto" w:fill="F2F2F2" w:themeFill="background1" w:themeFillShade="F2"/>
          </w:tcPr>
          <w:p w:rsidRPr="00DE1FF9" w:rsidR="00144CE5" w:rsidP="00C9366B" w:rsidRDefault="00144CE5" w14:paraId="21A9100B" w14:textId="77777777">
            <w:pPr>
              <w:jc w:val="center"/>
              <w:rPr>
                <w:b/>
                <w:bCs/>
              </w:rPr>
            </w:pPr>
            <w:r w:rsidRPr="00DE1FF9">
              <w:rPr>
                <w:b/>
                <w:bCs/>
              </w:rPr>
              <w:t>SG 60</w:t>
            </w:r>
          </w:p>
        </w:tc>
        <w:tc>
          <w:tcPr>
            <w:tcW w:w="2930" w:type="dxa"/>
            <w:shd w:val="clear" w:color="auto" w:fill="F2F2F2" w:themeFill="background1" w:themeFillShade="F2"/>
          </w:tcPr>
          <w:p w:rsidRPr="00DE1FF9" w:rsidR="00144CE5" w:rsidP="00C9366B" w:rsidRDefault="00144CE5" w14:paraId="6DD92F17" w14:textId="77777777">
            <w:pPr>
              <w:jc w:val="center"/>
              <w:rPr>
                <w:b/>
                <w:bCs/>
              </w:rPr>
            </w:pPr>
            <w:r w:rsidRPr="00DE1FF9">
              <w:rPr>
                <w:b/>
                <w:bCs/>
              </w:rPr>
              <w:t>SG 80</w:t>
            </w:r>
          </w:p>
        </w:tc>
        <w:tc>
          <w:tcPr>
            <w:tcW w:w="2930" w:type="dxa"/>
            <w:shd w:val="clear" w:color="auto" w:fill="F2F2F2" w:themeFill="background1" w:themeFillShade="F2"/>
          </w:tcPr>
          <w:p w:rsidRPr="00DE1FF9" w:rsidR="00144CE5" w:rsidP="00C9366B" w:rsidRDefault="00144CE5" w14:paraId="3FF06EEE" w14:textId="77777777">
            <w:pPr>
              <w:jc w:val="center"/>
              <w:rPr>
                <w:b/>
                <w:bCs/>
              </w:rPr>
            </w:pPr>
            <w:r w:rsidRPr="00DE1FF9">
              <w:rPr>
                <w:b/>
                <w:bCs/>
              </w:rPr>
              <w:t>SG 100</w:t>
            </w:r>
          </w:p>
        </w:tc>
      </w:tr>
      <w:tr w:rsidRPr="00DE1FF9" w:rsidR="00144CE5" w:rsidTr="00C9366B" w14:paraId="2C5C2049" w14:textId="77777777">
        <w:tc>
          <w:tcPr>
            <w:tcW w:w="903" w:type="dxa"/>
            <w:gridSpan w:val="2"/>
            <w:vMerge w:val="restart"/>
            <w:shd w:val="clear" w:color="auto" w:fill="F2F2F2" w:themeFill="background1" w:themeFillShade="F2"/>
            <w:vAlign w:val="center"/>
          </w:tcPr>
          <w:p w:rsidRPr="00F43062" w:rsidR="00144CE5" w:rsidP="00C9366B" w:rsidRDefault="00144CE5" w14:paraId="75EAF20A" w14:textId="77777777">
            <w:pPr>
              <w:rPr>
                <w:b/>
                <w:bCs/>
              </w:rPr>
            </w:pPr>
            <w:r w:rsidRPr="00F43062">
              <w:rPr>
                <w:b/>
                <w:bCs/>
              </w:rPr>
              <w:t>a</w:t>
            </w:r>
          </w:p>
        </w:tc>
        <w:tc>
          <w:tcPr>
            <w:tcW w:w="9582" w:type="dxa"/>
            <w:gridSpan w:val="4"/>
            <w:shd w:val="clear" w:color="auto" w:fill="D9D9D9" w:themeFill="background1" w:themeFillShade="D9"/>
          </w:tcPr>
          <w:p w:rsidRPr="00DE1FF9" w:rsidR="00144CE5" w:rsidP="00C9366B" w:rsidRDefault="00144CE5" w14:paraId="51545C0C" w14:textId="77777777">
            <w:pPr>
              <w:rPr>
                <w:b/>
                <w:bCs/>
              </w:rPr>
            </w:pPr>
            <w:r w:rsidRPr="00C232E1">
              <w:rPr>
                <w:b/>
                <w:bCs/>
              </w:rPr>
              <w:t>Management strategy in place (national and international requirements)</w:t>
            </w:r>
          </w:p>
        </w:tc>
      </w:tr>
      <w:tr w:rsidR="00144CE5" w:rsidTr="00C9366B" w14:paraId="4B593C22" w14:textId="77777777">
        <w:tc>
          <w:tcPr>
            <w:tcW w:w="903" w:type="dxa"/>
            <w:gridSpan w:val="2"/>
            <w:vMerge/>
            <w:shd w:val="clear" w:color="auto" w:fill="F2F2F2" w:themeFill="background1" w:themeFillShade="F2"/>
          </w:tcPr>
          <w:p w:rsidR="00144CE5" w:rsidP="00C9366B" w:rsidRDefault="00144CE5" w14:paraId="654F67E2" w14:textId="77777777"/>
        </w:tc>
        <w:tc>
          <w:tcPr>
            <w:tcW w:w="793" w:type="dxa"/>
            <w:shd w:val="clear" w:color="auto" w:fill="F2F2F2" w:themeFill="background1" w:themeFillShade="F2"/>
          </w:tcPr>
          <w:p w:rsidR="00144CE5" w:rsidP="00C9366B" w:rsidRDefault="00144CE5" w14:paraId="3251415D" w14:textId="77777777">
            <w:r>
              <w:t>Guide post</w:t>
            </w:r>
          </w:p>
        </w:tc>
        <w:tc>
          <w:tcPr>
            <w:tcW w:w="2929" w:type="dxa"/>
            <w:shd w:val="clear" w:color="auto" w:fill="F2F2F2" w:themeFill="background1" w:themeFillShade="F2"/>
          </w:tcPr>
          <w:p w:rsidRPr="002B7E17" w:rsidR="00144CE5" w:rsidP="00C9366B" w:rsidRDefault="00144CE5" w14:paraId="724554B7" w14:textId="77777777">
            <w:r w:rsidRPr="00573E65">
              <w:t xml:space="preserve">There are </w:t>
            </w:r>
            <w:r w:rsidRPr="00460F26">
              <w:rPr>
                <w:b/>
                <w:bCs/>
              </w:rPr>
              <w:t>measures</w:t>
            </w:r>
            <w:r w:rsidRPr="00573E65">
              <w:t xml:space="preserve"> in place that minimise the UoA-related mortality of ETP species, and are expected to be </w:t>
            </w:r>
            <w:r w:rsidRPr="00460F26">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rsidR="00144CE5" w:rsidP="00C9366B" w:rsidRDefault="00144CE5" w14:paraId="68CFD8B4" w14:textId="77777777">
            <w:r w:rsidRPr="00573E65">
              <w:t xml:space="preserve">There is a </w:t>
            </w:r>
            <w:r w:rsidRPr="00B561DB">
              <w:rPr>
                <w:b/>
                <w:bCs/>
              </w:rPr>
              <w:t>strategy</w:t>
            </w:r>
            <w:r w:rsidRPr="00573E65">
              <w:t xml:space="preserve"> in place for managing the UoA’s impact on ETP species, including measures to minimise mortality, which is designed to be </w:t>
            </w:r>
            <w:r w:rsidRPr="00B561DB">
              <w:rPr>
                <w:b/>
                <w:bCs/>
              </w:rPr>
              <w:t>highly likely to achieve</w:t>
            </w:r>
            <w:r w:rsidRPr="00573E65">
              <w:t xml:space="preserve"> national and international requirements for the protection of ETP species.</w:t>
            </w:r>
          </w:p>
        </w:tc>
        <w:tc>
          <w:tcPr>
            <w:tcW w:w="2930" w:type="dxa"/>
            <w:shd w:val="clear" w:color="auto" w:fill="F2F2F2" w:themeFill="background1" w:themeFillShade="F2"/>
          </w:tcPr>
          <w:p w:rsidR="00144CE5" w:rsidP="00C9366B" w:rsidRDefault="00144CE5" w14:paraId="08B964B5" w14:textId="77777777">
            <w:r w:rsidRPr="00573E65">
              <w:t xml:space="preserve">There is a </w:t>
            </w:r>
            <w:r w:rsidRPr="00B561DB">
              <w:rPr>
                <w:b/>
                <w:bCs/>
              </w:rPr>
              <w:t>comprehensive strategy</w:t>
            </w:r>
            <w:r w:rsidRPr="00573E65">
              <w:t xml:space="preserve"> in place for managing the UoA’s impact on ETP species, including measures to minimise mortality, which is designed to </w:t>
            </w:r>
            <w:r w:rsidRPr="00B561DB">
              <w:rPr>
                <w:b/>
                <w:bCs/>
              </w:rPr>
              <w:t>achieve above</w:t>
            </w:r>
            <w:r w:rsidRPr="00573E65">
              <w:t xml:space="preserve"> national and international requirements for the protection of ETP species.</w:t>
            </w:r>
          </w:p>
        </w:tc>
      </w:tr>
      <w:tr w:rsidRPr="00DE1FF9" w:rsidR="00144CE5" w:rsidTr="00C9366B" w14:paraId="6EF2A1FD" w14:textId="77777777">
        <w:tc>
          <w:tcPr>
            <w:tcW w:w="903" w:type="dxa"/>
            <w:gridSpan w:val="2"/>
            <w:vMerge/>
            <w:shd w:val="clear" w:color="auto" w:fill="F2F2F2" w:themeFill="background1" w:themeFillShade="F2"/>
          </w:tcPr>
          <w:p w:rsidR="00144CE5" w:rsidP="00C9366B" w:rsidRDefault="00144CE5" w14:paraId="3964D006" w14:textId="77777777"/>
        </w:tc>
        <w:tc>
          <w:tcPr>
            <w:tcW w:w="793" w:type="dxa"/>
            <w:shd w:val="clear" w:color="auto" w:fill="F2F2F2" w:themeFill="background1" w:themeFillShade="F2"/>
          </w:tcPr>
          <w:p w:rsidR="00144CE5" w:rsidP="00C9366B" w:rsidRDefault="00144CE5" w14:paraId="6B8D50B1" w14:textId="77777777">
            <w:r>
              <w:t>Met?</w:t>
            </w:r>
          </w:p>
        </w:tc>
        <w:tc>
          <w:tcPr>
            <w:tcW w:w="2929" w:type="dxa"/>
            <w:shd w:val="clear" w:color="auto" w:fill="FFFFFF" w:themeFill="background1"/>
          </w:tcPr>
          <w:p w:rsidRPr="00DE1FF9" w:rsidR="00144CE5" w:rsidP="00C9366B" w:rsidRDefault="00144CE5" w14:paraId="275D8053" w14:textId="77777777">
            <w:pPr>
              <w:rPr>
                <w:b/>
                <w:bCs/>
              </w:rPr>
            </w:pPr>
            <w:r w:rsidRPr="00DE1FF9">
              <w:rPr>
                <w:b/>
                <w:bCs/>
              </w:rPr>
              <w:t>Yes / No</w:t>
            </w:r>
            <w:r>
              <w:rPr>
                <w:b/>
                <w:bCs/>
              </w:rPr>
              <w:t xml:space="preserve"> / NA</w:t>
            </w:r>
          </w:p>
        </w:tc>
        <w:tc>
          <w:tcPr>
            <w:tcW w:w="2930" w:type="dxa"/>
            <w:shd w:val="clear" w:color="auto" w:fill="FFFFFF" w:themeFill="background1"/>
          </w:tcPr>
          <w:p w:rsidRPr="00DE1FF9" w:rsidR="00144CE5" w:rsidP="00C9366B" w:rsidRDefault="00144CE5" w14:paraId="4910CAE4" w14:textId="77777777">
            <w:pPr>
              <w:rPr>
                <w:b/>
                <w:bCs/>
              </w:rPr>
            </w:pPr>
            <w:r w:rsidRPr="00DE1FF9">
              <w:rPr>
                <w:b/>
                <w:bCs/>
              </w:rPr>
              <w:t>Yes / No</w:t>
            </w:r>
            <w:r>
              <w:rPr>
                <w:b/>
                <w:bCs/>
              </w:rPr>
              <w:t xml:space="preserve"> / NA</w:t>
            </w:r>
          </w:p>
        </w:tc>
        <w:tc>
          <w:tcPr>
            <w:tcW w:w="2930" w:type="dxa"/>
          </w:tcPr>
          <w:p w:rsidRPr="00DE1FF9" w:rsidR="00144CE5" w:rsidP="00C9366B" w:rsidRDefault="00144CE5" w14:paraId="24446565" w14:textId="77777777">
            <w:pPr>
              <w:rPr>
                <w:b/>
                <w:bCs/>
              </w:rPr>
            </w:pPr>
            <w:r w:rsidRPr="00DE1FF9">
              <w:rPr>
                <w:b/>
                <w:bCs/>
              </w:rPr>
              <w:t>Yes / No</w:t>
            </w:r>
            <w:r>
              <w:rPr>
                <w:b/>
                <w:bCs/>
              </w:rPr>
              <w:t xml:space="preserve"> / NA</w:t>
            </w:r>
          </w:p>
        </w:tc>
      </w:tr>
      <w:tr w:rsidRPr="00436EC2" w:rsidR="00144CE5" w:rsidTr="00C9366B" w14:paraId="108703C7" w14:textId="77777777">
        <w:tc>
          <w:tcPr>
            <w:tcW w:w="1696" w:type="dxa"/>
            <w:gridSpan w:val="3"/>
            <w:shd w:val="clear" w:color="auto" w:fill="F2F2F2" w:themeFill="background1" w:themeFillShade="F2"/>
          </w:tcPr>
          <w:p w:rsidR="00144CE5" w:rsidP="00C9366B" w:rsidRDefault="00144CE5" w14:paraId="6D3D5FFE" w14:textId="77777777">
            <w:r>
              <w:t>Rationale</w:t>
            </w:r>
          </w:p>
        </w:tc>
        <w:tc>
          <w:tcPr>
            <w:tcW w:w="8789" w:type="dxa"/>
            <w:gridSpan w:val="3"/>
          </w:tcPr>
          <w:p w:rsidRPr="00436EC2" w:rsidR="00144CE5" w:rsidP="00C9366B" w:rsidRDefault="00144CE5" w14:paraId="03ACA01C" w14:textId="77777777">
            <w:pPr>
              <w:rPr>
                <w:i/>
                <w:iCs/>
              </w:rPr>
            </w:pPr>
            <w:r w:rsidRPr="00436EC2">
              <w:rPr>
                <w:i/>
                <w:iCs/>
              </w:rPr>
              <w:t>Scoring issue need not be scored if requirements for protection or rebuilding are provided through national ETP legislation or international agreements.</w:t>
            </w:r>
          </w:p>
        </w:tc>
      </w:tr>
      <w:tr w:rsidRPr="00B73376" w:rsidR="00144CE5" w:rsidTr="00C9366B" w14:paraId="429832C6" w14:textId="77777777">
        <w:tc>
          <w:tcPr>
            <w:tcW w:w="881" w:type="dxa"/>
            <w:vMerge w:val="restart"/>
            <w:shd w:val="clear" w:color="auto" w:fill="F2F2F2" w:themeFill="background1" w:themeFillShade="F2"/>
            <w:vAlign w:val="center"/>
          </w:tcPr>
          <w:p w:rsidRPr="00F43062" w:rsidR="00144CE5" w:rsidP="00C9366B" w:rsidRDefault="00144CE5" w14:paraId="26A8A636" w14:textId="77777777">
            <w:pPr>
              <w:rPr>
                <w:b/>
                <w:bCs/>
              </w:rPr>
            </w:pPr>
            <w:r w:rsidRPr="00F43062">
              <w:rPr>
                <w:b/>
                <w:bCs/>
              </w:rPr>
              <w:t>b</w:t>
            </w:r>
          </w:p>
        </w:tc>
        <w:tc>
          <w:tcPr>
            <w:tcW w:w="9604" w:type="dxa"/>
            <w:gridSpan w:val="5"/>
            <w:shd w:val="clear" w:color="auto" w:fill="D9D9D9" w:themeFill="background1" w:themeFillShade="D9"/>
          </w:tcPr>
          <w:p w:rsidRPr="00B73376" w:rsidR="00144CE5" w:rsidP="00C9366B" w:rsidRDefault="00144CE5" w14:paraId="2EFD32F2" w14:textId="77777777">
            <w:pPr>
              <w:rPr>
                <w:b/>
                <w:bCs/>
              </w:rPr>
            </w:pPr>
            <w:r w:rsidRPr="00DB2117">
              <w:rPr>
                <w:b/>
                <w:bCs/>
              </w:rPr>
              <w:t>Management strategy in place (alternative)</w:t>
            </w:r>
          </w:p>
        </w:tc>
      </w:tr>
      <w:tr w:rsidR="00144CE5" w:rsidTr="00C9366B" w14:paraId="5B91AEFE" w14:textId="77777777">
        <w:tc>
          <w:tcPr>
            <w:tcW w:w="881" w:type="dxa"/>
            <w:vMerge/>
            <w:shd w:val="clear" w:color="auto" w:fill="F2F2F2" w:themeFill="background1" w:themeFillShade="F2"/>
          </w:tcPr>
          <w:p w:rsidR="00144CE5" w:rsidP="00C9366B" w:rsidRDefault="00144CE5" w14:paraId="63E0ACFF" w14:textId="77777777"/>
        </w:tc>
        <w:tc>
          <w:tcPr>
            <w:tcW w:w="815" w:type="dxa"/>
            <w:gridSpan w:val="2"/>
            <w:shd w:val="clear" w:color="auto" w:fill="F2F2F2" w:themeFill="background1" w:themeFillShade="F2"/>
          </w:tcPr>
          <w:p w:rsidR="00144CE5" w:rsidP="00C9366B" w:rsidRDefault="00144CE5" w14:paraId="3D598F06" w14:textId="77777777">
            <w:r>
              <w:t>Guide post</w:t>
            </w:r>
          </w:p>
        </w:tc>
        <w:tc>
          <w:tcPr>
            <w:tcW w:w="2929" w:type="dxa"/>
            <w:shd w:val="clear" w:color="auto" w:fill="F2F2F2" w:themeFill="background1" w:themeFillShade="F2"/>
          </w:tcPr>
          <w:p w:rsidR="00144CE5" w:rsidP="00C9366B" w:rsidRDefault="00144CE5" w14:paraId="2FD0B199" w14:textId="77777777">
            <w:r w:rsidRPr="009B7E21">
              <w:t xml:space="preserve">There are </w:t>
            </w:r>
            <w:r w:rsidRPr="008C6FE1">
              <w:rPr>
                <w:b/>
                <w:bCs/>
              </w:rPr>
              <w:t xml:space="preserve">measures </w:t>
            </w:r>
            <w:r w:rsidRPr="009B7E21">
              <w:t>in place that are expected to ensure the UoA does not hinder the recovery of ETP species.</w:t>
            </w:r>
          </w:p>
        </w:tc>
        <w:tc>
          <w:tcPr>
            <w:tcW w:w="2930" w:type="dxa"/>
            <w:shd w:val="clear" w:color="auto" w:fill="F2F2F2" w:themeFill="background1" w:themeFillShade="F2"/>
          </w:tcPr>
          <w:p w:rsidR="00144CE5" w:rsidP="00C9366B" w:rsidRDefault="00144CE5" w14:paraId="7439FAF1" w14:textId="77777777">
            <w:r w:rsidRPr="009B7E21">
              <w:t xml:space="preserve">There is a </w:t>
            </w:r>
            <w:r w:rsidRPr="008C6FE1">
              <w:rPr>
                <w:b/>
                <w:bCs/>
              </w:rPr>
              <w:t>strategy</w:t>
            </w:r>
            <w:r w:rsidRPr="009B7E21">
              <w:t xml:space="preserve"> in place that is expected to ensure the UoA does not hinder the recovery of ETP species.</w:t>
            </w:r>
          </w:p>
        </w:tc>
        <w:tc>
          <w:tcPr>
            <w:tcW w:w="2930" w:type="dxa"/>
            <w:shd w:val="clear" w:color="auto" w:fill="F2F2F2" w:themeFill="background1" w:themeFillShade="F2"/>
          </w:tcPr>
          <w:p w:rsidR="00144CE5" w:rsidP="00C9366B" w:rsidRDefault="00144CE5" w14:paraId="6F5CF0E0" w14:textId="77777777">
            <w:r w:rsidRPr="009B7E21">
              <w:t xml:space="preserve">There is a </w:t>
            </w:r>
            <w:r w:rsidRPr="008C6FE1">
              <w:rPr>
                <w:b/>
                <w:bCs/>
              </w:rPr>
              <w:t>comprehensive strategy</w:t>
            </w:r>
            <w:r w:rsidRPr="009B7E21">
              <w:t xml:space="preserve"> in place for managing ETP species, to ensure the UoA does not hinder the recovery of ETP species.</w:t>
            </w:r>
          </w:p>
        </w:tc>
      </w:tr>
      <w:tr w:rsidRPr="00C07339" w:rsidR="00144CE5" w:rsidTr="00C9366B" w14:paraId="1F1FECC8" w14:textId="77777777">
        <w:tc>
          <w:tcPr>
            <w:tcW w:w="881" w:type="dxa"/>
            <w:vMerge/>
            <w:shd w:val="clear" w:color="auto" w:fill="F2F2F2" w:themeFill="background1" w:themeFillShade="F2"/>
          </w:tcPr>
          <w:p w:rsidR="00144CE5" w:rsidP="00C9366B" w:rsidRDefault="00144CE5" w14:paraId="7EF33C95" w14:textId="77777777"/>
        </w:tc>
        <w:tc>
          <w:tcPr>
            <w:tcW w:w="815" w:type="dxa"/>
            <w:gridSpan w:val="2"/>
            <w:shd w:val="clear" w:color="auto" w:fill="F2F2F2" w:themeFill="background1" w:themeFillShade="F2"/>
          </w:tcPr>
          <w:p w:rsidR="00144CE5" w:rsidP="00C9366B" w:rsidRDefault="00144CE5" w14:paraId="54681910" w14:textId="77777777">
            <w:r>
              <w:t>Met?</w:t>
            </w:r>
          </w:p>
        </w:tc>
        <w:tc>
          <w:tcPr>
            <w:tcW w:w="2929" w:type="dxa"/>
            <w:shd w:val="clear" w:color="auto" w:fill="FFFFFF" w:themeFill="background1"/>
          </w:tcPr>
          <w:p w:rsidR="00144CE5" w:rsidP="00C9366B" w:rsidRDefault="00144CE5" w14:paraId="38965B3F" w14:textId="77777777">
            <w:r w:rsidRPr="00C07339">
              <w:rPr>
                <w:b/>
                <w:bCs/>
              </w:rPr>
              <w:t>Yes / No</w:t>
            </w:r>
            <w:r>
              <w:rPr>
                <w:b/>
                <w:bCs/>
              </w:rPr>
              <w:t xml:space="preserve"> / NA</w:t>
            </w:r>
          </w:p>
        </w:tc>
        <w:tc>
          <w:tcPr>
            <w:tcW w:w="2930" w:type="dxa"/>
            <w:shd w:val="clear" w:color="auto" w:fill="FFFFFF" w:themeFill="background1"/>
          </w:tcPr>
          <w:p w:rsidRPr="00C07339" w:rsidR="00144CE5" w:rsidP="00C9366B" w:rsidRDefault="00144CE5" w14:paraId="7B3750F5" w14:textId="77777777">
            <w:pPr>
              <w:rPr>
                <w:b/>
                <w:bCs/>
              </w:rPr>
            </w:pPr>
            <w:r w:rsidRPr="00C07339">
              <w:rPr>
                <w:b/>
                <w:bCs/>
              </w:rPr>
              <w:t xml:space="preserve">Yes / No </w:t>
            </w:r>
            <w:r>
              <w:rPr>
                <w:b/>
                <w:bCs/>
              </w:rPr>
              <w:t>/ NA</w:t>
            </w:r>
          </w:p>
        </w:tc>
        <w:tc>
          <w:tcPr>
            <w:tcW w:w="2930" w:type="dxa"/>
            <w:shd w:val="clear" w:color="auto" w:fill="FFFFFF" w:themeFill="background1"/>
          </w:tcPr>
          <w:p w:rsidRPr="00C07339" w:rsidR="00144CE5" w:rsidP="00C9366B" w:rsidRDefault="00144CE5" w14:paraId="1429B560" w14:textId="77777777">
            <w:pPr>
              <w:rPr>
                <w:b/>
                <w:bCs/>
              </w:rPr>
            </w:pPr>
            <w:r w:rsidRPr="00C07339">
              <w:rPr>
                <w:b/>
                <w:bCs/>
              </w:rPr>
              <w:t xml:space="preserve">Yes / No </w:t>
            </w:r>
            <w:r>
              <w:rPr>
                <w:b/>
                <w:bCs/>
              </w:rPr>
              <w:t>/ NA</w:t>
            </w:r>
          </w:p>
        </w:tc>
      </w:tr>
      <w:tr w:rsidRPr="00290FFC" w:rsidR="00144CE5" w:rsidTr="00C9366B" w14:paraId="48E8F0B5" w14:textId="77777777">
        <w:tc>
          <w:tcPr>
            <w:tcW w:w="1696" w:type="dxa"/>
            <w:gridSpan w:val="3"/>
            <w:shd w:val="clear" w:color="auto" w:fill="F2F2F2" w:themeFill="background1" w:themeFillShade="F2"/>
          </w:tcPr>
          <w:p w:rsidR="00144CE5" w:rsidP="00C9366B" w:rsidRDefault="00144CE5" w14:paraId="26CB8462" w14:textId="77777777">
            <w:r>
              <w:t>Rationale</w:t>
            </w:r>
          </w:p>
        </w:tc>
        <w:tc>
          <w:tcPr>
            <w:tcW w:w="8789" w:type="dxa"/>
            <w:gridSpan w:val="3"/>
          </w:tcPr>
          <w:p w:rsidRPr="00290FFC" w:rsidR="00144CE5" w:rsidP="00C9366B" w:rsidRDefault="00144CE5" w14:paraId="387A5A5A" w14:textId="77777777">
            <w:pPr>
              <w:rPr>
                <w:i/>
                <w:iCs/>
              </w:rPr>
            </w:pPr>
            <w:r w:rsidRPr="00753482">
              <w:rPr>
                <w:i/>
                <w:iCs/>
              </w:rPr>
              <w:t>Scoring issue need not be scored if requirements for protection or rebuilding are provided through national ETP legislation or international agreements.</w:t>
            </w:r>
          </w:p>
        </w:tc>
      </w:tr>
      <w:tr w:rsidRPr="00B73376" w:rsidR="00144CE5" w:rsidTr="00C9366B" w14:paraId="2D84CDCC" w14:textId="77777777">
        <w:tc>
          <w:tcPr>
            <w:tcW w:w="881" w:type="dxa"/>
            <w:vMerge w:val="restart"/>
            <w:shd w:val="clear" w:color="auto" w:fill="F2F2F2" w:themeFill="background1" w:themeFillShade="F2"/>
            <w:vAlign w:val="center"/>
          </w:tcPr>
          <w:p w:rsidRPr="00F43062" w:rsidR="00144CE5" w:rsidP="00C9366B" w:rsidRDefault="00144CE5" w14:paraId="2B672A92" w14:textId="77777777">
            <w:pPr>
              <w:rPr>
                <w:b/>
                <w:bCs/>
              </w:rPr>
            </w:pPr>
            <w:r>
              <w:rPr>
                <w:b/>
                <w:bCs/>
              </w:rPr>
              <w:t>c</w:t>
            </w:r>
          </w:p>
        </w:tc>
        <w:tc>
          <w:tcPr>
            <w:tcW w:w="9604" w:type="dxa"/>
            <w:gridSpan w:val="5"/>
            <w:shd w:val="clear" w:color="auto" w:fill="D9D9D9" w:themeFill="background1" w:themeFillShade="D9"/>
          </w:tcPr>
          <w:p w:rsidRPr="00B73376" w:rsidR="00144CE5" w:rsidP="00C9366B" w:rsidRDefault="00144CE5" w14:paraId="2FD8DC36" w14:textId="77777777">
            <w:pPr>
              <w:rPr>
                <w:b/>
                <w:bCs/>
              </w:rPr>
            </w:pPr>
            <w:r w:rsidRPr="00AE74E2">
              <w:rPr>
                <w:b/>
                <w:bCs/>
              </w:rPr>
              <w:t>Management strategy evaluation</w:t>
            </w:r>
          </w:p>
        </w:tc>
      </w:tr>
      <w:tr w:rsidR="00144CE5" w:rsidTr="00C9366B" w14:paraId="5F93D863" w14:textId="77777777">
        <w:tc>
          <w:tcPr>
            <w:tcW w:w="881" w:type="dxa"/>
            <w:vMerge/>
            <w:shd w:val="clear" w:color="auto" w:fill="F2F2F2" w:themeFill="background1" w:themeFillShade="F2"/>
          </w:tcPr>
          <w:p w:rsidR="00144CE5" w:rsidP="00C9366B" w:rsidRDefault="00144CE5" w14:paraId="5AD7DE34" w14:textId="77777777"/>
        </w:tc>
        <w:tc>
          <w:tcPr>
            <w:tcW w:w="815" w:type="dxa"/>
            <w:gridSpan w:val="2"/>
            <w:shd w:val="clear" w:color="auto" w:fill="F2F2F2" w:themeFill="background1" w:themeFillShade="F2"/>
          </w:tcPr>
          <w:p w:rsidR="00144CE5" w:rsidP="00C9366B" w:rsidRDefault="00144CE5" w14:paraId="26745B97" w14:textId="77777777">
            <w:r>
              <w:t>Guide post</w:t>
            </w:r>
          </w:p>
        </w:tc>
        <w:tc>
          <w:tcPr>
            <w:tcW w:w="2929" w:type="dxa"/>
            <w:shd w:val="clear" w:color="auto" w:fill="F2F2F2" w:themeFill="background1" w:themeFillShade="F2"/>
          </w:tcPr>
          <w:p w:rsidR="00144CE5" w:rsidP="00C9366B" w:rsidRDefault="00144CE5" w14:paraId="58EA7C82" w14:textId="77777777">
            <w:r w:rsidRPr="002E285E">
              <w:t xml:space="preserve">The measures are </w:t>
            </w:r>
            <w:r w:rsidRPr="009B08E7">
              <w:rPr>
                <w:b/>
                <w:bCs/>
              </w:rPr>
              <w:t xml:space="preserve">considered likely </w:t>
            </w:r>
            <w:r w:rsidRPr="002E285E">
              <w:t xml:space="preserve">to work, based on </w:t>
            </w:r>
            <w:r w:rsidRPr="009B08E7">
              <w:rPr>
                <w:b/>
                <w:bCs/>
              </w:rPr>
              <w:t>plausible argument</w:t>
            </w:r>
            <w:r w:rsidRPr="002E285E">
              <w:t xml:space="preserve"> (e.g.</w:t>
            </w:r>
            <w:r>
              <w:t xml:space="preserve"> </w:t>
            </w:r>
            <w:r w:rsidRPr="002E285E">
              <w:t>general experience, theory or comparison with similar fisheries/species).</w:t>
            </w:r>
          </w:p>
        </w:tc>
        <w:tc>
          <w:tcPr>
            <w:tcW w:w="2930" w:type="dxa"/>
            <w:shd w:val="clear" w:color="auto" w:fill="F2F2F2" w:themeFill="background1" w:themeFillShade="F2"/>
          </w:tcPr>
          <w:p w:rsidR="00144CE5" w:rsidP="00C9366B" w:rsidRDefault="00144CE5" w14:paraId="36B75A19" w14:textId="77777777">
            <w:r w:rsidRPr="002E285E">
              <w:t xml:space="preserve">There is an </w:t>
            </w:r>
            <w:r w:rsidRPr="009B08E7">
              <w:rPr>
                <w:b/>
                <w:bCs/>
              </w:rPr>
              <w:t>objective basis for confidence</w:t>
            </w:r>
            <w:r w:rsidRPr="002E285E">
              <w:t xml:space="preserve"> that the measures/strategy will work, based on </w:t>
            </w:r>
            <w:r w:rsidRPr="009B08E7">
              <w:rPr>
                <w:b/>
                <w:bCs/>
              </w:rPr>
              <w:t>information</w:t>
            </w:r>
            <w:r w:rsidRPr="002E285E">
              <w:t xml:space="preserve"> directly about the fishery and/or the species involved.</w:t>
            </w:r>
          </w:p>
        </w:tc>
        <w:tc>
          <w:tcPr>
            <w:tcW w:w="2930" w:type="dxa"/>
            <w:shd w:val="clear" w:color="auto" w:fill="F2F2F2" w:themeFill="background1" w:themeFillShade="F2"/>
          </w:tcPr>
          <w:p w:rsidR="00144CE5" w:rsidP="00C9366B" w:rsidRDefault="00144CE5" w14:paraId="330846E0" w14:textId="77777777">
            <w:r w:rsidRPr="002E285E">
              <w:t xml:space="preserve">The strategy/comprehensive strategy is mainly based on information directly about the fishery and/or species involved, and a </w:t>
            </w:r>
            <w:r w:rsidRPr="009B08E7">
              <w:rPr>
                <w:b/>
                <w:bCs/>
              </w:rPr>
              <w:t>quantitative analysis</w:t>
            </w:r>
            <w:r w:rsidRPr="002E285E">
              <w:t xml:space="preserve"> supports </w:t>
            </w:r>
            <w:r w:rsidRPr="009B08E7">
              <w:rPr>
                <w:b/>
                <w:bCs/>
              </w:rPr>
              <w:t xml:space="preserve">high confidence </w:t>
            </w:r>
            <w:r w:rsidRPr="002E285E">
              <w:t>that the strategy will work.</w:t>
            </w:r>
          </w:p>
        </w:tc>
      </w:tr>
      <w:tr w:rsidRPr="00C07339" w:rsidR="00144CE5" w:rsidTr="00C9366B" w14:paraId="73B516CE" w14:textId="77777777">
        <w:tc>
          <w:tcPr>
            <w:tcW w:w="881" w:type="dxa"/>
            <w:vMerge/>
            <w:shd w:val="clear" w:color="auto" w:fill="F2F2F2" w:themeFill="background1" w:themeFillShade="F2"/>
          </w:tcPr>
          <w:p w:rsidR="00144CE5" w:rsidP="00C9366B" w:rsidRDefault="00144CE5" w14:paraId="45E14613" w14:textId="77777777"/>
        </w:tc>
        <w:tc>
          <w:tcPr>
            <w:tcW w:w="815" w:type="dxa"/>
            <w:gridSpan w:val="2"/>
            <w:shd w:val="clear" w:color="auto" w:fill="F2F2F2" w:themeFill="background1" w:themeFillShade="F2"/>
          </w:tcPr>
          <w:p w:rsidR="00144CE5" w:rsidP="00C9366B" w:rsidRDefault="00144CE5" w14:paraId="6E4A2742" w14:textId="77777777">
            <w:r>
              <w:t>Met?</w:t>
            </w:r>
          </w:p>
        </w:tc>
        <w:tc>
          <w:tcPr>
            <w:tcW w:w="2929" w:type="dxa"/>
            <w:shd w:val="clear" w:color="auto" w:fill="FFFFFF" w:themeFill="background1"/>
          </w:tcPr>
          <w:p w:rsidR="00144CE5" w:rsidP="00C9366B" w:rsidRDefault="00144CE5" w14:paraId="2DD0FF72" w14:textId="77777777">
            <w:r w:rsidRPr="00C07339">
              <w:rPr>
                <w:b/>
                <w:bCs/>
              </w:rPr>
              <w:t>Yes / No</w:t>
            </w:r>
            <w:r>
              <w:rPr>
                <w:b/>
                <w:bCs/>
              </w:rPr>
              <w:t xml:space="preserve"> </w:t>
            </w:r>
          </w:p>
        </w:tc>
        <w:tc>
          <w:tcPr>
            <w:tcW w:w="2930" w:type="dxa"/>
            <w:shd w:val="clear" w:color="auto" w:fill="FFFFFF" w:themeFill="background1"/>
          </w:tcPr>
          <w:p w:rsidRPr="00C07339" w:rsidR="00144CE5" w:rsidP="00C9366B" w:rsidRDefault="00144CE5" w14:paraId="45E4849E" w14:textId="77777777">
            <w:pPr>
              <w:rPr>
                <w:b/>
                <w:bCs/>
              </w:rPr>
            </w:pPr>
            <w:r w:rsidRPr="00C07339">
              <w:rPr>
                <w:b/>
                <w:bCs/>
              </w:rPr>
              <w:t xml:space="preserve">Yes / No </w:t>
            </w:r>
          </w:p>
        </w:tc>
        <w:tc>
          <w:tcPr>
            <w:tcW w:w="2930" w:type="dxa"/>
            <w:shd w:val="clear" w:color="auto" w:fill="FFFFFF" w:themeFill="background1"/>
          </w:tcPr>
          <w:p w:rsidRPr="00C07339" w:rsidR="00144CE5" w:rsidP="00C9366B" w:rsidRDefault="00144CE5" w14:paraId="6AC070D2" w14:textId="77777777">
            <w:pPr>
              <w:rPr>
                <w:b/>
                <w:bCs/>
              </w:rPr>
            </w:pPr>
            <w:r w:rsidRPr="00C07339">
              <w:rPr>
                <w:b/>
                <w:bCs/>
              </w:rPr>
              <w:t xml:space="preserve">Yes / No </w:t>
            </w:r>
          </w:p>
        </w:tc>
      </w:tr>
      <w:tr w:rsidRPr="00290FFC" w:rsidR="00144CE5" w:rsidTr="00C9366B" w14:paraId="5DDF45F3" w14:textId="77777777">
        <w:tc>
          <w:tcPr>
            <w:tcW w:w="1696" w:type="dxa"/>
            <w:gridSpan w:val="3"/>
            <w:shd w:val="clear" w:color="auto" w:fill="F2F2F2" w:themeFill="background1" w:themeFillShade="F2"/>
          </w:tcPr>
          <w:p w:rsidR="00144CE5" w:rsidP="00C9366B" w:rsidRDefault="00144CE5" w14:paraId="0538D9F8" w14:textId="77777777">
            <w:r>
              <w:t>Rationale</w:t>
            </w:r>
          </w:p>
        </w:tc>
        <w:tc>
          <w:tcPr>
            <w:tcW w:w="8789" w:type="dxa"/>
            <w:gridSpan w:val="3"/>
          </w:tcPr>
          <w:p w:rsidRPr="00290FFC" w:rsidR="00144CE5" w:rsidP="00C9366B" w:rsidRDefault="00144CE5" w14:paraId="710EBFC1" w14:textId="77777777">
            <w:pPr>
              <w:rPr>
                <w:i/>
                <w:iCs/>
              </w:rPr>
            </w:pPr>
          </w:p>
        </w:tc>
      </w:tr>
      <w:tr w:rsidRPr="00B73376" w:rsidR="00144CE5" w:rsidTr="00C9366B" w14:paraId="0D8DBA9F" w14:textId="77777777">
        <w:tc>
          <w:tcPr>
            <w:tcW w:w="881" w:type="dxa"/>
            <w:vMerge w:val="restart"/>
            <w:shd w:val="clear" w:color="auto" w:fill="F2F2F2" w:themeFill="background1" w:themeFillShade="F2"/>
            <w:vAlign w:val="center"/>
          </w:tcPr>
          <w:p w:rsidRPr="00F43062" w:rsidR="00144CE5" w:rsidP="00C9366B" w:rsidRDefault="00144CE5" w14:paraId="598B5869" w14:textId="77777777">
            <w:pPr>
              <w:rPr>
                <w:b/>
                <w:bCs/>
              </w:rPr>
            </w:pPr>
            <w:r>
              <w:rPr>
                <w:b/>
                <w:bCs/>
              </w:rPr>
              <w:t>d</w:t>
            </w:r>
          </w:p>
        </w:tc>
        <w:tc>
          <w:tcPr>
            <w:tcW w:w="9604" w:type="dxa"/>
            <w:gridSpan w:val="5"/>
            <w:shd w:val="clear" w:color="auto" w:fill="D9D9D9" w:themeFill="background1" w:themeFillShade="D9"/>
          </w:tcPr>
          <w:p w:rsidRPr="00B73376" w:rsidR="00144CE5" w:rsidP="00C9366B" w:rsidRDefault="00144CE5" w14:paraId="51CBABE1" w14:textId="77777777">
            <w:pPr>
              <w:rPr>
                <w:b/>
                <w:bCs/>
              </w:rPr>
            </w:pPr>
            <w:r w:rsidRPr="00F54A05">
              <w:rPr>
                <w:b/>
                <w:bCs/>
              </w:rPr>
              <w:t>Management strategy implementation</w:t>
            </w:r>
          </w:p>
        </w:tc>
      </w:tr>
      <w:tr w:rsidR="00144CE5" w:rsidTr="00C9366B" w14:paraId="1471CF0D" w14:textId="77777777">
        <w:tc>
          <w:tcPr>
            <w:tcW w:w="881" w:type="dxa"/>
            <w:vMerge/>
            <w:shd w:val="clear" w:color="auto" w:fill="F2F2F2" w:themeFill="background1" w:themeFillShade="F2"/>
          </w:tcPr>
          <w:p w:rsidR="00144CE5" w:rsidP="00C9366B" w:rsidRDefault="00144CE5" w14:paraId="113D1E1C" w14:textId="77777777"/>
        </w:tc>
        <w:tc>
          <w:tcPr>
            <w:tcW w:w="815" w:type="dxa"/>
            <w:gridSpan w:val="2"/>
            <w:shd w:val="clear" w:color="auto" w:fill="F2F2F2" w:themeFill="background1" w:themeFillShade="F2"/>
          </w:tcPr>
          <w:p w:rsidR="00144CE5" w:rsidP="00C9366B" w:rsidRDefault="00144CE5" w14:paraId="70B8E26C" w14:textId="77777777">
            <w:r>
              <w:t>Guide post</w:t>
            </w:r>
          </w:p>
        </w:tc>
        <w:tc>
          <w:tcPr>
            <w:tcW w:w="2929" w:type="dxa"/>
            <w:shd w:val="clear" w:color="auto" w:fill="F2F2F2" w:themeFill="background1" w:themeFillShade="F2"/>
          </w:tcPr>
          <w:p w:rsidR="00144CE5" w:rsidP="00C9366B" w:rsidRDefault="00144CE5" w14:paraId="7FD349A8" w14:textId="77777777"/>
        </w:tc>
        <w:tc>
          <w:tcPr>
            <w:tcW w:w="2930" w:type="dxa"/>
            <w:shd w:val="clear" w:color="auto" w:fill="F2F2F2" w:themeFill="background1" w:themeFillShade="F2"/>
          </w:tcPr>
          <w:p w:rsidR="00144CE5" w:rsidP="00C9366B" w:rsidRDefault="00144CE5" w14:paraId="67BDBF1E" w14:textId="77777777">
            <w:r w:rsidRPr="009E145D">
              <w:t xml:space="preserve">There is some </w:t>
            </w:r>
            <w:r w:rsidRPr="00346998">
              <w:rPr>
                <w:b/>
                <w:bCs/>
              </w:rPr>
              <w:t xml:space="preserve">evidence </w:t>
            </w:r>
            <w:r w:rsidRPr="009E145D">
              <w:t>that the measures/strategy is being implemented successfully.</w:t>
            </w:r>
          </w:p>
        </w:tc>
        <w:tc>
          <w:tcPr>
            <w:tcW w:w="2930" w:type="dxa"/>
            <w:shd w:val="clear" w:color="auto" w:fill="F2F2F2" w:themeFill="background1" w:themeFillShade="F2"/>
          </w:tcPr>
          <w:p w:rsidR="00144CE5" w:rsidP="00C9366B" w:rsidRDefault="00144CE5" w14:paraId="7559E34C" w14:textId="77777777">
            <w:r w:rsidRPr="009E145D">
              <w:t xml:space="preserve">There is </w:t>
            </w:r>
            <w:r w:rsidRPr="00346998">
              <w:rPr>
                <w:b/>
                <w:bCs/>
              </w:rPr>
              <w:t>clear evidence</w:t>
            </w:r>
            <w:r w:rsidRPr="009E145D">
              <w:t xml:space="preserve"> that the strategy/comprehensive strategy is being implemented successfully and </w:t>
            </w:r>
            <w:r w:rsidRPr="00346998">
              <w:rPr>
                <w:b/>
                <w:bCs/>
              </w:rPr>
              <w:t>is achieving its objective as set out in scoring issue (a) or (b).</w:t>
            </w:r>
          </w:p>
        </w:tc>
      </w:tr>
      <w:tr w:rsidRPr="00C07339" w:rsidR="00144CE5" w:rsidTr="00C9366B" w14:paraId="3675B487" w14:textId="77777777">
        <w:tc>
          <w:tcPr>
            <w:tcW w:w="881" w:type="dxa"/>
            <w:vMerge/>
            <w:shd w:val="clear" w:color="auto" w:fill="F2F2F2" w:themeFill="background1" w:themeFillShade="F2"/>
          </w:tcPr>
          <w:p w:rsidR="00144CE5" w:rsidP="00C9366B" w:rsidRDefault="00144CE5" w14:paraId="6D20E3B0" w14:textId="77777777"/>
        </w:tc>
        <w:tc>
          <w:tcPr>
            <w:tcW w:w="815" w:type="dxa"/>
            <w:gridSpan w:val="2"/>
            <w:shd w:val="clear" w:color="auto" w:fill="F2F2F2" w:themeFill="background1" w:themeFillShade="F2"/>
          </w:tcPr>
          <w:p w:rsidR="00144CE5" w:rsidP="00C9366B" w:rsidRDefault="00144CE5" w14:paraId="21CBB919" w14:textId="77777777">
            <w:r>
              <w:t>Met?</w:t>
            </w:r>
          </w:p>
        </w:tc>
        <w:tc>
          <w:tcPr>
            <w:tcW w:w="2929" w:type="dxa"/>
            <w:shd w:val="clear" w:color="auto" w:fill="F2F2F2" w:themeFill="background1" w:themeFillShade="F2"/>
          </w:tcPr>
          <w:p w:rsidR="00144CE5" w:rsidP="00C9366B" w:rsidRDefault="00144CE5" w14:paraId="1F88A5C3" w14:textId="77777777"/>
        </w:tc>
        <w:tc>
          <w:tcPr>
            <w:tcW w:w="2930" w:type="dxa"/>
            <w:shd w:val="clear" w:color="auto" w:fill="FFFFFF" w:themeFill="background1"/>
          </w:tcPr>
          <w:p w:rsidRPr="00C07339" w:rsidR="00144CE5" w:rsidP="00C9366B" w:rsidRDefault="00144CE5" w14:paraId="584BEDB9" w14:textId="77777777">
            <w:pPr>
              <w:rPr>
                <w:b/>
                <w:bCs/>
              </w:rPr>
            </w:pPr>
            <w:r w:rsidRPr="00C07339">
              <w:rPr>
                <w:b/>
                <w:bCs/>
              </w:rPr>
              <w:t xml:space="preserve">Yes / No </w:t>
            </w:r>
          </w:p>
        </w:tc>
        <w:tc>
          <w:tcPr>
            <w:tcW w:w="2930" w:type="dxa"/>
            <w:shd w:val="clear" w:color="auto" w:fill="FFFFFF" w:themeFill="background1"/>
          </w:tcPr>
          <w:p w:rsidRPr="00C07339" w:rsidR="00144CE5" w:rsidP="00C9366B" w:rsidRDefault="00144CE5" w14:paraId="73EBC1C6" w14:textId="77777777">
            <w:pPr>
              <w:rPr>
                <w:b/>
                <w:bCs/>
              </w:rPr>
            </w:pPr>
            <w:r w:rsidRPr="00C07339">
              <w:rPr>
                <w:b/>
                <w:bCs/>
              </w:rPr>
              <w:t xml:space="preserve">Yes / No </w:t>
            </w:r>
          </w:p>
        </w:tc>
      </w:tr>
      <w:tr w:rsidRPr="00290FFC" w:rsidR="00144CE5" w:rsidTr="00C9366B" w14:paraId="3FA89181" w14:textId="77777777">
        <w:tc>
          <w:tcPr>
            <w:tcW w:w="1696" w:type="dxa"/>
            <w:gridSpan w:val="3"/>
            <w:shd w:val="clear" w:color="auto" w:fill="F2F2F2" w:themeFill="background1" w:themeFillShade="F2"/>
          </w:tcPr>
          <w:p w:rsidR="00144CE5" w:rsidP="00C9366B" w:rsidRDefault="00144CE5" w14:paraId="5C9B7296" w14:textId="77777777">
            <w:r>
              <w:t>Rationale</w:t>
            </w:r>
          </w:p>
        </w:tc>
        <w:tc>
          <w:tcPr>
            <w:tcW w:w="8789" w:type="dxa"/>
            <w:gridSpan w:val="3"/>
          </w:tcPr>
          <w:p w:rsidRPr="00290FFC" w:rsidR="00144CE5" w:rsidP="00C9366B" w:rsidRDefault="00144CE5" w14:paraId="5287D2A3" w14:textId="77777777">
            <w:pPr>
              <w:rPr>
                <w:i/>
                <w:iCs/>
              </w:rPr>
            </w:pPr>
          </w:p>
        </w:tc>
      </w:tr>
      <w:tr w:rsidRPr="00B73376" w:rsidR="00144CE5" w:rsidTr="00C9366B" w14:paraId="101EE218" w14:textId="77777777">
        <w:tc>
          <w:tcPr>
            <w:tcW w:w="881" w:type="dxa"/>
            <w:vMerge w:val="restart"/>
            <w:shd w:val="clear" w:color="auto" w:fill="F2F2F2" w:themeFill="background1" w:themeFillShade="F2"/>
            <w:vAlign w:val="center"/>
          </w:tcPr>
          <w:p w:rsidRPr="00F43062" w:rsidR="00144CE5" w:rsidP="00C9366B" w:rsidRDefault="00144CE5" w14:paraId="40E2D6FB" w14:textId="77777777">
            <w:pPr>
              <w:rPr>
                <w:b/>
                <w:bCs/>
              </w:rPr>
            </w:pPr>
            <w:r>
              <w:rPr>
                <w:b/>
                <w:bCs/>
              </w:rPr>
              <w:t>e</w:t>
            </w:r>
          </w:p>
        </w:tc>
        <w:tc>
          <w:tcPr>
            <w:tcW w:w="9604" w:type="dxa"/>
            <w:gridSpan w:val="5"/>
            <w:shd w:val="clear" w:color="auto" w:fill="D9D9D9" w:themeFill="background1" w:themeFillShade="D9"/>
          </w:tcPr>
          <w:p w:rsidRPr="00B73376" w:rsidR="00144CE5" w:rsidP="00C9366B" w:rsidRDefault="00144CE5" w14:paraId="595E4235" w14:textId="77777777">
            <w:pPr>
              <w:rPr>
                <w:b/>
                <w:bCs/>
              </w:rPr>
            </w:pPr>
            <w:r w:rsidRPr="00DE1069">
              <w:rPr>
                <w:b/>
                <w:bCs/>
              </w:rPr>
              <w:t>Review of alternative measures to minimise mortality of ETP species</w:t>
            </w:r>
          </w:p>
        </w:tc>
      </w:tr>
      <w:tr w:rsidR="00144CE5" w:rsidTr="00C9366B" w14:paraId="4314AD41" w14:textId="77777777">
        <w:tc>
          <w:tcPr>
            <w:tcW w:w="881" w:type="dxa"/>
            <w:vMerge/>
            <w:shd w:val="clear" w:color="auto" w:fill="F2F2F2" w:themeFill="background1" w:themeFillShade="F2"/>
          </w:tcPr>
          <w:p w:rsidR="00144CE5" w:rsidP="00C9366B" w:rsidRDefault="00144CE5" w14:paraId="0BD46958" w14:textId="77777777"/>
        </w:tc>
        <w:tc>
          <w:tcPr>
            <w:tcW w:w="815" w:type="dxa"/>
            <w:gridSpan w:val="2"/>
            <w:shd w:val="clear" w:color="auto" w:fill="F2F2F2" w:themeFill="background1" w:themeFillShade="F2"/>
          </w:tcPr>
          <w:p w:rsidR="00144CE5" w:rsidP="00C9366B" w:rsidRDefault="00144CE5" w14:paraId="6EDA1867" w14:textId="77777777">
            <w:r>
              <w:t>Guide post</w:t>
            </w:r>
          </w:p>
        </w:tc>
        <w:tc>
          <w:tcPr>
            <w:tcW w:w="2929" w:type="dxa"/>
            <w:shd w:val="clear" w:color="auto" w:fill="F2F2F2" w:themeFill="background1" w:themeFillShade="F2"/>
          </w:tcPr>
          <w:p w:rsidR="00144CE5" w:rsidP="00C9366B" w:rsidRDefault="00144CE5" w14:paraId="3FE7138A" w14:textId="77777777">
            <w:r w:rsidRPr="0080560D">
              <w:t xml:space="preserve">There is a review of the potential effectiveness and </w:t>
            </w:r>
            <w:r w:rsidRPr="0080560D">
              <w:t xml:space="preserve">practicality of alternative measures to minimise UoA-related mortality of ETP species. </w:t>
            </w:r>
          </w:p>
        </w:tc>
        <w:tc>
          <w:tcPr>
            <w:tcW w:w="2930" w:type="dxa"/>
            <w:shd w:val="clear" w:color="auto" w:fill="F2F2F2" w:themeFill="background1" w:themeFillShade="F2"/>
          </w:tcPr>
          <w:p w:rsidR="00144CE5" w:rsidP="00C9366B" w:rsidRDefault="00144CE5" w14:paraId="1EE5732C" w14:textId="77777777">
            <w:r w:rsidRPr="0080560D">
              <w:t xml:space="preserve">There is a </w:t>
            </w:r>
            <w:r w:rsidRPr="00FF1249">
              <w:rPr>
                <w:b/>
                <w:bCs/>
              </w:rPr>
              <w:t>regular</w:t>
            </w:r>
            <w:r w:rsidRPr="0080560D">
              <w:t xml:space="preserve"> review of the potential effectiveness and </w:t>
            </w:r>
            <w:r w:rsidRPr="0080560D">
              <w:t xml:space="preserve">practicality of alternative measures to minimise UoA-related mortality of ETP species and they are implemented as appropriate. </w:t>
            </w:r>
          </w:p>
        </w:tc>
        <w:tc>
          <w:tcPr>
            <w:tcW w:w="2930" w:type="dxa"/>
            <w:shd w:val="clear" w:color="auto" w:fill="F2F2F2" w:themeFill="background1" w:themeFillShade="F2"/>
          </w:tcPr>
          <w:p w:rsidR="00144CE5" w:rsidP="00C9366B" w:rsidRDefault="00144CE5" w14:paraId="638010E3" w14:textId="77777777">
            <w:r w:rsidRPr="0080560D">
              <w:t xml:space="preserve">There is a </w:t>
            </w:r>
            <w:r w:rsidRPr="00FF1249">
              <w:rPr>
                <w:b/>
                <w:bCs/>
              </w:rPr>
              <w:t>biennial</w:t>
            </w:r>
            <w:r w:rsidRPr="0080560D">
              <w:t xml:space="preserve"> review of the potential effectiveness and </w:t>
            </w:r>
            <w:r w:rsidRPr="0080560D">
              <w:t xml:space="preserve">practicality of alternative measures to minimise UoA-related mortality ETP species, and they are implemented, as appropriate. </w:t>
            </w:r>
          </w:p>
        </w:tc>
      </w:tr>
      <w:tr w:rsidRPr="00C07339" w:rsidR="00144CE5" w:rsidTr="00C9366B" w14:paraId="01DDCB93" w14:textId="77777777">
        <w:tc>
          <w:tcPr>
            <w:tcW w:w="881" w:type="dxa"/>
            <w:vMerge/>
            <w:shd w:val="clear" w:color="auto" w:fill="F2F2F2" w:themeFill="background1" w:themeFillShade="F2"/>
          </w:tcPr>
          <w:p w:rsidR="00144CE5" w:rsidP="00C9366B" w:rsidRDefault="00144CE5" w14:paraId="0B4779D2" w14:textId="77777777"/>
        </w:tc>
        <w:tc>
          <w:tcPr>
            <w:tcW w:w="815" w:type="dxa"/>
            <w:gridSpan w:val="2"/>
            <w:shd w:val="clear" w:color="auto" w:fill="F2F2F2" w:themeFill="background1" w:themeFillShade="F2"/>
          </w:tcPr>
          <w:p w:rsidR="00144CE5" w:rsidP="00C9366B" w:rsidRDefault="00144CE5" w14:paraId="501933A5" w14:textId="77777777">
            <w:r>
              <w:t>Met?</w:t>
            </w:r>
          </w:p>
        </w:tc>
        <w:tc>
          <w:tcPr>
            <w:tcW w:w="2929" w:type="dxa"/>
            <w:shd w:val="clear" w:color="auto" w:fill="FFFFFF" w:themeFill="background1"/>
          </w:tcPr>
          <w:p w:rsidR="00144CE5" w:rsidP="00C9366B" w:rsidRDefault="00144CE5" w14:paraId="71DF3048" w14:textId="77777777">
            <w:r w:rsidRPr="00C07339">
              <w:rPr>
                <w:b/>
                <w:bCs/>
              </w:rPr>
              <w:t>Yes / No</w:t>
            </w:r>
            <w:r>
              <w:rPr>
                <w:b/>
                <w:bCs/>
              </w:rPr>
              <w:t xml:space="preserve"> </w:t>
            </w:r>
          </w:p>
        </w:tc>
        <w:tc>
          <w:tcPr>
            <w:tcW w:w="2930" w:type="dxa"/>
            <w:shd w:val="clear" w:color="auto" w:fill="FFFFFF" w:themeFill="background1"/>
          </w:tcPr>
          <w:p w:rsidRPr="00C07339" w:rsidR="00144CE5" w:rsidP="00C9366B" w:rsidRDefault="00144CE5" w14:paraId="1A4C3737" w14:textId="77777777">
            <w:pPr>
              <w:rPr>
                <w:b/>
                <w:bCs/>
              </w:rPr>
            </w:pPr>
            <w:r w:rsidRPr="00C07339">
              <w:rPr>
                <w:b/>
                <w:bCs/>
              </w:rPr>
              <w:t xml:space="preserve">Yes / No </w:t>
            </w:r>
          </w:p>
        </w:tc>
        <w:tc>
          <w:tcPr>
            <w:tcW w:w="2930" w:type="dxa"/>
            <w:shd w:val="clear" w:color="auto" w:fill="FFFFFF" w:themeFill="background1"/>
          </w:tcPr>
          <w:p w:rsidRPr="00C07339" w:rsidR="00144CE5" w:rsidP="00C9366B" w:rsidRDefault="00144CE5" w14:paraId="78EEF299" w14:textId="77777777">
            <w:pPr>
              <w:rPr>
                <w:b/>
                <w:bCs/>
              </w:rPr>
            </w:pPr>
            <w:r w:rsidRPr="00C07339">
              <w:rPr>
                <w:b/>
                <w:bCs/>
              </w:rPr>
              <w:t xml:space="preserve">Yes / No </w:t>
            </w:r>
          </w:p>
        </w:tc>
      </w:tr>
      <w:tr w:rsidRPr="00231B6E" w:rsidR="00144CE5" w:rsidTr="00C9366B" w14:paraId="5D2B807A" w14:textId="77777777">
        <w:tc>
          <w:tcPr>
            <w:tcW w:w="1696" w:type="dxa"/>
            <w:gridSpan w:val="3"/>
            <w:shd w:val="clear" w:color="auto" w:fill="F2F2F2" w:themeFill="background1" w:themeFillShade="F2"/>
          </w:tcPr>
          <w:p w:rsidR="00144CE5" w:rsidP="00C9366B" w:rsidRDefault="00144CE5" w14:paraId="34D780C6" w14:textId="77777777">
            <w:r>
              <w:t>Rationale</w:t>
            </w:r>
          </w:p>
        </w:tc>
        <w:tc>
          <w:tcPr>
            <w:tcW w:w="8789" w:type="dxa"/>
            <w:gridSpan w:val="3"/>
          </w:tcPr>
          <w:p w:rsidRPr="00231B6E" w:rsidR="00144CE5" w:rsidP="00C9366B" w:rsidRDefault="00144CE5" w14:paraId="4A73F284" w14:textId="77777777"/>
        </w:tc>
      </w:tr>
    </w:tbl>
    <w:p w:rsidR="00150335" w:rsidP="00150335" w:rsidRDefault="00150335" w14:paraId="1F6D155D" w14:textId="1778145A"/>
    <w:tbl>
      <w:tblPr>
        <w:tblStyle w:val="TableGrid"/>
        <w:tblW w:w="10485" w:type="dxa"/>
        <w:tblCellMar>
          <w:top w:w="57" w:type="dxa"/>
          <w:bottom w:w="57" w:type="dxa"/>
        </w:tblCellMar>
        <w:tblLook w:val="04A0" w:firstRow="1" w:lastRow="0" w:firstColumn="1" w:lastColumn="0" w:noHBand="0" w:noVBand="1"/>
      </w:tblPr>
      <w:tblGrid>
        <w:gridCol w:w="3823"/>
        <w:gridCol w:w="6662"/>
      </w:tblGrid>
      <w:tr w:rsidRPr="00493233" w:rsidR="003B16F6" w:rsidTr="00C9366B" w14:paraId="370AFC29" w14:textId="77777777">
        <w:tc>
          <w:tcPr>
            <w:tcW w:w="3823" w:type="dxa"/>
            <w:shd w:val="clear" w:color="auto" w:fill="F2F2F2" w:themeFill="background1" w:themeFillShade="F2"/>
          </w:tcPr>
          <w:p w:rsidR="003B16F6" w:rsidP="00C9366B" w:rsidRDefault="003B16F6" w14:paraId="02D86C93" w14:textId="77777777">
            <w:r w:rsidRPr="00C35C08">
              <w:t>Draft scoring range</w:t>
            </w:r>
          </w:p>
        </w:tc>
        <w:tc>
          <w:tcPr>
            <w:tcW w:w="6662" w:type="dxa"/>
            <w:shd w:val="clear" w:color="auto" w:fill="FFFFFF" w:themeFill="background1"/>
          </w:tcPr>
          <w:p w:rsidRPr="00493233" w:rsidR="003B16F6" w:rsidP="00C9366B" w:rsidRDefault="003B16F6" w14:paraId="43C9FD66" w14:textId="77777777">
            <w:pPr>
              <w:rPr>
                <w:b/>
                <w:bCs/>
                <w:i/>
                <w:iCs/>
              </w:rPr>
            </w:pPr>
            <w:r w:rsidRPr="00493233">
              <w:rPr>
                <w:b/>
                <w:bCs/>
              </w:rPr>
              <w:t>&lt;60 / 60-79 / ≥80</w:t>
            </w:r>
          </w:p>
        </w:tc>
      </w:tr>
      <w:tr w:rsidRPr="00567106" w:rsidR="003B16F6" w:rsidTr="00C9366B" w14:paraId="38F787F0" w14:textId="77777777">
        <w:tc>
          <w:tcPr>
            <w:tcW w:w="3823" w:type="dxa"/>
            <w:shd w:val="clear" w:color="auto" w:fill="F2F2F2" w:themeFill="background1" w:themeFillShade="F2"/>
          </w:tcPr>
          <w:p w:rsidR="003B16F6" w:rsidP="00C9366B" w:rsidRDefault="003B16F6" w14:paraId="3B789406" w14:textId="77777777">
            <w:r w:rsidRPr="00C35C08">
              <w:t>Information gap indicator</w:t>
            </w:r>
          </w:p>
        </w:tc>
        <w:tc>
          <w:tcPr>
            <w:tcW w:w="6662" w:type="dxa"/>
            <w:shd w:val="clear" w:color="auto" w:fill="FFFFFF" w:themeFill="background1"/>
          </w:tcPr>
          <w:p w:rsidRPr="00313847" w:rsidR="003B16F6" w:rsidP="00C9366B" w:rsidRDefault="003B16F6" w14:paraId="1BD38FEF" w14:textId="77777777">
            <w:pPr>
              <w:rPr>
                <w:b/>
                <w:bCs/>
              </w:rPr>
            </w:pPr>
            <w:r w:rsidRPr="00313847">
              <w:rPr>
                <w:b/>
                <w:bCs/>
              </w:rPr>
              <w:t>More information sought / Information sufficient to score PI</w:t>
            </w:r>
          </w:p>
          <w:p w:rsidR="003B16F6" w:rsidP="00C9366B" w:rsidRDefault="003B16F6" w14:paraId="1E4590EE" w14:textId="77777777"/>
          <w:p w:rsidRPr="00567106" w:rsidR="003B16F6" w:rsidP="00C9366B" w:rsidRDefault="003B16F6" w14:paraId="6DD5AA6A" w14:textId="77777777">
            <w:pPr>
              <w:rPr>
                <w:i/>
                <w:iCs/>
              </w:rPr>
            </w:pPr>
            <w:r w:rsidRPr="008A30C0">
              <w:rPr>
                <w:i/>
                <w:iCs/>
              </w:rPr>
              <w:t>If more information is sought, include a description of what the information gap is and what is information is sought</w:t>
            </w:r>
          </w:p>
        </w:tc>
      </w:tr>
    </w:tbl>
    <w:p w:rsidRPr="00150335" w:rsidR="00144CE5" w:rsidP="00150335" w:rsidRDefault="00144CE5" w14:paraId="510AEF25" w14:textId="77777777"/>
    <w:p w:rsidR="00AB478A" w:rsidP="00AB478A" w:rsidRDefault="00AB478A" w14:paraId="3C698EED" w14:textId="29C86C60">
      <w:pPr>
        <w:pStyle w:val="Heading6"/>
      </w:pPr>
      <w:r>
        <w:t xml:space="preserve">PI 2.3.3 – ETP species information </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AB478A" w:rsidTr="00110201" w14:paraId="069018E7" w14:textId="77777777">
        <w:trPr>
          <w:tblHeader/>
        </w:trPr>
        <w:tc>
          <w:tcPr>
            <w:tcW w:w="1696" w:type="dxa"/>
            <w:gridSpan w:val="3"/>
            <w:shd w:val="clear" w:color="auto" w:fill="BFBFBF" w:themeFill="background1" w:themeFillShade="BF"/>
          </w:tcPr>
          <w:p w:rsidRPr="00586CA6" w:rsidR="00AB478A" w:rsidP="00110201" w:rsidRDefault="00AB478A" w14:paraId="389CEF5E" w14:textId="77777777">
            <w:pPr>
              <w:rPr>
                <w:b/>
                <w:bCs/>
              </w:rPr>
            </w:pPr>
            <w:r w:rsidRPr="00586CA6">
              <w:rPr>
                <w:b/>
                <w:bCs/>
              </w:rPr>
              <w:t xml:space="preserve">PI </w:t>
            </w:r>
            <w:r>
              <w:rPr>
                <w:b/>
                <w:bCs/>
              </w:rPr>
              <w:t>2.3.3</w:t>
            </w:r>
          </w:p>
        </w:tc>
        <w:tc>
          <w:tcPr>
            <w:tcW w:w="8789" w:type="dxa"/>
            <w:gridSpan w:val="3"/>
            <w:shd w:val="clear" w:color="auto" w:fill="BFBFBF" w:themeFill="background1" w:themeFillShade="BF"/>
          </w:tcPr>
          <w:p w:rsidRPr="00655D63" w:rsidR="00AB478A" w:rsidP="00110201" w:rsidRDefault="00AB478A" w14:paraId="7797B7BF" w14:textId="77777777">
            <w:pPr>
              <w:rPr>
                <w:b/>
                <w:bCs/>
              </w:rPr>
            </w:pPr>
            <w:r w:rsidRPr="00655D63">
              <w:rPr>
                <w:b/>
                <w:bCs/>
              </w:rPr>
              <w:t>Relevant information is collected to support the management of UoA impacts on ETP species, including:</w:t>
            </w:r>
          </w:p>
          <w:p w:rsidRPr="00655D63" w:rsidR="00AB478A" w:rsidP="00AB478A" w:rsidRDefault="00AB478A" w14:paraId="127108FC" w14:textId="77777777">
            <w:pPr>
              <w:pStyle w:val="ListParagraph"/>
              <w:numPr>
                <w:ilvl w:val="0"/>
                <w:numId w:val="47"/>
              </w:numPr>
              <w:rPr>
                <w:b/>
                <w:bCs/>
              </w:rPr>
            </w:pPr>
            <w:r w:rsidRPr="00655D63">
              <w:rPr>
                <w:b/>
                <w:bCs/>
              </w:rPr>
              <w:t>Information for the development of the management strategy;</w:t>
            </w:r>
          </w:p>
          <w:p w:rsidRPr="00655D63" w:rsidR="00AB478A" w:rsidP="00AB478A" w:rsidRDefault="00AB478A" w14:paraId="157262EC" w14:textId="77777777">
            <w:pPr>
              <w:pStyle w:val="ListParagraph"/>
              <w:numPr>
                <w:ilvl w:val="0"/>
                <w:numId w:val="47"/>
              </w:numPr>
              <w:rPr>
                <w:b/>
                <w:bCs/>
              </w:rPr>
            </w:pPr>
            <w:r w:rsidRPr="00655D63">
              <w:rPr>
                <w:b/>
                <w:bCs/>
              </w:rPr>
              <w:t>Information to assess the effectiveness of the management strategy; and</w:t>
            </w:r>
          </w:p>
          <w:p w:rsidRPr="00655D63" w:rsidR="00AB478A" w:rsidP="00AB478A" w:rsidRDefault="00AB478A" w14:paraId="6049B420" w14:textId="77777777">
            <w:pPr>
              <w:pStyle w:val="ListParagraph"/>
              <w:numPr>
                <w:ilvl w:val="0"/>
                <w:numId w:val="47"/>
              </w:numPr>
              <w:rPr>
                <w:b/>
                <w:bCs/>
              </w:rPr>
            </w:pPr>
            <w:r w:rsidRPr="00655D63">
              <w:rPr>
                <w:b/>
                <w:bCs/>
              </w:rPr>
              <w:t>Information to determine the outcome status of ETP species</w:t>
            </w:r>
          </w:p>
        </w:tc>
      </w:tr>
      <w:tr w:rsidR="00AB478A" w:rsidTr="00110201" w14:paraId="1FD9B2A5" w14:textId="77777777">
        <w:tc>
          <w:tcPr>
            <w:tcW w:w="1696" w:type="dxa"/>
            <w:gridSpan w:val="3"/>
            <w:shd w:val="clear" w:color="auto" w:fill="F2F2F2" w:themeFill="background1" w:themeFillShade="F2"/>
          </w:tcPr>
          <w:p w:rsidR="00AB478A" w:rsidP="00110201" w:rsidRDefault="00AB478A" w14:paraId="61181142" w14:textId="77777777">
            <w:r>
              <w:t>Scoring issue</w:t>
            </w:r>
          </w:p>
        </w:tc>
        <w:tc>
          <w:tcPr>
            <w:tcW w:w="2929" w:type="dxa"/>
            <w:shd w:val="clear" w:color="auto" w:fill="F2F2F2" w:themeFill="background1" w:themeFillShade="F2"/>
          </w:tcPr>
          <w:p w:rsidRPr="00DE1FF9" w:rsidR="00AB478A" w:rsidP="00110201" w:rsidRDefault="00AB478A" w14:paraId="735B0BC8" w14:textId="77777777">
            <w:pPr>
              <w:jc w:val="center"/>
              <w:rPr>
                <w:b/>
                <w:bCs/>
              </w:rPr>
            </w:pPr>
            <w:r w:rsidRPr="00DE1FF9">
              <w:rPr>
                <w:b/>
                <w:bCs/>
              </w:rPr>
              <w:t>SG 60</w:t>
            </w:r>
          </w:p>
        </w:tc>
        <w:tc>
          <w:tcPr>
            <w:tcW w:w="2930" w:type="dxa"/>
            <w:shd w:val="clear" w:color="auto" w:fill="F2F2F2" w:themeFill="background1" w:themeFillShade="F2"/>
          </w:tcPr>
          <w:p w:rsidRPr="00DE1FF9" w:rsidR="00AB478A" w:rsidP="00110201" w:rsidRDefault="00AB478A" w14:paraId="06DFECB3" w14:textId="77777777">
            <w:pPr>
              <w:jc w:val="center"/>
              <w:rPr>
                <w:b/>
                <w:bCs/>
              </w:rPr>
            </w:pPr>
            <w:r w:rsidRPr="00DE1FF9">
              <w:rPr>
                <w:b/>
                <w:bCs/>
              </w:rPr>
              <w:t>SG 80</w:t>
            </w:r>
          </w:p>
        </w:tc>
        <w:tc>
          <w:tcPr>
            <w:tcW w:w="2930" w:type="dxa"/>
            <w:shd w:val="clear" w:color="auto" w:fill="F2F2F2" w:themeFill="background1" w:themeFillShade="F2"/>
          </w:tcPr>
          <w:p w:rsidRPr="00DE1FF9" w:rsidR="00AB478A" w:rsidP="00110201" w:rsidRDefault="00AB478A" w14:paraId="57883803" w14:textId="77777777">
            <w:pPr>
              <w:jc w:val="center"/>
              <w:rPr>
                <w:b/>
                <w:bCs/>
              </w:rPr>
            </w:pPr>
            <w:r w:rsidRPr="00DE1FF9">
              <w:rPr>
                <w:b/>
                <w:bCs/>
              </w:rPr>
              <w:t>SG 100</w:t>
            </w:r>
          </w:p>
        </w:tc>
      </w:tr>
      <w:tr w:rsidR="00AB478A" w:rsidTr="00110201" w14:paraId="71FEB95A" w14:textId="77777777">
        <w:tc>
          <w:tcPr>
            <w:tcW w:w="903" w:type="dxa"/>
            <w:gridSpan w:val="2"/>
            <w:vMerge w:val="restart"/>
            <w:shd w:val="clear" w:color="auto" w:fill="F2F2F2" w:themeFill="background1" w:themeFillShade="F2"/>
            <w:vAlign w:val="center"/>
          </w:tcPr>
          <w:p w:rsidRPr="00F43062" w:rsidR="00AB478A" w:rsidP="00110201" w:rsidRDefault="00AB478A" w14:paraId="7DA71876" w14:textId="77777777">
            <w:pPr>
              <w:rPr>
                <w:b/>
                <w:bCs/>
              </w:rPr>
            </w:pPr>
            <w:r w:rsidRPr="00F43062">
              <w:rPr>
                <w:b/>
                <w:bCs/>
              </w:rPr>
              <w:t>a</w:t>
            </w:r>
          </w:p>
        </w:tc>
        <w:tc>
          <w:tcPr>
            <w:tcW w:w="9582" w:type="dxa"/>
            <w:gridSpan w:val="4"/>
            <w:shd w:val="clear" w:color="auto" w:fill="D9D9D9" w:themeFill="background1" w:themeFillShade="D9"/>
          </w:tcPr>
          <w:p w:rsidRPr="00DE1FF9" w:rsidR="00AB478A" w:rsidP="00110201" w:rsidRDefault="00AB478A" w14:paraId="0E6273BC" w14:textId="77777777">
            <w:pPr>
              <w:rPr>
                <w:b/>
                <w:bCs/>
              </w:rPr>
            </w:pPr>
            <w:r w:rsidRPr="009C6056">
              <w:rPr>
                <w:b/>
                <w:bCs/>
              </w:rPr>
              <w:t>Information adequacy for assessment of impacts</w:t>
            </w:r>
          </w:p>
        </w:tc>
      </w:tr>
      <w:tr w:rsidR="00AB478A" w:rsidTr="00110201" w14:paraId="35C76F67" w14:textId="77777777">
        <w:tc>
          <w:tcPr>
            <w:tcW w:w="903" w:type="dxa"/>
            <w:gridSpan w:val="2"/>
            <w:vMerge/>
            <w:shd w:val="clear" w:color="auto" w:fill="F2F2F2" w:themeFill="background1" w:themeFillShade="F2"/>
          </w:tcPr>
          <w:p w:rsidR="00AB478A" w:rsidP="00110201" w:rsidRDefault="00AB478A" w14:paraId="5419AB87" w14:textId="77777777"/>
        </w:tc>
        <w:tc>
          <w:tcPr>
            <w:tcW w:w="793" w:type="dxa"/>
            <w:shd w:val="clear" w:color="auto" w:fill="F2F2F2" w:themeFill="background1" w:themeFillShade="F2"/>
          </w:tcPr>
          <w:p w:rsidR="00AB478A" w:rsidP="00110201" w:rsidRDefault="00AB478A" w14:paraId="77D6415E" w14:textId="77777777">
            <w:r>
              <w:t>Guide post</w:t>
            </w:r>
          </w:p>
        </w:tc>
        <w:tc>
          <w:tcPr>
            <w:tcW w:w="2929" w:type="dxa"/>
            <w:shd w:val="clear" w:color="auto" w:fill="F2F2F2" w:themeFill="background1" w:themeFillShade="F2"/>
          </w:tcPr>
          <w:p w:rsidR="00AB478A" w:rsidP="00110201" w:rsidRDefault="00AB478A" w14:paraId="71969F7E" w14:textId="77777777">
            <w:r>
              <w:t xml:space="preserve">Qualitative information is </w:t>
            </w:r>
            <w:r w:rsidRPr="00824CFC">
              <w:rPr>
                <w:b/>
                <w:bCs/>
              </w:rPr>
              <w:t>adequate to estimate</w:t>
            </w:r>
            <w:r>
              <w:t xml:space="preserve"> the UoA related mortality on ETP species.</w:t>
            </w:r>
          </w:p>
          <w:p w:rsidR="00AB478A" w:rsidP="00110201" w:rsidRDefault="00AB478A" w14:paraId="3A7197CA" w14:textId="77777777"/>
          <w:p w:rsidR="00AB478A" w:rsidP="00110201" w:rsidRDefault="00AB478A" w14:paraId="32D8F354" w14:textId="77777777">
            <w:r>
              <w:t xml:space="preserve">OR </w:t>
            </w:r>
          </w:p>
          <w:p w:rsidR="00AB478A" w:rsidP="00110201" w:rsidRDefault="00AB478A" w14:paraId="47FBBA47" w14:textId="77777777"/>
          <w:p w:rsidRPr="009A6571" w:rsidR="00AB478A" w:rsidP="00110201" w:rsidRDefault="00AB478A" w14:paraId="1F260AB0" w14:textId="77777777">
            <w:pPr>
              <w:rPr>
                <w:b/>
                <w:bCs/>
              </w:rPr>
            </w:pPr>
            <w:r w:rsidRPr="009A6571">
              <w:rPr>
                <w:b/>
                <w:bCs/>
              </w:rPr>
              <w:t>If RBF is used to score PI 2.3.1 for the UoA:</w:t>
            </w:r>
          </w:p>
          <w:p w:rsidRPr="002B7E17" w:rsidR="00AB478A" w:rsidP="00110201" w:rsidRDefault="00AB478A" w14:paraId="1174D410" w14:textId="77777777">
            <w:r>
              <w:t xml:space="preserve">Qualitative information is </w:t>
            </w:r>
            <w:r w:rsidRPr="009A6571">
              <w:rPr>
                <w:b/>
                <w:bCs/>
              </w:rPr>
              <w:t xml:space="preserve">adequate to estimate productivity and </w:t>
            </w:r>
            <w:r w:rsidRPr="007D1653">
              <w:rPr>
                <w:b/>
                <w:bCs/>
              </w:rPr>
              <w:t>susceptibility attributes</w:t>
            </w:r>
            <w:r>
              <w:t xml:space="preserve"> for ETP species.</w:t>
            </w:r>
          </w:p>
        </w:tc>
        <w:tc>
          <w:tcPr>
            <w:tcW w:w="2930" w:type="dxa"/>
            <w:shd w:val="clear" w:color="auto" w:fill="F2F2F2" w:themeFill="background1" w:themeFillShade="F2"/>
          </w:tcPr>
          <w:p w:rsidR="00AB478A" w:rsidP="00110201" w:rsidRDefault="00AB478A" w14:paraId="49F82049" w14:textId="77777777">
            <w:r>
              <w:t xml:space="preserve">Some quantitative information is </w:t>
            </w:r>
            <w:r w:rsidRPr="00E77556">
              <w:rPr>
                <w:b/>
                <w:bCs/>
              </w:rPr>
              <w:t>adequate to assess</w:t>
            </w:r>
            <w:r>
              <w:t xml:space="preserve"> the UoA related mortality and impact and to determine whether the UoA may be a threat to protection and recovery of the ETP species.</w:t>
            </w:r>
          </w:p>
          <w:p w:rsidR="00AB478A" w:rsidP="00110201" w:rsidRDefault="00AB478A" w14:paraId="4EFB6C62" w14:textId="77777777"/>
          <w:p w:rsidR="00AB478A" w:rsidP="00110201" w:rsidRDefault="00AB478A" w14:paraId="1E79B99B" w14:textId="77777777">
            <w:r>
              <w:t xml:space="preserve">OR </w:t>
            </w:r>
          </w:p>
          <w:p w:rsidR="00AB478A" w:rsidP="00110201" w:rsidRDefault="00AB478A" w14:paraId="3ED22628" w14:textId="77777777"/>
          <w:p w:rsidRPr="00E77556" w:rsidR="00AB478A" w:rsidP="00110201" w:rsidRDefault="00AB478A" w14:paraId="1F0EA4E0" w14:textId="77777777">
            <w:pPr>
              <w:rPr>
                <w:b/>
                <w:bCs/>
              </w:rPr>
            </w:pPr>
            <w:r w:rsidRPr="00E77556">
              <w:rPr>
                <w:b/>
                <w:bCs/>
              </w:rPr>
              <w:t>If RBF is used to score PI 2.3.1 for the UoA:</w:t>
            </w:r>
          </w:p>
          <w:p w:rsidR="00AB478A" w:rsidP="00110201" w:rsidRDefault="00AB478A" w14:paraId="0FD7DEC6" w14:textId="77777777">
            <w:r>
              <w:t xml:space="preserve">Some quantitative information is </w:t>
            </w:r>
            <w:r w:rsidRPr="000807AA">
              <w:rPr>
                <w:b/>
                <w:bCs/>
              </w:rPr>
              <w:t>adequate to assess productivity and susceptibility</w:t>
            </w:r>
            <w:r>
              <w:t xml:space="preserve"> </w:t>
            </w:r>
            <w:r w:rsidRPr="007D1653">
              <w:rPr>
                <w:b/>
                <w:bCs/>
              </w:rPr>
              <w:t>attributes</w:t>
            </w:r>
            <w:r>
              <w:t xml:space="preserve"> for ETP species.</w:t>
            </w:r>
          </w:p>
        </w:tc>
        <w:tc>
          <w:tcPr>
            <w:tcW w:w="2930" w:type="dxa"/>
            <w:shd w:val="clear" w:color="auto" w:fill="F2F2F2" w:themeFill="background1" w:themeFillShade="F2"/>
          </w:tcPr>
          <w:p w:rsidR="00AB478A" w:rsidP="00110201" w:rsidRDefault="00AB478A" w14:paraId="678A0AA6" w14:textId="77777777">
            <w:r w:rsidRPr="00586253">
              <w:t xml:space="preserve">Quantitative information is available to assess with a high degree of certainty the </w:t>
            </w:r>
            <w:r w:rsidRPr="007D1653">
              <w:rPr>
                <w:b/>
                <w:bCs/>
              </w:rPr>
              <w:t>magnitude of UoA-related impacts, mortalities and injuries and the consequences for the status</w:t>
            </w:r>
            <w:r w:rsidRPr="00586253">
              <w:t xml:space="preserve"> of ETP species.</w:t>
            </w:r>
          </w:p>
        </w:tc>
      </w:tr>
      <w:tr w:rsidR="00AB478A" w:rsidTr="00110201" w14:paraId="407D6972" w14:textId="77777777">
        <w:tc>
          <w:tcPr>
            <w:tcW w:w="903" w:type="dxa"/>
            <w:gridSpan w:val="2"/>
            <w:vMerge/>
            <w:shd w:val="clear" w:color="auto" w:fill="F2F2F2" w:themeFill="background1" w:themeFillShade="F2"/>
          </w:tcPr>
          <w:p w:rsidR="00AB478A" w:rsidP="00110201" w:rsidRDefault="00AB478A" w14:paraId="3F0987E0" w14:textId="77777777"/>
        </w:tc>
        <w:tc>
          <w:tcPr>
            <w:tcW w:w="793" w:type="dxa"/>
            <w:shd w:val="clear" w:color="auto" w:fill="F2F2F2" w:themeFill="background1" w:themeFillShade="F2"/>
          </w:tcPr>
          <w:p w:rsidR="00AB478A" w:rsidP="00110201" w:rsidRDefault="00AB478A" w14:paraId="6BAE84D3" w14:textId="77777777">
            <w:r>
              <w:t>Met?</w:t>
            </w:r>
          </w:p>
        </w:tc>
        <w:tc>
          <w:tcPr>
            <w:tcW w:w="2929" w:type="dxa"/>
            <w:shd w:val="clear" w:color="auto" w:fill="FFFFFF" w:themeFill="background1"/>
          </w:tcPr>
          <w:p w:rsidRPr="00DE1FF9" w:rsidR="00AB478A" w:rsidP="00110201" w:rsidRDefault="00AB478A" w14:paraId="212A7470" w14:textId="77777777">
            <w:pPr>
              <w:rPr>
                <w:b/>
                <w:bCs/>
              </w:rPr>
            </w:pPr>
            <w:r w:rsidRPr="00C07339">
              <w:rPr>
                <w:b/>
                <w:bCs/>
              </w:rPr>
              <w:t>Yes / No</w:t>
            </w:r>
            <w:r>
              <w:rPr>
                <w:b/>
                <w:bCs/>
              </w:rPr>
              <w:t xml:space="preserve"> </w:t>
            </w:r>
          </w:p>
        </w:tc>
        <w:tc>
          <w:tcPr>
            <w:tcW w:w="2930" w:type="dxa"/>
            <w:shd w:val="clear" w:color="auto" w:fill="FFFFFF" w:themeFill="background1"/>
          </w:tcPr>
          <w:p w:rsidRPr="00DE1FF9" w:rsidR="00AB478A" w:rsidP="00110201" w:rsidRDefault="00AB478A" w14:paraId="74C1A1CF" w14:textId="77777777">
            <w:pPr>
              <w:rPr>
                <w:b/>
                <w:bCs/>
              </w:rPr>
            </w:pPr>
            <w:r w:rsidRPr="00C07339">
              <w:rPr>
                <w:b/>
                <w:bCs/>
              </w:rPr>
              <w:t>Yes / No</w:t>
            </w:r>
            <w:r>
              <w:rPr>
                <w:b/>
                <w:bCs/>
              </w:rPr>
              <w:t xml:space="preserve"> </w:t>
            </w:r>
          </w:p>
        </w:tc>
        <w:tc>
          <w:tcPr>
            <w:tcW w:w="2930" w:type="dxa"/>
          </w:tcPr>
          <w:p w:rsidRPr="00DE1FF9" w:rsidR="00AB478A" w:rsidP="00110201" w:rsidRDefault="00AB478A" w14:paraId="43697A16" w14:textId="77777777">
            <w:pPr>
              <w:rPr>
                <w:b/>
                <w:bCs/>
              </w:rPr>
            </w:pPr>
            <w:r w:rsidRPr="00C07339">
              <w:rPr>
                <w:b/>
                <w:bCs/>
              </w:rPr>
              <w:t>Yes / No</w:t>
            </w:r>
            <w:r>
              <w:rPr>
                <w:b/>
                <w:bCs/>
              </w:rPr>
              <w:t xml:space="preserve"> </w:t>
            </w:r>
          </w:p>
        </w:tc>
      </w:tr>
      <w:tr w:rsidR="00AB478A" w:rsidTr="00110201" w14:paraId="6591D3D4" w14:textId="77777777">
        <w:tc>
          <w:tcPr>
            <w:tcW w:w="1696" w:type="dxa"/>
            <w:gridSpan w:val="3"/>
            <w:shd w:val="clear" w:color="auto" w:fill="F2F2F2" w:themeFill="background1" w:themeFillShade="F2"/>
          </w:tcPr>
          <w:p w:rsidR="00AB478A" w:rsidP="00110201" w:rsidRDefault="00AB478A" w14:paraId="264310E2" w14:textId="77777777">
            <w:r>
              <w:t>Rationale</w:t>
            </w:r>
          </w:p>
        </w:tc>
        <w:tc>
          <w:tcPr>
            <w:tcW w:w="8789" w:type="dxa"/>
            <w:gridSpan w:val="3"/>
          </w:tcPr>
          <w:p w:rsidRPr="00A569A3" w:rsidR="00AB478A" w:rsidP="00110201" w:rsidRDefault="00AB478A" w14:paraId="75EB791A" w14:textId="77777777">
            <w:pPr>
              <w:rPr>
                <w:i/>
                <w:iCs/>
              </w:rPr>
            </w:pPr>
          </w:p>
        </w:tc>
      </w:tr>
      <w:tr w:rsidR="00AB478A" w:rsidTr="00110201" w14:paraId="1789AE65" w14:textId="77777777">
        <w:tc>
          <w:tcPr>
            <w:tcW w:w="881" w:type="dxa"/>
            <w:vMerge w:val="restart"/>
            <w:shd w:val="clear" w:color="auto" w:fill="F2F2F2" w:themeFill="background1" w:themeFillShade="F2"/>
            <w:vAlign w:val="center"/>
          </w:tcPr>
          <w:p w:rsidRPr="00F43062" w:rsidR="00AB478A" w:rsidP="00110201" w:rsidRDefault="00AB478A" w14:paraId="26784FBF" w14:textId="77777777">
            <w:pPr>
              <w:rPr>
                <w:b/>
                <w:bCs/>
              </w:rPr>
            </w:pPr>
            <w:r w:rsidRPr="00F43062">
              <w:rPr>
                <w:b/>
                <w:bCs/>
              </w:rPr>
              <w:t>b</w:t>
            </w:r>
          </w:p>
        </w:tc>
        <w:tc>
          <w:tcPr>
            <w:tcW w:w="9604" w:type="dxa"/>
            <w:gridSpan w:val="5"/>
            <w:shd w:val="clear" w:color="auto" w:fill="D9D9D9" w:themeFill="background1" w:themeFillShade="D9"/>
          </w:tcPr>
          <w:p w:rsidRPr="00B73376" w:rsidR="00AB478A" w:rsidP="00110201" w:rsidRDefault="00AB478A" w14:paraId="70982328" w14:textId="77777777">
            <w:pPr>
              <w:rPr>
                <w:b/>
                <w:bCs/>
              </w:rPr>
            </w:pPr>
            <w:r w:rsidRPr="00800B74">
              <w:rPr>
                <w:b/>
                <w:bCs/>
              </w:rPr>
              <w:t>Information adequacy for management strategy</w:t>
            </w:r>
          </w:p>
        </w:tc>
      </w:tr>
      <w:tr w:rsidR="00AB478A" w:rsidTr="00110201" w14:paraId="410F3B73" w14:textId="77777777">
        <w:tc>
          <w:tcPr>
            <w:tcW w:w="881" w:type="dxa"/>
            <w:vMerge/>
            <w:shd w:val="clear" w:color="auto" w:fill="F2F2F2" w:themeFill="background1" w:themeFillShade="F2"/>
          </w:tcPr>
          <w:p w:rsidR="00AB478A" w:rsidP="00110201" w:rsidRDefault="00AB478A" w14:paraId="17F40BB8" w14:textId="77777777"/>
        </w:tc>
        <w:tc>
          <w:tcPr>
            <w:tcW w:w="815" w:type="dxa"/>
            <w:gridSpan w:val="2"/>
            <w:shd w:val="clear" w:color="auto" w:fill="F2F2F2" w:themeFill="background1" w:themeFillShade="F2"/>
          </w:tcPr>
          <w:p w:rsidR="00AB478A" w:rsidP="00110201" w:rsidRDefault="00AB478A" w14:paraId="08726013" w14:textId="77777777">
            <w:r>
              <w:t>Guide post</w:t>
            </w:r>
          </w:p>
        </w:tc>
        <w:tc>
          <w:tcPr>
            <w:tcW w:w="2929" w:type="dxa"/>
            <w:shd w:val="clear" w:color="auto" w:fill="F2F2F2" w:themeFill="background1" w:themeFillShade="F2"/>
          </w:tcPr>
          <w:p w:rsidR="00AB478A" w:rsidP="00110201" w:rsidRDefault="00AB478A" w14:paraId="26DC5E4B" w14:textId="77777777">
            <w:r w:rsidRPr="00E75108">
              <w:t xml:space="preserve">Information is adequate to support </w:t>
            </w:r>
            <w:r w:rsidRPr="00821482">
              <w:rPr>
                <w:b/>
                <w:bCs/>
              </w:rPr>
              <w:t>measures</w:t>
            </w:r>
            <w:r w:rsidRPr="00E75108">
              <w:t xml:space="preserve"> to manage the impacts on ETP species.</w:t>
            </w:r>
          </w:p>
        </w:tc>
        <w:tc>
          <w:tcPr>
            <w:tcW w:w="2930" w:type="dxa"/>
            <w:shd w:val="clear" w:color="auto" w:fill="F2F2F2" w:themeFill="background1" w:themeFillShade="F2"/>
          </w:tcPr>
          <w:p w:rsidR="00AB478A" w:rsidP="00110201" w:rsidRDefault="00AB478A" w14:paraId="6F1A2F39" w14:textId="77777777">
            <w:r w:rsidRPr="00E75108">
              <w:t xml:space="preserve">Information is adequate to measure trends and support a </w:t>
            </w:r>
            <w:r w:rsidRPr="00821482">
              <w:rPr>
                <w:b/>
                <w:bCs/>
              </w:rPr>
              <w:t>strategy</w:t>
            </w:r>
            <w:r w:rsidRPr="00E75108">
              <w:t xml:space="preserve"> to manage impacts on ETP species.</w:t>
            </w:r>
          </w:p>
        </w:tc>
        <w:tc>
          <w:tcPr>
            <w:tcW w:w="2930" w:type="dxa"/>
            <w:shd w:val="clear" w:color="auto" w:fill="F2F2F2" w:themeFill="background1" w:themeFillShade="F2"/>
          </w:tcPr>
          <w:p w:rsidR="00AB478A" w:rsidP="00110201" w:rsidRDefault="00AB478A" w14:paraId="5A927E97" w14:textId="77777777">
            <w:r w:rsidRPr="00E75108">
              <w:t xml:space="preserve">Information is adequate to support a </w:t>
            </w:r>
            <w:r w:rsidRPr="00821482">
              <w:rPr>
                <w:b/>
                <w:bCs/>
              </w:rPr>
              <w:t>comprehensive strategy</w:t>
            </w:r>
            <w:r w:rsidRPr="00E75108">
              <w:t xml:space="preserve"> to manage impacts, minimise mortality and injury of ETP species, and evaluate with a </w:t>
            </w:r>
            <w:r w:rsidRPr="000F0E4F">
              <w:rPr>
                <w:b/>
                <w:bCs/>
              </w:rPr>
              <w:t>high degree of certainty</w:t>
            </w:r>
            <w:r w:rsidRPr="00E75108">
              <w:t xml:space="preserve"> whether a strategy is achieving its objectives.</w:t>
            </w:r>
          </w:p>
        </w:tc>
      </w:tr>
      <w:tr w:rsidR="00AB478A" w:rsidTr="00110201" w14:paraId="6C7DD9D2" w14:textId="77777777">
        <w:tc>
          <w:tcPr>
            <w:tcW w:w="881" w:type="dxa"/>
            <w:vMerge/>
            <w:shd w:val="clear" w:color="auto" w:fill="F2F2F2" w:themeFill="background1" w:themeFillShade="F2"/>
          </w:tcPr>
          <w:p w:rsidR="00AB478A" w:rsidP="00110201" w:rsidRDefault="00AB478A" w14:paraId="00688765" w14:textId="77777777"/>
        </w:tc>
        <w:tc>
          <w:tcPr>
            <w:tcW w:w="815" w:type="dxa"/>
            <w:gridSpan w:val="2"/>
            <w:shd w:val="clear" w:color="auto" w:fill="F2F2F2" w:themeFill="background1" w:themeFillShade="F2"/>
          </w:tcPr>
          <w:p w:rsidR="00AB478A" w:rsidP="00110201" w:rsidRDefault="00AB478A" w14:paraId="451ECE49" w14:textId="77777777">
            <w:r>
              <w:t>Met?</w:t>
            </w:r>
          </w:p>
        </w:tc>
        <w:tc>
          <w:tcPr>
            <w:tcW w:w="2929" w:type="dxa"/>
            <w:shd w:val="clear" w:color="auto" w:fill="FFFFFF" w:themeFill="background1"/>
          </w:tcPr>
          <w:p w:rsidR="00AB478A" w:rsidP="00110201" w:rsidRDefault="00AB478A" w14:paraId="49DCA0E2" w14:textId="77777777">
            <w:r w:rsidRPr="00C07339">
              <w:rPr>
                <w:b/>
                <w:bCs/>
              </w:rPr>
              <w:t>Yes / No</w:t>
            </w:r>
            <w:r>
              <w:rPr>
                <w:b/>
                <w:bCs/>
              </w:rPr>
              <w:t xml:space="preserve"> </w:t>
            </w:r>
          </w:p>
        </w:tc>
        <w:tc>
          <w:tcPr>
            <w:tcW w:w="2930" w:type="dxa"/>
            <w:shd w:val="clear" w:color="auto" w:fill="FFFFFF" w:themeFill="background1"/>
          </w:tcPr>
          <w:p w:rsidRPr="00C07339" w:rsidR="00AB478A" w:rsidP="00110201" w:rsidRDefault="00AB478A" w14:paraId="3014E893" w14:textId="77777777">
            <w:pPr>
              <w:rPr>
                <w:b/>
                <w:bCs/>
              </w:rPr>
            </w:pPr>
            <w:r w:rsidRPr="00C07339">
              <w:rPr>
                <w:b/>
                <w:bCs/>
              </w:rPr>
              <w:t xml:space="preserve">Yes / No </w:t>
            </w:r>
          </w:p>
        </w:tc>
        <w:tc>
          <w:tcPr>
            <w:tcW w:w="2930" w:type="dxa"/>
            <w:shd w:val="clear" w:color="auto" w:fill="FFFFFF" w:themeFill="background1"/>
          </w:tcPr>
          <w:p w:rsidRPr="00C07339" w:rsidR="00AB478A" w:rsidP="00110201" w:rsidRDefault="00AB478A" w14:paraId="2D2B2D84" w14:textId="77777777">
            <w:pPr>
              <w:rPr>
                <w:b/>
                <w:bCs/>
              </w:rPr>
            </w:pPr>
            <w:r w:rsidRPr="00C07339">
              <w:rPr>
                <w:b/>
                <w:bCs/>
              </w:rPr>
              <w:t xml:space="preserve">Yes / No </w:t>
            </w:r>
          </w:p>
        </w:tc>
      </w:tr>
      <w:tr w:rsidR="00AB478A" w:rsidTr="00110201" w14:paraId="6EBEA016" w14:textId="77777777">
        <w:tc>
          <w:tcPr>
            <w:tcW w:w="1696" w:type="dxa"/>
            <w:gridSpan w:val="3"/>
            <w:shd w:val="clear" w:color="auto" w:fill="F2F2F2" w:themeFill="background1" w:themeFillShade="F2"/>
          </w:tcPr>
          <w:p w:rsidR="00AB478A" w:rsidP="00110201" w:rsidRDefault="00AB478A" w14:paraId="331A4853" w14:textId="77777777">
            <w:r>
              <w:t>Rationale</w:t>
            </w:r>
          </w:p>
        </w:tc>
        <w:tc>
          <w:tcPr>
            <w:tcW w:w="8789" w:type="dxa"/>
            <w:gridSpan w:val="3"/>
          </w:tcPr>
          <w:p w:rsidRPr="00250D92" w:rsidR="00AB478A" w:rsidP="00110201" w:rsidRDefault="00AB478A" w14:paraId="12555586" w14:textId="77777777"/>
        </w:tc>
      </w:tr>
    </w:tbl>
    <w:p w:rsidR="00AB478A" w:rsidP="00BA1D11" w:rsidRDefault="00AB478A" w14:paraId="584078D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30970" w:rsidTr="00110201" w14:paraId="5D359AE5" w14:textId="77777777">
        <w:tc>
          <w:tcPr>
            <w:tcW w:w="3823" w:type="dxa"/>
            <w:shd w:val="clear" w:color="auto" w:fill="F2F2F2" w:themeFill="background1" w:themeFillShade="F2"/>
          </w:tcPr>
          <w:p w:rsidR="00530970" w:rsidP="00110201" w:rsidRDefault="00530970" w14:paraId="10782524" w14:textId="77777777">
            <w:r w:rsidRPr="00C35C08">
              <w:t>Draft scoring range</w:t>
            </w:r>
          </w:p>
        </w:tc>
        <w:tc>
          <w:tcPr>
            <w:tcW w:w="6662" w:type="dxa"/>
            <w:shd w:val="clear" w:color="auto" w:fill="FFFFFF" w:themeFill="background1"/>
          </w:tcPr>
          <w:p w:rsidRPr="00493233" w:rsidR="00530970" w:rsidP="00110201" w:rsidRDefault="00530970" w14:paraId="6C358B80" w14:textId="77777777">
            <w:pPr>
              <w:rPr>
                <w:b/>
                <w:bCs/>
                <w:i/>
                <w:iCs/>
              </w:rPr>
            </w:pPr>
            <w:r w:rsidRPr="00493233">
              <w:rPr>
                <w:b/>
                <w:bCs/>
              </w:rPr>
              <w:t>&lt;60 / 60-79 / ≥80</w:t>
            </w:r>
          </w:p>
        </w:tc>
      </w:tr>
      <w:tr w:rsidR="00530970" w:rsidTr="00110201" w14:paraId="383F2F10" w14:textId="77777777">
        <w:tc>
          <w:tcPr>
            <w:tcW w:w="3823" w:type="dxa"/>
            <w:shd w:val="clear" w:color="auto" w:fill="F2F2F2" w:themeFill="background1" w:themeFillShade="F2"/>
          </w:tcPr>
          <w:p w:rsidR="00530970" w:rsidP="00110201" w:rsidRDefault="00530970" w14:paraId="6C842485" w14:textId="77777777">
            <w:r w:rsidRPr="00C35C08">
              <w:t>Information gap indicator</w:t>
            </w:r>
          </w:p>
        </w:tc>
        <w:tc>
          <w:tcPr>
            <w:tcW w:w="6662" w:type="dxa"/>
            <w:shd w:val="clear" w:color="auto" w:fill="FFFFFF" w:themeFill="background1"/>
          </w:tcPr>
          <w:p w:rsidRPr="00313847" w:rsidR="00530970" w:rsidP="00110201" w:rsidRDefault="00530970" w14:paraId="247A00A6" w14:textId="77777777">
            <w:pPr>
              <w:rPr>
                <w:b/>
                <w:bCs/>
              </w:rPr>
            </w:pPr>
            <w:r w:rsidRPr="00313847">
              <w:rPr>
                <w:b/>
                <w:bCs/>
              </w:rPr>
              <w:t>More information sought / Information sufficient to score PI</w:t>
            </w:r>
          </w:p>
          <w:p w:rsidR="00530970" w:rsidP="00110201" w:rsidRDefault="00530970" w14:paraId="77779D5E" w14:textId="77777777"/>
          <w:p w:rsidRPr="00567106" w:rsidR="00530970" w:rsidP="00110201" w:rsidRDefault="00530970" w14:paraId="42DD20C6" w14:textId="77777777">
            <w:pPr>
              <w:rPr>
                <w:i/>
                <w:iCs/>
              </w:rPr>
            </w:pPr>
            <w:r w:rsidRPr="008A30C0">
              <w:rPr>
                <w:i/>
                <w:iCs/>
              </w:rPr>
              <w:t>If more information is sought, include a description of what the information gap is and what is information is sought</w:t>
            </w:r>
          </w:p>
        </w:tc>
      </w:tr>
    </w:tbl>
    <w:p w:rsidR="00530970" w:rsidP="00BA1D11" w:rsidRDefault="00530970" w14:paraId="5C99B9C2" w14:textId="77777777"/>
    <w:p w:rsidR="00EC6484" w:rsidP="00EC6484" w:rsidRDefault="00EC6484" w14:paraId="29463282" w14:textId="77777777">
      <w:pPr>
        <w:pStyle w:val="Heading6"/>
      </w:pPr>
      <w:r w:rsidRPr="00ED607E">
        <w:t xml:space="preserve">PI </w:t>
      </w:r>
      <w:r>
        <w:t>2.4.1</w:t>
      </w:r>
      <w:r w:rsidRPr="00ED607E">
        <w:t xml:space="preserve"> – </w:t>
      </w:r>
      <w:r w:rsidRPr="0087724F">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EC6484" w:rsidTr="00110201" w14:paraId="2B67199C" w14:textId="77777777">
        <w:trPr>
          <w:tblHeader/>
        </w:trPr>
        <w:tc>
          <w:tcPr>
            <w:tcW w:w="1696" w:type="dxa"/>
            <w:gridSpan w:val="3"/>
            <w:shd w:val="clear" w:color="auto" w:fill="BFBFBF" w:themeFill="background1" w:themeFillShade="BF"/>
          </w:tcPr>
          <w:p w:rsidRPr="00586CA6" w:rsidR="00EC6484" w:rsidP="00110201" w:rsidRDefault="00EC6484" w14:paraId="050C7328" w14:textId="77777777">
            <w:pPr>
              <w:rPr>
                <w:b/>
                <w:bCs/>
              </w:rPr>
            </w:pPr>
            <w:r w:rsidRPr="00586CA6">
              <w:rPr>
                <w:b/>
                <w:bCs/>
              </w:rPr>
              <w:t xml:space="preserve">PI </w:t>
            </w:r>
            <w:r>
              <w:rPr>
                <w:b/>
                <w:bCs/>
              </w:rPr>
              <w:t>2.4.1</w:t>
            </w:r>
          </w:p>
        </w:tc>
        <w:tc>
          <w:tcPr>
            <w:tcW w:w="8789" w:type="dxa"/>
            <w:gridSpan w:val="3"/>
            <w:shd w:val="clear" w:color="auto" w:fill="BFBFBF" w:themeFill="background1" w:themeFillShade="BF"/>
          </w:tcPr>
          <w:p w:rsidRPr="000645D4" w:rsidR="00EC6484" w:rsidP="00110201" w:rsidRDefault="00EC6484" w14:paraId="49AA7569" w14:textId="77777777">
            <w:pPr>
              <w:rPr>
                <w:b/>
                <w:bCs/>
              </w:rPr>
            </w:pPr>
            <w:r w:rsidRPr="002F4E13">
              <w:rPr>
                <w:b/>
                <w:bCs/>
              </w:rPr>
              <w:t>The UoA does not cause serious or irreversible harm to habitat structure and function, considered on the basis of the area covered by the governance body(s) responsible for fisheries management in the area(s) where the UoA operates</w:t>
            </w:r>
          </w:p>
        </w:tc>
      </w:tr>
      <w:tr w:rsidR="00EC6484" w:rsidTr="00110201" w14:paraId="41F0722D" w14:textId="77777777">
        <w:tc>
          <w:tcPr>
            <w:tcW w:w="1696" w:type="dxa"/>
            <w:gridSpan w:val="3"/>
            <w:shd w:val="clear" w:color="auto" w:fill="F2F2F2" w:themeFill="background1" w:themeFillShade="F2"/>
          </w:tcPr>
          <w:p w:rsidR="00EC6484" w:rsidP="00110201" w:rsidRDefault="00EC6484" w14:paraId="2D4E2EB2" w14:textId="77777777">
            <w:r>
              <w:t>Scoring issue</w:t>
            </w:r>
          </w:p>
        </w:tc>
        <w:tc>
          <w:tcPr>
            <w:tcW w:w="2929" w:type="dxa"/>
            <w:shd w:val="clear" w:color="auto" w:fill="F2F2F2" w:themeFill="background1" w:themeFillShade="F2"/>
          </w:tcPr>
          <w:p w:rsidRPr="00DE1FF9" w:rsidR="00EC6484" w:rsidP="00110201" w:rsidRDefault="00EC6484" w14:paraId="2B621EE8" w14:textId="77777777">
            <w:pPr>
              <w:jc w:val="center"/>
              <w:rPr>
                <w:b/>
                <w:bCs/>
              </w:rPr>
            </w:pPr>
            <w:r w:rsidRPr="00DE1FF9">
              <w:rPr>
                <w:b/>
                <w:bCs/>
              </w:rPr>
              <w:t>SG 60</w:t>
            </w:r>
          </w:p>
        </w:tc>
        <w:tc>
          <w:tcPr>
            <w:tcW w:w="2930" w:type="dxa"/>
            <w:shd w:val="clear" w:color="auto" w:fill="F2F2F2" w:themeFill="background1" w:themeFillShade="F2"/>
          </w:tcPr>
          <w:p w:rsidRPr="00DE1FF9" w:rsidR="00EC6484" w:rsidP="00110201" w:rsidRDefault="00EC6484" w14:paraId="6E48859E" w14:textId="77777777">
            <w:pPr>
              <w:jc w:val="center"/>
              <w:rPr>
                <w:b/>
                <w:bCs/>
              </w:rPr>
            </w:pPr>
            <w:r w:rsidRPr="00DE1FF9">
              <w:rPr>
                <w:b/>
                <w:bCs/>
              </w:rPr>
              <w:t>SG 80</w:t>
            </w:r>
          </w:p>
        </w:tc>
        <w:tc>
          <w:tcPr>
            <w:tcW w:w="2930" w:type="dxa"/>
            <w:shd w:val="clear" w:color="auto" w:fill="F2F2F2" w:themeFill="background1" w:themeFillShade="F2"/>
          </w:tcPr>
          <w:p w:rsidRPr="00DE1FF9" w:rsidR="00EC6484" w:rsidP="00110201" w:rsidRDefault="00EC6484" w14:paraId="6F3AE858" w14:textId="77777777">
            <w:pPr>
              <w:jc w:val="center"/>
              <w:rPr>
                <w:b/>
                <w:bCs/>
              </w:rPr>
            </w:pPr>
            <w:r w:rsidRPr="00DE1FF9">
              <w:rPr>
                <w:b/>
                <w:bCs/>
              </w:rPr>
              <w:t>SG 100</w:t>
            </w:r>
          </w:p>
        </w:tc>
      </w:tr>
      <w:tr w:rsidR="00EC6484" w:rsidTr="00110201" w14:paraId="00734E22" w14:textId="77777777">
        <w:tc>
          <w:tcPr>
            <w:tcW w:w="903" w:type="dxa"/>
            <w:gridSpan w:val="2"/>
            <w:vMerge w:val="restart"/>
            <w:shd w:val="clear" w:color="auto" w:fill="F2F2F2" w:themeFill="background1" w:themeFillShade="F2"/>
            <w:vAlign w:val="center"/>
          </w:tcPr>
          <w:p w:rsidRPr="00F43062" w:rsidR="00EC6484" w:rsidP="00110201" w:rsidRDefault="00EC6484" w14:paraId="40590C14" w14:textId="77777777">
            <w:pPr>
              <w:rPr>
                <w:b/>
                <w:bCs/>
              </w:rPr>
            </w:pPr>
            <w:r w:rsidRPr="00F43062">
              <w:rPr>
                <w:b/>
                <w:bCs/>
              </w:rPr>
              <w:t>a</w:t>
            </w:r>
          </w:p>
        </w:tc>
        <w:tc>
          <w:tcPr>
            <w:tcW w:w="9582" w:type="dxa"/>
            <w:gridSpan w:val="4"/>
            <w:shd w:val="clear" w:color="auto" w:fill="D9D9D9" w:themeFill="background1" w:themeFillShade="D9"/>
          </w:tcPr>
          <w:p w:rsidRPr="00DE1FF9" w:rsidR="00EC6484" w:rsidP="00110201" w:rsidRDefault="00EC6484" w14:paraId="33312C0A" w14:textId="77777777">
            <w:pPr>
              <w:rPr>
                <w:b/>
                <w:bCs/>
              </w:rPr>
            </w:pPr>
            <w:r w:rsidRPr="004D23F1">
              <w:rPr>
                <w:b/>
                <w:bCs/>
              </w:rPr>
              <w:t>Commonly encountered habitat status</w:t>
            </w:r>
          </w:p>
        </w:tc>
      </w:tr>
      <w:tr w:rsidR="00EC6484" w:rsidTr="00110201" w14:paraId="1B1010F3" w14:textId="77777777">
        <w:tc>
          <w:tcPr>
            <w:tcW w:w="903" w:type="dxa"/>
            <w:gridSpan w:val="2"/>
            <w:vMerge/>
            <w:shd w:val="clear" w:color="auto" w:fill="F2F2F2" w:themeFill="background1" w:themeFillShade="F2"/>
          </w:tcPr>
          <w:p w:rsidR="00EC6484" w:rsidP="00110201" w:rsidRDefault="00EC6484" w14:paraId="6289214D" w14:textId="77777777"/>
        </w:tc>
        <w:tc>
          <w:tcPr>
            <w:tcW w:w="793" w:type="dxa"/>
            <w:shd w:val="clear" w:color="auto" w:fill="F2F2F2" w:themeFill="background1" w:themeFillShade="F2"/>
          </w:tcPr>
          <w:p w:rsidR="00EC6484" w:rsidP="00110201" w:rsidRDefault="00EC6484" w14:paraId="41CF7498" w14:textId="77777777">
            <w:r>
              <w:t>Guide post</w:t>
            </w:r>
          </w:p>
        </w:tc>
        <w:tc>
          <w:tcPr>
            <w:tcW w:w="2929" w:type="dxa"/>
            <w:shd w:val="clear" w:color="auto" w:fill="F2F2F2" w:themeFill="background1" w:themeFillShade="F2"/>
          </w:tcPr>
          <w:p w:rsidRPr="002B7E17" w:rsidR="00EC6484" w:rsidP="00110201" w:rsidRDefault="00EC6484" w14:paraId="4EB8C68E" w14:textId="77777777">
            <w:r w:rsidRPr="004C6283">
              <w:t xml:space="preserve">The UoA is </w:t>
            </w:r>
            <w:r w:rsidRPr="00E245D5">
              <w:rPr>
                <w:b/>
                <w:bCs/>
              </w:rPr>
              <w:t>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rsidR="00EC6484" w:rsidP="00110201" w:rsidRDefault="00EC6484" w14:paraId="21A61F89" w14:textId="77777777">
            <w:r w:rsidRPr="004C6283">
              <w:t xml:space="preserve">The UoA is </w:t>
            </w:r>
            <w:r w:rsidRPr="00E245D5">
              <w:rPr>
                <w:b/>
                <w:bCs/>
              </w:rPr>
              <w:t>highly unlikely</w:t>
            </w:r>
            <w:r w:rsidRPr="004C6283">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rsidR="00EC6484" w:rsidP="00110201" w:rsidRDefault="00EC6484" w14:paraId="7D149E76" w14:textId="77777777">
            <w:r w:rsidRPr="004C6283">
              <w:t xml:space="preserve">There is </w:t>
            </w:r>
            <w:r w:rsidRPr="00E245D5">
              <w:rPr>
                <w:b/>
                <w:bCs/>
              </w:rPr>
              <w:t>evidence</w:t>
            </w:r>
            <w:r w:rsidRPr="004C6283">
              <w:t xml:space="preserve"> that the UoA is highly unlikely to reduce structure and function of the commonly encountered habitats to a point where there would be serious or irreversible harm.</w:t>
            </w:r>
          </w:p>
        </w:tc>
      </w:tr>
      <w:tr w:rsidR="00EC6484" w:rsidTr="00110201" w14:paraId="3A686E82" w14:textId="77777777">
        <w:tc>
          <w:tcPr>
            <w:tcW w:w="903" w:type="dxa"/>
            <w:gridSpan w:val="2"/>
            <w:vMerge/>
            <w:shd w:val="clear" w:color="auto" w:fill="F2F2F2" w:themeFill="background1" w:themeFillShade="F2"/>
          </w:tcPr>
          <w:p w:rsidR="00EC6484" w:rsidP="00110201" w:rsidRDefault="00EC6484" w14:paraId="52670C53" w14:textId="77777777"/>
        </w:tc>
        <w:tc>
          <w:tcPr>
            <w:tcW w:w="793" w:type="dxa"/>
            <w:shd w:val="clear" w:color="auto" w:fill="F2F2F2" w:themeFill="background1" w:themeFillShade="F2"/>
          </w:tcPr>
          <w:p w:rsidR="00EC6484" w:rsidP="00110201" w:rsidRDefault="00EC6484" w14:paraId="5650A205" w14:textId="77777777">
            <w:r>
              <w:t>Met?</w:t>
            </w:r>
          </w:p>
        </w:tc>
        <w:tc>
          <w:tcPr>
            <w:tcW w:w="2929" w:type="dxa"/>
            <w:shd w:val="clear" w:color="auto" w:fill="FFFFFF" w:themeFill="background1"/>
          </w:tcPr>
          <w:p w:rsidRPr="00DE1FF9" w:rsidR="00EC6484" w:rsidP="00110201" w:rsidRDefault="00EC6484" w14:paraId="6E6479CC" w14:textId="77777777">
            <w:pPr>
              <w:rPr>
                <w:b/>
                <w:bCs/>
              </w:rPr>
            </w:pPr>
            <w:r w:rsidRPr="00DE1FF9">
              <w:rPr>
                <w:b/>
                <w:bCs/>
              </w:rPr>
              <w:t>Yes / No</w:t>
            </w:r>
          </w:p>
        </w:tc>
        <w:tc>
          <w:tcPr>
            <w:tcW w:w="2930" w:type="dxa"/>
            <w:shd w:val="clear" w:color="auto" w:fill="FFFFFF" w:themeFill="background1"/>
          </w:tcPr>
          <w:p w:rsidRPr="00DE1FF9" w:rsidR="00EC6484" w:rsidP="00110201" w:rsidRDefault="00EC6484" w14:paraId="1FA17B1A" w14:textId="77777777">
            <w:pPr>
              <w:rPr>
                <w:b/>
                <w:bCs/>
              </w:rPr>
            </w:pPr>
            <w:r w:rsidRPr="00DE1FF9">
              <w:rPr>
                <w:b/>
                <w:bCs/>
              </w:rPr>
              <w:t>Yes / No</w:t>
            </w:r>
          </w:p>
        </w:tc>
        <w:tc>
          <w:tcPr>
            <w:tcW w:w="2930" w:type="dxa"/>
          </w:tcPr>
          <w:p w:rsidRPr="00DE1FF9" w:rsidR="00EC6484" w:rsidP="00110201" w:rsidRDefault="00EC6484" w14:paraId="10FC4ED1" w14:textId="77777777">
            <w:pPr>
              <w:rPr>
                <w:b/>
                <w:bCs/>
              </w:rPr>
            </w:pPr>
            <w:r w:rsidRPr="00DE1FF9">
              <w:rPr>
                <w:b/>
                <w:bCs/>
              </w:rPr>
              <w:t>Yes / No</w:t>
            </w:r>
          </w:p>
        </w:tc>
      </w:tr>
      <w:tr w:rsidR="00EC6484" w:rsidTr="00110201" w14:paraId="74886050" w14:textId="77777777">
        <w:tc>
          <w:tcPr>
            <w:tcW w:w="1696" w:type="dxa"/>
            <w:gridSpan w:val="3"/>
            <w:shd w:val="clear" w:color="auto" w:fill="F2F2F2" w:themeFill="background1" w:themeFillShade="F2"/>
          </w:tcPr>
          <w:p w:rsidR="00EC6484" w:rsidP="00110201" w:rsidRDefault="00EC6484" w14:paraId="53644F1C" w14:textId="77777777">
            <w:r>
              <w:t>Rationale</w:t>
            </w:r>
          </w:p>
        </w:tc>
        <w:tc>
          <w:tcPr>
            <w:tcW w:w="8789" w:type="dxa"/>
            <w:gridSpan w:val="3"/>
          </w:tcPr>
          <w:p w:rsidRPr="008324ED" w:rsidR="00EC6484" w:rsidP="00110201" w:rsidRDefault="00EC6484" w14:paraId="4A3BD5DD" w14:textId="77777777"/>
        </w:tc>
      </w:tr>
      <w:tr w:rsidR="00EC6484" w:rsidTr="00110201" w14:paraId="547BCC6E" w14:textId="77777777">
        <w:tc>
          <w:tcPr>
            <w:tcW w:w="881" w:type="dxa"/>
            <w:vMerge w:val="restart"/>
            <w:shd w:val="clear" w:color="auto" w:fill="F2F2F2" w:themeFill="background1" w:themeFillShade="F2"/>
            <w:vAlign w:val="center"/>
          </w:tcPr>
          <w:p w:rsidRPr="00F43062" w:rsidR="00EC6484" w:rsidP="00110201" w:rsidRDefault="00EC6484" w14:paraId="2EE3E5E2" w14:textId="77777777">
            <w:pPr>
              <w:rPr>
                <w:b/>
                <w:bCs/>
              </w:rPr>
            </w:pPr>
            <w:r w:rsidRPr="00F43062">
              <w:rPr>
                <w:b/>
                <w:bCs/>
              </w:rPr>
              <w:t>b</w:t>
            </w:r>
          </w:p>
        </w:tc>
        <w:tc>
          <w:tcPr>
            <w:tcW w:w="9604" w:type="dxa"/>
            <w:gridSpan w:val="5"/>
            <w:shd w:val="clear" w:color="auto" w:fill="D9D9D9" w:themeFill="background1" w:themeFillShade="D9"/>
          </w:tcPr>
          <w:p w:rsidRPr="00B73376" w:rsidR="00EC6484" w:rsidP="00110201" w:rsidRDefault="00EC6484" w14:paraId="77F6DCA6" w14:textId="77777777">
            <w:pPr>
              <w:rPr>
                <w:b/>
                <w:bCs/>
              </w:rPr>
            </w:pPr>
            <w:r w:rsidRPr="006C2BFB">
              <w:rPr>
                <w:b/>
                <w:bCs/>
              </w:rPr>
              <w:t>VME habitat status</w:t>
            </w:r>
          </w:p>
        </w:tc>
      </w:tr>
      <w:tr w:rsidR="00EC6484" w:rsidTr="00110201" w14:paraId="6F556699" w14:textId="77777777">
        <w:tc>
          <w:tcPr>
            <w:tcW w:w="881" w:type="dxa"/>
            <w:vMerge/>
            <w:shd w:val="clear" w:color="auto" w:fill="F2F2F2" w:themeFill="background1" w:themeFillShade="F2"/>
          </w:tcPr>
          <w:p w:rsidR="00EC6484" w:rsidP="00110201" w:rsidRDefault="00EC6484" w14:paraId="2C5E892E" w14:textId="77777777"/>
        </w:tc>
        <w:tc>
          <w:tcPr>
            <w:tcW w:w="815" w:type="dxa"/>
            <w:gridSpan w:val="2"/>
            <w:shd w:val="clear" w:color="auto" w:fill="F2F2F2" w:themeFill="background1" w:themeFillShade="F2"/>
          </w:tcPr>
          <w:p w:rsidR="00EC6484" w:rsidP="00110201" w:rsidRDefault="00EC6484" w14:paraId="41C16ECC" w14:textId="77777777">
            <w:r>
              <w:t>Guide post</w:t>
            </w:r>
          </w:p>
        </w:tc>
        <w:tc>
          <w:tcPr>
            <w:tcW w:w="2929" w:type="dxa"/>
            <w:shd w:val="clear" w:color="auto" w:fill="F2F2F2" w:themeFill="background1" w:themeFillShade="F2"/>
          </w:tcPr>
          <w:p w:rsidR="00EC6484" w:rsidP="00110201" w:rsidRDefault="00EC6484" w14:paraId="34C44DB8" w14:textId="77777777">
            <w:r w:rsidRPr="006024C1">
              <w:t xml:space="preserve">The UoA is </w:t>
            </w:r>
            <w:r w:rsidRPr="00271684">
              <w:rPr>
                <w:b/>
                <w:bCs/>
              </w:rPr>
              <w:t>unlikely</w:t>
            </w:r>
            <w:r w:rsidRPr="006024C1">
              <w:t xml:space="preserve"> to reduce structure and function of the VME habitats to a point where there would be serious or irreversible harm. </w:t>
            </w:r>
          </w:p>
        </w:tc>
        <w:tc>
          <w:tcPr>
            <w:tcW w:w="2930" w:type="dxa"/>
            <w:shd w:val="clear" w:color="auto" w:fill="F2F2F2" w:themeFill="background1" w:themeFillShade="F2"/>
          </w:tcPr>
          <w:p w:rsidR="00EC6484" w:rsidP="00110201" w:rsidRDefault="00EC6484" w14:paraId="69E65BDD" w14:textId="77777777">
            <w:r w:rsidRPr="00DF4DAA">
              <w:t xml:space="preserve">The UoA is </w:t>
            </w:r>
            <w:r w:rsidRPr="00DC765F">
              <w:rPr>
                <w:b/>
                <w:bCs/>
              </w:rPr>
              <w:t>highly unlikely</w:t>
            </w:r>
            <w:r w:rsidRPr="00DF4DAA">
              <w:t xml:space="preserve"> to reduce structure and function of the VME habitats to a point where there would be serious or irreversible harm.</w:t>
            </w:r>
          </w:p>
        </w:tc>
        <w:tc>
          <w:tcPr>
            <w:tcW w:w="2930" w:type="dxa"/>
            <w:shd w:val="clear" w:color="auto" w:fill="F2F2F2" w:themeFill="background1" w:themeFillShade="F2"/>
          </w:tcPr>
          <w:p w:rsidR="00EC6484" w:rsidP="00110201" w:rsidRDefault="00EC6484" w14:paraId="455F2D30" w14:textId="77777777">
            <w:r w:rsidRPr="00DF4DAA">
              <w:t xml:space="preserve">There is </w:t>
            </w:r>
            <w:r w:rsidRPr="00DC765F">
              <w:rPr>
                <w:b/>
                <w:bCs/>
              </w:rPr>
              <w:t>evidence</w:t>
            </w:r>
            <w:r w:rsidRPr="00DF4DAA">
              <w:t xml:space="preserve"> that the UoA is highly unlikely to reduce structure and function of the VME habitats to a point where there would be serious or irreversible harm.</w:t>
            </w:r>
          </w:p>
        </w:tc>
      </w:tr>
      <w:tr w:rsidR="00EC6484" w:rsidTr="00110201" w14:paraId="07AA9F7D" w14:textId="77777777">
        <w:tc>
          <w:tcPr>
            <w:tcW w:w="881" w:type="dxa"/>
            <w:vMerge/>
            <w:shd w:val="clear" w:color="auto" w:fill="F2F2F2" w:themeFill="background1" w:themeFillShade="F2"/>
          </w:tcPr>
          <w:p w:rsidR="00EC6484" w:rsidP="00110201" w:rsidRDefault="00EC6484" w14:paraId="3A4DE575" w14:textId="77777777"/>
        </w:tc>
        <w:tc>
          <w:tcPr>
            <w:tcW w:w="815" w:type="dxa"/>
            <w:gridSpan w:val="2"/>
            <w:shd w:val="clear" w:color="auto" w:fill="F2F2F2" w:themeFill="background1" w:themeFillShade="F2"/>
          </w:tcPr>
          <w:p w:rsidR="00EC6484" w:rsidP="00110201" w:rsidRDefault="00EC6484" w14:paraId="5968864E" w14:textId="77777777">
            <w:r>
              <w:t>Met?</w:t>
            </w:r>
          </w:p>
        </w:tc>
        <w:tc>
          <w:tcPr>
            <w:tcW w:w="2929" w:type="dxa"/>
            <w:shd w:val="clear" w:color="auto" w:fill="FFFFFF" w:themeFill="background1"/>
          </w:tcPr>
          <w:p w:rsidR="00EC6484" w:rsidP="00110201" w:rsidRDefault="00EC6484" w14:paraId="19F53F25" w14:textId="77777777">
            <w:r w:rsidRPr="00C07339">
              <w:rPr>
                <w:b/>
                <w:bCs/>
              </w:rPr>
              <w:t>Yes / No</w:t>
            </w:r>
            <w:r>
              <w:rPr>
                <w:b/>
                <w:bCs/>
              </w:rPr>
              <w:t xml:space="preserve"> / NA</w:t>
            </w:r>
          </w:p>
        </w:tc>
        <w:tc>
          <w:tcPr>
            <w:tcW w:w="2930" w:type="dxa"/>
            <w:shd w:val="clear" w:color="auto" w:fill="FFFFFF" w:themeFill="background1"/>
          </w:tcPr>
          <w:p w:rsidRPr="00C07339" w:rsidR="00EC6484" w:rsidP="00110201" w:rsidRDefault="00EC6484" w14:paraId="70843BFD" w14:textId="77777777">
            <w:pPr>
              <w:rPr>
                <w:b/>
                <w:bCs/>
              </w:rPr>
            </w:pPr>
            <w:r w:rsidRPr="00C07339">
              <w:rPr>
                <w:b/>
                <w:bCs/>
              </w:rPr>
              <w:t xml:space="preserve">Yes / No </w:t>
            </w:r>
            <w:r>
              <w:rPr>
                <w:b/>
                <w:bCs/>
              </w:rPr>
              <w:t>/ NA</w:t>
            </w:r>
          </w:p>
        </w:tc>
        <w:tc>
          <w:tcPr>
            <w:tcW w:w="2930" w:type="dxa"/>
            <w:shd w:val="clear" w:color="auto" w:fill="FFFFFF" w:themeFill="background1"/>
          </w:tcPr>
          <w:p w:rsidRPr="00C07339" w:rsidR="00EC6484" w:rsidP="00110201" w:rsidRDefault="00EC6484" w14:paraId="1BFE590A" w14:textId="77777777">
            <w:pPr>
              <w:rPr>
                <w:b/>
                <w:bCs/>
              </w:rPr>
            </w:pPr>
            <w:r w:rsidRPr="00C07339">
              <w:rPr>
                <w:b/>
                <w:bCs/>
              </w:rPr>
              <w:t xml:space="preserve">Yes / No </w:t>
            </w:r>
            <w:r>
              <w:rPr>
                <w:b/>
                <w:bCs/>
              </w:rPr>
              <w:t>/ NA</w:t>
            </w:r>
          </w:p>
        </w:tc>
      </w:tr>
      <w:tr w:rsidR="00EC6484" w:rsidTr="00110201" w14:paraId="44D72CAF" w14:textId="77777777">
        <w:tc>
          <w:tcPr>
            <w:tcW w:w="1696" w:type="dxa"/>
            <w:gridSpan w:val="3"/>
            <w:shd w:val="clear" w:color="auto" w:fill="F2F2F2" w:themeFill="background1" w:themeFillShade="F2"/>
          </w:tcPr>
          <w:p w:rsidR="00EC6484" w:rsidP="00110201" w:rsidRDefault="00EC6484" w14:paraId="37B5437F" w14:textId="77777777">
            <w:r>
              <w:t>Rationale</w:t>
            </w:r>
          </w:p>
        </w:tc>
        <w:tc>
          <w:tcPr>
            <w:tcW w:w="8789" w:type="dxa"/>
            <w:gridSpan w:val="3"/>
          </w:tcPr>
          <w:p w:rsidR="00EC6484" w:rsidP="00110201" w:rsidRDefault="00EC6484" w14:paraId="3FEB24BF" w14:textId="77777777"/>
          <w:p w:rsidRPr="00290FFC" w:rsidR="00EC6484" w:rsidP="00110201" w:rsidRDefault="00EC6484" w14:paraId="3AED8369" w14:textId="77777777">
            <w:pPr>
              <w:rPr>
                <w:i/>
                <w:iCs/>
              </w:rPr>
            </w:pPr>
            <w:r w:rsidRPr="00FF12A0">
              <w:rPr>
                <w:i/>
                <w:iCs/>
              </w:rPr>
              <w:t>Scoring issue need not be scored if there are no VMEs.</w:t>
            </w:r>
          </w:p>
        </w:tc>
      </w:tr>
      <w:tr w:rsidRPr="00DE1FF9" w:rsidR="00EC6484" w:rsidTr="00110201" w14:paraId="2008BBB7" w14:textId="77777777">
        <w:tc>
          <w:tcPr>
            <w:tcW w:w="903" w:type="dxa"/>
            <w:gridSpan w:val="2"/>
            <w:vMerge w:val="restart"/>
            <w:shd w:val="clear" w:color="auto" w:fill="F2F2F2" w:themeFill="background1" w:themeFillShade="F2"/>
            <w:vAlign w:val="center"/>
          </w:tcPr>
          <w:p w:rsidRPr="00F43062" w:rsidR="00EC6484" w:rsidP="00110201" w:rsidRDefault="00EC6484" w14:paraId="0DDA11BD" w14:textId="77777777">
            <w:pPr>
              <w:rPr>
                <w:b/>
                <w:bCs/>
              </w:rPr>
            </w:pPr>
            <w:r>
              <w:rPr>
                <w:b/>
                <w:bCs/>
              </w:rPr>
              <w:t>c</w:t>
            </w:r>
          </w:p>
        </w:tc>
        <w:tc>
          <w:tcPr>
            <w:tcW w:w="9582" w:type="dxa"/>
            <w:gridSpan w:val="4"/>
            <w:shd w:val="clear" w:color="auto" w:fill="D9D9D9" w:themeFill="background1" w:themeFillShade="D9"/>
          </w:tcPr>
          <w:p w:rsidRPr="00DE1FF9" w:rsidR="00EC6484" w:rsidP="00110201" w:rsidRDefault="00EC6484" w14:paraId="01E7432D" w14:textId="77777777">
            <w:pPr>
              <w:rPr>
                <w:b/>
                <w:bCs/>
              </w:rPr>
            </w:pPr>
            <w:r w:rsidRPr="00DD01AD">
              <w:rPr>
                <w:b/>
                <w:bCs/>
              </w:rPr>
              <w:t>Minor habitat status</w:t>
            </w:r>
          </w:p>
        </w:tc>
      </w:tr>
      <w:tr w:rsidR="00EC6484" w:rsidTr="00110201" w14:paraId="392EDFF9" w14:textId="77777777">
        <w:tc>
          <w:tcPr>
            <w:tcW w:w="903" w:type="dxa"/>
            <w:gridSpan w:val="2"/>
            <w:vMerge/>
            <w:shd w:val="clear" w:color="auto" w:fill="F2F2F2" w:themeFill="background1" w:themeFillShade="F2"/>
          </w:tcPr>
          <w:p w:rsidR="00EC6484" w:rsidP="00110201" w:rsidRDefault="00EC6484" w14:paraId="0A160EF6" w14:textId="77777777"/>
        </w:tc>
        <w:tc>
          <w:tcPr>
            <w:tcW w:w="793" w:type="dxa"/>
            <w:shd w:val="clear" w:color="auto" w:fill="F2F2F2" w:themeFill="background1" w:themeFillShade="F2"/>
          </w:tcPr>
          <w:p w:rsidR="00EC6484" w:rsidP="00110201" w:rsidRDefault="00EC6484" w14:paraId="0B48B5AF" w14:textId="77777777">
            <w:r>
              <w:t>Guide post</w:t>
            </w:r>
          </w:p>
        </w:tc>
        <w:tc>
          <w:tcPr>
            <w:tcW w:w="2929" w:type="dxa"/>
            <w:shd w:val="clear" w:color="auto" w:fill="F2F2F2" w:themeFill="background1" w:themeFillShade="F2"/>
          </w:tcPr>
          <w:p w:rsidRPr="002B7E17" w:rsidR="00EC6484" w:rsidP="00110201" w:rsidRDefault="00EC6484" w14:paraId="7F6EA488" w14:textId="77777777"/>
        </w:tc>
        <w:tc>
          <w:tcPr>
            <w:tcW w:w="2930" w:type="dxa"/>
            <w:shd w:val="clear" w:color="auto" w:fill="F2F2F2" w:themeFill="background1" w:themeFillShade="F2"/>
          </w:tcPr>
          <w:p w:rsidR="00EC6484" w:rsidP="00110201" w:rsidRDefault="00EC6484" w14:paraId="52AAEAD1" w14:textId="77777777"/>
        </w:tc>
        <w:tc>
          <w:tcPr>
            <w:tcW w:w="2930" w:type="dxa"/>
            <w:shd w:val="clear" w:color="auto" w:fill="F2F2F2" w:themeFill="background1" w:themeFillShade="F2"/>
          </w:tcPr>
          <w:p w:rsidR="00EC6484" w:rsidP="00110201" w:rsidRDefault="00EC6484" w14:paraId="01FF460C" w14:textId="77777777">
            <w:r w:rsidRPr="00480098">
              <w:t xml:space="preserve">There is </w:t>
            </w:r>
            <w:r w:rsidRPr="003A5B03">
              <w:rPr>
                <w:b/>
                <w:bCs/>
              </w:rPr>
              <w:t>evidence</w:t>
            </w:r>
            <w:r w:rsidRPr="00480098">
              <w:t xml:space="preserve"> that the UoA is highly unlikely to reduce structure and function of the minor habitats to a point where there would be serious or irreversible harm.</w:t>
            </w:r>
          </w:p>
        </w:tc>
      </w:tr>
      <w:tr w:rsidRPr="00DE1FF9" w:rsidR="00EC6484" w:rsidTr="00110201" w14:paraId="7BB78BD9" w14:textId="77777777">
        <w:tc>
          <w:tcPr>
            <w:tcW w:w="903" w:type="dxa"/>
            <w:gridSpan w:val="2"/>
            <w:vMerge/>
            <w:shd w:val="clear" w:color="auto" w:fill="F2F2F2" w:themeFill="background1" w:themeFillShade="F2"/>
          </w:tcPr>
          <w:p w:rsidR="00EC6484" w:rsidP="00110201" w:rsidRDefault="00EC6484" w14:paraId="56533457" w14:textId="77777777"/>
        </w:tc>
        <w:tc>
          <w:tcPr>
            <w:tcW w:w="793" w:type="dxa"/>
            <w:shd w:val="clear" w:color="auto" w:fill="F2F2F2" w:themeFill="background1" w:themeFillShade="F2"/>
          </w:tcPr>
          <w:p w:rsidR="00EC6484" w:rsidP="00110201" w:rsidRDefault="00EC6484" w14:paraId="510BD920" w14:textId="77777777">
            <w:r>
              <w:t>Met?</w:t>
            </w:r>
          </w:p>
        </w:tc>
        <w:tc>
          <w:tcPr>
            <w:tcW w:w="2929" w:type="dxa"/>
            <w:shd w:val="clear" w:color="auto" w:fill="F2F2F2" w:themeFill="background1" w:themeFillShade="F2"/>
          </w:tcPr>
          <w:p w:rsidRPr="00DE1FF9" w:rsidR="00EC6484" w:rsidP="00110201" w:rsidRDefault="00EC6484" w14:paraId="4E959390" w14:textId="77777777">
            <w:pPr>
              <w:rPr>
                <w:b/>
                <w:bCs/>
              </w:rPr>
            </w:pPr>
          </w:p>
        </w:tc>
        <w:tc>
          <w:tcPr>
            <w:tcW w:w="2930" w:type="dxa"/>
            <w:shd w:val="clear" w:color="auto" w:fill="F2F2F2" w:themeFill="background1" w:themeFillShade="F2"/>
          </w:tcPr>
          <w:p w:rsidRPr="00DE1FF9" w:rsidR="00EC6484" w:rsidP="00110201" w:rsidRDefault="00EC6484" w14:paraId="5B4AED94" w14:textId="77777777">
            <w:pPr>
              <w:rPr>
                <w:b/>
                <w:bCs/>
              </w:rPr>
            </w:pPr>
          </w:p>
        </w:tc>
        <w:tc>
          <w:tcPr>
            <w:tcW w:w="2930" w:type="dxa"/>
          </w:tcPr>
          <w:p w:rsidRPr="00DE1FF9" w:rsidR="00EC6484" w:rsidP="00110201" w:rsidRDefault="00EC6484" w14:paraId="648920AD" w14:textId="77777777">
            <w:pPr>
              <w:rPr>
                <w:b/>
                <w:bCs/>
              </w:rPr>
            </w:pPr>
            <w:r w:rsidRPr="00DE1FF9">
              <w:rPr>
                <w:b/>
                <w:bCs/>
              </w:rPr>
              <w:t>Yes / No</w:t>
            </w:r>
          </w:p>
        </w:tc>
      </w:tr>
      <w:tr w:rsidRPr="008324ED" w:rsidR="00EC6484" w:rsidTr="00110201" w14:paraId="4FECE15A" w14:textId="77777777">
        <w:tc>
          <w:tcPr>
            <w:tcW w:w="1696" w:type="dxa"/>
            <w:gridSpan w:val="3"/>
            <w:shd w:val="clear" w:color="auto" w:fill="F2F2F2" w:themeFill="background1" w:themeFillShade="F2"/>
          </w:tcPr>
          <w:p w:rsidR="00EC6484" w:rsidP="00110201" w:rsidRDefault="00EC6484" w14:paraId="4B7CFF77" w14:textId="77777777">
            <w:r>
              <w:t>Rationale</w:t>
            </w:r>
          </w:p>
        </w:tc>
        <w:tc>
          <w:tcPr>
            <w:tcW w:w="8789" w:type="dxa"/>
            <w:gridSpan w:val="3"/>
          </w:tcPr>
          <w:p w:rsidRPr="008324ED" w:rsidR="00EC6484" w:rsidP="00110201" w:rsidRDefault="00EC6484" w14:paraId="156146FC" w14:textId="77777777"/>
        </w:tc>
      </w:tr>
    </w:tbl>
    <w:p w:rsidR="00EC6484" w:rsidP="00BA1D11" w:rsidRDefault="00EC6484" w14:paraId="1F876BFB"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50F32" w:rsidTr="00110201" w14:paraId="116630BD" w14:textId="77777777">
        <w:tc>
          <w:tcPr>
            <w:tcW w:w="3823" w:type="dxa"/>
            <w:shd w:val="clear" w:color="auto" w:fill="F2F2F2" w:themeFill="background1" w:themeFillShade="F2"/>
          </w:tcPr>
          <w:p w:rsidR="00D50F32" w:rsidP="00110201" w:rsidRDefault="00D50F32" w14:paraId="47033E7E" w14:textId="77777777">
            <w:r w:rsidRPr="00C35C08">
              <w:t>Draft scoring range</w:t>
            </w:r>
          </w:p>
        </w:tc>
        <w:tc>
          <w:tcPr>
            <w:tcW w:w="6662" w:type="dxa"/>
            <w:shd w:val="clear" w:color="auto" w:fill="FFFFFF" w:themeFill="background1"/>
          </w:tcPr>
          <w:p w:rsidRPr="00493233" w:rsidR="00D50F32" w:rsidP="00110201" w:rsidRDefault="00D50F32" w14:paraId="628131F3" w14:textId="77777777">
            <w:pPr>
              <w:rPr>
                <w:b/>
                <w:bCs/>
                <w:i/>
                <w:iCs/>
              </w:rPr>
            </w:pPr>
            <w:r w:rsidRPr="00493233">
              <w:rPr>
                <w:b/>
                <w:bCs/>
              </w:rPr>
              <w:t>&lt;60 / 60-79 / ≥80</w:t>
            </w:r>
          </w:p>
        </w:tc>
      </w:tr>
      <w:tr w:rsidR="00D50F32" w:rsidTr="00110201" w14:paraId="0667E00B" w14:textId="77777777">
        <w:tc>
          <w:tcPr>
            <w:tcW w:w="3823" w:type="dxa"/>
            <w:shd w:val="clear" w:color="auto" w:fill="F2F2F2" w:themeFill="background1" w:themeFillShade="F2"/>
          </w:tcPr>
          <w:p w:rsidR="00D50F32" w:rsidP="00110201" w:rsidRDefault="00D50F32" w14:paraId="186886FF" w14:textId="77777777">
            <w:r w:rsidRPr="00C35C08">
              <w:t>Information gap indicator</w:t>
            </w:r>
          </w:p>
        </w:tc>
        <w:tc>
          <w:tcPr>
            <w:tcW w:w="6662" w:type="dxa"/>
            <w:shd w:val="clear" w:color="auto" w:fill="FFFFFF" w:themeFill="background1"/>
          </w:tcPr>
          <w:p w:rsidRPr="00313847" w:rsidR="00D50F32" w:rsidP="00110201" w:rsidRDefault="00D50F32" w14:paraId="7D0FB149" w14:textId="77777777">
            <w:pPr>
              <w:rPr>
                <w:b/>
                <w:bCs/>
              </w:rPr>
            </w:pPr>
            <w:r w:rsidRPr="00313847">
              <w:rPr>
                <w:b/>
                <w:bCs/>
              </w:rPr>
              <w:t>More information sought / Information sufficient to score PI</w:t>
            </w:r>
          </w:p>
          <w:p w:rsidR="00D50F32" w:rsidP="00110201" w:rsidRDefault="00D50F32" w14:paraId="5E1136C1" w14:textId="77777777"/>
          <w:p w:rsidRPr="00567106" w:rsidR="00D50F32" w:rsidP="00110201" w:rsidRDefault="00D50F32" w14:paraId="556E600E" w14:textId="77777777">
            <w:pPr>
              <w:rPr>
                <w:i/>
                <w:iCs/>
              </w:rPr>
            </w:pPr>
            <w:r w:rsidRPr="008A30C0">
              <w:rPr>
                <w:i/>
                <w:iCs/>
              </w:rPr>
              <w:t>If more information is sought, include a description of what the information gap is and what is information is sought</w:t>
            </w:r>
          </w:p>
        </w:tc>
      </w:tr>
      <w:tr w:rsidR="000E668D" w:rsidTr="00110201" w14:paraId="0AF1DA45" w14:textId="77777777">
        <w:tc>
          <w:tcPr>
            <w:tcW w:w="3823" w:type="dxa"/>
            <w:shd w:val="clear" w:color="auto" w:fill="F2F2F2" w:themeFill="background1" w:themeFillShade="F2"/>
          </w:tcPr>
          <w:p w:rsidRPr="00C35C08" w:rsidR="000E668D" w:rsidP="000E668D" w:rsidRDefault="000E668D" w14:paraId="71058297" w14:textId="108A2C8E">
            <w:r w:rsidRPr="006B7BCC">
              <w:t>Data-deficient? (Risk-Based Framework needed)</w:t>
            </w:r>
          </w:p>
        </w:tc>
        <w:tc>
          <w:tcPr>
            <w:tcW w:w="6662" w:type="dxa"/>
            <w:shd w:val="clear" w:color="auto" w:fill="FFFFFF" w:themeFill="background1"/>
          </w:tcPr>
          <w:p w:rsidRPr="00313847" w:rsidR="000E668D" w:rsidP="000E668D" w:rsidRDefault="000E668D" w14:paraId="7B6FCBFE" w14:textId="1FDBEEE6">
            <w:pPr>
              <w:rPr>
                <w:b/>
                <w:bCs/>
              </w:rPr>
            </w:pPr>
            <w:r w:rsidRPr="00FF1280">
              <w:rPr>
                <w:b/>
                <w:bCs/>
              </w:rPr>
              <w:t>Yes / No</w:t>
            </w:r>
          </w:p>
        </w:tc>
      </w:tr>
    </w:tbl>
    <w:p w:rsidR="00D50F32" w:rsidP="00BA1D11" w:rsidRDefault="00D50F32" w14:paraId="2717617A" w14:textId="77777777"/>
    <w:p w:rsidR="00DD26EB" w:rsidP="00DD26EB" w:rsidRDefault="00DD26EB" w14:paraId="188FCD60" w14:textId="77777777">
      <w:pPr>
        <w:pStyle w:val="Heading6"/>
      </w:pPr>
      <w:r w:rsidRPr="00ED607E">
        <w:t xml:space="preserve">PI </w:t>
      </w:r>
      <w:r>
        <w:t>2</w:t>
      </w:r>
      <w:r w:rsidRPr="00ED607E">
        <w:t>.</w:t>
      </w:r>
      <w:r>
        <w:t>4</w:t>
      </w:r>
      <w:r w:rsidRPr="00ED607E">
        <w:t>.</w:t>
      </w:r>
      <w:r>
        <w:t>2</w:t>
      </w:r>
      <w:r w:rsidRPr="00ED607E">
        <w:t xml:space="preserve"> – </w:t>
      </w:r>
      <w:r w:rsidRPr="00863188">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DD26EB" w:rsidTr="00110201" w14:paraId="1DBC0216" w14:textId="77777777">
        <w:trPr>
          <w:tblHeader/>
        </w:trPr>
        <w:tc>
          <w:tcPr>
            <w:tcW w:w="1696" w:type="dxa"/>
            <w:gridSpan w:val="3"/>
            <w:shd w:val="clear" w:color="auto" w:fill="BFBFBF" w:themeFill="background1" w:themeFillShade="BF"/>
          </w:tcPr>
          <w:p w:rsidRPr="00586CA6" w:rsidR="00DD26EB" w:rsidP="00110201" w:rsidRDefault="00DD26EB" w14:paraId="5FC68A2E" w14:textId="77777777">
            <w:pPr>
              <w:rPr>
                <w:b/>
                <w:bCs/>
              </w:rPr>
            </w:pPr>
            <w:r w:rsidRPr="00586CA6">
              <w:rPr>
                <w:b/>
                <w:bCs/>
              </w:rPr>
              <w:t xml:space="preserve">PI </w:t>
            </w:r>
            <w:r>
              <w:rPr>
                <w:b/>
                <w:bCs/>
              </w:rPr>
              <w:t>2.4.2</w:t>
            </w:r>
          </w:p>
        </w:tc>
        <w:tc>
          <w:tcPr>
            <w:tcW w:w="8789" w:type="dxa"/>
            <w:gridSpan w:val="3"/>
            <w:shd w:val="clear" w:color="auto" w:fill="BFBFBF" w:themeFill="background1" w:themeFillShade="BF"/>
          </w:tcPr>
          <w:p w:rsidRPr="00D612CA" w:rsidR="00DD26EB" w:rsidP="00110201" w:rsidRDefault="00DD26EB" w14:paraId="5EAFEA4A" w14:textId="77777777">
            <w:pPr>
              <w:rPr>
                <w:b/>
                <w:bCs/>
              </w:rPr>
            </w:pPr>
            <w:r w:rsidRPr="008A3B8A">
              <w:rPr>
                <w:b/>
                <w:bCs/>
              </w:rPr>
              <w:t>There is a strategy in place that is designed to ensure the UoA does not pose a risk of serious or irreversible harm to the habitats</w:t>
            </w:r>
          </w:p>
        </w:tc>
      </w:tr>
      <w:tr w:rsidR="00DD26EB" w:rsidTr="00110201" w14:paraId="573FF9F7" w14:textId="77777777">
        <w:tc>
          <w:tcPr>
            <w:tcW w:w="1696" w:type="dxa"/>
            <w:gridSpan w:val="3"/>
            <w:shd w:val="clear" w:color="auto" w:fill="F2F2F2" w:themeFill="background1" w:themeFillShade="F2"/>
          </w:tcPr>
          <w:p w:rsidR="00DD26EB" w:rsidP="00110201" w:rsidRDefault="00DD26EB" w14:paraId="50A8BA5E" w14:textId="77777777">
            <w:r>
              <w:t>Scoring issue</w:t>
            </w:r>
          </w:p>
        </w:tc>
        <w:tc>
          <w:tcPr>
            <w:tcW w:w="2929" w:type="dxa"/>
            <w:shd w:val="clear" w:color="auto" w:fill="F2F2F2" w:themeFill="background1" w:themeFillShade="F2"/>
          </w:tcPr>
          <w:p w:rsidRPr="00DE1FF9" w:rsidR="00DD26EB" w:rsidP="00110201" w:rsidRDefault="00DD26EB" w14:paraId="740280B6" w14:textId="77777777">
            <w:pPr>
              <w:jc w:val="center"/>
              <w:rPr>
                <w:b/>
                <w:bCs/>
              </w:rPr>
            </w:pPr>
            <w:r w:rsidRPr="00DE1FF9">
              <w:rPr>
                <w:b/>
                <w:bCs/>
              </w:rPr>
              <w:t>SG 60</w:t>
            </w:r>
          </w:p>
        </w:tc>
        <w:tc>
          <w:tcPr>
            <w:tcW w:w="2930" w:type="dxa"/>
            <w:shd w:val="clear" w:color="auto" w:fill="F2F2F2" w:themeFill="background1" w:themeFillShade="F2"/>
          </w:tcPr>
          <w:p w:rsidRPr="00DE1FF9" w:rsidR="00DD26EB" w:rsidP="00110201" w:rsidRDefault="00DD26EB" w14:paraId="1F10BAC8" w14:textId="77777777">
            <w:pPr>
              <w:jc w:val="center"/>
              <w:rPr>
                <w:b/>
                <w:bCs/>
              </w:rPr>
            </w:pPr>
            <w:r w:rsidRPr="00DE1FF9">
              <w:rPr>
                <w:b/>
                <w:bCs/>
              </w:rPr>
              <w:t>SG 80</w:t>
            </w:r>
          </w:p>
        </w:tc>
        <w:tc>
          <w:tcPr>
            <w:tcW w:w="2930" w:type="dxa"/>
            <w:shd w:val="clear" w:color="auto" w:fill="F2F2F2" w:themeFill="background1" w:themeFillShade="F2"/>
          </w:tcPr>
          <w:p w:rsidRPr="00DE1FF9" w:rsidR="00DD26EB" w:rsidP="00110201" w:rsidRDefault="00DD26EB" w14:paraId="5FDA5D73" w14:textId="77777777">
            <w:pPr>
              <w:jc w:val="center"/>
              <w:rPr>
                <w:b/>
                <w:bCs/>
              </w:rPr>
            </w:pPr>
            <w:r w:rsidRPr="00DE1FF9">
              <w:rPr>
                <w:b/>
                <w:bCs/>
              </w:rPr>
              <w:t>SG 100</w:t>
            </w:r>
          </w:p>
        </w:tc>
      </w:tr>
      <w:tr w:rsidR="00DD26EB" w:rsidTr="00110201" w14:paraId="08605EB3" w14:textId="77777777">
        <w:tc>
          <w:tcPr>
            <w:tcW w:w="903" w:type="dxa"/>
            <w:gridSpan w:val="2"/>
            <w:vMerge w:val="restart"/>
            <w:shd w:val="clear" w:color="auto" w:fill="F2F2F2" w:themeFill="background1" w:themeFillShade="F2"/>
            <w:vAlign w:val="center"/>
          </w:tcPr>
          <w:p w:rsidRPr="00F43062" w:rsidR="00DD26EB" w:rsidP="00110201" w:rsidRDefault="00DD26EB" w14:paraId="4C6555DE" w14:textId="77777777">
            <w:pPr>
              <w:rPr>
                <w:b/>
                <w:bCs/>
              </w:rPr>
            </w:pPr>
            <w:r w:rsidRPr="00F43062">
              <w:rPr>
                <w:b/>
                <w:bCs/>
              </w:rPr>
              <w:t>a</w:t>
            </w:r>
          </w:p>
        </w:tc>
        <w:tc>
          <w:tcPr>
            <w:tcW w:w="9582" w:type="dxa"/>
            <w:gridSpan w:val="4"/>
            <w:shd w:val="clear" w:color="auto" w:fill="D9D9D9" w:themeFill="background1" w:themeFillShade="D9"/>
          </w:tcPr>
          <w:p w:rsidRPr="00DE1FF9" w:rsidR="00DD26EB" w:rsidP="00110201" w:rsidRDefault="00DD26EB" w14:paraId="669BF705" w14:textId="77777777">
            <w:pPr>
              <w:rPr>
                <w:b/>
                <w:bCs/>
              </w:rPr>
            </w:pPr>
            <w:r w:rsidRPr="00457E03">
              <w:rPr>
                <w:b/>
                <w:bCs/>
              </w:rPr>
              <w:t>Management strategy in place</w:t>
            </w:r>
          </w:p>
        </w:tc>
      </w:tr>
      <w:tr w:rsidR="00DD26EB" w:rsidTr="00110201" w14:paraId="0D74B18E" w14:textId="77777777">
        <w:tc>
          <w:tcPr>
            <w:tcW w:w="903" w:type="dxa"/>
            <w:gridSpan w:val="2"/>
            <w:vMerge/>
            <w:shd w:val="clear" w:color="auto" w:fill="F2F2F2" w:themeFill="background1" w:themeFillShade="F2"/>
          </w:tcPr>
          <w:p w:rsidR="00DD26EB" w:rsidP="00110201" w:rsidRDefault="00DD26EB" w14:paraId="741DB15F" w14:textId="77777777"/>
        </w:tc>
        <w:tc>
          <w:tcPr>
            <w:tcW w:w="793" w:type="dxa"/>
            <w:shd w:val="clear" w:color="auto" w:fill="F2F2F2" w:themeFill="background1" w:themeFillShade="F2"/>
          </w:tcPr>
          <w:p w:rsidR="00DD26EB" w:rsidP="00110201" w:rsidRDefault="00DD26EB" w14:paraId="322A7A21" w14:textId="77777777">
            <w:r>
              <w:t>Guide post</w:t>
            </w:r>
          </w:p>
        </w:tc>
        <w:tc>
          <w:tcPr>
            <w:tcW w:w="2929" w:type="dxa"/>
            <w:shd w:val="clear" w:color="auto" w:fill="F2F2F2" w:themeFill="background1" w:themeFillShade="F2"/>
          </w:tcPr>
          <w:p w:rsidRPr="002B7E17" w:rsidR="00DD26EB" w:rsidP="00110201" w:rsidRDefault="00DD26EB" w14:paraId="229C1E21" w14:textId="77777777">
            <w:r w:rsidRPr="00A6582F">
              <w:t xml:space="preserve">There are </w:t>
            </w:r>
            <w:r w:rsidRPr="00783CF9">
              <w:rPr>
                <w:b/>
                <w:bCs/>
              </w:rPr>
              <w:t>measures</w:t>
            </w:r>
            <w:r w:rsidRPr="00A6582F">
              <w:t xml:space="preserve"> in place, if necessary, that are expected to achieve the Habitat Outcome 80 level of performance.</w:t>
            </w:r>
          </w:p>
        </w:tc>
        <w:tc>
          <w:tcPr>
            <w:tcW w:w="2930" w:type="dxa"/>
            <w:shd w:val="clear" w:color="auto" w:fill="F2F2F2" w:themeFill="background1" w:themeFillShade="F2"/>
          </w:tcPr>
          <w:p w:rsidR="00DD26EB" w:rsidP="00110201" w:rsidRDefault="00DD26EB" w14:paraId="5A3C9F2B" w14:textId="77777777">
            <w:r w:rsidRPr="00A6582F">
              <w:t xml:space="preserve">There is a </w:t>
            </w:r>
            <w:r w:rsidRPr="00783CF9">
              <w:rPr>
                <w:b/>
                <w:bCs/>
              </w:rPr>
              <w:t>partial strategy</w:t>
            </w:r>
            <w:r w:rsidRPr="00A6582F">
              <w:t xml:space="preserve"> in place, if necessary, that is expected to achieve the Habitat Outcome 80 level of performance or above.</w:t>
            </w:r>
          </w:p>
        </w:tc>
        <w:tc>
          <w:tcPr>
            <w:tcW w:w="2930" w:type="dxa"/>
            <w:shd w:val="clear" w:color="auto" w:fill="F2F2F2" w:themeFill="background1" w:themeFillShade="F2"/>
          </w:tcPr>
          <w:p w:rsidR="00DD26EB" w:rsidP="00110201" w:rsidRDefault="00DD26EB" w14:paraId="62B323E3" w14:textId="77777777">
            <w:r w:rsidRPr="00A6582F">
              <w:t xml:space="preserve">There is a </w:t>
            </w:r>
            <w:r w:rsidRPr="00783CF9">
              <w:rPr>
                <w:b/>
                <w:bCs/>
              </w:rPr>
              <w:t>strategy</w:t>
            </w:r>
            <w:r w:rsidRPr="00A6582F">
              <w:t xml:space="preserve"> in place for managing the impact of all MSC UoAs/non-MSC fisheries on habitats.</w:t>
            </w:r>
          </w:p>
        </w:tc>
      </w:tr>
      <w:tr w:rsidR="00DD26EB" w:rsidTr="00110201" w14:paraId="3099F718" w14:textId="77777777">
        <w:tc>
          <w:tcPr>
            <w:tcW w:w="903" w:type="dxa"/>
            <w:gridSpan w:val="2"/>
            <w:vMerge/>
            <w:shd w:val="clear" w:color="auto" w:fill="F2F2F2" w:themeFill="background1" w:themeFillShade="F2"/>
          </w:tcPr>
          <w:p w:rsidR="00DD26EB" w:rsidP="00110201" w:rsidRDefault="00DD26EB" w14:paraId="50CC5240" w14:textId="77777777"/>
        </w:tc>
        <w:tc>
          <w:tcPr>
            <w:tcW w:w="793" w:type="dxa"/>
            <w:shd w:val="clear" w:color="auto" w:fill="F2F2F2" w:themeFill="background1" w:themeFillShade="F2"/>
          </w:tcPr>
          <w:p w:rsidR="00DD26EB" w:rsidP="00110201" w:rsidRDefault="00DD26EB" w14:paraId="497C4DE5" w14:textId="77777777">
            <w:r>
              <w:t>Met?</w:t>
            </w:r>
          </w:p>
        </w:tc>
        <w:tc>
          <w:tcPr>
            <w:tcW w:w="2929" w:type="dxa"/>
            <w:shd w:val="clear" w:color="auto" w:fill="FFFFFF" w:themeFill="background1"/>
          </w:tcPr>
          <w:p w:rsidRPr="00DE1FF9" w:rsidR="00DD26EB" w:rsidP="00110201" w:rsidRDefault="00DD26EB" w14:paraId="40C53291" w14:textId="77777777">
            <w:pPr>
              <w:rPr>
                <w:b/>
                <w:bCs/>
              </w:rPr>
            </w:pPr>
            <w:r w:rsidRPr="00DE1FF9">
              <w:rPr>
                <w:b/>
                <w:bCs/>
              </w:rPr>
              <w:t>Yes / No</w:t>
            </w:r>
          </w:p>
        </w:tc>
        <w:tc>
          <w:tcPr>
            <w:tcW w:w="2930" w:type="dxa"/>
            <w:shd w:val="clear" w:color="auto" w:fill="FFFFFF" w:themeFill="background1"/>
          </w:tcPr>
          <w:p w:rsidRPr="00DE1FF9" w:rsidR="00DD26EB" w:rsidP="00110201" w:rsidRDefault="00DD26EB" w14:paraId="6831BF7D" w14:textId="77777777">
            <w:pPr>
              <w:rPr>
                <w:b/>
                <w:bCs/>
              </w:rPr>
            </w:pPr>
            <w:r w:rsidRPr="00DE1FF9">
              <w:rPr>
                <w:b/>
                <w:bCs/>
              </w:rPr>
              <w:t>Yes / No</w:t>
            </w:r>
          </w:p>
        </w:tc>
        <w:tc>
          <w:tcPr>
            <w:tcW w:w="2930" w:type="dxa"/>
          </w:tcPr>
          <w:p w:rsidRPr="00DE1FF9" w:rsidR="00DD26EB" w:rsidP="00110201" w:rsidRDefault="00DD26EB" w14:paraId="578BFDF1" w14:textId="77777777">
            <w:pPr>
              <w:rPr>
                <w:b/>
                <w:bCs/>
              </w:rPr>
            </w:pPr>
            <w:r w:rsidRPr="00DE1FF9">
              <w:rPr>
                <w:b/>
                <w:bCs/>
              </w:rPr>
              <w:t>Yes / No</w:t>
            </w:r>
          </w:p>
        </w:tc>
      </w:tr>
      <w:tr w:rsidR="00DD26EB" w:rsidTr="00110201" w14:paraId="0A3BAAFF" w14:textId="77777777">
        <w:tc>
          <w:tcPr>
            <w:tcW w:w="1696" w:type="dxa"/>
            <w:gridSpan w:val="3"/>
            <w:shd w:val="clear" w:color="auto" w:fill="F2F2F2" w:themeFill="background1" w:themeFillShade="F2"/>
          </w:tcPr>
          <w:p w:rsidR="00DD26EB" w:rsidP="00110201" w:rsidRDefault="00DD26EB" w14:paraId="1DA926D1" w14:textId="77777777">
            <w:r>
              <w:t>Rationale</w:t>
            </w:r>
          </w:p>
        </w:tc>
        <w:tc>
          <w:tcPr>
            <w:tcW w:w="8789" w:type="dxa"/>
            <w:gridSpan w:val="3"/>
          </w:tcPr>
          <w:p w:rsidRPr="008324ED" w:rsidR="00DD26EB" w:rsidP="00110201" w:rsidRDefault="00DD26EB" w14:paraId="7D42E442" w14:textId="77777777"/>
        </w:tc>
      </w:tr>
      <w:tr w:rsidR="00DD26EB" w:rsidTr="00110201" w14:paraId="50F50AB4" w14:textId="77777777">
        <w:tc>
          <w:tcPr>
            <w:tcW w:w="881" w:type="dxa"/>
            <w:vMerge w:val="restart"/>
            <w:shd w:val="clear" w:color="auto" w:fill="F2F2F2" w:themeFill="background1" w:themeFillShade="F2"/>
            <w:vAlign w:val="center"/>
          </w:tcPr>
          <w:p w:rsidRPr="00F43062" w:rsidR="00DD26EB" w:rsidP="00110201" w:rsidRDefault="00DD26EB" w14:paraId="2E1BA538" w14:textId="77777777">
            <w:pPr>
              <w:rPr>
                <w:b/>
                <w:bCs/>
              </w:rPr>
            </w:pPr>
            <w:r w:rsidRPr="00F43062">
              <w:rPr>
                <w:b/>
                <w:bCs/>
              </w:rPr>
              <w:t>b</w:t>
            </w:r>
          </w:p>
        </w:tc>
        <w:tc>
          <w:tcPr>
            <w:tcW w:w="9604" w:type="dxa"/>
            <w:gridSpan w:val="5"/>
            <w:shd w:val="clear" w:color="auto" w:fill="D9D9D9" w:themeFill="background1" w:themeFillShade="D9"/>
          </w:tcPr>
          <w:p w:rsidRPr="00B73376" w:rsidR="00DD26EB" w:rsidP="00110201" w:rsidRDefault="00DD26EB" w14:paraId="759E321A" w14:textId="77777777">
            <w:pPr>
              <w:rPr>
                <w:b/>
                <w:bCs/>
              </w:rPr>
            </w:pPr>
            <w:r w:rsidRPr="007A611F">
              <w:rPr>
                <w:b/>
                <w:bCs/>
              </w:rPr>
              <w:t>Management strategy e</w:t>
            </w:r>
            <w:r>
              <w:rPr>
                <w:b/>
                <w:bCs/>
              </w:rPr>
              <w:t>valuation</w:t>
            </w:r>
          </w:p>
        </w:tc>
      </w:tr>
      <w:tr w:rsidR="00DD26EB" w:rsidTr="00110201" w14:paraId="26C3283F" w14:textId="77777777">
        <w:tc>
          <w:tcPr>
            <w:tcW w:w="881" w:type="dxa"/>
            <w:vMerge/>
            <w:shd w:val="clear" w:color="auto" w:fill="F2F2F2" w:themeFill="background1" w:themeFillShade="F2"/>
          </w:tcPr>
          <w:p w:rsidR="00DD26EB" w:rsidP="00110201" w:rsidRDefault="00DD26EB" w14:paraId="63A86D96" w14:textId="77777777"/>
        </w:tc>
        <w:tc>
          <w:tcPr>
            <w:tcW w:w="815" w:type="dxa"/>
            <w:gridSpan w:val="2"/>
            <w:shd w:val="clear" w:color="auto" w:fill="F2F2F2" w:themeFill="background1" w:themeFillShade="F2"/>
          </w:tcPr>
          <w:p w:rsidR="00DD26EB" w:rsidP="00110201" w:rsidRDefault="00DD26EB" w14:paraId="4F80F74C" w14:textId="77777777">
            <w:r>
              <w:t>Guide post</w:t>
            </w:r>
          </w:p>
        </w:tc>
        <w:tc>
          <w:tcPr>
            <w:tcW w:w="2929" w:type="dxa"/>
            <w:shd w:val="clear" w:color="auto" w:fill="F2F2F2" w:themeFill="background1" w:themeFillShade="F2"/>
          </w:tcPr>
          <w:p w:rsidR="00DD26EB" w:rsidP="00110201" w:rsidRDefault="00DD26EB" w14:paraId="219BF65A" w14:textId="77777777">
            <w:r w:rsidRPr="0071485B">
              <w:t xml:space="preserve">The measures are </w:t>
            </w:r>
            <w:r w:rsidRPr="002B681C">
              <w:rPr>
                <w:b/>
                <w:bCs/>
              </w:rPr>
              <w:t xml:space="preserve">considered likely </w:t>
            </w:r>
            <w:r w:rsidRPr="0071485B">
              <w:t>to work, based on plausible argument (e.g. general experience, theory or comparison with similar UoAs/habitats).</w:t>
            </w:r>
          </w:p>
        </w:tc>
        <w:tc>
          <w:tcPr>
            <w:tcW w:w="2930" w:type="dxa"/>
            <w:shd w:val="clear" w:color="auto" w:fill="F2F2F2" w:themeFill="background1" w:themeFillShade="F2"/>
          </w:tcPr>
          <w:p w:rsidR="00DD26EB" w:rsidP="00110201" w:rsidRDefault="00DD26EB" w14:paraId="7746A911" w14:textId="77777777">
            <w:r w:rsidRPr="0071485B">
              <w:t xml:space="preserve">There is some </w:t>
            </w:r>
            <w:r w:rsidRPr="002B681C">
              <w:rPr>
                <w:b/>
                <w:bCs/>
              </w:rPr>
              <w:t xml:space="preserve">objective basis for confidence </w:t>
            </w:r>
            <w:r w:rsidRPr="0071485B">
              <w:t xml:space="preserve">that the measures/partial strategy will work, based on </w:t>
            </w:r>
            <w:r w:rsidRPr="002B681C">
              <w:rPr>
                <w:b/>
                <w:bCs/>
              </w:rPr>
              <w:t>information directly about the UoA and/or habitats</w:t>
            </w:r>
            <w:r w:rsidRPr="0071485B">
              <w:t xml:space="preserve"> involved.</w:t>
            </w:r>
          </w:p>
        </w:tc>
        <w:tc>
          <w:tcPr>
            <w:tcW w:w="2930" w:type="dxa"/>
            <w:shd w:val="clear" w:color="auto" w:fill="F2F2F2" w:themeFill="background1" w:themeFillShade="F2"/>
          </w:tcPr>
          <w:p w:rsidR="00DD26EB" w:rsidP="00110201" w:rsidRDefault="00DD26EB" w14:paraId="6CD0F13A" w14:textId="77777777">
            <w:r w:rsidRPr="002B681C">
              <w:rPr>
                <w:b/>
                <w:bCs/>
              </w:rPr>
              <w:t>Testing</w:t>
            </w:r>
            <w:r w:rsidRPr="0071485B">
              <w:t xml:space="preserve"> supports </w:t>
            </w:r>
            <w:r w:rsidRPr="002B681C">
              <w:rPr>
                <w:b/>
                <w:bCs/>
              </w:rPr>
              <w:t>high confidence</w:t>
            </w:r>
            <w:r w:rsidRPr="0071485B">
              <w:t xml:space="preserve"> that the partial strategy/strategy will work, based on </w:t>
            </w:r>
            <w:r w:rsidRPr="00402F6A">
              <w:rPr>
                <w:b/>
                <w:bCs/>
              </w:rPr>
              <w:t>information directly about the UoA and/or habitats</w:t>
            </w:r>
            <w:r w:rsidRPr="0071485B">
              <w:t xml:space="preserve"> involved.</w:t>
            </w:r>
          </w:p>
        </w:tc>
      </w:tr>
      <w:tr w:rsidR="00DD26EB" w:rsidTr="00110201" w14:paraId="286C9294" w14:textId="77777777">
        <w:tc>
          <w:tcPr>
            <w:tcW w:w="881" w:type="dxa"/>
            <w:vMerge/>
            <w:shd w:val="clear" w:color="auto" w:fill="F2F2F2" w:themeFill="background1" w:themeFillShade="F2"/>
          </w:tcPr>
          <w:p w:rsidR="00DD26EB" w:rsidP="00110201" w:rsidRDefault="00DD26EB" w14:paraId="27EBBB33" w14:textId="77777777"/>
        </w:tc>
        <w:tc>
          <w:tcPr>
            <w:tcW w:w="815" w:type="dxa"/>
            <w:gridSpan w:val="2"/>
            <w:shd w:val="clear" w:color="auto" w:fill="F2F2F2" w:themeFill="background1" w:themeFillShade="F2"/>
          </w:tcPr>
          <w:p w:rsidR="00DD26EB" w:rsidP="00110201" w:rsidRDefault="00DD26EB" w14:paraId="197963DA" w14:textId="77777777">
            <w:r>
              <w:t>Met?</w:t>
            </w:r>
          </w:p>
        </w:tc>
        <w:tc>
          <w:tcPr>
            <w:tcW w:w="2929" w:type="dxa"/>
            <w:shd w:val="clear" w:color="auto" w:fill="FFFFFF" w:themeFill="background1"/>
          </w:tcPr>
          <w:p w:rsidR="00DD26EB" w:rsidP="00110201" w:rsidRDefault="00DD26EB" w14:paraId="60F8713E" w14:textId="77777777">
            <w:r w:rsidRPr="00C07339">
              <w:rPr>
                <w:b/>
                <w:bCs/>
              </w:rPr>
              <w:t>Yes / No</w:t>
            </w:r>
          </w:p>
        </w:tc>
        <w:tc>
          <w:tcPr>
            <w:tcW w:w="2930" w:type="dxa"/>
            <w:shd w:val="clear" w:color="auto" w:fill="FFFFFF" w:themeFill="background1"/>
          </w:tcPr>
          <w:p w:rsidRPr="00C07339" w:rsidR="00DD26EB" w:rsidP="00110201" w:rsidRDefault="00DD26EB" w14:paraId="361D4991" w14:textId="77777777">
            <w:pPr>
              <w:rPr>
                <w:b/>
                <w:bCs/>
              </w:rPr>
            </w:pPr>
            <w:r w:rsidRPr="00C07339">
              <w:rPr>
                <w:b/>
                <w:bCs/>
              </w:rPr>
              <w:t>Yes / No</w:t>
            </w:r>
          </w:p>
        </w:tc>
        <w:tc>
          <w:tcPr>
            <w:tcW w:w="2930" w:type="dxa"/>
            <w:shd w:val="clear" w:color="auto" w:fill="FFFFFF" w:themeFill="background1"/>
          </w:tcPr>
          <w:p w:rsidRPr="00C07339" w:rsidR="00DD26EB" w:rsidP="00110201" w:rsidRDefault="00DD26EB" w14:paraId="1C9C04B0" w14:textId="77777777">
            <w:pPr>
              <w:rPr>
                <w:b/>
                <w:bCs/>
              </w:rPr>
            </w:pPr>
            <w:r w:rsidRPr="00C07339">
              <w:rPr>
                <w:b/>
                <w:bCs/>
              </w:rPr>
              <w:t>Yes / No</w:t>
            </w:r>
          </w:p>
        </w:tc>
      </w:tr>
      <w:tr w:rsidR="00DD26EB" w:rsidTr="00110201" w14:paraId="69DF5EE1" w14:textId="77777777">
        <w:tc>
          <w:tcPr>
            <w:tcW w:w="1696" w:type="dxa"/>
            <w:gridSpan w:val="3"/>
            <w:shd w:val="clear" w:color="auto" w:fill="F2F2F2" w:themeFill="background1" w:themeFillShade="F2"/>
          </w:tcPr>
          <w:p w:rsidR="00DD26EB" w:rsidP="00110201" w:rsidRDefault="00DD26EB" w14:paraId="68400BE8" w14:textId="77777777">
            <w:r>
              <w:t>Rationale</w:t>
            </w:r>
          </w:p>
        </w:tc>
        <w:tc>
          <w:tcPr>
            <w:tcW w:w="8789" w:type="dxa"/>
            <w:gridSpan w:val="3"/>
          </w:tcPr>
          <w:p w:rsidR="00DD26EB" w:rsidP="00110201" w:rsidRDefault="00DD26EB" w14:paraId="7C15C2CE" w14:textId="77777777"/>
        </w:tc>
      </w:tr>
      <w:tr w:rsidRPr="00B73376" w:rsidR="00DD26EB" w:rsidTr="00110201" w14:paraId="2FDEA281" w14:textId="77777777">
        <w:tc>
          <w:tcPr>
            <w:tcW w:w="881" w:type="dxa"/>
            <w:vMerge w:val="restart"/>
            <w:shd w:val="clear" w:color="auto" w:fill="F2F2F2" w:themeFill="background1" w:themeFillShade="F2"/>
            <w:vAlign w:val="center"/>
          </w:tcPr>
          <w:p w:rsidRPr="00F43062" w:rsidR="00DD26EB" w:rsidP="00110201" w:rsidRDefault="00DD26EB" w14:paraId="3947DC4B" w14:textId="77777777">
            <w:pPr>
              <w:rPr>
                <w:b/>
                <w:bCs/>
              </w:rPr>
            </w:pPr>
            <w:r>
              <w:rPr>
                <w:b/>
                <w:bCs/>
              </w:rPr>
              <w:t>c</w:t>
            </w:r>
          </w:p>
        </w:tc>
        <w:tc>
          <w:tcPr>
            <w:tcW w:w="9604" w:type="dxa"/>
            <w:gridSpan w:val="5"/>
            <w:shd w:val="clear" w:color="auto" w:fill="D9D9D9" w:themeFill="background1" w:themeFillShade="D9"/>
          </w:tcPr>
          <w:p w:rsidRPr="00B73376" w:rsidR="00DD26EB" w:rsidP="00110201" w:rsidRDefault="00DD26EB" w14:paraId="14DAFB12" w14:textId="77777777">
            <w:pPr>
              <w:rPr>
                <w:b/>
                <w:bCs/>
              </w:rPr>
            </w:pPr>
            <w:r w:rsidRPr="00593AD9">
              <w:rPr>
                <w:b/>
                <w:bCs/>
              </w:rPr>
              <w:t>Management strategy implementation</w:t>
            </w:r>
          </w:p>
        </w:tc>
      </w:tr>
      <w:tr w:rsidR="00DD26EB" w:rsidTr="00110201" w14:paraId="5750D162" w14:textId="77777777">
        <w:tc>
          <w:tcPr>
            <w:tcW w:w="881" w:type="dxa"/>
            <w:vMerge/>
            <w:shd w:val="clear" w:color="auto" w:fill="F2F2F2" w:themeFill="background1" w:themeFillShade="F2"/>
          </w:tcPr>
          <w:p w:rsidR="00DD26EB" w:rsidP="00110201" w:rsidRDefault="00DD26EB" w14:paraId="0B0CF4DA" w14:textId="77777777"/>
        </w:tc>
        <w:tc>
          <w:tcPr>
            <w:tcW w:w="815" w:type="dxa"/>
            <w:gridSpan w:val="2"/>
            <w:shd w:val="clear" w:color="auto" w:fill="F2F2F2" w:themeFill="background1" w:themeFillShade="F2"/>
          </w:tcPr>
          <w:p w:rsidR="00DD26EB" w:rsidP="00110201" w:rsidRDefault="00DD26EB" w14:paraId="0B19F556" w14:textId="77777777">
            <w:r>
              <w:t>Guide post</w:t>
            </w:r>
          </w:p>
        </w:tc>
        <w:tc>
          <w:tcPr>
            <w:tcW w:w="2929" w:type="dxa"/>
            <w:shd w:val="clear" w:color="auto" w:fill="F2F2F2" w:themeFill="background1" w:themeFillShade="F2"/>
          </w:tcPr>
          <w:p w:rsidR="00DD26EB" w:rsidP="00110201" w:rsidRDefault="00DD26EB" w14:paraId="7DE5A92C" w14:textId="77777777"/>
        </w:tc>
        <w:tc>
          <w:tcPr>
            <w:tcW w:w="2930" w:type="dxa"/>
            <w:shd w:val="clear" w:color="auto" w:fill="F2F2F2" w:themeFill="background1" w:themeFillShade="F2"/>
          </w:tcPr>
          <w:p w:rsidR="00DD26EB" w:rsidP="00110201" w:rsidRDefault="00DD26EB" w14:paraId="6E980161" w14:textId="77777777">
            <w:r w:rsidRPr="0061189F">
              <w:t xml:space="preserve">There is </w:t>
            </w:r>
            <w:r w:rsidRPr="00492AF0">
              <w:rPr>
                <w:b/>
                <w:bCs/>
              </w:rPr>
              <w:t>some quantitative evidence</w:t>
            </w:r>
            <w:r w:rsidRPr="0061189F">
              <w:t xml:space="preserve"> that the measures/partial strategy is being implemented successfully.</w:t>
            </w:r>
          </w:p>
        </w:tc>
        <w:tc>
          <w:tcPr>
            <w:tcW w:w="2930" w:type="dxa"/>
            <w:shd w:val="clear" w:color="auto" w:fill="F2F2F2" w:themeFill="background1" w:themeFillShade="F2"/>
          </w:tcPr>
          <w:p w:rsidR="00DD26EB" w:rsidP="00110201" w:rsidRDefault="00DD26EB" w14:paraId="5879E4F1" w14:textId="77777777">
            <w:r w:rsidRPr="0061189F">
              <w:t xml:space="preserve">There is </w:t>
            </w:r>
            <w:r w:rsidRPr="00492AF0">
              <w:rPr>
                <w:b/>
                <w:bCs/>
              </w:rPr>
              <w:t>clear quantitative evidence</w:t>
            </w:r>
            <w:r w:rsidRPr="0061189F">
              <w:t xml:space="preserve"> that the partial strategy/strategy is being implemented successfully and is achieving its objective, as outlined in scoring issue (a).</w:t>
            </w:r>
          </w:p>
        </w:tc>
      </w:tr>
      <w:tr w:rsidRPr="00C07339" w:rsidR="00DD26EB" w:rsidTr="00110201" w14:paraId="29683185" w14:textId="77777777">
        <w:tc>
          <w:tcPr>
            <w:tcW w:w="881" w:type="dxa"/>
            <w:vMerge/>
            <w:shd w:val="clear" w:color="auto" w:fill="F2F2F2" w:themeFill="background1" w:themeFillShade="F2"/>
          </w:tcPr>
          <w:p w:rsidR="00DD26EB" w:rsidP="00110201" w:rsidRDefault="00DD26EB" w14:paraId="527D82A7" w14:textId="77777777"/>
        </w:tc>
        <w:tc>
          <w:tcPr>
            <w:tcW w:w="815" w:type="dxa"/>
            <w:gridSpan w:val="2"/>
            <w:shd w:val="clear" w:color="auto" w:fill="F2F2F2" w:themeFill="background1" w:themeFillShade="F2"/>
          </w:tcPr>
          <w:p w:rsidR="00DD26EB" w:rsidP="00110201" w:rsidRDefault="00DD26EB" w14:paraId="340A29A5" w14:textId="77777777">
            <w:r>
              <w:t>Met?</w:t>
            </w:r>
          </w:p>
        </w:tc>
        <w:tc>
          <w:tcPr>
            <w:tcW w:w="2929" w:type="dxa"/>
            <w:shd w:val="clear" w:color="auto" w:fill="F2F2F2" w:themeFill="background1" w:themeFillShade="F2"/>
          </w:tcPr>
          <w:p w:rsidR="00DD26EB" w:rsidP="00110201" w:rsidRDefault="00DD26EB" w14:paraId="04EC64C7" w14:textId="77777777"/>
        </w:tc>
        <w:tc>
          <w:tcPr>
            <w:tcW w:w="2930" w:type="dxa"/>
            <w:shd w:val="clear" w:color="auto" w:fill="FFFFFF" w:themeFill="background1"/>
          </w:tcPr>
          <w:p w:rsidRPr="00C07339" w:rsidR="00DD26EB" w:rsidP="00110201" w:rsidRDefault="00DD26EB" w14:paraId="7BE2E4DB" w14:textId="77777777">
            <w:pPr>
              <w:rPr>
                <w:b/>
                <w:bCs/>
              </w:rPr>
            </w:pPr>
            <w:r w:rsidRPr="00C07339">
              <w:rPr>
                <w:b/>
                <w:bCs/>
              </w:rPr>
              <w:t>Yes / No</w:t>
            </w:r>
            <w:r>
              <w:rPr>
                <w:b/>
                <w:bCs/>
              </w:rPr>
              <w:t xml:space="preserve"> </w:t>
            </w:r>
          </w:p>
        </w:tc>
        <w:tc>
          <w:tcPr>
            <w:tcW w:w="2930" w:type="dxa"/>
            <w:shd w:val="clear" w:color="auto" w:fill="FFFFFF" w:themeFill="background1"/>
          </w:tcPr>
          <w:p w:rsidRPr="00C07339" w:rsidR="00DD26EB" w:rsidP="00110201" w:rsidRDefault="00DD26EB" w14:paraId="4A729919" w14:textId="77777777">
            <w:pPr>
              <w:rPr>
                <w:b/>
                <w:bCs/>
              </w:rPr>
            </w:pPr>
            <w:r w:rsidRPr="00C07339">
              <w:rPr>
                <w:b/>
                <w:bCs/>
              </w:rPr>
              <w:t>Yes / No</w:t>
            </w:r>
          </w:p>
        </w:tc>
      </w:tr>
      <w:tr w:rsidR="00DD26EB" w:rsidTr="00110201" w14:paraId="10E98AF2" w14:textId="77777777">
        <w:tc>
          <w:tcPr>
            <w:tcW w:w="1696" w:type="dxa"/>
            <w:gridSpan w:val="3"/>
            <w:shd w:val="clear" w:color="auto" w:fill="F2F2F2" w:themeFill="background1" w:themeFillShade="F2"/>
          </w:tcPr>
          <w:p w:rsidR="00DD26EB" w:rsidP="00110201" w:rsidRDefault="00DD26EB" w14:paraId="1D408233" w14:textId="77777777">
            <w:r>
              <w:t>Rationale</w:t>
            </w:r>
          </w:p>
        </w:tc>
        <w:tc>
          <w:tcPr>
            <w:tcW w:w="8789" w:type="dxa"/>
            <w:gridSpan w:val="3"/>
          </w:tcPr>
          <w:p w:rsidRPr="00835173" w:rsidR="00DD26EB" w:rsidP="00110201" w:rsidRDefault="00DD26EB" w14:paraId="4ECFB1EC" w14:textId="77777777">
            <w:pPr>
              <w:rPr>
                <w:i/>
                <w:iCs/>
              </w:rPr>
            </w:pPr>
          </w:p>
        </w:tc>
      </w:tr>
      <w:tr w:rsidRPr="00B73376" w:rsidR="00DD26EB" w:rsidTr="00110201" w14:paraId="5BCF4BB4" w14:textId="77777777">
        <w:tc>
          <w:tcPr>
            <w:tcW w:w="881" w:type="dxa"/>
            <w:vMerge w:val="restart"/>
            <w:shd w:val="clear" w:color="auto" w:fill="F2F2F2" w:themeFill="background1" w:themeFillShade="F2"/>
            <w:vAlign w:val="center"/>
          </w:tcPr>
          <w:p w:rsidRPr="00F43062" w:rsidR="00DD26EB" w:rsidP="00110201" w:rsidRDefault="00DD26EB" w14:paraId="6A842214" w14:textId="77777777">
            <w:pPr>
              <w:rPr>
                <w:b/>
                <w:bCs/>
              </w:rPr>
            </w:pPr>
            <w:r>
              <w:rPr>
                <w:b/>
                <w:bCs/>
              </w:rPr>
              <w:t>d</w:t>
            </w:r>
          </w:p>
        </w:tc>
        <w:tc>
          <w:tcPr>
            <w:tcW w:w="9604" w:type="dxa"/>
            <w:gridSpan w:val="5"/>
            <w:shd w:val="clear" w:color="auto" w:fill="D9D9D9" w:themeFill="background1" w:themeFillShade="D9"/>
          </w:tcPr>
          <w:p w:rsidRPr="00B73376" w:rsidR="00DD26EB" w:rsidP="00110201" w:rsidRDefault="00DD26EB" w14:paraId="6A1C53FF" w14:textId="77777777">
            <w:pPr>
              <w:rPr>
                <w:b/>
                <w:bCs/>
              </w:rPr>
            </w:pPr>
            <w:r w:rsidRPr="00FF4622">
              <w:rPr>
                <w:b/>
                <w:bCs/>
              </w:rPr>
              <w:t>Compliance with management requirements and other MSC UoAs’/non-MSC fisheries’ measures to protect VMEs</w:t>
            </w:r>
          </w:p>
        </w:tc>
      </w:tr>
      <w:tr w:rsidR="00DD26EB" w:rsidTr="00110201" w14:paraId="36F6F084" w14:textId="77777777">
        <w:tc>
          <w:tcPr>
            <w:tcW w:w="881" w:type="dxa"/>
            <w:vMerge/>
            <w:shd w:val="clear" w:color="auto" w:fill="F2F2F2" w:themeFill="background1" w:themeFillShade="F2"/>
          </w:tcPr>
          <w:p w:rsidR="00DD26EB" w:rsidP="00110201" w:rsidRDefault="00DD26EB" w14:paraId="3A983213" w14:textId="77777777"/>
        </w:tc>
        <w:tc>
          <w:tcPr>
            <w:tcW w:w="815" w:type="dxa"/>
            <w:gridSpan w:val="2"/>
            <w:shd w:val="clear" w:color="auto" w:fill="F2F2F2" w:themeFill="background1" w:themeFillShade="F2"/>
          </w:tcPr>
          <w:p w:rsidR="00DD26EB" w:rsidP="00110201" w:rsidRDefault="00DD26EB" w14:paraId="7BC5DC23" w14:textId="77777777">
            <w:r>
              <w:t>Guide post</w:t>
            </w:r>
          </w:p>
        </w:tc>
        <w:tc>
          <w:tcPr>
            <w:tcW w:w="2929" w:type="dxa"/>
            <w:shd w:val="clear" w:color="auto" w:fill="F2F2F2" w:themeFill="background1" w:themeFillShade="F2"/>
          </w:tcPr>
          <w:p w:rsidR="00DD26EB" w:rsidP="00110201" w:rsidRDefault="00DD26EB" w14:paraId="709B37BA" w14:textId="77777777">
            <w:r w:rsidRPr="006F7641">
              <w:t xml:space="preserve">There is </w:t>
            </w:r>
            <w:r w:rsidRPr="00E510AB">
              <w:rPr>
                <w:b/>
                <w:bCs/>
              </w:rPr>
              <w:t>qualitative evidence</w:t>
            </w:r>
            <w:r w:rsidRPr="006F7641">
              <w:t xml:space="preserve"> that the UoA complies with its management requirements to protect VMEs.</w:t>
            </w:r>
          </w:p>
        </w:tc>
        <w:tc>
          <w:tcPr>
            <w:tcW w:w="2930" w:type="dxa"/>
            <w:shd w:val="clear" w:color="auto" w:fill="F2F2F2" w:themeFill="background1" w:themeFillShade="F2"/>
          </w:tcPr>
          <w:p w:rsidR="00DD26EB" w:rsidP="00110201" w:rsidRDefault="00DD26EB" w14:paraId="0DB5D515" w14:textId="77777777">
            <w:r w:rsidRPr="006F7641">
              <w:t xml:space="preserve">There is </w:t>
            </w:r>
            <w:r w:rsidRPr="00E510AB">
              <w:rPr>
                <w:b/>
                <w:bCs/>
              </w:rPr>
              <w:t>some quantitative evidence</w:t>
            </w:r>
            <w:r w:rsidRPr="006F7641">
              <w:t xml:space="preserve"> that the UoA complies with both its management requirements and with protection measures afforded to VMEs by other MSC UoAs/non-MSC fisheries, where relevant. </w:t>
            </w:r>
          </w:p>
        </w:tc>
        <w:tc>
          <w:tcPr>
            <w:tcW w:w="2930" w:type="dxa"/>
            <w:shd w:val="clear" w:color="auto" w:fill="F2F2F2" w:themeFill="background1" w:themeFillShade="F2"/>
          </w:tcPr>
          <w:p w:rsidR="00DD26EB" w:rsidP="00110201" w:rsidRDefault="00DD26EB" w14:paraId="13BC3982" w14:textId="77777777">
            <w:r w:rsidRPr="006F7641">
              <w:t xml:space="preserve">There is </w:t>
            </w:r>
            <w:r w:rsidRPr="00E510AB">
              <w:rPr>
                <w:b/>
                <w:bCs/>
              </w:rPr>
              <w:t>clear quantitative evidence</w:t>
            </w:r>
            <w:r w:rsidRPr="006F7641">
              <w:t xml:space="preserve"> that the UoA complies with both its management requirements and with protection measures afforded to VMEs by other MSC UoAs/non-MSC fisheries, where relevant.</w:t>
            </w:r>
          </w:p>
        </w:tc>
      </w:tr>
      <w:tr w:rsidRPr="00C07339" w:rsidR="00DD26EB" w:rsidTr="00110201" w14:paraId="1651DF50" w14:textId="77777777">
        <w:tc>
          <w:tcPr>
            <w:tcW w:w="881" w:type="dxa"/>
            <w:vMerge/>
            <w:shd w:val="clear" w:color="auto" w:fill="F2F2F2" w:themeFill="background1" w:themeFillShade="F2"/>
          </w:tcPr>
          <w:p w:rsidR="00DD26EB" w:rsidP="00110201" w:rsidRDefault="00DD26EB" w14:paraId="3A75CBF3" w14:textId="77777777"/>
        </w:tc>
        <w:tc>
          <w:tcPr>
            <w:tcW w:w="815" w:type="dxa"/>
            <w:gridSpan w:val="2"/>
            <w:shd w:val="clear" w:color="auto" w:fill="F2F2F2" w:themeFill="background1" w:themeFillShade="F2"/>
          </w:tcPr>
          <w:p w:rsidR="00DD26EB" w:rsidP="00110201" w:rsidRDefault="00DD26EB" w14:paraId="541DF481" w14:textId="77777777">
            <w:r>
              <w:t>Met?</w:t>
            </w:r>
          </w:p>
        </w:tc>
        <w:tc>
          <w:tcPr>
            <w:tcW w:w="2929" w:type="dxa"/>
            <w:shd w:val="clear" w:color="auto" w:fill="FFFFFF" w:themeFill="background1"/>
          </w:tcPr>
          <w:p w:rsidR="00DD26EB" w:rsidP="00110201" w:rsidRDefault="00DD26EB" w14:paraId="1C39E0CB" w14:textId="77777777">
            <w:r w:rsidRPr="00C07339">
              <w:rPr>
                <w:b/>
                <w:bCs/>
              </w:rPr>
              <w:t>Yes / No</w:t>
            </w:r>
            <w:r>
              <w:rPr>
                <w:b/>
                <w:bCs/>
              </w:rPr>
              <w:t xml:space="preserve"> / NA</w:t>
            </w:r>
          </w:p>
        </w:tc>
        <w:tc>
          <w:tcPr>
            <w:tcW w:w="2930" w:type="dxa"/>
            <w:shd w:val="clear" w:color="auto" w:fill="FFFFFF" w:themeFill="background1"/>
          </w:tcPr>
          <w:p w:rsidRPr="00C07339" w:rsidR="00DD26EB" w:rsidP="00110201" w:rsidRDefault="00DD26EB" w14:paraId="73717CBF" w14:textId="77777777">
            <w:pPr>
              <w:rPr>
                <w:b/>
                <w:bCs/>
              </w:rPr>
            </w:pPr>
            <w:r w:rsidRPr="00C07339">
              <w:rPr>
                <w:b/>
                <w:bCs/>
              </w:rPr>
              <w:t>Yes / No</w:t>
            </w:r>
            <w:r>
              <w:rPr>
                <w:b/>
                <w:bCs/>
              </w:rPr>
              <w:t xml:space="preserve"> / NA</w:t>
            </w:r>
          </w:p>
        </w:tc>
        <w:tc>
          <w:tcPr>
            <w:tcW w:w="2930" w:type="dxa"/>
            <w:shd w:val="clear" w:color="auto" w:fill="FFFFFF" w:themeFill="background1"/>
          </w:tcPr>
          <w:p w:rsidRPr="00C07339" w:rsidR="00DD26EB" w:rsidP="00110201" w:rsidRDefault="00DD26EB" w14:paraId="63CBA3A5" w14:textId="77777777">
            <w:pPr>
              <w:rPr>
                <w:b/>
                <w:bCs/>
              </w:rPr>
            </w:pPr>
            <w:r w:rsidRPr="00C07339">
              <w:rPr>
                <w:b/>
                <w:bCs/>
              </w:rPr>
              <w:t>Yes / No</w:t>
            </w:r>
            <w:r>
              <w:rPr>
                <w:b/>
                <w:bCs/>
              </w:rPr>
              <w:t xml:space="preserve"> / NA</w:t>
            </w:r>
          </w:p>
        </w:tc>
      </w:tr>
      <w:tr w:rsidR="00DD26EB" w:rsidTr="00110201" w14:paraId="36B84911" w14:textId="77777777">
        <w:tc>
          <w:tcPr>
            <w:tcW w:w="1696" w:type="dxa"/>
            <w:gridSpan w:val="3"/>
            <w:shd w:val="clear" w:color="auto" w:fill="F2F2F2" w:themeFill="background1" w:themeFillShade="F2"/>
          </w:tcPr>
          <w:p w:rsidR="00DD26EB" w:rsidP="00110201" w:rsidRDefault="00DD26EB" w14:paraId="5DF0C8E4" w14:textId="77777777">
            <w:r>
              <w:t>Rationale</w:t>
            </w:r>
          </w:p>
        </w:tc>
        <w:tc>
          <w:tcPr>
            <w:tcW w:w="8789" w:type="dxa"/>
            <w:gridSpan w:val="3"/>
          </w:tcPr>
          <w:p w:rsidR="00DD26EB" w:rsidP="00110201" w:rsidRDefault="00DD26EB" w14:paraId="7957C1F2" w14:textId="77777777"/>
        </w:tc>
      </w:tr>
    </w:tbl>
    <w:p w:rsidR="00DD26EB" w:rsidP="00BA1D11" w:rsidRDefault="00DD26EB" w14:paraId="4BA51E7F"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7C42CA" w:rsidTr="00110201" w14:paraId="71E78E99" w14:textId="77777777">
        <w:tc>
          <w:tcPr>
            <w:tcW w:w="3823" w:type="dxa"/>
            <w:shd w:val="clear" w:color="auto" w:fill="F2F2F2" w:themeFill="background1" w:themeFillShade="F2"/>
          </w:tcPr>
          <w:p w:rsidR="007C42CA" w:rsidP="00110201" w:rsidRDefault="007C42CA" w14:paraId="6393702C" w14:textId="77777777">
            <w:r w:rsidRPr="00C35C08">
              <w:t>Draft scoring range</w:t>
            </w:r>
          </w:p>
        </w:tc>
        <w:tc>
          <w:tcPr>
            <w:tcW w:w="6662" w:type="dxa"/>
            <w:shd w:val="clear" w:color="auto" w:fill="FFFFFF" w:themeFill="background1"/>
          </w:tcPr>
          <w:p w:rsidRPr="00493233" w:rsidR="007C42CA" w:rsidP="00110201" w:rsidRDefault="007C42CA" w14:paraId="2A43462A" w14:textId="77777777">
            <w:pPr>
              <w:rPr>
                <w:b/>
                <w:bCs/>
                <w:i/>
                <w:iCs/>
              </w:rPr>
            </w:pPr>
            <w:r w:rsidRPr="00493233">
              <w:rPr>
                <w:b/>
                <w:bCs/>
              </w:rPr>
              <w:t>&lt;60 / 60-79 / ≥80</w:t>
            </w:r>
          </w:p>
        </w:tc>
      </w:tr>
      <w:tr w:rsidR="007C42CA" w:rsidTr="00110201" w14:paraId="4364712B" w14:textId="77777777">
        <w:tc>
          <w:tcPr>
            <w:tcW w:w="3823" w:type="dxa"/>
            <w:shd w:val="clear" w:color="auto" w:fill="F2F2F2" w:themeFill="background1" w:themeFillShade="F2"/>
          </w:tcPr>
          <w:p w:rsidR="007C42CA" w:rsidP="00110201" w:rsidRDefault="007C42CA" w14:paraId="5B567F83" w14:textId="77777777">
            <w:r w:rsidRPr="00C35C08">
              <w:t>Information gap indicator</w:t>
            </w:r>
          </w:p>
        </w:tc>
        <w:tc>
          <w:tcPr>
            <w:tcW w:w="6662" w:type="dxa"/>
            <w:shd w:val="clear" w:color="auto" w:fill="FFFFFF" w:themeFill="background1"/>
          </w:tcPr>
          <w:p w:rsidRPr="00313847" w:rsidR="007C42CA" w:rsidP="00110201" w:rsidRDefault="007C42CA" w14:paraId="2066AF37" w14:textId="77777777">
            <w:pPr>
              <w:rPr>
                <w:b/>
                <w:bCs/>
              </w:rPr>
            </w:pPr>
            <w:r w:rsidRPr="00313847">
              <w:rPr>
                <w:b/>
                <w:bCs/>
              </w:rPr>
              <w:t>More information sought / Information sufficient to score PI</w:t>
            </w:r>
          </w:p>
          <w:p w:rsidR="007C42CA" w:rsidP="00110201" w:rsidRDefault="007C42CA" w14:paraId="1E5C96AB" w14:textId="77777777"/>
          <w:p w:rsidRPr="00567106" w:rsidR="007C42CA" w:rsidP="00110201" w:rsidRDefault="007C42CA" w14:paraId="610CCEBF" w14:textId="77777777">
            <w:pPr>
              <w:rPr>
                <w:i/>
                <w:iCs/>
              </w:rPr>
            </w:pPr>
            <w:r w:rsidRPr="008A30C0">
              <w:rPr>
                <w:i/>
                <w:iCs/>
              </w:rPr>
              <w:t>If more information is sought, include a description of what the information gap is and what is information is sought</w:t>
            </w:r>
          </w:p>
        </w:tc>
      </w:tr>
    </w:tbl>
    <w:p w:rsidR="007C42CA" w:rsidP="00BA1D11" w:rsidRDefault="007C42CA" w14:paraId="5F9B4ADA" w14:textId="77777777"/>
    <w:p w:rsidR="002464A9" w:rsidP="002464A9" w:rsidRDefault="002464A9" w14:paraId="060C6C25" w14:textId="77777777">
      <w:pPr>
        <w:pStyle w:val="Heading6"/>
      </w:pPr>
      <w:r w:rsidRPr="00ED607E">
        <w:t xml:space="preserve">PI </w:t>
      </w:r>
      <w:r>
        <w:t>2</w:t>
      </w:r>
      <w:r w:rsidRPr="00ED607E">
        <w:t>.</w:t>
      </w:r>
      <w:r>
        <w:t>4</w:t>
      </w:r>
      <w:r w:rsidRPr="00ED607E">
        <w:t>.</w:t>
      </w:r>
      <w:r>
        <w:t>3</w:t>
      </w:r>
      <w:r w:rsidRPr="00ED607E">
        <w:t xml:space="preserve"> – </w:t>
      </w:r>
      <w:r w:rsidRPr="003E5F6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881"/>
        <w:gridCol w:w="22"/>
        <w:gridCol w:w="793"/>
        <w:gridCol w:w="2929"/>
        <w:gridCol w:w="2930"/>
        <w:gridCol w:w="2930"/>
      </w:tblGrid>
      <w:tr w:rsidR="002464A9" w:rsidTr="00110201" w14:paraId="3AEB58CD" w14:textId="77777777">
        <w:trPr>
          <w:tblHeader/>
        </w:trPr>
        <w:tc>
          <w:tcPr>
            <w:tcW w:w="1696" w:type="dxa"/>
            <w:gridSpan w:val="3"/>
            <w:shd w:val="clear" w:color="auto" w:fill="BFBFBF" w:themeFill="background1" w:themeFillShade="BF"/>
          </w:tcPr>
          <w:p w:rsidRPr="00586CA6" w:rsidR="002464A9" w:rsidP="00110201" w:rsidRDefault="002464A9" w14:paraId="259D8C74" w14:textId="77777777">
            <w:pPr>
              <w:rPr>
                <w:b/>
                <w:bCs/>
              </w:rPr>
            </w:pPr>
            <w:r w:rsidRPr="00586CA6">
              <w:rPr>
                <w:b/>
                <w:bCs/>
              </w:rPr>
              <w:t xml:space="preserve">PI </w:t>
            </w:r>
            <w:r>
              <w:rPr>
                <w:b/>
                <w:bCs/>
              </w:rPr>
              <w:t>2.4.3</w:t>
            </w:r>
          </w:p>
        </w:tc>
        <w:tc>
          <w:tcPr>
            <w:tcW w:w="8789" w:type="dxa"/>
            <w:gridSpan w:val="3"/>
            <w:shd w:val="clear" w:color="auto" w:fill="BFBFBF" w:themeFill="background1" w:themeFillShade="BF"/>
          </w:tcPr>
          <w:p w:rsidRPr="00D612CA" w:rsidR="002464A9" w:rsidP="00110201" w:rsidRDefault="002464A9" w14:paraId="2821FCC8" w14:textId="77777777">
            <w:pPr>
              <w:rPr>
                <w:b/>
                <w:bCs/>
              </w:rPr>
            </w:pPr>
            <w:r w:rsidRPr="002F476B">
              <w:rPr>
                <w:b/>
                <w:bCs/>
              </w:rPr>
              <w:t>Information is adequate to determine the risk posed to the habitat by the UoA and the effectiveness of the strategy to manage impacts on the habitat</w:t>
            </w:r>
          </w:p>
        </w:tc>
      </w:tr>
      <w:tr w:rsidR="002464A9" w:rsidTr="00110201" w14:paraId="2BE44195" w14:textId="77777777">
        <w:tc>
          <w:tcPr>
            <w:tcW w:w="1696" w:type="dxa"/>
            <w:gridSpan w:val="3"/>
            <w:shd w:val="clear" w:color="auto" w:fill="F2F2F2" w:themeFill="background1" w:themeFillShade="F2"/>
          </w:tcPr>
          <w:p w:rsidR="002464A9" w:rsidP="00110201" w:rsidRDefault="002464A9" w14:paraId="71BA89A2" w14:textId="77777777">
            <w:r>
              <w:t>Scoring issue</w:t>
            </w:r>
          </w:p>
        </w:tc>
        <w:tc>
          <w:tcPr>
            <w:tcW w:w="2929" w:type="dxa"/>
            <w:shd w:val="clear" w:color="auto" w:fill="F2F2F2" w:themeFill="background1" w:themeFillShade="F2"/>
          </w:tcPr>
          <w:p w:rsidRPr="00DE1FF9" w:rsidR="002464A9" w:rsidP="00110201" w:rsidRDefault="002464A9" w14:paraId="1C3F11E7" w14:textId="77777777">
            <w:pPr>
              <w:jc w:val="center"/>
              <w:rPr>
                <w:b/>
                <w:bCs/>
              </w:rPr>
            </w:pPr>
            <w:r w:rsidRPr="00DE1FF9">
              <w:rPr>
                <w:b/>
                <w:bCs/>
              </w:rPr>
              <w:t>SG 60</w:t>
            </w:r>
          </w:p>
        </w:tc>
        <w:tc>
          <w:tcPr>
            <w:tcW w:w="2930" w:type="dxa"/>
            <w:shd w:val="clear" w:color="auto" w:fill="F2F2F2" w:themeFill="background1" w:themeFillShade="F2"/>
          </w:tcPr>
          <w:p w:rsidRPr="00DE1FF9" w:rsidR="002464A9" w:rsidP="00110201" w:rsidRDefault="002464A9" w14:paraId="3A9E7CBF" w14:textId="77777777">
            <w:pPr>
              <w:jc w:val="center"/>
              <w:rPr>
                <w:b/>
                <w:bCs/>
              </w:rPr>
            </w:pPr>
            <w:r w:rsidRPr="00DE1FF9">
              <w:rPr>
                <w:b/>
                <w:bCs/>
              </w:rPr>
              <w:t>SG 80</w:t>
            </w:r>
          </w:p>
        </w:tc>
        <w:tc>
          <w:tcPr>
            <w:tcW w:w="2930" w:type="dxa"/>
            <w:shd w:val="clear" w:color="auto" w:fill="F2F2F2" w:themeFill="background1" w:themeFillShade="F2"/>
          </w:tcPr>
          <w:p w:rsidRPr="00DE1FF9" w:rsidR="002464A9" w:rsidP="00110201" w:rsidRDefault="002464A9" w14:paraId="6D247D35" w14:textId="77777777">
            <w:pPr>
              <w:jc w:val="center"/>
              <w:rPr>
                <w:b/>
                <w:bCs/>
              </w:rPr>
            </w:pPr>
            <w:r w:rsidRPr="00DE1FF9">
              <w:rPr>
                <w:b/>
                <w:bCs/>
              </w:rPr>
              <w:t>SG 100</w:t>
            </w:r>
          </w:p>
        </w:tc>
      </w:tr>
      <w:tr w:rsidR="002464A9" w:rsidTr="00110201" w14:paraId="4A0BCE9B" w14:textId="77777777">
        <w:tc>
          <w:tcPr>
            <w:tcW w:w="903" w:type="dxa"/>
            <w:gridSpan w:val="2"/>
            <w:vMerge w:val="restart"/>
            <w:shd w:val="clear" w:color="auto" w:fill="F2F2F2" w:themeFill="background1" w:themeFillShade="F2"/>
            <w:vAlign w:val="center"/>
          </w:tcPr>
          <w:p w:rsidRPr="00F43062" w:rsidR="002464A9" w:rsidP="00110201" w:rsidRDefault="002464A9" w14:paraId="6EB4B72F" w14:textId="77777777">
            <w:pPr>
              <w:rPr>
                <w:b/>
                <w:bCs/>
              </w:rPr>
            </w:pPr>
            <w:r w:rsidRPr="00F43062">
              <w:rPr>
                <w:b/>
                <w:bCs/>
              </w:rPr>
              <w:t>a</w:t>
            </w:r>
          </w:p>
        </w:tc>
        <w:tc>
          <w:tcPr>
            <w:tcW w:w="9582" w:type="dxa"/>
            <w:gridSpan w:val="4"/>
            <w:shd w:val="clear" w:color="auto" w:fill="D9D9D9" w:themeFill="background1" w:themeFillShade="D9"/>
          </w:tcPr>
          <w:p w:rsidRPr="00DE1FF9" w:rsidR="002464A9" w:rsidP="00110201" w:rsidRDefault="002464A9" w14:paraId="25E47FE9" w14:textId="77777777">
            <w:pPr>
              <w:rPr>
                <w:b/>
                <w:bCs/>
              </w:rPr>
            </w:pPr>
            <w:r w:rsidRPr="00AC4099">
              <w:rPr>
                <w:b/>
                <w:bCs/>
              </w:rPr>
              <w:t>Information quality</w:t>
            </w:r>
          </w:p>
        </w:tc>
      </w:tr>
      <w:tr w:rsidR="002464A9" w:rsidTr="00110201" w14:paraId="7F67732E" w14:textId="77777777">
        <w:tc>
          <w:tcPr>
            <w:tcW w:w="903" w:type="dxa"/>
            <w:gridSpan w:val="2"/>
            <w:vMerge/>
            <w:shd w:val="clear" w:color="auto" w:fill="F2F2F2" w:themeFill="background1" w:themeFillShade="F2"/>
          </w:tcPr>
          <w:p w:rsidR="002464A9" w:rsidP="00110201" w:rsidRDefault="002464A9" w14:paraId="4201FCA8" w14:textId="77777777"/>
        </w:tc>
        <w:tc>
          <w:tcPr>
            <w:tcW w:w="793" w:type="dxa"/>
            <w:shd w:val="clear" w:color="auto" w:fill="F2F2F2" w:themeFill="background1" w:themeFillShade="F2"/>
          </w:tcPr>
          <w:p w:rsidR="002464A9" w:rsidP="00110201" w:rsidRDefault="002464A9" w14:paraId="61468588" w14:textId="77777777">
            <w:r>
              <w:t>Guide post</w:t>
            </w:r>
          </w:p>
        </w:tc>
        <w:tc>
          <w:tcPr>
            <w:tcW w:w="2929" w:type="dxa"/>
            <w:shd w:val="clear" w:color="auto" w:fill="F2F2F2" w:themeFill="background1" w:themeFillShade="F2"/>
          </w:tcPr>
          <w:p w:rsidR="002464A9" w:rsidP="00110201" w:rsidRDefault="002464A9" w14:paraId="697D9DB4" w14:textId="77777777">
            <w:r>
              <w:t xml:space="preserve">The types and distribution of the main habitats are </w:t>
            </w:r>
            <w:r w:rsidRPr="00514F22">
              <w:rPr>
                <w:b/>
                <w:bCs/>
              </w:rPr>
              <w:t>broadly understood.</w:t>
            </w:r>
          </w:p>
          <w:p w:rsidR="002464A9" w:rsidP="00110201" w:rsidRDefault="002464A9" w14:paraId="1317E06E" w14:textId="77777777"/>
          <w:p w:rsidR="002464A9" w:rsidP="00110201" w:rsidRDefault="002464A9" w14:paraId="16098DDE" w14:textId="77777777">
            <w:r>
              <w:t xml:space="preserve">OR </w:t>
            </w:r>
          </w:p>
          <w:p w:rsidR="002464A9" w:rsidP="00110201" w:rsidRDefault="002464A9" w14:paraId="07943014" w14:textId="77777777"/>
          <w:p w:rsidRPr="00514F22" w:rsidR="002464A9" w:rsidP="00110201" w:rsidRDefault="002464A9" w14:paraId="5B052C1B" w14:textId="77777777">
            <w:pPr>
              <w:rPr>
                <w:b/>
                <w:bCs/>
              </w:rPr>
            </w:pPr>
            <w:r w:rsidRPr="00514F22">
              <w:rPr>
                <w:b/>
                <w:bCs/>
              </w:rPr>
              <w:t>If CSA is used to score PI 2.4.1 for the UoA:</w:t>
            </w:r>
          </w:p>
          <w:p w:rsidRPr="002B7E17" w:rsidR="002464A9" w:rsidP="00110201" w:rsidRDefault="002464A9" w14:paraId="7079F487" w14:textId="77777777">
            <w:r>
              <w:t>Qualitative information is adequate to estimate the types and distribution of the main habitats.</w:t>
            </w:r>
          </w:p>
        </w:tc>
        <w:tc>
          <w:tcPr>
            <w:tcW w:w="2930" w:type="dxa"/>
            <w:shd w:val="clear" w:color="auto" w:fill="F2F2F2" w:themeFill="background1" w:themeFillShade="F2"/>
          </w:tcPr>
          <w:p w:rsidR="002464A9" w:rsidP="00110201" w:rsidRDefault="002464A9" w14:paraId="11A6CE64" w14:textId="77777777">
            <w:r>
              <w:t xml:space="preserve">The nature, distribution and </w:t>
            </w:r>
            <w:r w:rsidRPr="00566FB9">
              <w:rPr>
                <w:b/>
                <w:bCs/>
              </w:rPr>
              <w:t>vulnerability</w:t>
            </w:r>
            <w:r>
              <w:t xml:space="preserve"> of the main habitats in the UoA area are known at a level of detail relevant to the scale and intensity of the UoA.</w:t>
            </w:r>
          </w:p>
          <w:p w:rsidR="002464A9" w:rsidP="00110201" w:rsidRDefault="002464A9" w14:paraId="474882CE" w14:textId="77777777"/>
          <w:p w:rsidR="002464A9" w:rsidP="00110201" w:rsidRDefault="002464A9" w14:paraId="43CF06AE" w14:textId="77777777">
            <w:r>
              <w:t xml:space="preserve">OR </w:t>
            </w:r>
          </w:p>
          <w:p w:rsidR="002464A9" w:rsidP="00110201" w:rsidRDefault="002464A9" w14:paraId="784025FD" w14:textId="77777777"/>
          <w:p w:rsidRPr="00514F22" w:rsidR="002464A9" w:rsidP="00110201" w:rsidRDefault="002464A9" w14:paraId="4FFE4083" w14:textId="77777777">
            <w:pPr>
              <w:rPr>
                <w:b/>
                <w:bCs/>
              </w:rPr>
            </w:pPr>
            <w:r w:rsidRPr="00514F22">
              <w:rPr>
                <w:b/>
                <w:bCs/>
              </w:rPr>
              <w:t>If CSA is used to score PI 2.4.1 for the UoA:</w:t>
            </w:r>
          </w:p>
          <w:p w:rsidR="002464A9" w:rsidP="00110201" w:rsidRDefault="002464A9" w14:paraId="67FDC71E" w14:textId="77777777">
            <w:r>
              <w:t>Some quantitative information is available and is adequate to estimate the types and distribution of the main habitats.</w:t>
            </w:r>
          </w:p>
        </w:tc>
        <w:tc>
          <w:tcPr>
            <w:tcW w:w="2930" w:type="dxa"/>
            <w:shd w:val="clear" w:color="auto" w:fill="F2F2F2" w:themeFill="background1" w:themeFillShade="F2"/>
          </w:tcPr>
          <w:p w:rsidR="002464A9" w:rsidP="00110201" w:rsidRDefault="002464A9" w14:paraId="0DCCA876" w14:textId="77777777">
            <w:r w:rsidRPr="00B60B4D">
              <w:t>The distribution of all habitats is known over their range, with particular attention to the occurrence of vulnerable habitats.</w:t>
            </w:r>
          </w:p>
        </w:tc>
      </w:tr>
      <w:tr w:rsidR="002464A9" w:rsidTr="00110201" w14:paraId="3E9C7D11" w14:textId="77777777">
        <w:tc>
          <w:tcPr>
            <w:tcW w:w="903" w:type="dxa"/>
            <w:gridSpan w:val="2"/>
            <w:vMerge/>
            <w:shd w:val="clear" w:color="auto" w:fill="F2F2F2" w:themeFill="background1" w:themeFillShade="F2"/>
          </w:tcPr>
          <w:p w:rsidR="002464A9" w:rsidP="00110201" w:rsidRDefault="002464A9" w14:paraId="3EBAB461" w14:textId="77777777"/>
        </w:tc>
        <w:tc>
          <w:tcPr>
            <w:tcW w:w="793" w:type="dxa"/>
            <w:shd w:val="clear" w:color="auto" w:fill="F2F2F2" w:themeFill="background1" w:themeFillShade="F2"/>
          </w:tcPr>
          <w:p w:rsidR="002464A9" w:rsidP="00110201" w:rsidRDefault="002464A9" w14:paraId="1BA6D312" w14:textId="77777777">
            <w:r>
              <w:t>Met?</w:t>
            </w:r>
          </w:p>
        </w:tc>
        <w:tc>
          <w:tcPr>
            <w:tcW w:w="2929" w:type="dxa"/>
            <w:shd w:val="clear" w:color="auto" w:fill="FFFFFF" w:themeFill="background1"/>
          </w:tcPr>
          <w:p w:rsidRPr="00DE1FF9" w:rsidR="002464A9" w:rsidP="00110201" w:rsidRDefault="002464A9" w14:paraId="69FC073E" w14:textId="77777777">
            <w:pPr>
              <w:rPr>
                <w:b/>
                <w:bCs/>
              </w:rPr>
            </w:pPr>
            <w:r w:rsidRPr="00DE1FF9">
              <w:rPr>
                <w:b/>
                <w:bCs/>
              </w:rPr>
              <w:t>Yes / No</w:t>
            </w:r>
          </w:p>
        </w:tc>
        <w:tc>
          <w:tcPr>
            <w:tcW w:w="2930" w:type="dxa"/>
            <w:shd w:val="clear" w:color="auto" w:fill="FFFFFF" w:themeFill="background1"/>
          </w:tcPr>
          <w:p w:rsidRPr="00DE1FF9" w:rsidR="002464A9" w:rsidP="00110201" w:rsidRDefault="002464A9" w14:paraId="04AECE16" w14:textId="77777777">
            <w:pPr>
              <w:rPr>
                <w:b/>
                <w:bCs/>
              </w:rPr>
            </w:pPr>
            <w:r w:rsidRPr="00DE1FF9">
              <w:rPr>
                <w:b/>
                <w:bCs/>
              </w:rPr>
              <w:t>Yes / No</w:t>
            </w:r>
          </w:p>
        </w:tc>
        <w:tc>
          <w:tcPr>
            <w:tcW w:w="2930" w:type="dxa"/>
            <w:shd w:val="clear" w:color="auto" w:fill="FFFFFF" w:themeFill="background1"/>
          </w:tcPr>
          <w:p w:rsidRPr="00DE1FF9" w:rsidR="002464A9" w:rsidP="00110201" w:rsidRDefault="002464A9" w14:paraId="4124DF6F" w14:textId="77777777">
            <w:pPr>
              <w:rPr>
                <w:b/>
                <w:bCs/>
              </w:rPr>
            </w:pPr>
            <w:r w:rsidRPr="00DE1FF9">
              <w:rPr>
                <w:b/>
                <w:bCs/>
              </w:rPr>
              <w:t>Yes / No</w:t>
            </w:r>
          </w:p>
        </w:tc>
      </w:tr>
      <w:tr w:rsidR="002464A9" w:rsidTr="00110201" w14:paraId="3DD9C1BE" w14:textId="77777777">
        <w:tc>
          <w:tcPr>
            <w:tcW w:w="1696" w:type="dxa"/>
            <w:gridSpan w:val="3"/>
            <w:shd w:val="clear" w:color="auto" w:fill="F2F2F2" w:themeFill="background1" w:themeFillShade="F2"/>
          </w:tcPr>
          <w:p w:rsidR="002464A9" w:rsidP="00110201" w:rsidRDefault="002464A9" w14:paraId="1476C38E" w14:textId="77777777">
            <w:r>
              <w:t>Rationale</w:t>
            </w:r>
          </w:p>
        </w:tc>
        <w:tc>
          <w:tcPr>
            <w:tcW w:w="8789" w:type="dxa"/>
            <w:gridSpan w:val="3"/>
          </w:tcPr>
          <w:p w:rsidRPr="008324ED" w:rsidR="002464A9" w:rsidP="00110201" w:rsidRDefault="002464A9" w14:paraId="2B38D1EA" w14:textId="77777777"/>
        </w:tc>
      </w:tr>
      <w:tr w:rsidR="002464A9" w:rsidTr="00110201" w14:paraId="02FA8F07" w14:textId="77777777">
        <w:tc>
          <w:tcPr>
            <w:tcW w:w="881" w:type="dxa"/>
            <w:vMerge w:val="restart"/>
            <w:shd w:val="clear" w:color="auto" w:fill="F2F2F2" w:themeFill="background1" w:themeFillShade="F2"/>
            <w:vAlign w:val="center"/>
          </w:tcPr>
          <w:p w:rsidRPr="00F43062" w:rsidR="002464A9" w:rsidP="00110201" w:rsidRDefault="002464A9" w14:paraId="65EA77A7" w14:textId="77777777">
            <w:pPr>
              <w:rPr>
                <w:b/>
                <w:bCs/>
              </w:rPr>
            </w:pPr>
            <w:r w:rsidRPr="00F43062">
              <w:rPr>
                <w:b/>
                <w:bCs/>
              </w:rPr>
              <w:t>b</w:t>
            </w:r>
          </w:p>
        </w:tc>
        <w:tc>
          <w:tcPr>
            <w:tcW w:w="9604" w:type="dxa"/>
            <w:gridSpan w:val="5"/>
            <w:shd w:val="clear" w:color="auto" w:fill="D9D9D9" w:themeFill="background1" w:themeFillShade="D9"/>
          </w:tcPr>
          <w:p w:rsidRPr="00B73376" w:rsidR="002464A9" w:rsidP="00110201" w:rsidRDefault="002464A9" w14:paraId="6EFD3581" w14:textId="77777777">
            <w:pPr>
              <w:rPr>
                <w:b/>
                <w:bCs/>
              </w:rPr>
            </w:pPr>
            <w:r w:rsidRPr="0071728B">
              <w:rPr>
                <w:b/>
                <w:bCs/>
              </w:rPr>
              <w:t>Information adequacy for assessment of impacts</w:t>
            </w:r>
          </w:p>
        </w:tc>
      </w:tr>
      <w:tr w:rsidR="002464A9" w:rsidTr="00110201" w14:paraId="64AE7D8D" w14:textId="77777777">
        <w:tc>
          <w:tcPr>
            <w:tcW w:w="881" w:type="dxa"/>
            <w:vMerge/>
            <w:shd w:val="clear" w:color="auto" w:fill="F2F2F2" w:themeFill="background1" w:themeFillShade="F2"/>
          </w:tcPr>
          <w:p w:rsidR="002464A9" w:rsidP="00110201" w:rsidRDefault="002464A9" w14:paraId="614DA814" w14:textId="77777777"/>
        </w:tc>
        <w:tc>
          <w:tcPr>
            <w:tcW w:w="815" w:type="dxa"/>
            <w:gridSpan w:val="2"/>
            <w:shd w:val="clear" w:color="auto" w:fill="F2F2F2" w:themeFill="background1" w:themeFillShade="F2"/>
          </w:tcPr>
          <w:p w:rsidR="002464A9" w:rsidP="00110201" w:rsidRDefault="002464A9" w14:paraId="7B35EB5E" w14:textId="77777777">
            <w:r>
              <w:t>Guide post</w:t>
            </w:r>
          </w:p>
        </w:tc>
        <w:tc>
          <w:tcPr>
            <w:tcW w:w="2929" w:type="dxa"/>
            <w:shd w:val="clear" w:color="auto" w:fill="F2F2F2" w:themeFill="background1" w:themeFillShade="F2"/>
          </w:tcPr>
          <w:p w:rsidR="002464A9" w:rsidP="00110201" w:rsidRDefault="002464A9" w14:paraId="5E937FC4" w14:textId="77777777">
            <w:r>
              <w:t xml:space="preserve">Information is adequate to broadly understand the nature of the main impacts of gear use on the main habitats, including spatial overlap of habitat with fishing gear. </w:t>
            </w:r>
          </w:p>
          <w:p w:rsidR="002464A9" w:rsidP="00110201" w:rsidRDefault="002464A9" w14:paraId="5B995D8A" w14:textId="77777777"/>
          <w:p w:rsidR="002464A9" w:rsidP="00110201" w:rsidRDefault="002464A9" w14:paraId="25A66115" w14:textId="77777777">
            <w:r>
              <w:t xml:space="preserve">OR </w:t>
            </w:r>
          </w:p>
          <w:p w:rsidR="002464A9" w:rsidP="00110201" w:rsidRDefault="002464A9" w14:paraId="7AE73652" w14:textId="77777777"/>
          <w:p w:rsidRPr="00682800" w:rsidR="002464A9" w:rsidP="00110201" w:rsidRDefault="002464A9" w14:paraId="131BE3E0" w14:textId="77777777">
            <w:pPr>
              <w:rPr>
                <w:b/>
                <w:bCs/>
              </w:rPr>
            </w:pPr>
            <w:r w:rsidRPr="00682800">
              <w:rPr>
                <w:b/>
                <w:bCs/>
              </w:rPr>
              <w:t xml:space="preserve">If CSA is used to score PI 2.4.1 for the UoA: </w:t>
            </w:r>
          </w:p>
          <w:p w:rsidR="002464A9" w:rsidP="00110201" w:rsidRDefault="002464A9" w14:paraId="3001B40F" w14:textId="77777777">
            <w:r>
              <w:t>Qualitative information is adequate to estimate the consequence and spatial attributes of the main habitats.</w:t>
            </w:r>
          </w:p>
        </w:tc>
        <w:tc>
          <w:tcPr>
            <w:tcW w:w="2930" w:type="dxa"/>
            <w:shd w:val="clear" w:color="auto" w:fill="F2F2F2" w:themeFill="background1" w:themeFillShade="F2"/>
          </w:tcPr>
          <w:p w:rsidR="002464A9" w:rsidP="00110201" w:rsidRDefault="002464A9" w14:paraId="4C657951" w14:textId="77777777">
            <w:r>
              <w:t xml:space="preserve">Information is adequate to allow for identification of the main impacts of the UoA on the main habitats, and there is reliable information on the spatial extent of interaction and on the timing and location of use of the fishing gear. </w:t>
            </w:r>
          </w:p>
          <w:p w:rsidR="002464A9" w:rsidP="00110201" w:rsidRDefault="002464A9" w14:paraId="6BEBF868" w14:textId="77777777"/>
          <w:p w:rsidR="002464A9" w:rsidP="00110201" w:rsidRDefault="002464A9" w14:paraId="56A5A1C5" w14:textId="77777777">
            <w:r>
              <w:t xml:space="preserve">OR </w:t>
            </w:r>
          </w:p>
          <w:p w:rsidR="002464A9" w:rsidP="00110201" w:rsidRDefault="002464A9" w14:paraId="2B3BE34D" w14:textId="77777777"/>
          <w:p w:rsidRPr="00682800" w:rsidR="002464A9" w:rsidP="00110201" w:rsidRDefault="002464A9" w14:paraId="338BC78E" w14:textId="77777777">
            <w:pPr>
              <w:rPr>
                <w:b/>
                <w:bCs/>
              </w:rPr>
            </w:pPr>
            <w:r w:rsidRPr="00682800">
              <w:rPr>
                <w:b/>
                <w:bCs/>
              </w:rPr>
              <w:t xml:space="preserve">If CSA is used to score PI 2.4.1 for the UoA: </w:t>
            </w:r>
          </w:p>
          <w:p w:rsidR="002464A9" w:rsidP="00110201" w:rsidRDefault="002464A9" w14:paraId="14737079" w14:textId="77777777">
            <w:r>
              <w:t>Some quantitative information is available and is adequate to estimate the consequence and spatial attributes of the main habitats.</w:t>
            </w:r>
          </w:p>
        </w:tc>
        <w:tc>
          <w:tcPr>
            <w:tcW w:w="2930" w:type="dxa"/>
            <w:shd w:val="clear" w:color="auto" w:fill="F2F2F2" w:themeFill="background1" w:themeFillShade="F2"/>
          </w:tcPr>
          <w:p w:rsidR="002464A9" w:rsidP="00110201" w:rsidRDefault="002464A9" w14:paraId="2BAE9C4A" w14:textId="77777777">
            <w:r w:rsidRPr="00682800">
              <w:t>The physical impacts of the gear on all habitats have been quantified fully.</w:t>
            </w:r>
          </w:p>
        </w:tc>
      </w:tr>
      <w:tr w:rsidR="002464A9" w:rsidTr="00110201" w14:paraId="369B660F" w14:textId="77777777">
        <w:tc>
          <w:tcPr>
            <w:tcW w:w="881" w:type="dxa"/>
            <w:vMerge/>
            <w:shd w:val="clear" w:color="auto" w:fill="F2F2F2" w:themeFill="background1" w:themeFillShade="F2"/>
          </w:tcPr>
          <w:p w:rsidR="002464A9" w:rsidP="00110201" w:rsidRDefault="002464A9" w14:paraId="15136CAE" w14:textId="77777777"/>
        </w:tc>
        <w:tc>
          <w:tcPr>
            <w:tcW w:w="815" w:type="dxa"/>
            <w:gridSpan w:val="2"/>
            <w:shd w:val="clear" w:color="auto" w:fill="F2F2F2" w:themeFill="background1" w:themeFillShade="F2"/>
          </w:tcPr>
          <w:p w:rsidR="002464A9" w:rsidP="00110201" w:rsidRDefault="002464A9" w14:paraId="253D1C9D" w14:textId="77777777">
            <w:r>
              <w:t>Met?</w:t>
            </w:r>
          </w:p>
        </w:tc>
        <w:tc>
          <w:tcPr>
            <w:tcW w:w="2929" w:type="dxa"/>
            <w:shd w:val="clear" w:color="auto" w:fill="FFFFFF" w:themeFill="background1"/>
          </w:tcPr>
          <w:p w:rsidR="002464A9" w:rsidP="00110201" w:rsidRDefault="002464A9" w14:paraId="347F7EDD" w14:textId="77777777">
            <w:r w:rsidRPr="00C07339">
              <w:rPr>
                <w:b/>
                <w:bCs/>
              </w:rPr>
              <w:t>Yes / No</w:t>
            </w:r>
          </w:p>
        </w:tc>
        <w:tc>
          <w:tcPr>
            <w:tcW w:w="2930" w:type="dxa"/>
            <w:shd w:val="clear" w:color="auto" w:fill="FFFFFF" w:themeFill="background1"/>
          </w:tcPr>
          <w:p w:rsidRPr="00C07339" w:rsidR="002464A9" w:rsidP="00110201" w:rsidRDefault="002464A9" w14:paraId="1A32B73C" w14:textId="77777777">
            <w:pPr>
              <w:rPr>
                <w:b/>
                <w:bCs/>
              </w:rPr>
            </w:pPr>
            <w:r w:rsidRPr="00C07339">
              <w:rPr>
                <w:b/>
                <w:bCs/>
              </w:rPr>
              <w:t>Yes / No</w:t>
            </w:r>
          </w:p>
        </w:tc>
        <w:tc>
          <w:tcPr>
            <w:tcW w:w="2930" w:type="dxa"/>
            <w:shd w:val="clear" w:color="auto" w:fill="FFFFFF" w:themeFill="background1"/>
          </w:tcPr>
          <w:p w:rsidRPr="00C07339" w:rsidR="002464A9" w:rsidP="00110201" w:rsidRDefault="002464A9" w14:paraId="26AC2F32" w14:textId="77777777">
            <w:pPr>
              <w:rPr>
                <w:b/>
                <w:bCs/>
              </w:rPr>
            </w:pPr>
            <w:r w:rsidRPr="00C07339">
              <w:rPr>
                <w:b/>
                <w:bCs/>
              </w:rPr>
              <w:t>Yes / No</w:t>
            </w:r>
          </w:p>
        </w:tc>
      </w:tr>
      <w:tr w:rsidR="002464A9" w:rsidTr="00110201" w14:paraId="36F56D3E" w14:textId="77777777">
        <w:tc>
          <w:tcPr>
            <w:tcW w:w="1696" w:type="dxa"/>
            <w:gridSpan w:val="3"/>
            <w:shd w:val="clear" w:color="auto" w:fill="F2F2F2" w:themeFill="background1" w:themeFillShade="F2"/>
          </w:tcPr>
          <w:p w:rsidR="002464A9" w:rsidP="00110201" w:rsidRDefault="002464A9" w14:paraId="02A71F93" w14:textId="77777777">
            <w:r>
              <w:t>Rationale</w:t>
            </w:r>
          </w:p>
        </w:tc>
        <w:tc>
          <w:tcPr>
            <w:tcW w:w="8789" w:type="dxa"/>
            <w:gridSpan w:val="3"/>
          </w:tcPr>
          <w:p w:rsidR="002464A9" w:rsidP="00110201" w:rsidRDefault="002464A9" w14:paraId="607300E0" w14:textId="77777777"/>
        </w:tc>
      </w:tr>
      <w:tr w:rsidRPr="00B73376" w:rsidR="002464A9" w:rsidTr="00110201" w14:paraId="2E8DBD96" w14:textId="77777777">
        <w:tc>
          <w:tcPr>
            <w:tcW w:w="881" w:type="dxa"/>
            <w:vMerge w:val="restart"/>
            <w:shd w:val="clear" w:color="auto" w:fill="F2F2F2" w:themeFill="background1" w:themeFillShade="F2"/>
            <w:vAlign w:val="center"/>
          </w:tcPr>
          <w:p w:rsidRPr="00F43062" w:rsidR="002464A9" w:rsidP="00110201" w:rsidRDefault="002464A9" w14:paraId="006CA22B" w14:textId="77777777">
            <w:pPr>
              <w:rPr>
                <w:b/>
                <w:bCs/>
              </w:rPr>
            </w:pPr>
            <w:r>
              <w:rPr>
                <w:b/>
                <w:bCs/>
              </w:rPr>
              <w:t>c</w:t>
            </w:r>
          </w:p>
        </w:tc>
        <w:tc>
          <w:tcPr>
            <w:tcW w:w="9604" w:type="dxa"/>
            <w:gridSpan w:val="5"/>
            <w:shd w:val="clear" w:color="auto" w:fill="D9D9D9" w:themeFill="background1" w:themeFillShade="D9"/>
          </w:tcPr>
          <w:p w:rsidRPr="00B73376" w:rsidR="002464A9" w:rsidP="00110201" w:rsidRDefault="002464A9" w14:paraId="6295F967" w14:textId="77777777">
            <w:pPr>
              <w:rPr>
                <w:b/>
                <w:bCs/>
              </w:rPr>
            </w:pPr>
            <w:r w:rsidRPr="009A2C06">
              <w:rPr>
                <w:b/>
                <w:bCs/>
              </w:rPr>
              <w:t>Monitoring</w:t>
            </w:r>
          </w:p>
        </w:tc>
      </w:tr>
      <w:tr w:rsidR="002464A9" w:rsidTr="00110201" w14:paraId="43ED7823" w14:textId="77777777">
        <w:tc>
          <w:tcPr>
            <w:tcW w:w="881" w:type="dxa"/>
            <w:vMerge/>
            <w:shd w:val="clear" w:color="auto" w:fill="F2F2F2" w:themeFill="background1" w:themeFillShade="F2"/>
          </w:tcPr>
          <w:p w:rsidR="002464A9" w:rsidP="00110201" w:rsidRDefault="002464A9" w14:paraId="0EAEE848" w14:textId="77777777"/>
        </w:tc>
        <w:tc>
          <w:tcPr>
            <w:tcW w:w="815" w:type="dxa"/>
            <w:gridSpan w:val="2"/>
            <w:shd w:val="clear" w:color="auto" w:fill="F2F2F2" w:themeFill="background1" w:themeFillShade="F2"/>
          </w:tcPr>
          <w:p w:rsidR="002464A9" w:rsidP="00110201" w:rsidRDefault="002464A9" w14:paraId="6711BBE4" w14:textId="77777777">
            <w:r>
              <w:t>Guide post</w:t>
            </w:r>
          </w:p>
        </w:tc>
        <w:tc>
          <w:tcPr>
            <w:tcW w:w="2929" w:type="dxa"/>
            <w:shd w:val="clear" w:color="auto" w:fill="F2F2F2" w:themeFill="background1" w:themeFillShade="F2"/>
          </w:tcPr>
          <w:p w:rsidR="002464A9" w:rsidP="00110201" w:rsidRDefault="002464A9" w14:paraId="2E61FA56" w14:textId="77777777"/>
        </w:tc>
        <w:tc>
          <w:tcPr>
            <w:tcW w:w="2930" w:type="dxa"/>
            <w:shd w:val="clear" w:color="auto" w:fill="F2F2F2" w:themeFill="background1" w:themeFillShade="F2"/>
          </w:tcPr>
          <w:p w:rsidR="002464A9" w:rsidP="00110201" w:rsidRDefault="002464A9" w14:paraId="7FCD8D48" w14:textId="77777777">
            <w:r w:rsidRPr="00582B53">
              <w:t xml:space="preserve">Adequate information continues to be collected to detect any increase in risk to the main habitats. </w:t>
            </w:r>
          </w:p>
        </w:tc>
        <w:tc>
          <w:tcPr>
            <w:tcW w:w="2930" w:type="dxa"/>
            <w:shd w:val="clear" w:color="auto" w:fill="F2F2F2" w:themeFill="background1" w:themeFillShade="F2"/>
          </w:tcPr>
          <w:p w:rsidR="002464A9" w:rsidP="00110201" w:rsidRDefault="002464A9" w14:paraId="0BB1ED68" w14:textId="77777777">
            <w:r w:rsidRPr="00582B53">
              <w:t xml:space="preserve">Changes in all habitat distributions over time are measured. </w:t>
            </w:r>
          </w:p>
        </w:tc>
      </w:tr>
      <w:tr w:rsidRPr="00C07339" w:rsidR="002464A9" w:rsidTr="00110201" w14:paraId="35CF4DAA" w14:textId="77777777">
        <w:tc>
          <w:tcPr>
            <w:tcW w:w="881" w:type="dxa"/>
            <w:vMerge/>
            <w:shd w:val="clear" w:color="auto" w:fill="F2F2F2" w:themeFill="background1" w:themeFillShade="F2"/>
          </w:tcPr>
          <w:p w:rsidR="002464A9" w:rsidP="00110201" w:rsidRDefault="002464A9" w14:paraId="0826A9E4" w14:textId="77777777"/>
        </w:tc>
        <w:tc>
          <w:tcPr>
            <w:tcW w:w="815" w:type="dxa"/>
            <w:gridSpan w:val="2"/>
            <w:shd w:val="clear" w:color="auto" w:fill="F2F2F2" w:themeFill="background1" w:themeFillShade="F2"/>
          </w:tcPr>
          <w:p w:rsidR="002464A9" w:rsidP="00110201" w:rsidRDefault="002464A9" w14:paraId="4E5034C4" w14:textId="77777777">
            <w:r>
              <w:t>Met?</w:t>
            </w:r>
          </w:p>
        </w:tc>
        <w:tc>
          <w:tcPr>
            <w:tcW w:w="2929" w:type="dxa"/>
            <w:shd w:val="clear" w:color="auto" w:fill="F2F2F2" w:themeFill="background1" w:themeFillShade="F2"/>
          </w:tcPr>
          <w:p w:rsidR="002464A9" w:rsidP="00110201" w:rsidRDefault="002464A9" w14:paraId="76053218" w14:textId="77777777"/>
        </w:tc>
        <w:tc>
          <w:tcPr>
            <w:tcW w:w="2930" w:type="dxa"/>
            <w:shd w:val="clear" w:color="auto" w:fill="FFFFFF" w:themeFill="background1"/>
          </w:tcPr>
          <w:p w:rsidRPr="00C07339" w:rsidR="002464A9" w:rsidP="00110201" w:rsidRDefault="002464A9" w14:paraId="405FBC54" w14:textId="77777777">
            <w:pPr>
              <w:rPr>
                <w:b/>
                <w:bCs/>
              </w:rPr>
            </w:pPr>
            <w:r w:rsidRPr="00C07339">
              <w:rPr>
                <w:b/>
                <w:bCs/>
              </w:rPr>
              <w:t>Yes / No</w:t>
            </w:r>
            <w:r>
              <w:rPr>
                <w:b/>
                <w:bCs/>
              </w:rPr>
              <w:t xml:space="preserve"> </w:t>
            </w:r>
          </w:p>
        </w:tc>
        <w:tc>
          <w:tcPr>
            <w:tcW w:w="2930" w:type="dxa"/>
            <w:shd w:val="clear" w:color="auto" w:fill="FFFFFF" w:themeFill="background1"/>
          </w:tcPr>
          <w:p w:rsidRPr="00C07339" w:rsidR="002464A9" w:rsidP="00110201" w:rsidRDefault="002464A9" w14:paraId="33C8B4DD" w14:textId="77777777">
            <w:pPr>
              <w:rPr>
                <w:b/>
                <w:bCs/>
              </w:rPr>
            </w:pPr>
            <w:r w:rsidRPr="00C07339">
              <w:rPr>
                <w:b/>
                <w:bCs/>
              </w:rPr>
              <w:t>Yes / No</w:t>
            </w:r>
            <w:r>
              <w:rPr>
                <w:b/>
                <w:bCs/>
              </w:rPr>
              <w:t xml:space="preserve"> </w:t>
            </w:r>
          </w:p>
        </w:tc>
      </w:tr>
      <w:tr w:rsidR="002464A9" w:rsidTr="00110201" w14:paraId="550A9117" w14:textId="77777777">
        <w:tc>
          <w:tcPr>
            <w:tcW w:w="1696" w:type="dxa"/>
            <w:gridSpan w:val="3"/>
            <w:shd w:val="clear" w:color="auto" w:fill="F2F2F2" w:themeFill="background1" w:themeFillShade="F2"/>
          </w:tcPr>
          <w:p w:rsidR="002464A9" w:rsidP="00110201" w:rsidRDefault="002464A9" w14:paraId="6CE34241" w14:textId="77777777">
            <w:r>
              <w:t>Rationale</w:t>
            </w:r>
          </w:p>
        </w:tc>
        <w:tc>
          <w:tcPr>
            <w:tcW w:w="8789" w:type="dxa"/>
            <w:gridSpan w:val="3"/>
          </w:tcPr>
          <w:p w:rsidRPr="009372DF" w:rsidR="002464A9" w:rsidP="00110201" w:rsidRDefault="002464A9" w14:paraId="6571AD19" w14:textId="77777777"/>
        </w:tc>
      </w:tr>
    </w:tbl>
    <w:p w:rsidR="002464A9" w:rsidP="00BA1D11" w:rsidRDefault="002464A9" w14:paraId="31C24CE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D35C2" w:rsidTr="00110201" w14:paraId="07CA7F3C" w14:textId="77777777">
        <w:tc>
          <w:tcPr>
            <w:tcW w:w="3823" w:type="dxa"/>
            <w:shd w:val="clear" w:color="auto" w:fill="F2F2F2" w:themeFill="background1" w:themeFillShade="F2"/>
          </w:tcPr>
          <w:p w:rsidR="006D35C2" w:rsidP="00110201" w:rsidRDefault="006D35C2" w14:paraId="3568817F" w14:textId="77777777">
            <w:r w:rsidRPr="00C35C08">
              <w:t>Draft scoring range</w:t>
            </w:r>
          </w:p>
        </w:tc>
        <w:tc>
          <w:tcPr>
            <w:tcW w:w="6662" w:type="dxa"/>
            <w:shd w:val="clear" w:color="auto" w:fill="FFFFFF" w:themeFill="background1"/>
          </w:tcPr>
          <w:p w:rsidRPr="00493233" w:rsidR="006D35C2" w:rsidP="00110201" w:rsidRDefault="006D35C2" w14:paraId="053CC7D2" w14:textId="77777777">
            <w:pPr>
              <w:rPr>
                <w:b/>
                <w:bCs/>
                <w:i/>
                <w:iCs/>
              </w:rPr>
            </w:pPr>
            <w:r w:rsidRPr="00493233">
              <w:rPr>
                <w:b/>
                <w:bCs/>
              </w:rPr>
              <w:t>&lt;60 / 60-79 / ≥80</w:t>
            </w:r>
          </w:p>
        </w:tc>
      </w:tr>
      <w:tr w:rsidR="006D35C2" w:rsidTr="00110201" w14:paraId="11EC34AC" w14:textId="77777777">
        <w:tc>
          <w:tcPr>
            <w:tcW w:w="3823" w:type="dxa"/>
            <w:shd w:val="clear" w:color="auto" w:fill="F2F2F2" w:themeFill="background1" w:themeFillShade="F2"/>
          </w:tcPr>
          <w:p w:rsidR="006D35C2" w:rsidP="00110201" w:rsidRDefault="006D35C2" w14:paraId="7E7FE042" w14:textId="77777777">
            <w:r w:rsidRPr="00C35C08">
              <w:t>Information gap indicator</w:t>
            </w:r>
          </w:p>
        </w:tc>
        <w:tc>
          <w:tcPr>
            <w:tcW w:w="6662" w:type="dxa"/>
            <w:shd w:val="clear" w:color="auto" w:fill="FFFFFF" w:themeFill="background1"/>
          </w:tcPr>
          <w:p w:rsidRPr="00313847" w:rsidR="006D35C2" w:rsidP="00110201" w:rsidRDefault="006D35C2" w14:paraId="0ACB3E6A" w14:textId="77777777">
            <w:pPr>
              <w:rPr>
                <w:b/>
                <w:bCs/>
              </w:rPr>
            </w:pPr>
            <w:r w:rsidRPr="00313847">
              <w:rPr>
                <w:b/>
                <w:bCs/>
              </w:rPr>
              <w:t>More information sought / Information sufficient to score PI</w:t>
            </w:r>
          </w:p>
          <w:p w:rsidR="006D35C2" w:rsidP="00110201" w:rsidRDefault="006D35C2" w14:paraId="3226147E" w14:textId="77777777"/>
          <w:p w:rsidRPr="00567106" w:rsidR="006D35C2" w:rsidP="00110201" w:rsidRDefault="006D35C2" w14:paraId="79ECF126" w14:textId="77777777">
            <w:pPr>
              <w:rPr>
                <w:i/>
                <w:iCs/>
              </w:rPr>
            </w:pPr>
            <w:r w:rsidRPr="008A30C0">
              <w:rPr>
                <w:i/>
                <w:iCs/>
              </w:rPr>
              <w:t>If more information is sought, include a description of what the information gap is and what is information is sought</w:t>
            </w:r>
          </w:p>
        </w:tc>
      </w:tr>
    </w:tbl>
    <w:p w:rsidR="006D35C2" w:rsidP="00BA1D11" w:rsidRDefault="006D35C2" w14:paraId="5A4C1FB0" w14:textId="77777777"/>
    <w:p w:rsidR="00C51487" w:rsidP="00C51487" w:rsidRDefault="00C51487" w14:paraId="2367ADBE" w14:textId="77777777">
      <w:pPr>
        <w:pStyle w:val="Heading6"/>
      </w:pPr>
      <w:r w:rsidRPr="00ED607E">
        <w:t xml:space="preserve">PI </w:t>
      </w:r>
      <w:r>
        <w:t>2</w:t>
      </w:r>
      <w:r w:rsidRPr="00ED607E">
        <w:t>.</w:t>
      </w:r>
      <w:r>
        <w:t>5.1</w:t>
      </w:r>
      <w:r w:rsidRPr="00ED607E">
        <w:t xml:space="preserve"> – </w:t>
      </w:r>
      <w:r w:rsidRPr="00ED1285">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51487" w:rsidTr="00110201" w14:paraId="22CA5204" w14:textId="77777777">
        <w:trPr>
          <w:tblHeader/>
        </w:trPr>
        <w:tc>
          <w:tcPr>
            <w:tcW w:w="1696" w:type="dxa"/>
            <w:gridSpan w:val="2"/>
            <w:shd w:val="clear" w:color="auto" w:fill="BFBFBF" w:themeFill="background1" w:themeFillShade="BF"/>
          </w:tcPr>
          <w:p w:rsidRPr="00586CA6" w:rsidR="00C51487" w:rsidP="00110201" w:rsidRDefault="00C51487" w14:paraId="5B8105F3" w14:textId="77777777">
            <w:pPr>
              <w:rPr>
                <w:b/>
                <w:bCs/>
              </w:rPr>
            </w:pPr>
            <w:r w:rsidRPr="00586CA6">
              <w:rPr>
                <w:b/>
                <w:bCs/>
              </w:rPr>
              <w:t xml:space="preserve">PI </w:t>
            </w:r>
            <w:r>
              <w:rPr>
                <w:b/>
                <w:bCs/>
              </w:rPr>
              <w:t>2.5.1</w:t>
            </w:r>
          </w:p>
        </w:tc>
        <w:tc>
          <w:tcPr>
            <w:tcW w:w="8789" w:type="dxa"/>
            <w:gridSpan w:val="3"/>
            <w:shd w:val="clear" w:color="auto" w:fill="BFBFBF" w:themeFill="background1" w:themeFillShade="BF"/>
          </w:tcPr>
          <w:p w:rsidRPr="00D612CA" w:rsidR="00C51487" w:rsidP="00110201" w:rsidRDefault="00C51487" w14:paraId="7FCE2765" w14:textId="77777777">
            <w:pPr>
              <w:rPr>
                <w:b/>
                <w:bCs/>
              </w:rPr>
            </w:pPr>
            <w:r w:rsidRPr="003C7BC5">
              <w:rPr>
                <w:b/>
                <w:bCs/>
              </w:rPr>
              <w:t>The UoA does not cause serious or irreversible harm to the key elements underlying ecosystem structure and function</w:t>
            </w:r>
          </w:p>
        </w:tc>
      </w:tr>
      <w:tr w:rsidR="00C51487" w:rsidTr="00110201" w14:paraId="55BA4C9A" w14:textId="77777777">
        <w:tc>
          <w:tcPr>
            <w:tcW w:w="1696" w:type="dxa"/>
            <w:gridSpan w:val="2"/>
            <w:shd w:val="clear" w:color="auto" w:fill="F2F2F2" w:themeFill="background1" w:themeFillShade="F2"/>
          </w:tcPr>
          <w:p w:rsidR="00C51487" w:rsidP="00110201" w:rsidRDefault="00C51487" w14:paraId="46B934E6" w14:textId="77777777">
            <w:r>
              <w:t>Scoring issue</w:t>
            </w:r>
          </w:p>
        </w:tc>
        <w:tc>
          <w:tcPr>
            <w:tcW w:w="2929" w:type="dxa"/>
            <w:shd w:val="clear" w:color="auto" w:fill="F2F2F2" w:themeFill="background1" w:themeFillShade="F2"/>
          </w:tcPr>
          <w:p w:rsidRPr="00DE1FF9" w:rsidR="00C51487" w:rsidP="00110201" w:rsidRDefault="00C51487" w14:paraId="4A2F4667" w14:textId="77777777">
            <w:pPr>
              <w:jc w:val="center"/>
              <w:rPr>
                <w:b/>
                <w:bCs/>
              </w:rPr>
            </w:pPr>
            <w:r w:rsidRPr="00DE1FF9">
              <w:rPr>
                <w:b/>
                <w:bCs/>
              </w:rPr>
              <w:t>SG 60</w:t>
            </w:r>
          </w:p>
        </w:tc>
        <w:tc>
          <w:tcPr>
            <w:tcW w:w="2930" w:type="dxa"/>
            <w:shd w:val="clear" w:color="auto" w:fill="F2F2F2" w:themeFill="background1" w:themeFillShade="F2"/>
          </w:tcPr>
          <w:p w:rsidRPr="00DE1FF9" w:rsidR="00C51487" w:rsidP="00110201" w:rsidRDefault="00C51487" w14:paraId="12ACB802" w14:textId="77777777">
            <w:pPr>
              <w:jc w:val="center"/>
              <w:rPr>
                <w:b/>
                <w:bCs/>
              </w:rPr>
            </w:pPr>
            <w:r w:rsidRPr="00DE1FF9">
              <w:rPr>
                <w:b/>
                <w:bCs/>
              </w:rPr>
              <w:t>SG 80</w:t>
            </w:r>
          </w:p>
        </w:tc>
        <w:tc>
          <w:tcPr>
            <w:tcW w:w="2930" w:type="dxa"/>
            <w:shd w:val="clear" w:color="auto" w:fill="F2F2F2" w:themeFill="background1" w:themeFillShade="F2"/>
          </w:tcPr>
          <w:p w:rsidRPr="00DE1FF9" w:rsidR="00C51487" w:rsidP="00110201" w:rsidRDefault="00C51487" w14:paraId="071BEF5C" w14:textId="77777777">
            <w:pPr>
              <w:jc w:val="center"/>
              <w:rPr>
                <w:b/>
                <w:bCs/>
              </w:rPr>
            </w:pPr>
            <w:r w:rsidRPr="00DE1FF9">
              <w:rPr>
                <w:b/>
                <w:bCs/>
              </w:rPr>
              <w:t>SG 100</w:t>
            </w:r>
          </w:p>
        </w:tc>
      </w:tr>
      <w:tr w:rsidR="00C51487" w:rsidTr="00110201" w14:paraId="22B0B22C" w14:textId="77777777">
        <w:tc>
          <w:tcPr>
            <w:tcW w:w="903" w:type="dxa"/>
            <w:vMerge w:val="restart"/>
            <w:shd w:val="clear" w:color="auto" w:fill="F2F2F2" w:themeFill="background1" w:themeFillShade="F2"/>
            <w:vAlign w:val="center"/>
          </w:tcPr>
          <w:p w:rsidRPr="00F43062" w:rsidR="00C51487" w:rsidP="00110201" w:rsidRDefault="00C51487" w14:paraId="671981EA" w14:textId="77777777">
            <w:pPr>
              <w:rPr>
                <w:b/>
                <w:bCs/>
              </w:rPr>
            </w:pPr>
            <w:r w:rsidRPr="00F43062">
              <w:rPr>
                <w:b/>
                <w:bCs/>
              </w:rPr>
              <w:t>a</w:t>
            </w:r>
          </w:p>
        </w:tc>
        <w:tc>
          <w:tcPr>
            <w:tcW w:w="9582" w:type="dxa"/>
            <w:gridSpan w:val="4"/>
            <w:shd w:val="clear" w:color="auto" w:fill="D9D9D9" w:themeFill="background1" w:themeFillShade="D9"/>
          </w:tcPr>
          <w:p w:rsidRPr="00DE1FF9" w:rsidR="00C51487" w:rsidP="00110201" w:rsidRDefault="00C51487" w14:paraId="5899E345" w14:textId="77777777">
            <w:pPr>
              <w:rPr>
                <w:b/>
                <w:bCs/>
              </w:rPr>
            </w:pPr>
            <w:r w:rsidRPr="00DC6171">
              <w:rPr>
                <w:b/>
                <w:bCs/>
              </w:rPr>
              <w:t>Ecosystem status</w:t>
            </w:r>
          </w:p>
        </w:tc>
      </w:tr>
      <w:tr w:rsidR="00C51487" w:rsidTr="00110201" w14:paraId="17BB6379" w14:textId="77777777">
        <w:tc>
          <w:tcPr>
            <w:tcW w:w="903" w:type="dxa"/>
            <w:vMerge/>
            <w:shd w:val="clear" w:color="auto" w:fill="F2F2F2" w:themeFill="background1" w:themeFillShade="F2"/>
          </w:tcPr>
          <w:p w:rsidR="00C51487" w:rsidP="00110201" w:rsidRDefault="00C51487" w14:paraId="6FB00F3C" w14:textId="77777777"/>
        </w:tc>
        <w:tc>
          <w:tcPr>
            <w:tcW w:w="793" w:type="dxa"/>
            <w:shd w:val="clear" w:color="auto" w:fill="F2F2F2" w:themeFill="background1" w:themeFillShade="F2"/>
          </w:tcPr>
          <w:p w:rsidR="00C51487" w:rsidP="00110201" w:rsidRDefault="00C51487" w14:paraId="5045550D" w14:textId="77777777">
            <w:r>
              <w:t>Guide post</w:t>
            </w:r>
          </w:p>
        </w:tc>
        <w:tc>
          <w:tcPr>
            <w:tcW w:w="2929" w:type="dxa"/>
            <w:shd w:val="clear" w:color="auto" w:fill="F2F2F2" w:themeFill="background1" w:themeFillShade="F2"/>
          </w:tcPr>
          <w:p w:rsidRPr="002B7E17" w:rsidR="00C51487" w:rsidP="00110201" w:rsidRDefault="00C51487" w14:paraId="0EDCAF10" w14:textId="77777777">
            <w:r w:rsidRPr="00794BCF">
              <w:t xml:space="preserve">The UoA is </w:t>
            </w:r>
            <w:r w:rsidRPr="00772709">
              <w:rPr>
                <w:b/>
                <w:bCs/>
              </w:rPr>
              <w:t>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rsidR="00C51487" w:rsidP="00110201" w:rsidRDefault="00C51487" w14:paraId="4334BC66" w14:textId="77777777">
            <w:r w:rsidRPr="00794BCF">
              <w:t xml:space="preserve">The UoA is </w:t>
            </w:r>
            <w:r w:rsidRPr="00772709">
              <w:rPr>
                <w:b/>
                <w:bCs/>
              </w:rPr>
              <w:t>highly unlikely</w:t>
            </w:r>
            <w:r w:rsidRPr="00794BCF">
              <w:t xml:space="preserve"> to disrupt the </w:t>
            </w:r>
            <w:r w:rsidRPr="00772709">
              <w:rPr>
                <w:b/>
                <w:bCs/>
              </w:rPr>
              <w:t>key</w:t>
            </w:r>
            <w:r w:rsidRPr="00794BCF">
              <w:t xml:space="preserve"> elements underlying ecosystem structure and function to a point where there would be serious or irreversible harm.</w:t>
            </w:r>
          </w:p>
        </w:tc>
        <w:tc>
          <w:tcPr>
            <w:tcW w:w="2930" w:type="dxa"/>
            <w:shd w:val="clear" w:color="auto" w:fill="F2F2F2" w:themeFill="background1" w:themeFillShade="F2"/>
          </w:tcPr>
          <w:p w:rsidR="00C51487" w:rsidP="00110201" w:rsidRDefault="00C51487" w14:paraId="592C68C0" w14:textId="77777777">
            <w:r w:rsidRPr="00794BCF">
              <w:t xml:space="preserve">There is </w:t>
            </w:r>
            <w:r w:rsidRPr="00772709">
              <w:rPr>
                <w:b/>
                <w:bCs/>
              </w:rPr>
              <w:t>evidence</w:t>
            </w:r>
            <w:r w:rsidRPr="00794BCF">
              <w:t xml:space="preserve"> that the UoA is </w:t>
            </w:r>
            <w:r w:rsidRPr="00772709">
              <w:rPr>
                <w:b/>
                <w:bCs/>
              </w:rPr>
              <w:t>highly unlikely</w:t>
            </w:r>
            <w:r w:rsidRPr="00794BCF">
              <w:t xml:space="preserve"> to disrupt the </w:t>
            </w:r>
            <w:r w:rsidRPr="00772709">
              <w:rPr>
                <w:b/>
                <w:bCs/>
              </w:rPr>
              <w:t xml:space="preserve">key </w:t>
            </w:r>
            <w:r w:rsidRPr="00794BCF">
              <w:t>elements underlying ecosystem structure and function to a point where there would be serious or irreversible harm.</w:t>
            </w:r>
          </w:p>
        </w:tc>
      </w:tr>
      <w:tr w:rsidR="00C51487" w:rsidTr="00110201" w14:paraId="75488D7E" w14:textId="77777777">
        <w:tc>
          <w:tcPr>
            <w:tcW w:w="903" w:type="dxa"/>
            <w:vMerge/>
            <w:shd w:val="clear" w:color="auto" w:fill="F2F2F2" w:themeFill="background1" w:themeFillShade="F2"/>
          </w:tcPr>
          <w:p w:rsidR="00C51487" w:rsidP="00110201" w:rsidRDefault="00C51487" w14:paraId="0AE3C4A5" w14:textId="77777777"/>
        </w:tc>
        <w:tc>
          <w:tcPr>
            <w:tcW w:w="793" w:type="dxa"/>
            <w:shd w:val="clear" w:color="auto" w:fill="F2F2F2" w:themeFill="background1" w:themeFillShade="F2"/>
          </w:tcPr>
          <w:p w:rsidR="00C51487" w:rsidP="00110201" w:rsidRDefault="00C51487" w14:paraId="5EFB9D72" w14:textId="77777777">
            <w:r>
              <w:t>Met?</w:t>
            </w:r>
          </w:p>
        </w:tc>
        <w:tc>
          <w:tcPr>
            <w:tcW w:w="2929" w:type="dxa"/>
            <w:shd w:val="clear" w:color="auto" w:fill="FFFFFF" w:themeFill="background1"/>
          </w:tcPr>
          <w:p w:rsidRPr="00DE1FF9" w:rsidR="00C51487" w:rsidP="00110201" w:rsidRDefault="00C51487" w14:paraId="75D3FE65" w14:textId="77777777">
            <w:pPr>
              <w:rPr>
                <w:b/>
                <w:bCs/>
              </w:rPr>
            </w:pPr>
            <w:r w:rsidRPr="00DE1FF9">
              <w:rPr>
                <w:b/>
                <w:bCs/>
              </w:rPr>
              <w:t>Yes / No</w:t>
            </w:r>
            <w:r>
              <w:rPr>
                <w:b/>
                <w:bCs/>
              </w:rPr>
              <w:t xml:space="preserve"> </w:t>
            </w:r>
            <w:r>
              <w:t xml:space="preserve">/ </w:t>
            </w:r>
            <w:r w:rsidRPr="00466DC3">
              <w:rPr>
                <w:b/>
                <w:bCs/>
              </w:rPr>
              <w:t>Partial</w:t>
            </w:r>
          </w:p>
        </w:tc>
        <w:tc>
          <w:tcPr>
            <w:tcW w:w="2930" w:type="dxa"/>
            <w:shd w:val="clear" w:color="auto" w:fill="FFFFFF" w:themeFill="background1"/>
          </w:tcPr>
          <w:p w:rsidRPr="00DE1FF9" w:rsidR="00C51487" w:rsidP="00110201" w:rsidRDefault="00C51487" w14:paraId="60D35CAE" w14:textId="77777777">
            <w:pPr>
              <w:rPr>
                <w:b/>
                <w:bCs/>
              </w:rPr>
            </w:pPr>
            <w:r w:rsidRPr="00DE1FF9">
              <w:rPr>
                <w:b/>
                <w:bCs/>
              </w:rPr>
              <w:t>Yes / No</w:t>
            </w:r>
            <w:r>
              <w:t xml:space="preserve"> / </w:t>
            </w:r>
            <w:r w:rsidRPr="00466DC3">
              <w:rPr>
                <w:b/>
                <w:bCs/>
              </w:rPr>
              <w:t>Partial</w:t>
            </w:r>
          </w:p>
        </w:tc>
        <w:tc>
          <w:tcPr>
            <w:tcW w:w="2930" w:type="dxa"/>
            <w:shd w:val="clear" w:color="auto" w:fill="FFFFFF" w:themeFill="background1"/>
          </w:tcPr>
          <w:p w:rsidRPr="00DE1FF9" w:rsidR="00C51487" w:rsidP="00110201" w:rsidRDefault="00C51487" w14:paraId="27975FF2" w14:textId="77777777">
            <w:pPr>
              <w:rPr>
                <w:b/>
                <w:bCs/>
              </w:rPr>
            </w:pPr>
            <w:r w:rsidRPr="00DE1FF9">
              <w:rPr>
                <w:b/>
                <w:bCs/>
              </w:rPr>
              <w:t>Yes / No</w:t>
            </w:r>
            <w:r>
              <w:rPr>
                <w:b/>
                <w:bCs/>
              </w:rPr>
              <w:t xml:space="preserve"> </w:t>
            </w:r>
            <w:r>
              <w:t xml:space="preserve">/ </w:t>
            </w:r>
            <w:r w:rsidRPr="00466DC3">
              <w:rPr>
                <w:b/>
                <w:bCs/>
              </w:rPr>
              <w:t>Partial</w:t>
            </w:r>
          </w:p>
        </w:tc>
      </w:tr>
      <w:tr w:rsidR="00C51487" w:rsidTr="00110201" w14:paraId="70BE4731" w14:textId="77777777">
        <w:tc>
          <w:tcPr>
            <w:tcW w:w="1696" w:type="dxa"/>
            <w:gridSpan w:val="2"/>
            <w:shd w:val="clear" w:color="auto" w:fill="F2F2F2" w:themeFill="background1" w:themeFillShade="F2"/>
          </w:tcPr>
          <w:p w:rsidR="00C51487" w:rsidP="00110201" w:rsidRDefault="00C51487" w14:paraId="7B691F05" w14:textId="77777777">
            <w:r>
              <w:t>Rationale</w:t>
            </w:r>
          </w:p>
        </w:tc>
        <w:tc>
          <w:tcPr>
            <w:tcW w:w="8789" w:type="dxa"/>
            <w:gridSpan w:val="3"/>
          </w:tcPr>
          <w:p w:rsidR="00C51487" w:rsidP="00110201" w:rsidRDefault="00C51487" w14:paraId="0AD7F396" w14:textId="77777777"/>
          <w:p w:rsidRPr="00E415C2" w:rsidR="00C51487" w:rsidP="00110201" w:rsidRDefault="00C51487" w14:paraId="19A88335" w14:textId="77777777">
            <w:pPr>
              <w:rPr>
                <w:i/>
                <w:iCs/>
              </w:rPr>
            </w:pPr>
            <w:r w:rsidRPr="00E415C2">
              <w:rPr>
                <w:i/>
                <w:iCs/>
              </w:rPr>
              <w:t>List/detail what “key ecosystem elements” are being assessed (SA3.14.3-SA3.14.4, GSA3.14.4).</w:t>
            </w:r>
          </w:p>
        </w:tc>
      </w:tr>
    </w:tbl>
    <w:p w:rsidRPr="00661A22" w:rsidR="00C51487" w:rsidP="00C51487" w:rsidRDefault="00C51487" w14:paraId="4EBE12D1"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D255A" w:rsidTr="00110201" w14:paraId="34CB0C6A" w14:textId="77777777">
        <w:tc>
          <w:tcPr>
            <w:tcW w:w="3823" w:type="dxa"/>
            <w:shd w:val="clear" w:color="auto" w:fill="F2F2F2" w:themeFill="background1" w:themeFillShade="F2"/>
          </w:tcPr>
          <w:p w:rsidR="00ED255A" w:rsidP="00110201" w:rsidRDefault="00ED255A" w14:paraId="0F44CCDA" w14:textId="77777777">
            <w:r w:rsidRPr="00C35C08">
              <w:t>Draft scoring range</w:t>
            </w:r>
          </w:p>
        </w:tc>
        <w:tc>
          <w:tcPr>
            <w:tcW w:w="6662" w:type="dxa"/>
            <w:shd w:val="clear" w:color="auto" w:fill="FFFFFF" w:themeFill="background1"/>
          </w:tcPr>
          <w:p w:rsidRPr="00493233" w:rsidR="00ED255A" w:rsidP="00110201" w:rsidRDefault="00ED255A" w14:paraId="5D738BE7" w14:textId="77777777">
            <w:pPr>
              <w:rPr>
                <w:b/>
                <w:bCs/>
                <w:i/>
                <w:iCs/>
              </w:rPr>
            </w:pPr>
            <w:r w:rsidRPr="00493233">
              <w:rPr>
                <w:b/>
                <w:bCs/>
              </w:rPr>
              <w:t>&lt;60 / 60-79 / ≥80</w:t>
            </w:r>
          </w:p>
        </w:tc>
      </w:tr>
      <w:tr w:rsidR="00ED255A" w:rsidTr="00110201" w14:paraId="5C533A59" w14:textId="77777777">
        <w:tc>
          <w:tcPr>
            <w:tcW w:w="3823" w:type="dxa"/>
            <w:shd w:val="clear" w:color="auto" w:fill="F2F2F2" w:themeFill="background1" w:themeFillShade="F2"/>
          </w:tcPr>
          <w:p w:rsidR="00ED255A" w:rsidP="00110201" w:rsidRDefault="00ED255A" w14:paraId="6CA7FCC5" w14:textId="77777777">
            <w:r w:rsidRPr="00C35C08">
              <w:t>Information gap indicator</w:t>
            </w:r>
          </w:p>
        </w:tc>
        <w:tc>
          <w:tcPr>
            <w:tcW w:w="6662" w:type="dxa"/>
            <w:shd w:val="clear" w:color="auto" w:fill="FFFFFF" w:themeFill="background1"/>
          </w:tcPr>
          <w:p w:rsidRPr="00313847" w:rsidR="00ED255A" w:rsidP="00110201" w:rsidRDefault="00ED255A" w14:paraId="03990F9A" w14:textId="77777777">
            <w:pPr>
              <w:rPr>
                <w:b/>
                <w:bCs/>
              </w:rPr>
            </w:pPr>
            <w:r w:rsidRPr="00313847">
              <w:rPr>
                <w:b/>
                <w:bCs/>
              </w:rPr>
              <w:t>More information sought / Information sufficient to score PI</w:t>
            </w:r>
          </w:p>
          <w:p w:rsidR="00ED255A" w:rsidP="00110201" w:rsidRDefault="00ED255A" w14:paraId="21F82824" w14:textId="77777777"/>
          <w:p w:rsidRPr="00567106" w:rsidR="00ED255A" w:rsidP="00110201" w:rsidRDefault="00ED255A" w14:paraId="4828B276" w14:textId="77777777">
            <w:pPr>
              <w:rPr>
                <w:i/>
                <w:iCs/>
              </w:rPr>
            </w:pPr>
            <w:r w:rsidRPr="008A30C0">
              <w:rPr>
                <w:i/>
                <w:iCs/>
              </w:rPr>
              <w:t>If more information is sought, include a description of what the information gap is and what is information is sought</w:t>
            </w:r>
          </w:p>
        </w:tc>
      </w:tr>
      <w:tr w:rsidR="00305692" w:rsidTr="00110201" w14:paraId="18DFB0A3" w14:textId="77777777">
        <w:tc>
          <w:tcPr>
            <w:tcW w:w="3823" w:type="dxa"/>
            <w:shd w:val="clear" w:color="auto" w:fill="F2F2F2" w:themeFill="background1" w:themeFillShade="F2"/>
          </w:tcPr>
          <w:p w:rsidRPr="00C35C08" w:rsidR="00305692" w:rsidP="00305692" w:rsidRDefault="00305692" w14:paraId="2C3445DE" w14:textId="188CB991">
            <w:r w:rsidRPr="006B7BCC">
              <w:t>Data-deficient? (Risk-Based Framework needed)</w:t>
            </w:r>
          </w:p>
        </w:tc>
        <w:tc>
          <w:tcPr>
            <w:tcW w:w="6662" w:type="dxa"/>
            <w:shd w:val="clear" w:color="auto" w:fill="FFFFFF" w:themeFill="background1"/>
          </w:tcPr>
          <w:p w:rsidRPr="00313847" w:rsidR="00305692" w:rsidP="00305692" w:rsidRDefault="00305692" w14:paraId="6C6925E5" w14:textId="69B7ABB1">
            <w:pPr>
              <w:rPr>
                <w:b/>
                <w:bCs/>
              </w:rPr>
            </w:pPr>
            <w:r w:rsidRPr="00FF1280">
              <w:rPr>
                <w:b/>
                <w:bCs/>
              </w:rPr>
              <w:t>Yes / No</w:t>
            </w:r>
          </w:p>
        </w:tc>
      </w:tr>
    </w:tbl>
    <w:p w:rsidR="00BB081A" w:rsidP="00BA1D11" w:rsidRDefault="00BB081A" w14:paraId="4FAD37CD" w14:textId="77777777"/>
    <w:p w:rsidR="00BB081A" w:rsidP="00BB081A" w:rsidRDefault="00BB081A" w14:paraId="72D0F702" w14:textId="77777777">
      <w:pPr>
        <w:pStyle w:val="Heading6"/>
      </w:pPr>
      <w:r w:rsidRPr="00ED607E">
        <w:t xml:space="preserve">PI </w:t>
      </w:r>
      <w:r>
        <w:t>2</w:t>
      </w:r>
      <w:r w:rsidRPr="00ED607E">
        <w:t>.</w:t>
      </w:r>
      <w:r>
        <w:t>5.2</w:t>
      </w:r>
      <w:r w:rsidRPr="00ED607E">
        <w:t xml:space="preserve"> – </w:t>
      </w:r>
      <w:r w:rsidRPr="00ED1285">
        <w:t xml:space="preserve">Ecosystem </w:t>
      </w:r>
      <w:r w:rsidRPr="00795164">
        <w:t>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B081A" w:rsidTr="00110201" w14:paraId="67715103" w14:textId="77777777">
        <w:trPr>
          <w:tblHeader/>
        </w:trPr>
        <w:tc>
          <w:tcPr>
            <w:tcW w:w="1696" w:type="dxa"/>
            <w:gridSpan w:val="2"/>
            <w:shd w:val="clear" w:color="auto" w:fill="BFBFBF" w:themeFill="background1" w:themeFillShade="BF"/>
          </w:tcPr>
          <w:p w:rsidRPr="00586CA6" w:rsidR="00BB081A" w:rsidP="00110201" w:rsidRDefault="00BB081A" w14:paraId="55A0FCB0" w14:textId="77777777">
            <w:pPr>
              <w:rPr>
                <w:b/>
                <w:bCs/>
              </w:rPr>
            </w:pPr>
            <w:r w:rsidRPr="00586CA6">
              <w:rPr>
                <w:b/>
                <w:bCs/>
              </w:rPr>
              <w:t xml:space="preserve">PI </w:t>
            </w:r>
            <w:r>
              <w:rPr>
                <w:b/>
                <w:bCs/>
              </w:rPr>
              <w:t>2.5.2</w:t>
            </w:r>
          </w:p>
        </w:tc>
        <w:tc>
          <w:tcPr>
            <w:tcW w:w="8789" w:type="dxa"/>
            <w:gridSpan w:val="3"/>
            <w:shd w:val="clear" w:color="auto" w:fill="BFBFBF" w:themeFill="background1" w:themeFillShade="BF"/>
          </w:tcPr>
          <w:p w:rsidRPr="00D612CA" w:rsidR="00BB081A" w:rsidP="00110201" w:rsidRDefault="00BB081A" w14:paraId="1C0ADA9C" w14:textId="77777777">
            <w:pPr>
              <w:rPr>
                <w:b/>
                <w:bCs/>
              </w:rPr>
            </w:pPr>
            <w:r w:rsidRPr="00561E54">
              <w:rPr>
                <w:b/>
                <w:bCs/>
              </w:rPr>
              <w:t>There are measures in place to ensure the UoA does not pose a risk of serious or irreversible harm to ecosystem structure and function</w:t>
            </w:r>
          </w:p>
        </w:tc>
      </w:tr>
      <w:tr w:rsidR="00BB081A" w:rsidTr="00110201" w14:paraId="28357FD5" w14:textId="77777777">
        <w:tc>
          <w:tcPr>
            <w:tcW w:w="1696" w:type="dxa"/>
            <w:gridSpan w:val="2"/>
            <w:shd w:val="clear" w:color="auto" w:fill="F2F2F2" w:themeFill="background1" w:themeFillShade="F2"/>
          </w:tcPr>
          <w:p w:rsidR="00BB081A" w:rsidP="00110201" w:rsidRDefault="00BB081A" w14:paraId="013DBEBA" w14:textId="77777777">
            <w:r>
              <w:t>Scoring issue</w:t>
            </w:r>
          </w:p>
        </w:tc>
        <w:tc>
          <w:tcPr>
            <w:tcW w:w="2929" w:type="dxa"/>
            <w:shd w:val="clear" w:color="auto" w:fill="F2F2F2" w:themeFill="background1" w:themeFillShade="F2"/>
          </w:tcPr>
          <w:p w:rsidRPr="00DE1FF9" w:rsidR="00BB081A" w:rsidP="00110201" w:rsidRDefault="00BB081A" w14:paraId="38CAA8DB" w14:textId="77777777">
            <w:pPr>
              <w:jc w:val="center"/>
              <w:rPr>
                <w:b/>
                <w:bCs/>
              </w:rPr>
            </w:pPr>
            <w:r w:rsidRPr="00DE1FF9">
              <w:rPr>
                <w:b/>
                <w:bCs/>
              </w:rPr>
              <w:t>SG 60</w:t>
            </w:r>
          </w:p>
        </w:tc>
        <w:tc>
          <w:tcPr>
            <w:tcW w:w="2930" w:type="dxa"/>
            <w:shd w:val="clear" w:color="auto" w:fill="F2F2F2" w:themeFill="background1" w:themeFillShade="F2"/>
          </w:tcPr>
          <w:p w:rsidRPr="00DE1FF9" w:rsidR="00BB081A" w:rsidP="00110201" w:rsidRDefault="00BB081A" w14:paraId="51BCB7BE" w14:textId="77777777">
            <w:pPr>
              <w:jc w:val="center"/>
              <w:rPr>
                <w:b/>
                <w:bCs/>
              </w:rPr>
            </w:pPr>
            <w:r w:rsidRPr="00DE1FF9">
              <w:rPr>
                <w:b/>
                <w:bCs/>
              </w:rPr>
              <w:t>SG 80</w:t>
            </w:r>
          </w:p>
        </w:tc>
        <w:tc>
          <w:tcPr>
            <w:tcW w:w="2930" w:type="dxa"/>
            <w:shd w:val="clear" w:color="auto" w:fill="F2F2F2" w:themeFill="background1" w:themeFillShade="F2"/>
          </w:tcPr>
          <w:p w:rsidRPr="00DE1FF9" w:rsidR="00BB081A" w:rsidP="00110201" w:rsidRDefault="00BB081A" w14:paraId="4FE1E5B0" w14:textId="77777777">
            <w:pPr>
              <w:jc w:val="center"/>
              <w:rPr>
                <w:b/>
                <w:bCs/>
              </w:rPr>
            </w:pPr>
            <w:r w:rsidRPr="00DE1FF9">
              <w:rPr>
                <w:b/>
                <w:bCs/>
              </w:rPr>
              <w:t>SG 100</w:t>
            </w:r>
          </w:p>
        </w:tc>
      </w:tr>
      <w:tr w:rsidR="00BB081A" w:rsidTr="00110201" w14:paraId="4F6CD277" w14:textId="77777777">
        <w:tc>
          <w:tcPr>
            <w:tcW w:w="903" w:type="dxa"/>
            <w:vMerge w:val="restart"/>
            <w:shd w:val="clear" w:color="auto" w:fill="F2F2F2" w:themeFill="background1" w:themeFillShade="F2"/>
            <w:vAlign w:val="center"/>
          </w:tcPr>
          <w:p w:rsidRPr="00F43062" w:rsidR="00BB081A" w:rsidP="00110201" w:rsidRDefault="00BB081A" w14:paraId="2775E1A0" w14:textId="77777777">
            <w:pPr>
              <w:rPr>
                <w:b/>
                <w:bCs/>
              </w:rPr>
            </w:pPr>
            <w:r w:rsidRPr="00F43062">
              <w:rPr>
                <w:b/>
                <w:bCs/>
              </w:rPr>
              <w:t>a</w:t>
            </w:r>
          </w:p>
        </w:tc>
        <w:tc>
          <w:tcPr>
            <w:tcW w:w="9582" w:type="dxa"/>
            <w:gridSpan w:val="4"/>
            <w:shd w:val="clear" w:color="auto" w:fill="D9D9D9" w:themeFill="background1" w:themeFillShade="D9"/>
          </w:tcPr>
          <w:p w:rsidRPr="00DE1FF9" w:rsidR="00BB081A" w:rsidP="00110201" w:rsidRDefault="00BB081A" w14:paraId="705D8965" w14:textId="77777777">
            <w:pPr>
              <w:rPr>
                <w:b/>
                <w:bCs/>
              </w:rPr>
            </w:pPr>
            <w:r w:rsidRPr="00DF0324">
              <w:rPr>
                <w:b/>
                <w:bCs/>
              </w:rPr>
              <w:t>Management strategy in place</w:t>
            </w:r>
          </w:p>
        </w:tc>
      </w:tr>
      <w:tr w:rsidR="00BB081A" w:rsidTr="00110201" w14:paraId="27105458" w14:textId="77777777">
        <w:tc>
          <w:tcPr>
            <w:tcW w:w="903" w:type="dxa"/>
            <w:vMerge/>
            <w:shd w:val="clear" w:color="auto" w:fill="F2F2F2" w:themeFill="background1" w:themeFillShade="F2"/>
          </w:tcPr>
          <w:p w:rsidR="00BB081A" w:rsidP="00110201" w:rsidRDefault="00BB081A" w14:paraId="1CD2F2EE" w14:textId="77777777"/>
        </w:tc>
        <w:tc>
          <w:tcPr>
            <w:tcW w:w="793" w:type="dxa"/>
            <w:shd w:val="clear" w:color="auto" w:fill="F2F2F2" w:themeFill="background1" w:themeFillShade="F2"/>
          </w:tcPr>
          <w:p w:rsidR="00BB081A" w:rsidP="00110201" w:rsidRDefault="00BB081A" w14:paraId="63BE43D0" w14:textId="77777777">
            <w:r>
              <w:t>Guide post</w:t>
            </w:r>
          </w:p>
        </w:tc>
        <w:tc>
          <w:tcPr>
            <w:tcW w:w="2929" w:type="dxa"/>
            <w:shd w:val="clear" w:color="auto" w:fill="F2F2F2" w:themeFill="background1" w:themeFillShade="F2"/>
          </w:tcPr>
          <w:p w:rsidRPr="002B7E17" w:rsidR="00BB081A" w:rsidP="00110201" w:rsidRDefault="00BB081A" w14:paraId="153C7AFA" w14:textId="77777777">
            <w:r w:rsidRPr="00A5605E">
              <w:t xml:space="preserve">There are </w:t>
            </w:r>
            <w:r w:rsidRPr="00E20F9C">
              <w:rPr>
                <w:b/>
                <w:bCs/>
              </w:rPr>
              <w:t>measures</w:t>
            </w:r>
            <w:r w:rsidRPr="00A5605E">
              <w:t xml:space="preserve"> in place, if necessary which take into account the </w:t>
            </w:r>
            <w:r w:rsidRPr="00E20F9C">
              <w:rPr>
                <w:b/>
                <w:bCs/>
              </w:rPr>
              <w:t>potential impacts</w:t>
            </w:r>
            <w:r w:rsidRPr="00A5605E">
              <w:t xml:space="preserve"> of the UoA on key elements of the ecosystem. </w:t>
            </w:r>
          </w:p>
        </w:tc>
        <w:tc>
          <w:tcPr>
            <w:tcW w:w="2930" w:type="dxa"/>
            <w:shd w:val="clear" w:color="auto" w:fill="F2F2F2" w:themeFill="background1" w:themeFillShade="F2"/>
          </w:tcPr>
          <w:p w:rsidR="00BB081A" w:rsidP="00110201" w:rsidRDefault="00BB081A" w14:paraId="4C467853" w14:textId="77777777">
            <w:r w:rsidRPr="00436E72">
              <w:t xml:space="preserve">There is a </w:t>
            </w:r>
            <w:r w:rsidRPr="00E20F9C">
              <w:rPr>
                <w:b/>
                <w:bCs/>
              </w:rPr>
              <w:t xml:space="preserve">partial strategy </w:t>
            </w:r>
            <w:r w:rsidRPr="00436E72">
              <w:t xml:space="preserve">in place, if necessary, which takes into account </w:t>
            </w:r>
            <w:r w:rsidRPr="00E20F9C">
              <w:rPr>
                <w:b/>
                <w:bCs/>
              </w:rPr>
              <w:t>available information and is expected to restrain impacts</w:t>
            </w:r>
            <w:r w:rsidRPr="00436E72">
              <w:t xml:space="preserve"> of the UoA on the ecosystem so as to achieve the Ecosystem Outcome 80 level of performance. </w:t>
            </w:r>
          </w:p>
        </w:tc>
        <w:tc>
          <w:tcPr>
            <w:tcW w:w="2930" w:type="dxa"/>
            <w:shd w:val="clear" w:color="auto" w:fill="F2F2F2" w:themeFill="background1" w:themeFillShade="F2"/>
          </w:tcPr>
          <w:p w:rsidR="00BB081A" w:rsidP="00110201" w:rsidRDefault="00BB081A" w14:paraId="4682E823" w14:textId="77777777">
            <w:r w:rsidRPr="00436E72">
              <w:t xml:space="preserve">There is a </w:t>
            </w:r>
            <w:r w:rsidRPr="00E20F9C">
              <w:rPr>
                <w:b/>
                <w:bCs/>
              </w:rPr>
              <w:t>strategy</w:t>
            </w:r>
            <w:r w:rsidRPr="00436E72">
              <w:t xml:space="preserve"> that consists of a </w:t>
            </w:r>
            <w:r w:rsidRPr="00E20F9C">
              <w:rPr>
                <w:b/>
                <w:bCs/>
              </w:rPr>
              <w:t>plan</w:t>
            </w:r>
            <w:r w:rsidRPr="00436E72">
              <w:t xml:space="preserve">, in place which contains measures to </w:t>
            </w:r>
            <w:r w:rsidRPr="00E20F9C">
              <w:rPr>
                <w:b/>
                <w:bCs/>
              </w:rPr>
              <w:t>address all main impacts of the UoA</w:t>
            </w:r>
            <w:r w:rsidRPr="00436E72">
              <w:t xml:space="preserve"> on the ecosystem, and at least some of these measures are in place. </w:t>
            </w:r>
          </w:p>
        </w:tc>
      </w:tr>
      <w:tr w:rsidR="00BB081A" w:rsidTr="00110201" w14:paraId="3E6F7CF0" w14:textId="77777777">
        <w:tc>
          <w:tcPr>
            <w:tcW w:w="903" w:type="dxa"/>
            <w:vMerge/>
            <w:shd w:val="clear" w:color="auto" w:fill="F2F2F2" w:themeFill="background1" w:themeFillShade="F2"/>
          </w:tcPr>
          <w:p w:rsidR="00BB081A" w:rsidP="00110201" w:rsidRDefault="00BB081A" w14:paraId="38806E57" w14:textId="77777777"/>
        </w:tc>
        <w:tc>
          <w:tcPr>
            <w:tcW w:w="793" w:type="dxa"/>
            <w:shd w:val="clear" w:color="auto" w:fill="F2F2F2" w:themeFill="background1" w:themeFillShade="F2"/>
          </w:tcPr>
          <w:p w:rsidR="00BB081A" w:rsidP="00110201" w:rsidRDefault="00BB081A" w14:paraId="3215C630" w14:textId="77777777">
            <w:r>
              <w:t>Met?</w:t>
            </w:r>
          </w:p>
        </w:tc>
        <w:tc>
          <w:tcPr>
            <w:tcW w:w="2929" w:type="dxa"/>
            <w:shd w:val="clear" w:color="auto" w:fill="FFFFFF" w:themeFill="background1"/>
          </w:tcPr>
          <w:p w:rsidRPr="00DE1FF9" w:rsidR="00BB081A" w:rsidP="00110201" w:rsidRDefault="00BB081A" w14:paraId="0860FD54" w14:textId="77777777">
            <w:pPr>
              <w:rPr>
                <w:b/>
                <w:bCs/>
              </w:rPr>
            </w:pPr>
            <w:r w:rsidRPr="00DE1FF9">
              <w:rPr>
                <w:b/>
                <w:bCs/>
              </w:rPr>
              <w:t>Yes / No</w:t>
            </w:r>
          </w:p>
        </w:tc>
        <w:tc>
          <w:tcPr>
            <w:tcW w:w="2930" w:type="dxa"/>
            <w:shd w:val="clear" w:color="auto" w:fill="FFFFFF" w:themeFill="background1"/>
          </w:tcPr>
          <w:p w:rsidRPr="00DE1FF9" w:rsidR="00BB081A" w:rsidP="00110201" w:rsidRDefault="00BB081A" w14:paraId="0BE3237C" w14:textId="77777777">
            <w:pPr>
              <w:rPr>
                <w:b/>
                <w:bCs/>
              </w:rPr>
            </w:pPr>
            <w:r w:rsidRPr="00DE1FF9">
              <w:rPr>
                <w:b/>
                <w:bCs/>
              </w:rPr>
              <w:t>Yes / No</w:t>
            </w:r>
          </w:p>
        </w:tc>
        <w:tc>
          <w:tcPr>
            <w:tcW w:w="2930" w:type="dxa"/>
            <w:shd w:val="clear" w:color="auto" w:fill="FFFFFF" w:themeFill="background1"/>
          </w:tcPr>
          <w:p w:rsidRPr="00DE1FF9" w:rsidR="00BB081A" w:rsidP="00110201" w:rsidRDefault="00BB081A" w14:paraId="23D506B8" w14:textId="77777777">
            <w:pPr>
              <w:rPr>
                <w:b/>
                <w:bCs/>
              </w:rPr>
            </w:pPr>
            <w:r w:rsidRPr="00DE1FF9">
              <w:rPr>
                <w:b/>
                <w:bCs/>
              </w:rPr>
              <w:t>Yes / No</w:t>
            </w:r>
          </w:p>
        </w:tc>
      </w:tr>
      <w:tr w:rsidR="00BB081A" w:rsidTr="00110201" w14:paraId="54189885" w14:textId="77777777">
        <w:tc>
          <w:tcPr>
            <w:tcW w:w="1696" w:type="dxa"/>
            <w:gridSpan w:val="2"/>
            <w:shd w:val="clear" w:color="auto" w:fill="F2F2F2" w:themeFill="background1" w:themeFillShade="F2"/>
          </w:tcPr>
          <w:p w:rsidR="00BB081A" w:rsidP="00110201" w:rsidRDefault="00BB081A" w14:paraId="5618D096" w14:textId="77777777">
            <w:r>
              <w:t>Rationale</w:t>
            </w:r>
          </w:p>
        </w:tc>
        <w:tc>
          <w:tcPr>
            <w:tcW w:w="8789" w:type="dxa"/>
            <w:gridSpan w:val="3"/>
          </w:tcPr>
          <w:p w:rsidRPr="009372DF" w:rsidR="00BB081A" w:rsidP="00110201" w:rsidRDefault="00BB081A" w14:paraId="1106FCB0" w14:textId="77777777"/>
        </w:tc>
      </w:tr>
      <w:tr w:rsidRPr="00DE1FF9" w:rsidR="00BB081A" w:rsidTr="00110201" w14:paraId="64245604" w14:textId="77777777">
        <w:tc>
          <w:tcPr>
            <w:tcW w:w="903" w:type="dxa"/>
            <w:vMerge w:val="restart"/>
            <w:shd w:val="clear" w:color="auto" w:fill="F2F2F2" w:themeFill="background1" w:themeFillShade="F2"/>
            <w:vAlign w:val="center"/>
          </w:tcPr>
          <w:p w:rsidRPr="00F43062" w:rsidR="00BB081A" w:rsidP="00110201" w:rsidRDefault="00BB081A" w14:paraId="4EA00314" w14:textId="77777777">
            <w:pPr>
              <w:rPr>
                <w:b/>
                <w:bCs/>
              </w:rPr>
            </w:pPr>
            <w:r>
              <w:rPr>
                <w:b/>
                <w:bCs/>
              </w:rPr>
              <w:t>b</w:t>
            </w:r>
          </w:p>
        </w:tc>
        <w:tc>
          <w:tcPr>
            <w:tcW w:w="9582" w:type="dxa"/>
            <w:gridSpan w:val="4"/>
            <w:shd w:val="clear" w:color="auto" w:fill="D9D9D9" w:themeFill="background1" w:themeFillShade="D9"/>
          </w:tcPr>
          <w:p w:rsidRPr="00DE1FF9" w:rsidR="00BB081A" w:rsidP="00110201" w:rsidRDefault="00BB081A" w14:paraId="6BA2EB28" w14:textId="77777777">
            <w:pPr>
              <w:rPr>
                <w:b/>
                <w:bCs/>
              </w:rPr>
            </w:pPr>
            <w:r w:rsidRPr="00C34A49">
              <w:rPr>
                <w:b/>
                <w:bCs/>
              </w:rPr>
              <w:t xml:space="preserve">Management strategy </w:t>
            </w:r>
            <w:r>
              <w:rPr>
                <w:b/>
                <w:bCs/>
              </w:rPr>
              <w:t>evaluation</w:t>
            </w:r>
          </w:p>
        </w:tc>
      </w:tr>
      <w:tr w:rsidR="00BB081A" w:rsidTr="00110201" w14:paraId="7CDB9FB1" w14:textId="77777777">
        <w:tc>
          <w:tcPr>
            <w:tcW w:w="903" w:type="dxa"/>
            <w:vMerge/>
            <w:shd w:val="clear" w:color="auto" w:fill="F2F2F2" w:themeFill="background1" w:themeFillShade="F2"/>
          </w:tcPr>
          <w:p w:rsidR="00BB081A" w:rsidP="00110201" w:rsidRDefault="00BB081A" w14:paraId="6104B44A" w14:textId="77777777"/>
        </w:tc>
        <w:tc>
          <w:tcPr>
            <w:tcW w:w="793" w:type="dxa"/>
            <w:shd w:val="clear" w:color="auto" w:fill="F2F2F2" w:themeFill="background1" w:themeFillShade="F2"/>
          </w:tcPr>
          <w:p w:rsidR="00BB081A" w:rsidP="00110201" w:rsidRDefault="00BB081A" w14:paraId="0C8556C0" w14:textId="77777777">
            <w:r>
              <w:t>Guide post</w:t>
            </w:r>
          </w:p>
        </w:tc>
        <w:tc>
          <w:tcPr>
            <w:tcW w:w="2929" w:type="dxa"/>
            <w:shd w:val="clear" w:color="auto" w:fill="F2F2F2" w:themeFill="background1" w:themeFillShade="F2"/>
          </w:tcPr>
          <w:p w:rsidRPr="002B7E17" w:rsidR="00BB081A" w:rsidP="00110201" w:rsidRDefault="00BB081A" w14:paraId="725DAB62" w14:textId="77777777">
            <w:r w:rsidRPr="00A952B7">
              <w:t xml:space="preserve">The </w:t>
            </w:r>
            <w:r w:rsidRPr="00A7550A">
              <w:rPr>
                <w:b/>
                <w:bCs/>
              </w:rPr>
              <w:t>measures</w:t>
            </w:r>
            <w:r w:rsidRPr="00A952B7">
              <w:t xml:space="preserve"> are considered likely to work, based on plausible argument (e.g. general experience, theory or </w:t>
            </w:r>
            <w:r w:rsidRPr="00A952B7">
              <w:t xml:space="preserve">comparison with similar UoAs/ ecosystems). </w:t>
            </w:r>
          </w:p>
        </w:tc>
        <w:tc>
          <w:tcPr>
            <w:tcW w:w="2930" w:type="dxa"/>
            <w:shd w:val="clear" w:color="auto" w:fill="F2F2F2" w:themeFill="background1" w:themeFillShade="F2"/>
          </w:tcPr>
          <w:p w:rsidR="00BB081A" w:rsidP="00110201" w:rsidRDefault="00BB081A" w14:paraId="0E84D22E" w14:textId="77777777">
            <w:r w:rsidRPr="0014253C">
              <w:t xml:space="preserve">There is </w:t>
            </w:r>
            <w:r w:rsidRPr="00A7550A">
              <w:rPr>
                <w:b/>
                <w:bCs/>
              </w:rPr>
              <w:t>some objective basis for confidence</w:t>
            </w:r>
            <w:r w:rsidRPr="0014253C">
              <w:t xml:space="preserve"> that the measures/ partial strategy will work, based on some information directly about the </w:t>
            </w:r>
            <w:r w:rsidRPr="0014253C">
              <w:t xml:space="preserve">UoA and/or the ecosystem involved. </w:t>
            </w:r>
          </w:p>
        </w:tc>
        <w:tc>
          <w:tcPr>
            <w:tcW w:w="2930" w:type="dxa"/>
            <w:shd w:val="clear" w:color="auto" w:fill="F2F2F2" w:themeFill="background1" w:themeFillShade="F2"/>
          </w:tcPr>
          <w:p w:rsidR="00BB081A" w:rsidP="00110201" w:rsidRDefault="00BB081A" w14:paraId="187FE0B1" w14:textId="77777777">
            <w:r w:rsidRPr="0018216B">
              <w:rPr>
                <w:b/>
                <w:bCs/>
              </w:rPr>
              <w:t>Testing</w:t>
            </w:r>
            <w:r w:rsidRPr="0014253C">
              <w:t xml:space="preserve"> supports </w:t>
            </w:r>
            <w:r w:rsidRPr="0018216B">
              <w:rPr>
                <w:b/>
                <w:bCs/>
              </w:rPr>
              <w:t>high confidence</w:t>
            </w:r>
            <w:r w:rsidRPr="0014253C">
              <w:t xml:space="preserve"> that the partial strategy/ strategy will work, based on information directly </w:t>
            </w:r>
            <w:r w:rsidRPr="0014253C">
              <w:t xml:space="preserve">about the UoA and/or ecosystem involved. </w:t>
            </w:r>
          </w:p>
        </w:tc>
      </w:tr>
      <w:tr w:rsidRPr="00DE1FF9" w:rsidR="00BB081A" w:rsidTr="00110201" w14:paraId="44A4C01F" w14:textId="77777777">
        <w:tc>
          <w:tcPr>
            <w:tcW w:w="903" w:type="dxa"/>
            <w:vMerge/>
            <w:shd w:val="clear" w:color="auto" w:fill="F2F2F2" w:themeFill="background1" w:themeFillShade="F2"/>
          </w:tcPr>
          <w:p w:rsidR="00BB081A" w:rsidP="00110201" w:rsidRDefault="00BB081A" w14:paraId="108A4EC0" w14:textId="77777777"/>
        </w:tc>
        <w:tc>
          <w:tcPr>
            <w:tcW w:w="793" w:type="dxa"/>
            <w:shd w:val="clear" w:color="auto" w:fill="F2F2F2" w:themeFill="background1" w:themeFillShade="F2"/>
          </w:tcPr>
          <w:p w:rsidR="00BB081A" w:rsidP="00110201" w:rsidRDefault="00BB081A" w14:paraId="24FBE28F" w14:textId="77777777">
            <w:r>
              <w:t>Met?</w:t>
            </w:r>
          </w:p>
        </w:tc>
        <w:tc>
          <w:tcPr>
            <w:tcW w:w="2929" w:type="dxa"/>
            <w:shd w:val="clear" w:color="auto" w:fill="FFFFFF" w:themeFill="background1"/>
          </w:tcPr>
          <w:p w:rsidRPr="00DE1FF9" w:rsidR="00BB081A" w:rsidP="00110201" w:rsidRDefault="00BB081A" w14:paraId="6E2F5460" w14:textId="77777777">
            <w:pPr>
              <w:rPr>
                <w:b/>
                <w:bCs/>
              </w:rPr>
            </w:pPr>
            <w:r w:rsidRPr="00DE1FF9">
              <w:rPr>
                <w:b/>
                <w:bCs/>
              </w:rPr>
              <w:t>Yes / No</w:t>
            </w:r>
          </w:p>
        </w:tc>
        <w:tc>
          <w:tcPr>
            <w:tcW w:w="2930" w:type="dxa"/>
            <w:shd w:val="clear" w:color="auto" w:fill="FFFFFF" w:themeFill="background1"/>
          </w:tcPr>
          <w:p w:rsidRPr="00DE1FF9" w:rsidR="00BB081A" w:rsidP="00110201" w:rsidRDefault="00BB081A" w14:paraId="28C4CB35" w14:textId="77777777">
            <w:pPr>
              <w:rPr>
                <w:b/>
                <w:bCs/>
              </w:rPr>
            </w:pPr>
            <w:r w:rsidRPr="00DE1FF9">
              <w:rPr>
                <w:b/>
                <w:bCs/>
              </w:rPr>
              <w:t>Yes / No</w:t>
            </w:r>
          </w:p>
        </w:tc>
        <w:tc>
          <w:tcPr>
            <w:tcW w:w="2930" w:type="dxa"/>
            <w:shd w:val="clear" w:color="auto" w:fill="FFFFFF" w:themeFill="background1"/>
          </w:tcPr>
          <w:p w:rsidRPr="00DE1FF9" w:rsidR="00BB081A" w:rsidP="00110201" w:rsidRDefault="00BB081A" w14:paraId="20B46C20" w14:textId="77777777">
            <w:pPr>
              <w:rPr>
                <w:b/>
                <w:bCs/>
              </w:rPr>
            </w:pPr>
            <w:r w:rsidRPr="00DE1FF9">
              <w:rPr>
                <w:b/>
                <w:bCs/>
              </w:rPr>
              <w:t>Yes / No</w:t>
            </w:r>
          </w:p>
        </w:tc>
      </w:tr>
      <w:tr w:rsidRPr="00E415C2" w:rsidR="00BB081A" w:rsidTr="00110201" w14:paraId="2AF830B2" w14:textId="77777777">
        <w:tc>
          <w:tcPr>
            <w:tcW w:w="1696" w:type="dxa"/>
            <w:gridSpan w:val="2"/>
            <w:shd w:val="clear" w:color="auto" w:fill="F2F2F2" w:themeFill="background1" w:themeFillShade="F2"/>
          </w:tcPr>
          <w:p w:rsidR="00BB081A" w:rsidP="00110201" w:rsidRDefault="00BB081A" w14:paraId="7F6B3D73" w14:textId="77777777">
            <w:r>
              <w:t>Rationale</w:t>
            </w:r>
          </w:p>
        </w:tc>
        <w:tc>
          <w:tcPr>
            <w:tcW w:w="8789" w:type="dxa"/>
            <w:gridSpan w:val="3"/>
          </w:tcPr>
          <w:p w:rsidRPr="009372DF" w:rsidR="00BB081A" w:rsidP="00110201" w:rsidRDefault="00BB081A" w14:paraId="50215CF6" w14:textId="77777777"/>
        </w:tc>
      </w:tr>
      <w:tr w:rsidRPr="00DE1FF9" w:rsidR="00BB081A" w:rsidTr="00110201" w14:paraId="5ADEB822" w14:textId="77777777">
        <w:tc>
          <w:tcPr>
            <w:tcW w:w="903" w:type="dxa"/>
            <w:vMerge w:val="restart"/>
            <w:shd w:val="clear" w:color="auto" w:fill="F2F2F2" w:themeFill="background1" w:themeFillShade="F2"/>
            <w:vAlign w:val="center"/>
          </w:tcPr>
          <w:p w:rsidRPr="00F43062" w:rsidR="00BB081A" w:rsidP="00110201" w:rsidRDefault="00BB081A" w14:paraId="0E70E2A7" w14:textId="77777777">
            <w:pPr>
              <w:rPr>
                <w:b/>
                <w:bCs/>
              </w:rPr>
            </w:pPr>
            <w:r>
              <w:rPr>
                <w:b/>
                <w:bCs/>
              </w:rPr>
              <w:t>c</w:t>
            </w:r>
          </w:p>
        </w:tc>
        <w:tc>
          <w:tcPr>
            <w:tcW w:w="9582" w:type="dxa"/>
            <w:gridSpan w:val="4"/>
            <w:shd w:val="clear" w:color="auto" w:fill="D9D9D9" w:themeFill="background1" w:themeFillShade="D9"/>
          </w:tcPr>
          <w:p w:rsidRPr="00DE1FF9" w:rsidR="00BB081A" w:rsidP="00110201" w:rsidRDefault="00BB081A" w14:paraId="1BB3C6CF" w14:textId="77777777">
            <w:pPr>
              <w:rPr>
                <w:b/>
                <w:bCs/>
              </w:rPr>
            </w:pPr>
            <w:r w:rsidRPr="001026D0">
              <w:rPr>
                <w:b/>
                <w:bCs/>
              </w:rPr>
              <w:t>Management strategy implementation</w:t>
            </w:r>
          </w:p>
        </w:tc>
      </w:tr>
      <w:tr w:rsidR="00BB081A" w:rsidTr="00110201" w14:paraId="6CC1C320" w14:textId="77777777">
        <w:tc>
          <w:tcPr>
            <w:tcW w:w="903" w:type="dxa"/>
            <w:vMerge/>
            <w:shd w:val="clear" w:color="auto" w:fill="F2F2F2" w:themeFill="background1" w:themeFillShade="F2"/>
          </w:tcPr>
          <w:p w:rsidR="00BB081A" w:rsidP="00110201" w:rsidRDefault="00BB081A" w14:paraId="2D4ACE63" w14:textId="77777777"/>
        </w:tc>
        <w:tc>
          <w:tcPr>
            <w:tcW w:w="793" w:type="dxa"/>
            <w:shd w:val="clear" w:color="auto" w:fill="F2F2F2" w:themeFill="background1" w:themeFillShade="F2"/>
          </w:tcPr>
          <w:p w:rsidR="00BB081A" w:rsidP="00110201" w:rsidRDefault="00BB081A" w14:paraId="29DC843B" w14:textId="77777777">
            <w:r>
              <w:t>Guide post</w:t>
            </w:r>
          </w:p>
        </w:tc>
        <w:tc>
          <w:tcPr>
            <w:tcW w:w="2929" w:type="dxa"/>
            <w:shd w:val="clear" w:color="auto" w:fill="F2F2F2" w:themeFill="background1" w:themeFillShade="F2"/>
          </w:tcPr>
          <w:p w:rsidRPr="002B7E17" w:rsidR="00BB081A" w:rsidP="00110201" w:rsidRDefault="00BB081A" w14:paraId="0BC9A43A" w14:textId="77777777"/>
        </w:tc>
        <w:tc>
          <w:tcPr>
            <w:tcW w:w="2930" w:type="dxa"/>
            <w:shd w:val="clear" w:color="auto" w:fill="F2F2F2" w:themeFill="background1" w:themeFillShade="F2"/>
          </w:tcPr>
          <w:p w:rsidR="00BB081A" w:rsidP="00110201" w:rsidRDefault="00BB081A" w14:paraId="51AE01E9" w14:textId="77777777">
            <w:r w:rsidRPr="003B03CD">
              <w:t xml:space="preserve">There is </w:t>
            </w:r>
            <w:r w:rsidRPr="00FC1C86">
              <w:rPr>
                <w:b/>
                <w:bCs/>
              </w:rPr>
              <w:t>some evidence</w:t>
            </w:r>
            <w:r w:rsidRPr="003B03CD">
              <w:t xml:space="preserve"> that the measures/partial strategy is being </w:t>
            </w:r>
            <w:r w:rsidRPr="00FC1C86">
              <w:rPr>
                <w:b/>
                <w:bCs/>
              </w:rPr>
              <w:t>implemented successfully</w:t>
            </w:r>
            <w:r w:rsidRPr="003B03CD">
              <w:t>.</w:t>
            </w:r>
          </w:p>
        </w:tc>
        <w:tc>
          <w:tcPr>
            <w:tcW w:w="2930" w:type="dxa"/>
            <w:shd w:val="clear" w:color="auto" w:fill="F2F2F2" w:themeFill="background1" w:themeFillShade="F2"/>
          </w:tcPr>
          <w:p w:rsidR="00BB081A" w:rsidP="00110201" w:rsidRDefault="00BB081A" w14:paraId="1B8C345E" w14:textId="77777777">
            <w:r w:rsidRPr="003B03CD">
              <w:t xml:space="preserve">There is </w:t>
            </w:r>
            <w:r w:rsidRPr="00FC1C86">
              <w:rPr>
                <w:b/>
                <w:bCs/>
              </w:rPr>
              <w:t>clear evidence</w:t>
            </w:r>
            <w:r w:rsidRPr="003B03CD">
              <w:t xml:space="preserve"> that the partial strategy/strategy is being </w:t>
            </w:r>
            <w:r w:rsidRPr="00E50B44">
              <w:rPr>
                <w:b/>
                <w:bCs/>
              </w:rPr>
              <w:t>implemented successfully and is achieving its objective as set out in scoring issue (a).</w:t>
            </w:r>
            <w:r w:rsidRPr="003B03CD">
              <w:t xml:space="preserve"> </w:t>
            </w:r>
          </w:p>
        </w:tc>
      </w:tr>
      <w:tr w:rsidRPr="00DE1FF9" w:rsidR="00BB081A" w:rsidTr="00110201" w14:paraId="6245B8DD" w14:textId="77777777">
        <w:tc>
          <w:tcPr>
            <w:tcW w:w="903" w:type="dxa"/>
            <w:vMerge/>
            <w:shd w:val="clear" w:color="auto" w:fill="F2F2F2" w:themeFill="background1" w:themeFillShade="F2"/>
          </w:tcPr>
          <w:p w:rsidR="00BB081A" w:rsidP="00110201" w:rsidRDefault="00BB081A" w14:paraId="60679FAE" w14:textId="77777777"/>
        </w:tc>
        <w:tc>
          <w:tcPr>
            <w:tcW w:w="793" w:type="dxa"/>
            <w:shd w:val="clear" w:color="auto" w:fill="F2F2F2" w:themeFill="background1" w:themeFillShade="F2"/>
          </w:tcPr>
          <w:p w:rsidR="00BB081A" w:rsidP="00110201" w:rsidRDefault="00BB081A" w14:paraId="0265B633" w14:textId="77777777">
            <w:r>
              <w:t>Met?</w:t>
            </w:r>
          </w:p>
        </w:tc>
        <w:tc>
          <w:tcPr>
            <w:tcW w:w="2929" w:type="dxa"/>
            <w:shd w:val="clear" w:color="auto" w:fill="F2F2F2" w:themeFill="background1" w:themeFillShade="F2"/>
          </w:tcPr>
          <w:p w:rsidRPr="00DE1FF9" w:rsidR="00BB081A" w:rsidP="00110201" w:rsidRDefault="00BB081A" w14:paraId="130B69CB" w14:textId="77777777">
            <w:pPr>
              <w:rPr>
                <w:b/>
                <w:bCs/>
              </w:rPr>
            </w:pPr>
          </w:p>
        </w:tc>
        <w:tc>
          <w:tcPr>
            <w:tcW w:w="2930" w:type="dxa"/>
            <w:shd w:val="clear" w:color="auto" w:fill="FFFFFF" w:themeFill="background1"/>
          </w:tcPr>
          <w:p w:rsidRPr="00DE1FF9" w:rsidR="00BB081A" w:rsidP="00110201" w:rsidRDefault="00BB081A" w14:paraId="37E64B1E" w14:textId="77777777">
            <w:pPr>
              <w:rPr>
                <w:b/>
                <w:bCs/>
              </w:rPr>
            </w:pPr>
            <w:r w:rsidRPr="00DE1FF9">
              <w:rPr>
                <w:b/>
                <w:bCs/>
              </w:rPr>
              <w:t>Yes / No</w:t>
            </w:r>
          </w:p>
        </w:tc>
        <w:tc>
          <w:tcPr>
            <w:tcW w:w="2930" w:type="dxa"/>
            <w:shd w:val="clear" w:color="auto" w:fill="FFFFFF" w:themeFill="background1"/>
          </w:tcPr>
          <w:p w:rsidRPr="00DE1FF9" w:rsidR="00BB081A" w:rsidP="00110201" w:rsidRDefault="00BB081A" w14:paraId="18DC9B7D" w14:textId="77777777">
            <w:pPr>
              <w:rPr>
                <w:b/>
                <w:bCs/>
              </w:rPr>
            </w:pPr>
            <w:r w:rsidRPr="00DE1FF9">
              <w:rPr>
                <w:b/>
                <w:bCs/>
              </w:rPr>
              <w:t>Yes / No</w:t>
            </w:r>
          </w:p>
        </w:tc>
      </w:tr>
      <w:tr w:rsidRPr="009372DF" w:rsidR="00BB081A" w:rsidTr="00110201" w14:paraId="07034B74" w14:textId="77777777">
        <w:tc>
          <w:tcPr>
            <w:tcW w:w="1696" w:type="dxa"/>
            <w:gridSpan w:val="2"/>
            <w:shd w:val="clear" w:color="auto" w:fill="F2F2F2" w:themeFill="background1" w:themeFillShade="F2"/>
          </w:tcPr>
          <w:p w:rsidR="00BB081A" w:rsidP="00110201" w:rsidRDefault="00BB081A" w14:paraId="27D1E7CE" w14:textId="77777777">
            <w:r>
              <w:t>Rationale</w:t>
            </w:r>
          </w:p>
        </w:tc>
        <w:tc>
          <w:tcPr>
            <w:tcW w:w="8789" w:type="dxa"/>
            <w:gridSpan w:val="3"/>
          </w:tcPr>
          <w:p w:rsidRPr="009372DF" w:rsidR="00BB081A" w:rsidP="00110201" w:rsidRDefault="00BB081A" w14:paraId="3AB6846E" w14:textId="77777777"/>
        </w:tc>
      </w:tr>
    </w:tbl>
    <w:p w:rsidR="00BB081A" w:rsidP="00BA1D11" w:rsidRDefault="00BB081A" w14:paraId="6EA95FE6"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5E17E4" w:rsidTr="00110201" w14:paraId="2D5F5B47" w14:textId="77777777">
        <w:tc>
          <w:tcPr>
            <w:tcW w:w="3823" w:type="dxa"/>
            <w:shd w:val="clear" w:color="auto" w:fill="F2F2F2" w:themeFill="background1" w:themeFillShade="F2"/>
          </w:tcPr>
          <w:p w:rsidR="005E17E4" w:rsidP="00110201" w:rsidRDefault="005E17E4" w14:paraId="5DD8B296" w14:textId="77777777">
            <w:r w:rsidRPr="00C35C08">
              <w:t>Draft scoring range</w:t>
            </w:r>
          </w:p>
        </w:tc>
        <w:tc>
          <w:tcPr>
            <w:tcW w:w="6662" w:type="dxa"/>
            <w:shd w:val="clear" w:color="auto" w:fill="FFFFFF" w:themeFill="background1"/>
          </w:tcPr>
          <w:p w:rsidRPr="00493233" w:rsidR="005E17E4" w:rsidP="00110201" w:rsidRDefault="005E17E4" w14:paraId="5D47FA6F" w14:textId="77777777">
            <w:pPr>
              <w:rPr>
                <w:b/>
                <w:bCs/>
                <w:i/>
                <w:iCs/>
              </w:rPr>
            </w:pPr>
            <w:r w:rsidRPr="00493233">
              <w:rPr>
                <w:b/>
                <w:bCs/>
              </w:rPr>
              <w:t>&lt;60 / 60-79 / ≥80</w:t>
            </w:r>
          </w:p>
        </w:tc>
      </w:tr>
      <w:tr w:rsidR="005E17E4" w:rsidTr="00110201" w14:paraId="2471E684" w14:textId="77777777">
        <w:tc>
          <w:tcPr>
            <w:tcW w:w="3823" w:type="dxa"/>
            <w:shd w:val="clear" w:color="auto" w:fill="F2F2F2" w:themeFill="background1" w:themeFillShade="F2"/>
          </w:tcPr>
          <w:p w:rsidR="005E17E4" w:rsidP="00110201" w:rsidRDefault="005E17E4" w14:paraId="3E3D7C4C" w14:textId="77777777">
            <w:r w:rsidRPr="00C35C08">
              <w:t>Information gap indicator</w:t>
            </w:r>
          </w:p>
        </w:tc>
        <w:tc>
          <w:tcPr>
            <w:tcW w:w="6662" w:type="dxa"/>
            <w:shd w:val="clear" w:color="auto" w:fill="FFFFFF" w:themeFill="background1"/>
          </w:tcPr>
          <w:p w:rsidRPr="00313847" w:rsidR="005E17E4" w:rsidP="00110201" w:rsidRDefault="005E17E4" w14:paraId="57D650B7" w14:textId="77777777">
            <w:pPr>
              <w:rPr>
                <w:b/>
                <w:bCs/>
              </w:rPr>
            </w:pPr>
            <w:r w:rsidRPr="00313847">
              <w:rPr>
                <w:b/>
                <w:bCs/>
              </w:rPr>
              <w:t>More information sought / Information sufficient to score PI</w:t>
            </w:r>
          </w:p>
          <w:p w:rsidR="005E17E4" w:rsidP="00110201" w:rsidRDefault="005E17E4" w14:paraId="53E365E7" w14:textId="77777777"/>
          <w:p w:rsidRPr="00567106" w:rsidR="005E17E4" w:rsidP="00110201" w:rsidRDefault="005E17E4" w14:paraId="55C93E8F" w14:textId="77777777">
            <w:pPr>
              <w:rPr>
                <w:i/>
                <w:iCs/>
              </w:rPr>
            </w:pPr>
            <w:r w:rsidRPr="008A30C0">
              <w:rPr>
                <w:i/>
                <w:iCs/>
              </w:rPr>
              <w:t>If more information is sought, include a description of what the information gap is and what is information is sought</w:t>
            </w:r>
          </w:p>
        </w:tc>
      </w:tr>
    </w:tbl>
    <w:p w:rsidR="005E17E4" w:rsidP="00BA1D11" w:rsidRDefault="005E17E4" w14:paraId="2868F701" w14:textId="77777777"/>
    <w:p w:rsidR="00A76478" w:rsidP="00BA1D11" w:rsidRDefault="00A76478" w14:paraId="21A7CA5A" w14:textId="77777777"/>
    <w:p w:rsidR="00A76478" w:rsidP="00A76478" w:rsidRDefault="00A76478" w14:paraId="0CFDD200" w14:textId="77777777">
      <w:pPr>
        <w:pStyle w:val="Heading6"/>
      </w:pPr>
      <w:r w:rsidRPr="00ED607E">
        <w:t xml:space="preserve">PI </w:t>
      </w:r>
      <w:r>
        <w:t>2</w:t>
      </w:r>
      <w:r w:rsidRPr="00ED607E">
        <w:t>.</w:t>
      </w:r>
      <w:r>
        <w:t>5.3</w:t>
      </w:r>
      <w:r w:rsidRPr="00ED607E">
        <w:t xml:space="preserve"> – </w:t>
      </w:r>
      <w:r w:rsidRPr="00ED1285">
        <w:t xml:space="preserve">Ecosystem </w:t>
      </w:r>
      <w:r w:rsidRPr="00BC67E8">
        <w:t>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76478" w:rsidTr="00110201" w14:paraId="4AD2456D" w14:textId="77777777">
        <w:trPr>
          <w:tblHeader/>
        </w:trPr>
        <w:tc>
          <w:tcPr>
            <w:tcW w:w="1696" w:type="dxa"/>
            <w:gridSpan w:val="2"/>
            <w:shd w:val="clear" w:color="auto" w:fill="BFBFBF" w:themeFill="background1" w:themeFillShade="BF"/>
          </w:tcPr>
          <w:p w:rsidRPr="00586CA6" w:rsidR="00A76478" w:rsidP="00110201" w:rsidRDefault="00A76478" w14:paraId="006DF829" w14:textId="77777777">
            <w:pPr>
              <w:rPr>
                <w:b/>
                <w:bCs/>
              </w:rPr>
            </w:pPr>
            <w:r w:rsidRPr="00586CA6">
              <w:rPr>
                <w:b/>
                <w:bCs/>
              </w:rPr>
              <w:t xml:space="preserve">PI </w:t>
            </w:r>
            <w:r>
              <w:rPr>
                <w:b/>
                <w:bCs/>
              </w:rPr>
              <w:t>2.5.3</w:t>
            </w:r>
          </w:p>
        </w:tc>
        <w:tc>
          <w:tcPr>
            <w:tcW w:w="8789" w:type="dxa"/>
            <w:gridSpan w:val="3"/>
            <w:shd w:val="clear" w:color="auto" w:fill="BFBFBF" w:themeFill="background1" w:themeFillShade="BF"/>
          </w:tcPr>
          <w:p w:rsidRPr="00D612CA" w:rsidR="00A76478" w:rsidP="00110201" w:rsidRDefault="00A76478" w14:paraId="15D5EC2D" w14:textId="77777777">
            <w:pPr>
              <w:rPr>
                <w:b/>
                <w:bCs/>
              </w:rPr>
            </w:pPr>
            <w:r w:rsidRPr="00B62966">
              <w:rPr>
                <w:b/>
                <w:bCs/>
              </w:rPr>
              <w:t>There is adequate knowledge of the impacts of the UoA on the ecosystem</w:t>
            </w:r>
          </w:p>
        </w:tc>
      </w:tr>
      <w:tr w:rsidR="00A76478" w:rsidTr="00110201" w14:paraId="04ECF41F" w14:textId="77777777">
        <w:tc>
          <w:tcPr>
            <w:tcW w:w="1696" w:type="dxa"/>
            <w:gridSpan w:val="2"/>
            <w:shd w:val="clear" w:color="auto" w:fill="F2F2F2" w:themeFill="background1" w:themeFillShade="F2"/>
          </w:tcPr>
          <w:p w:rsidR="00A76478" w:rsidP="00110201" w:rsidRDefault="00A76478" w14:paraId="7FBE4C16" w14:textId="77777777">
            <w:r>
              <w:t>Scoring issue</w:t>
            </w:r>
          </w:p>
        </w:tc>
        <w:tc>
          <w:tcPr>
            <w:tcW w:w="2929" w:type="dxa"/>
            <w:shd w:val="clear" w:color="auto" w:fill="F2F2F2" w:themeFill="background1" w:themeFillShade="F2"/>
          </w:tcPr>
          <w:p w:rsidRPr="00DE1FF9" w:rsidR="00A76478" w:rsidP="00110201" w:rsidRDefault="00A76478" w14:paraId="4279D649" w14:textId="77777777">
            <w:pPr>
              <w:jc w:val="center"/>
              <w:rPr>
                <w:b/>
                <w:bCs/>
              </w:rPr>
            </w:pPr>
            <w:r w:rsidRPr="00DE1FF9">
              <w:rPr>
                <w:b/>
                <w:bCs/>
              </w:rPr>
              <w:t>SG 60</w:t>
            </w:r>
          </w:p>
        </w:tc>
        <w:tc>
          <w:tcPr>
            <w:tcW w:w="2930" w:type="dxa"/>
            <w:shd w:val="clear" w:color="auto" w:fill="F2F2F2" w:themeFill="background1" w:themeFillShade="F2"/>
          </w:tcPr>
          <w:p w:rsidRPr="00DE1FF9" w:rsidR="00A76478" w:rsidP="00110201" w:rsidRDefault="00A76478" w14:paraId="571E96BE" w14:textId="77777777">
            <w:pPr>
              <w:jc w:val="center"/>
              <w:rPr>
                <w:b/>
                <w:bCs/>
              </w:rPr>
            </w:pPr>
            <w:r w:rsidRPr="00DE1FF9">
              <w:rPr>
                <w:b/>
                <w:bCs/>
              </w:rPr>
              <w:t>SG 80</w:t>
            </w:r>
          </w:p>
        </w:tc>
        <w:tc>
          <w:tcPr>
            <w:tcW w:w="2930" w:type="dxa"/>
            <w:shd w:val="clear" w:color="auto" w:fill="F2F2F2" w:themeFill="background1" w:themeFillShade="F2"/>
          </w:tcPr>
          <w:p w:rsidRPr="00DE1FF9" w:rsidR="00A76478" w:rsidP="00110201" w:rsidRDefault="00A76478" w14:paraId="4B89EA43" w14:textId="77777777">
            <w:pPr>
              <w:jc w:val="center"/>
              <w:rPr>
                <w:b/>
                <w:bCs/>
              </w:rPr>
            </w:pPr>
            <w:r w:rsidRPr="00DE1FF9">
              <w:rPr>
                <w:b/>
                <w:bCs/>
              </w:rPr>
              <w:t>SG 100</w:t>
            </w:r>
          </w:p>
        </w:tc>
      </w:tr>
      <w:tr w:rsidR="00A76478" w:rsidTr="00110201" w14:paraId="47FDF037" w14:textId="77777777">
        <w:tc>
          <w:tcPr>
            <w:tcW w:w="903" w:type="dxa"/>
            <w:vMerge w:val="restart"/>
            <w:shd w:val="clear" w:color="auto" w:fill="F2F2F2" w:themeFill="background1" w:themeFillShade="F2"/>
            <w:vAlign w:val="center"/>
          </w:tcPr>
          <w:p w:rsidRPr="00F43062" w:rsidR="00A76478" w:rsidP="00110201" w:rsidRDefault="00A76478" w14:paraId="115DEC55" w14:textId="77777777">
            <w:pPr>
              <w:rPr>
                <w:b/>
                <w:bCs/>
              </w:rPr>
            </w:pPr>
            <w:r w:rsidRPr="00F43062">
              <w:rPr>
                <w:b/>
                <w:bCs/>
              </w:rPr>
              <w:t>a</w:t>
            </w:r>
          </w:p>
        </w:tc>
        <w:tc>
          <w:tcPr>
            <w:tcW w:w="9582" w:type="dxa"/>
            <w:gridSpan w:val="4"/>
            <w:shd w:val="clear" w:color="auto" w:fill="D9D9D9" w:themeFill="background1" w:themeFillShade="D9"/>
          </w:tcPr>
          <w:p w:rsidRPr="00DE1FF9" w:rsidR="00A76478" w:rsidP="00110201" w:rsidRDefault="00A76478" w14:paraId="5B402CA7" w14:textId="77777777">
            <w:pPr>
              <w:rPr>
                <w:b/>
                <w:bCs/>
              </w:rPr>
            </w:pPr>
            <w:r w:rsidRPr="005F327F">
              <w:rPr>
                <w:b/>
                <w:bCs/>
              </w:rPr>
              <w:t>Information quality</w:t>
            </w:r>
          </w:p>
        </w:tc>
      </w:tr>
      <w:tr w:rsidR="00A76478" w:rsidTr="00110201" w14:paraId="10A29991" w14:textId="77777777">
        <w:tc>
          <w:tcPr>
            <w:tcW w:w="903" w:type="dxa"/>
            <w:vMerge/>
            <w:shd w:val="clear" w:color="auto" w:fill="F2F2F2" w:themeFill="background1" w:themeFillShade="F2"/>
          </w:tcPr>
          <w:p w:rsidR="00A76478" w:rsidP="00110201" w:rsidRDefault="00A76478" w14:paraId="73F536E2" w14:textId="77777777"/>
        </w:tc>
        <w:tc>
          <w:tcPr>
            <w:tcW w:w="793" w:type="dxa"/>
            <w:shd w:val="clear" w:color="auto" w:fill="F2F2F2" w:themeFill="background1" w:themeFillShade="F2"/>
          </w:tcPr>
          <w:p w:rsidR="00A76478" w:rsidP="00110201" w:rsidRDefault="00A76478" w14:paraId="21477231" w14:textId="77777777">
            <w:r>
              <w:t>Guide post</w:t>
            </w:r>
          </w:p>
        </w:tc>
        <w:tc>
          <w:tcPr>
            <w:tcW w:w="2929" w:type="dxa"/>
            <w:shd w:val="clear" w:color="auto" w:fill="F2F2F2" w:themeFill="background1" w:themeFillShade="F2"/>
          </w:tcPr>
          <w:p w:rsidRPr="002B7E17" w:rsidR="00A76478" w:rsidP="00110201" w:rsidRDefault="00A76478" w14:paraId="4CF47F77" w14:textId="77777777">
            <w:r w:rsidRPr="00DA4AEF">
              <w:t xml:space="preserve">Information is adequate to </w:t>
            </w:r>
            <w:r w:rsidRPr="00D27C2C">
              <w:rPr>
                <w:b/>
                <w:bCs/>
              </w:rPr>
              <w:t>identify</w:t>
            </w:r>
            <w:r w:rsidRPr="00DA4AEF">
              <w:t xml:space="preserve"> the key elements of the ecosystem.</w:t>
            </w:r>
          </w:p>
        </w:tc>
        <w:tc>
          <w:tcPr>
            <w:tcW w:w="2930" w:type="dxa"/>
            <w:shd w:val="clear" w:color="auto" w:fill="F2F2F2" w:themeFill="background1" w:themeFillShade="F2"/>
          </w:tcPr>
          <w:p w:rsidR="00A76478" w:rsidP="00110201" w:rsidRDefault="00A76478" w14:paraId="5ACAE4E0" w14:textId="77777777">
            <w:r w:rsidRPr="00DA4AEF">
              <w:t xml:space="preserve">Information is adequate to </w:t>
            </w:r>
            <w:r w:rsidRPr="00D27C2C">
              <w:rPr>
                <w:b/>
                <w:bCs/>
              </w:rPr>
              <w:t>broadly understand</w:t>
            </w:r>
            <w:r w:rsidRPr="00DA4AEF">
              <w:t xml:space="preserve"> the key elements of the ecosystem.</w:t>
            </w:r>
          </w:p>
        </w:tc>
        <w:tc>
          <w:tcPr>
            <w:tcW w:w="2930" w:type="dxa"/>
            <w:shd w:val="clear" w:color="auto" w:fill="F2F2F2" w:themeFill="background1" w:themeFillShade="F2"/>
          </w:tcPr>
          <w:p w:rsidR="00A76478" w:rsidP="00110201" w:rsidRDefault="00A76478" w14:paraId="34BB4DC0" w14:textId="77777777"/>
        </w:tc>
      </w:tr>
      <w:tr w:rsidR="00A76478" w:rsidTr="00110201" w14:paraId="422F6113" w14:textId="77777777">
        <w:tc>
          <w:tcPr>
            <w:tcW w:w="903" w:type="dxa"/>
            <w:vMerge/>
            <w:shd w:val="clear" w:color="auto" w:fill="F2F2F2" w:themeFill="background1" w:themeFillShade="F2"/>
          </w:tcPr>
          <w:p w:rsidR="00A76478" w:rsidP="00110201" w:rsidRDefault="00A76478" w14:paraId="48EA08D9" w14:textId="77777777"/>
        </w:tc>
        <w:tc>
          <w:tcPr>
            <w:tcW w:w="793" w:type="dxa"/>
            <w:shd w:val="clear" w:color="auto" w:fill="F2F2F2" w:themeFill="background1" w:themeFillShade="F2"/>
          </w:tcPr>
          <w:p w:rsidR="00A76478" w:rsidP="00110201" w:rsidRDefault="00A76478" w14:paraId="55623703" w14:textId="77777777">
            <w:r>
              <w:t>Met?</w:t>
            </w:r>
          </w:p>
        </w:tc>
        <w:tc>
          <w:tcPr>
            <w:tcW w:w="2929" w:type="dxa"/>
            <w:shd w:val="clear" w:color="auto" w:fill="FFFFFF" w:themeFill="background1"/>
          </w:tcPr>
          <w:p w:rsidRPr="00DE1FF9" w:rsidR="00A76478" w:rsidP="00110201" w:rsidRDefault="00A76478" w14:paraId="33E54130"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7D0292C5" w14:textId="77777777">
            <w:pPr>
              <w:rPr>
                <w:b/>
                <w:bCs/>
              </w:rPr>
            </w:pPr>
            <w:r w:rsidRPr="00DE1FF9">
              <w:rPr>
                <w:b/>
                <w:bCs/>
              </w:rPr>
              <w:t>Yes / No</w:t>
            </w:r>
          </w:p>
        </w:tc>
        <w:tc>
          <w:tcPr>
            <w:tcW w:w="2930" w:type="dxa"/>
            <w:shd w:val="clear" w:color="auto" w:fill="F2F2F2" w:themeFill="background1" w:themeFillShade="F2"/>
          </w:tcPr>
          <w:p w:rsidRPr="00DE1FF9" w:rsidR="00A76478" w:rsidP="00110201" w:rsidRDefault="00A76478" w14:paraId="66C58294" w14:textId="77777777">
            <w:pPr>
              <w:rPr>
                <w:b/>
                <w:bCs/>
              </w:rPr>
            </w:pPr>
          </w:p>
        </w:tc>
      </w:tr>
      <w:tr w:rsidR="00A76478" w:rsidTr="00110201" w14:paraId="4C4F30CA" w14:textId="77777777">
        <w:tc>
          <w:tcPr>
            <w:tcW w:w="1696" w:type="dxa"/>
            <w:gridSpan w:val="2"/>
            <w:shd w:val="clear" w:color="auto" w:fill="F2F2F2" w:themeFill="background1" w:themeFillShade="F2"/>
          </w:tcPr>
          <w:p w:rsidR="00A76478" w:rsidP="00110201" w:rsidRDefault="00A76478" w14:paraId="2EABF2AA" w14:textId="77777777">
            <w:r>
              <w:t>Rationale</w:t>
            </w:r>
          </w:p>
        </w:tc>
        <w:tc>
          <w:tcPr>
            <w:tcW w:w="8789" w:type="dxa"/>
            <w:gridSpan w:val="3"/>
          </w:tcPr>
          <w:p w:rsidRPr="009372DF" w:rsidR="00A76478" w:rsidP="00110201" w:rsidRDefault="00A76478" w14:paraId="158938A8" w14:textId="77777777"/>
        </w:tc>
      </w:tr>
      <w:tr w:rsidRPr="00DE1FF9" w:rsidR="00A76478" w:rsidTr="00110201" w14:paraId="0F50A142" w14:textId="77777777">
        <w:tc>
          <w:tcPr>
            <w:tcW w:w="903" w:type="dxa"/>
            <w:vMerge w:val="restart"/>
            <w:shd w:val="clear" w:color="auto" w:fill="F2F2F2" w:themeFill="background1" w:themeFillShade="F2"/>
            <w:vAlign w:val="center"/>
          </w:tcPr>
          <w:p w:rsidRPr="00F43062" w:rsidR="00A76478" w:rsidP="00110201" w:rsidRDefault="00A76478" w14:paraId="150F9239" w14:textId="77777777">
            <w:pPr>
              <w:rPr>
                <w:b/>
                <w:bCs/>
              </w:rPr>
            </w:pPr>
            <w:r>
              <w:rPr>
                <w:b/>
                <w:bCs/>
              </w:rPr>
              <w:t>b</w:t>
            </w:r>
          </w:p>
        </w:tc>
        <w:tc>
          <w:tcPr>
            <w:tcW w:w="9582" w:type="dxa"/>
            <w:gridSpan w:val="4"/>
            <w:shd w:val="clear" w:color="auto" w:fill="D9D9D9" w:themeFill="background1" w:themeFillShade="D9"/>
          </w:tcPr>
          <w:p w:rsidRPr="00DE1FF9" w:rsidR="00A76478" w:rsidP="00110201" w:rsidRDefault="00A76478" w14:paraId="11694A36" w14:textId="77777777">
            <w:pPr>
              <w:rPr>
                <w:b/>
                <w:bCs/>
              </w:rPr>
            </w:pPr>
            <w:r w:rsidRPr="004C5B5A">
              <w:rPr>
                <w:b/>
                <w:bCs/>
              </w:rPr>
              <w:t>Investigation of UoA impacts</w:t>
            </w:r>
          </w:p>
        </w:tc>
      </w:tr>
      <w:tr w:rsidR="00A76478" w:rsidTr="00110201" w14:paraId="2A908AEA" w14:textId="77777777">
        <w:tc>
          <w:tcPr>
            <w:tcW w:w="903" w:type="dxa"/>
            <w:vMerge/>
            <w:shd w:val="clear" w:color="auto" w:fill="F2F2F2" w:themeFill="background1" w:themeFillShade="F2"/>
          </w:tcPr>
          <w:p w:rsidR="00A76478" w:rsidP="00110201" w:rsidRDefault="00A76478" w14:paraId="234717D3" w14:textId="77777777"/>
        </w:tc>
        <w:tc>
          <w:tcPr>
            <w:tcW w:w="793" w:type="dxa"/>
            <w:shd w:val="clear" w:color="auto" w:fill="F2F2F2" w:themeFill="background1" w:themeFillShade="F2"/>
          </w:tcPr>
          <w:p w:rsidR="00A76478" w:rsidP="00110201" w:rsidRDefault="00A76478" w14:paraId="7969D1FD" w14:textId="77777777">
            <w:r>
              <w:t>Guide post</w:t>
            </w:r>
          </w:p>
        </w:tc>
        <w:tc>
          <w:tcPr>
            <w:tcW w:w="2929" w:type="dxa"/>
            <w:shd w:val="clear" w:color="auto" w:fill="F2F2F2" w:themeFill="background1" w:themeFillShade="F2"/>
          </w:tcPr>
          <w:p w:rsidRPr="002B7E17" w:rsidR="00A76478" w:rsidP="00110201" w:rsidRDefault="00A76478" w14:paraId="6BA9DD08" w14:textId="77777777">
            <w:r w:rsidRPr="00C15393">
              <w:t xml:space="preserve">Main impacts of the UoA on these key ecosystem elements can be inferred from existing information, but </w:t>
            </w:r>
            <w:r w:rsidRPr="00290391">
              <w:rPr>
                <w:b/>
                <w:bCs/>
              </w:rPr>
              <w:t>have not been investigated</w:t>
            </w:r>
            <w:r w:rsidRPr="00C15393">
              <w:t xml:space="preserve"> in detail.</w:t>
            </w:r>
          </w:p>
        </w:tc>
        <w:tc>
          <w:tcPr>
            <w:tcW w:w="2930" w:type="dxa"/>
            <w:shd w:val="clear" w:color="auto" w:fill="F2F2F2" w:themeFill="background1" w:themeFillShade="F2"/>
          </w:tcPr>
          <w:p w:rsidR="00A76478" w:rsidP="00110201" w:rsidRDefault="00A76478" w14:paraId="6E915B23" w14:textId="77777777">
            <w:r w:rsidRPr="00C15393">
              <w:t xml:space="preserve">Main impacts of the UoA on these key ecosystem elements can be inferred from existing information, and </w:t>
            </w:r>
            <w:r w:rsidRPr="00CF49E8">
              <w:rPr>
                <w:b/>
                <w:bCs/>
              </w:rPr>
              <w:t>some have been investigated in detail.</w:t>
            </w:r>
          </w:p>
        </w:tc>
        <w:tc>
          <w:tcPr>
            <w:tcW w:w="2930" w:type="dxa"/>
            <w:shd w:val="clear" w:color="auto" w:fill="F2F2F2" w:themeFill="background1" w:themeFillShade="F2"/>
          </w:tcPr>
          <w:p w:rsidR="00A76478" w:rsidP="00110201" w:rsidRDefault="00A76478" w14:paraId="596248D2" w14:textId="77777777">
            <w:r w:rsidRPr="00C15393">
              <w:t xml:space="preserve">Main interactions between the UoA and these ecosystem elements can be inferred from existing information, and </w:t>
            </w:r>
            <w:r w:rsidRPr="00CF49E8">
              <w:rPr>
                <w:b/>
                <w:bCs/>
              </w:rPr>
              <w:t>have been investigated in detail.</w:t>
            </w:r>
          </w:p>
        </w:tc>
      </w:tr>
      <w:tr w:rsidRPr="00DE1FF9" w:rsidR="00A76478" w:rsidTr="00110201" w14:paraId="2876E812" w14:textId="77777777">
        <w:tc>
          <w:tcPr>
            <w:tcW w:w="903" w:type="dxa"/>
            <w:vMerge/>
            <w:shd w:val="clear" w:color="auto" w:fill="F2F2F2" w:themeFill="background1" w:themeFillShade="F2"/>
          </w:tcPr>
          <w:p w:rsidR="00A76478" w:rsidP="00110201" w:rsidRDefault="00A76478" w14:paraId="062DF8B2" w14:textId="77777777"/>
        </w:tc>
        <w:tc>
          <w:tcPr>
            <w:tcW w:w="793" w:type="dxa"/>
            <w:shd w:val="clear" w:color="auto" w:fill="F2F2F2" w:themeFill="background1" w:themeFillShade="F2"/>
          </w:tcPr>
          <w:p w:rsidR="00A76478" w:rsidP="00110201" w:rsidRDefault="00A76478" w14:paraId="2CAA754B" w14:textId="77777777">
            <w:r>
              <w:t>Met?</w:t>
            </w:r>
          </w:p>
        </w:tc>
        <w:tc>
          <w:tcPr>
            <w:tcW w:w="2929" w:type="dxa"/>
            <w:shd w:val="clear" w:color="auto" w:fill="FFFFFF" w:themeFill="background1"/>
          </w:tcPr>
          <w:p w:rsidRPr="00DE1FF9" w:rsidR="00A76478" w:rsidP="00110201" w:rsidRDefault="00A76478" w14:paraId="226293AB"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3AC7BD4B"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1BB5CC9A" w14:textId="77777777">
            <w:pPr>
              <w:rPr>
                <w:b/>
                <w:bCs/>
              </w:rPr>
            </w:pPr>
            <w:r w:rsidRPr="00DE1FF9">
              <w:rPr>
                <w:b/>
                <w:bCs/>
              </w:rPr>
              <w:t>Yes / No</w:t>
            </w:r>
          </w:p>
        </w:tc>
      </w:tr>
      <w:tr w:rsidRPr="00E415C2" w:rsidR="00A76478" w:rsidTr="00110201" w14:paraId="50AB795B" w14:textId="77777777">
        <w:tc>
          <w:tcPr>
            <w:tcW w:w="1696" w:type="dxa"/>
            <w:gridSpan w:val="2"/>
            <w:shd w:val="clear" w:color="auto" w:fill="F2F2F2" w:themeFill="background1" w:themeFillShade="F2"/>
          </w:tcPr>
          <w:p w:rsidR="00A76478" w:rsidP="00110201" w:rsidRDefault="00A76478" w14:paraId="74B1AFE3" w14:textId="77777777">
            <w:r>
              <w:t>Rationale</w:t>
            </w:r>
          </w:p>
        </w:tc>
        <w:tc>
          <w:tcPr>
            <w:tcW w:w="8789" w:type="dxa"/>
            <w:gridSpan w:val="3"/>
          </w:tcPr>
          <w:p w:rsidRPr="009372DF" w:rsidR="00A76478" w:rsidP="00110201" w:rsidRDefault="00A76478" w14:paraId="5FB57DE4" w14:textId="77777777"/>
        </w:tc>
      </w:tr>
      <w:tr w:rsidRPr="00DE1FF9" w:rsidR="00A76478" w:rsidTr="00110201" w14:paraId="41A5D792" w14:textId="77777777">
        <w:tc>
          <w:tcPr>
            <w:tcW w:w="903" w:type="dxa"/>
            <w:vMerge w:val="restart"/>
            <w:shd w:val="clear" w:color="auto" w:fill="F2F2F2" w:themeFill="background1" w:themeFillShade="F2"/>
            <w:vAlign w:val="center"/>
          </w:tcPr>
          <w:p w:rsidRPr="00F43062" w:rsidR="00A76478" w:rsidP="00110201" w:rsidRDefault="00A76478" w14:paraId="5D5B769E" w14:textId="77777777">
            <w:pPr>
              <w:rPr>
                <w:b/>
                <w:bCs/>
              </w:rPr>
            </w:pPr>
            <w:r>
              <w:rPr>
                <w:b/>
                <w:bCs/>
              </w:rPr>
              <w:t>c</w:t>
            </w:r>
          </w:p>
        </w:tc>
        <w:tc>
          <w:tcPr>
            <w:tcW w:w="9582" w:type="dxa"/>
            <w:gridSpan w:val="4"/>
            <w:shd w:val="clear" w:color="auto" w:fill="D9D9D9" w:themeFill="background1" w:themeFillShade="D9"/>
          </w:tcPr>
          <w:p w:rsidRPr="00DE1FF9" w:rsidR="00A76478" w:rsidP="00110201" w:rsidRDefault="00A76478" w14:paraId="18E26E15" w14:textId="77777777">
            <w:pPr>
              <w:rPr>
                <w:b/>
                <w:bCs/>
              </w:rPr>
            </w:pPr>
            <w:r w:rsidRPr="00310AEA">
              <w:rPr>
                <w:b/>
                <w:bCs/>
              </w:rPr>
              <w:t>Understanding of component functions</w:t>
            </w:r>
          </w:p>
        </w:tc>
      </w:tr>
      <w:tr w:rsidR="00A76478" w:rsidTr="00110201" w14:paraId="3E7A0356" w14:textId="77777777">
        <w:tc>
          <w:tcPr>
            <w:tcW w:w="903" w:type="dxa"/>
            <w:vMerge/>
            <w:shd w:val="clear" w:color="auto" w:fill="F2F2F2" w:themeFill="background1" w:themeFillShade="F2"/>
          </w:tcPr>
          <w:p w:rsidR="00A76478" w:rsidP="00110201" w:rsidRDefault="00A76478" w14:paraId="124BE1DF" w14:textId="77777777"/>
        </w:tc>
        <w:tc>
          <w:tcPr>
            <w:tcW w:w="793" w:type="dxa"/>
            <w:shd w:val="clear" w:color="auto" w:fill="F2F2F2" w:themeFill="background1" w:themeFillShade="F2"/>
          </w:tcPr>
          <w:p w:rsidR="00A76478" w:rsidP="00110201" w:rsidRDefault="00A76478" w14:paraId="0424D5B9" w14:textId="77777777">
            <w:r>
              <w:t>Guide post</w:t>
            </w:r>
          </w:p>
        </w:tc>
        <w:tc>
          <w:tcPr>
            <w:tcW w:w="2929" w:type="dxa"/>
            <w:shd w:val="clear" w:color="auto" w:fill="F2F2F2" w:themeFill="background1" w:themeFillShade="F2"/>
          </w:tcPr>
          <w:p w:rsidRPr="002B7E17" w:rsidR="00A76478" w:rsidP="00110201" w:rsidRDefault="00A76478" w14:paraId="1427C60B" w14:textId="77777777"/>
        </w:tc>
        <w:tc>
          <w:tcPr>
            <w:tcW w:w="2930" w:type="dxa"/>
            <w:shd w:val="clear" w:color="auto" w:fill="F2F2F2" w:themeFill="background1" w:themeFillShade="F2"/>
          </w:tcPr>
          <w:p w:rsidR="00A76478" w:rsidP="00110201" w:rsidRDefault="00A76478" w14:paraId="54E55170" w14:textId="77777777">
            <w:r w:rsidRPr="00314EE8">
              <w:t xml:space="preserve">The main functions of the components (i.e. P1 target species, primary, secondary and ETP species and Habitats) in the ecosystem are </w:t>
            </w:r>
            <w:r w:rsidRPr="00110FA3">
              <w:rPr>
                <w:b/>
                <w:bCs/>
              </w:rPr>
              <w:t>known</w:t>
            </w:r>
            <w:r w:rsidRPr="00314EE8">
              <w:t>.</w:t>
            </w:r>
          </w:p>
        </w:tc>
        <w:tc>
          <w:tcPr>
            <w:tcW w:w="2930" w:type="dxa"/>
            <w:shd w:val="clear" w:color="auto" w:fill="F2F2F2" w:themeFill="background1" w:themeFillShade="F2"/>
          </w:tcPr>
          <w:p w:rsidR="00A76478" w:rsidP="00110201" w:rsidRDefault="00A76478" w14:paraId="7C720D6D" w14:textId="77777777">
            <w:r w:rsidRPr="00314EE8">
              <w:t xml:space="preserve">The impacts of the UoA on P1 target species, primary, secondary and ETP species and Habitats are identified and the main functions of these components in the ecosystem are </w:t>
            </w:r>
            <w:r w:rsidRPr="00110FA3">
              <w:rPr>
                <w:b/>
                <w:bCs/>
              </w:rPr>
              <w:t>understood</w:t>
            </w:r>
            <w:r w:rsidRPr="00314EE8">
              <w:t>.</w:t>
            </w:r>
          </w:p>
        </w:tc>
      </w:tr>
      <w:tr w:rsidRPr="00DE1FF9" w:rsidR="00A76478" w:rsidTr="00110201" w14:paraId="7FABB871" w14:textId="77777777">
        <w:tc>
          <w:tcPr>
            <w:tcW w:w="903" w:type="dxa"/>
            <w:vMerge/>
            <w:shd w:val="clear" w:color="auto" w:fill="F2F2F2" w:themeFill="background1" w:themeFillShade="F2"/>
          </w:tcPr>
          <w:p w:rsidR="00A76478" w:rsidP="00110201" w:rsidRDefault="00A76478" w14:paraId="69DED414" w14:textId="77777777"/>
        </w:tc>
        <w:tc>
          <w:tcPr>
            <w:tcW w:w="793" w:type="dxa"/>
            <w:shd w:val="clear" w:color="auto" w:fill="F2F2F2" w:themeFill="background1" w:themeFillShade="F2"/>
          </w:tcPr>
          <w:p w:rsidR="00A76478" w:rsidP="00110201" w:rsidRDefault="00A76478" w14:paraId="247AFB4E" w14:textId="77777777">
            <w:r>
              <w:t>Met?</w:t>
            </w:r>
          </w:p>
        </w:tc>
        <w:tc>
          <w:tcPr>
            <w:tcW w:w="2929" w:type="dxa"/>
            <w:shd w:val="clear" w:color="auto" w:fill="F2F2F2" w:themeFill="background1" w:themeFillShade="F2"/>
          </w:tcPr>
          <w:p w:rsidRPr="00DE1FF9" w:rsidR="00A76478" w:rsidP="00110201" w:rsidRDefault="00A76478" w14:paraId="1D07925D" w14:textId="77777777">
            <w:pPr>
              <w:rPr>
                <w:b/>
                <w:bCs/>
              </w:rPr>
            </w:pPr>
          </w:p>
        </w:tc>
        <w:tc>
          <w:tcPr>
            <w:tcW w:w="2930" w:type="dxa"/>
            <w:shd w:val="clear" w:color="auto" w:fill="FFFFFF" w:themeFill="background1"/>
          </w:tcPr>
          <w:p w:rsidRPr="00DE1FF9" w:rsidR="00A76478" w:rsidP="00110201" w:rsidRDefault="00A76478" w14:paraId="4686C803"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3BB3E6D8" w14:textId="77777777">
            <w:pPr>
              <w:rPr>
                <w:b/>
                <w:bCs/>
              </w:rPr>
            </w:pPr>
            <w:r w:rsidRPr="00DE1FF9">
              <w:rPr>
                <w:b/>
                <w:bCs/>
              </w:rPr>
              <w:t>Yes / No</w:t>
            </w:r>
          </w:p>
        </w:tc>
      </w:tr>
      <w:tr w:rsidRPr="00E415C2" w:rsidR="00A76478" w:rsidTr="00110201" w14:paraId="4C6FBD94" w14:textId="77777777">
        <w:tc>
          <w:tcPr>
            <w:tcW w:w="1696" w:type="dxa"/>
            <w:gridSpan w:val="2"/>
            <w:shd w:val="clear" w:color="auto" w:fill="F2F2F2" w:themeFill="background1" w:themeFillShade="F2"/>
          </w:tcPr>
          <w:p w:rsidR="00A76478" w:rsidP="00110201" w:rsidRDefault="00A76478" w14:paraId="79CFCE4B" w14:textId="77777777">
            <w:r>
              <w:t>Rationale</w:t>
            </w:r>
          </w:p>
        </w:tc>
        <w:tc>
          <w:tcPr>
            <w:tcW w:w="8789" w:type="dxa"/>
            <w:gridSpan w:val="3"/>
          </w:tcPr>
          <w:p w:rsidRPr="009372DF" w:rsidR="00A76478" w:rsidP="00110201" w:rsidRDefault="00A76478" w14:paraId="342A0E34" w14:textId="77777777"/>
        </w:tc>
      </w:tr>
      <w:tr w:rsidRPr="00DE1FF9" w:rsidR="00A76478" w:rsidTr="00110201" w14:paraId="47B2E108" w14:textId="77777777">
        <w:tc>
          <w:tcPr>
            <w:tcW w:w="903" w:type="dxa"/>
            <w:vMerge w:val="restart"/>
            <w:shd w:val="clear" w:color="auto" w:fill="F2F2F2" w:themeFill="background1" w:themeFillShade="F2"/>
            <w:vAlign w:val="center"/>
          </w:tcPr>
          <w:p w:rsidRPr="00F43062" w:rsidR="00A76478" w:rsidP="00110201" w:rsidRDefault="00A76478" w14:paraId="75C8A4B0" w14:textId="77777777">
            <w:pPr>
              <w:rPr>
                <w:b/>
                <w:bCs/>
              </w:rPr>
            </w:pPr>
            <w:r>
              <w:rPr>
                <w:b/>
                <w:bCs/>
              </w:rPr>
              <w:t>d</w:t>
            </w:r>
          </w:p>
        </w:tc>
        <w:tc>
          <w:tcPr>
            <w:tcW w:w="9582" w:type="dxa"/>
            <w:gridSpan w:val="4"/>
            <w:shd w:val="clear" w:color="auto" w:fill="D9D9D9" w:themeFill="background1" w:themeFillShade="D9"/>
          </w:tcPr>
          <w:p w:rsidRPr="00DE1FF9" w:rsidR="00A76478" w:rsidP="00110201" w:rsidRDefault="00A76478" w14:paraId="2D62F08B" w14:textId="77777777">
            <w:pPr>
              <w:rPr>
                <w:b/>
                <w:bCs/>
              </w:rPr>
            </w:pPr>
            <w:r w:rsidRPr="00790968">
              <w:rPr>
                <w:b/>
                <w:bCs/>
              </w:rPr>
              <w:t>Information relevance</w:t>
            </w:r>
          </w:p>
        </w:tc>
      </w:tr>
      <w:tr w:rsidR="00A76478" w:rsidTr="00110201" w14:paraId="5A89A434" w14:textId="77777777">
        <w:tc>
          <w:tcPr>
            <w:tcW w:w="903" w:type="dxa"/>
            <w:vMerge/>
            <w:shd w:val="clear" w:color="auto" w:fill="F2F2F2" w:themeFill="background1" w:themeFillShade="F2"/>
          </w:tcPr>
          <w:p w:rsidR="00A76478" w:rsidP="00110201" w:rsidRDefault="00A76478" w14:paraId="346FD642" w14:textId="77777777"/>
        </w:tc>
        <w:tc>
          <w:tcPr>
            <w:tcW w:w="793" w:type="dxa"/>
            <w:shd w:val="clear" w:color="auto" w:fill="F2F2F2" w:themeFill="background1" w:themeFillShade="F2"/>
          </w:tcPr>
          <w:p w:rsidR="00A76478" w:rsidP="00110201" w:rsidRDefault="00A76478" w14:paraId="417B8076" w14:textId="77777777">
            <w:r>
              <w:t>Guide post</w:t>
            </w:r>
          </w:p>
        </w:tc>
        <w:tc>
          <w:tcPr>
            <w:tcW w:w="2929" w:type="dxa"/>
            <w:shd w:val="clear" w:color="auto" w:fill="F2F2F2" w:themeFill="background1" w:themeFillShade="F2"/>
          </w:tcPr>
          <w:p w:rsidRPr="002B7E17" w:rsidR="00A76478" w:rsidP="00110201" w:rsidRDefault="00A76478" w14:paraId="39FC0A95" w14:textId="77777777"/>
        </w:tc>
        <w:tc>
          <w:tcPr>
            <w:tcW w:w="2930" w:type="dxa"/>
            <w:shd w:val="clear" w:color="auto" w:fill="F2F2F2" w:themeFill="background1" w:themeFillShade="F2"/>
          </w:tcPr>
          <w:p w:rsidR="00A76478" w:rsidP="00110201" w:rsidRDefault="00A76478" w14:paraId="152EB632" w14:textId="77777777">
            <w:r w:rsidRPr="00783AA8">
              <w:t>Adequate information is available on the impacts of the UoA on these components to allow some of the main consequences for the ecosystem to be inferred.</w:t>
            </w:r>
          </w:p>
        </w:tc>
        <w:tc>
          <w:tcPr>
            <w:tcW w:w="2930" w:type="dxa"/>
            <w:shd w:val="clear" w:color="auto" w:fill="F2F2F2" w:themeFill="background1" w:themeFillShade="F2"/>
          </w:tcPr>
          <w:p w:rsidR="00A76478" w:rsidP="00110201" w:rsidRDefault="00A76478" w14:paraId="3C105B41" w14:textId="77777777">
            <w:r w:rsidRPr="00783AA8">
              <w:t xml:space="preserve">Adequate information is available on the impacts of the UoA on the components </w:t>
            </w:r>
            <w:r w:rsidRPr="001B665F">
              <w:rPr>
                <w:b/>
                <w:bCs/>
              </w:rPr>
              <w:t>and elements</w:t>
            </w:r>
            <w:r w:rsidRPr="00783AA8">
              <w:t xml:space="preserve"> to allow the main consequences for the ecosystem to be inferred.</w:t>
            </w:r>
          </w:p>
        </w:tc>
      </w:tr>
      <w:tr w:rsidRPr="00DE1FF9" w:rsidR="00A76478" w:rsidTr="00110201" w14:paraId="5BA45524" w14:textId="77777777">
        <w:tc>
          <w:tcPr>
            <w:tcW w:w="903" w:type="dxa"/>
            <w:vMerge/>
            <w:shd w:val="clear" w:color="auto" w:fill="F2F2F2" w:themeFill="background1" w:themeFillShade="F2"/>
          </w:tcPr>
          <w:p w:rsidR="00A76478" w:rsidP="00110201" w:rsidRDefault="00A76478" w14:paraId="6D6D45B1" w14:textId="77777777"/>
        </w:tc>
        <w:tc>
          <w:tcPr>
            <w:tcW w:w="793" w:type="dxa"/>
            <w:shd w:val="clear" w:color="auto" w:fill="F2F2F2" w:themeFill="background1" w:themeFillShade="F2"/>
          </w:tcPr>
          <w:p w:rsidR="00A76478" w:rsidP="00110201" w:rsidRDefault="00A76478" w14:paraId="1417793C" w14:textId="77777777">
            <w:r>
              <w:t>Met?</w:t>
            </w:r>
          </w:p>
        </w:tc>
        <w:tc>
          <w:tcPr>
            <w:tcW w:w="2929" w:type="dxa"/>
            <w:shd w:val="clear" w:color="auto" w:fill="F2F2F2" w:themeFill="background1" w:themeFillShade="F2"/>
          </w:tcPr>
          <w:p w:rsidRPr="00DE1FF9" w:rsidR="00A76478" w:rsidP="00110201" w:rsidRDefault="00A76478" w14:paraId="6392B5DB" w14:textId="77777777">
            <w:pPr>
              <w:rPr>
                <w:b/>
                <w:bCs/>
              </w:rPr>
            </w:pPr>
          </w:p>
        </w:tc>
        <w:tc>
          <w:tcPr>
            <w:tcW w:w="2930" w:type="dxa"/>
            <w:shd w:val="clear" w:color="auto" w:fill="FFFFFF" w:themeFill="background1"/>
          </w:tcPr>
          <w:p w:rsidRPr="00DE1FF9" w:rsidR="00A76478" w:rsidP="00110201" w:rsidRDefault="00A76478" w14:paraId="0E578235"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4E2AD118" w14:textId="77777777">
            <w:pPr>
              <w:rPr>
                <w:b/>
                <w:bCs/>
              </w:rPr>
            </w:pPr>
            <w:r w:rsidRPr="00DE1FF9">
              <w:rPr>
                <w:b/>
                <w:bCs/>
              </w:rPr>
              <w:t>Yes / No</w:t>
            </w:r>
          </w:p>
        </w:tc>
      </w:tr>
      <w:tr w:rsidRPr="00E415C2" w:rsidR="00A76478" w:rsidTr="00110201" w14:paraId="37784536" w14:textId="77777777">
        <w:tc>
          <w:tcPr>
            <w:tcW w:w="1696" w:type="dxa"/>
            <w:gridSpan w:val="2"/>
            <w:shd w:val="clear" w:color="auto" w:fill="F2F2F2" w:themeFill="background1" w:themeFillShade="F2"/>
          </w:tcPr>
          <w:p w:rsidR="00A76478" w:rsidP="00110201" w:rsidRDefault="00A76478" w14:paraId="4A633499" w14:textId="77777777">
            <w:r>
              <w:t>Rationale</w:t>
            </w:r>
          </w:p>
        </w:tc>
        <w:tc>
          <w:tcPr>
            <w:tcW w:w="8789" w:type="dxa"/>
            <w:gridSpan w:val="3"/>
          </w:tcPr>
          <w:p w:rsidRPr="009372DF" w:rsidR="00A76478" w:rsidP="00110201" w:rsidRDefault="00A76478" w14:paraId="5AE5A859" w14:textId="77777777"/>
        </w:tc>
      </w:tr>
      <w:tr w:rsidRPr="00DE1FF9" w:rsidR="00A76478" w:rsidTr="00110201" w14:paraId="718B37BD" w14:textId="77777777">
        <w:tc>
          <w:tcPr>
            <w:tcW w:w="903" w:type="dxa"/>
            <w:vMerge w:val="restart"/>
            <w:shd w:val="clear" w:color="auto" w:fill="F2F2F2" w:themeFill="background1" w:themeFillShade="F2"/>
            <w:vAlign w:val="center"/>
          </w:tcPr>
          <w:p w:rsidRPr="00F43062" w:rsidR="00A76478" w:rsidP="00110201" w:rsidRDefault="00A76478" w14:paraId="1C03EB28" w14:textId="77777777">
            <w:pPr>
              <w:rPr>
                <w:b/>
                <w:bCs/>
              </w:rPr>
            </w:pPr>
            <w:r>
              <w:rPr>
                <w:b/>
                <w:bCs/>
              </w:rPr>
              <w:t>e</w:t>
            </w:r>
          </w:p>
        </w:tc>
        <w:tc>
          <w:tcPr>
            <w:tcW w:w="9582" w:type="dxa"/>
            <w:gridSpan w:val="4"/>
            <w:shd w:val="clear" w:color="auto" w:fill="D9D9D9" w:themeFill="background1" w:themeFillShade="D9"/>
          </w:tcPr>
          <w:p w:rsidRPr="00DE1FF9" w:rsidR="00A76478" w:rsidP="00110201" w:rsidRDefault="00A76478" w14:paraId="5D611C65" w14:textId="77777777">
            <w:pPr>
              <w:rPr>
                <w:b/>
                <w:bCs/>
              </w:rPr>
            </w:pPr>
            <w:r w:rsidRPr="00BC5C60">
              <w:rPr>
                <w:b/>
                <w:bCs/>
              </w:rPr>
              <w:t>Monitoring</w:t>
            </w:r>
          </w:p>
        </w:tc>
      </w:tr>
      <w:tr w:rsidR="00A76478" w:rsidTr="00110201" w14:paraId="6215B440" w14:textId="77777777">
        <w:tc>
          <w:tcPr>
            <w:tcW w:w="903" w:type="dxa"/>
            <w:vMerge/>
            <w:shd w:val="clear" w:color="auto" w:fill="F2F2F2" w:themeFill="background1" w:themeFillShade="F2"/>
          </w:tcPr>
          <w:p w:rsidR="00A76478" w:rsidP="00110201" w:rsidRDefault="00A76478" w14:paraId="04E640D4" w14:textId="77777777"/>
        </w:tc>
        <w:tc>
          <w:tcPr>
            <w:tcW w:w="793" w:type="dxa"/>
            <w:shd w:val="clear" w:color="auto" w:fill="F2F2F2" w:themeFill="background1" w:themeFillShade="F2"/>
          </w:tcPr>
          <w:p w:rsidR="00A76478" w:rsidP="00110201" w:rsidRDefault="00A76478" w14:paraId="1051BF8A" w14:textId="77777777">
            <w:r>
              <w:t>Guide post</w:t>
            </w:r>
          </w:p>
        </w:tc>
        <w:tc>
          <w:tcPr>
            <w:tcW w:w="2929" w:type="dxa"/>
            <w:shd w:val="clear" w:color="auto" w:fill="F2F2F2" w:themeFill="background1" w:themeFillShade="F2"/>
          </w:tcPr>
          <w:p w:rsidRPr="002B7E17" w:rsidR="00A76478" w:rsidP="00110201" w:rsidRDefault="00A76478" w14:paraId="2B2DBF4A" w14:textId="77777777"/>
        </w:tc>
        <w:tc>
          <w:tcPr>
            <w:tcW w:w="2930" w:type="dxa"/>
            <w:shd w:val="clear" w:color="auto" w:fill="F2F2F2" w:themeFill="background1" w:themeFillShade="F2"/>
          </w:tcPr>
          <w:p w:rsidR="00A76478" w:rsidP="00110201" w:rsidRDefault="00A76478" w14:paraId="15104F87" w14:textId="77777777">
            <w:r w:rsidRPr="00573F2D">
              <w:t>Adequate data continue to be collected to detect any increase in risk level.</w:t>
            </w:r>
          </w:p>
        </w:tc>
        <w:tc>
          <w:tcPr>
            <w:tcW w:w="2930" w:type="dxa"/>
            <w:shd w:val="clear" w:color="auto" w:fill="F2F2F2" w:themeFill="background1" w:themeFillShade="F2"/>
          </w:tcPr>
          <w:p w:rsidR="00A76478" w:rsidP="00110201" w:rsidRDefault="00A76478" w14:paraId="2DC7B91F" w14:textId="77777777">
            <w:r w:rsidRPr="00573F2D">
              <w:t>Information is adequate to support the development of strategies to manage ecosystem impacts.</w:t>
            </w:r>
          </w:p>
        </w:tc>
      </w:tr>
      <w:tr w:rsidRPr="00DE1FF9" w:rsidR="00A76478" w:rsidTr="00110201" w14:paraId="253E8F60" w14:textId="77777777">
        <w:tc>
          <w:tcPr>
            <w:tcW w:w="903" w:type="dxa"/>
            <w:vMerge/>
            <w:shd w:val="clear" w:color="auto" w:fill="F2F2F2" w:themeFill="background1" w:themeFillShade="F2"/>
          </w:tcPr>
          <w:p w:rsidR="00A76478" w:rsidP="00110201" w:rsidRDefault="00A76478" w14:paraId="75B0DADB" w14:textId="77777777"/>
        </w:tc>
        <w:tc>
          <w:tcPr>
            <w:tcW w:w="793" w:type="dxa"/>
            <w:shd w:val="clear" w:color="auto" w:fill="F2F2F2" w:themeFill="background1" w:themeFillShade="F2"/>
          </w:tcPr>
          <w:p w:rsidR="00A76478" w:rsidP="00110201" w:rsidRDefault="00A76478" w14:paraId="1CC8FB12" w14:textId="77777777">
            <w:r>
              <w:t>Met?</w:t>
            </w:r>
          </w:p>
        </w:tc>
        <w:tc>
          <w:tcPr>
            <w:tcW w:w="2929" w:type="dxa"/>
            <w:shd w:val="clear" w:color="auto" w:fill="F2F2F2" w:themeFill="background1" w:themeFillShade="F2"/>
          </w:tcPr>
          <w:p w:rsidRPr="00DE1FF9" w:rsidR="00A76478" w:rsidP="00110201" w:rsidRDefault="00A76478" w14:paraId="6554B096" w14:textId="77777777">
            <w:pPr>
              <w:rPr>
                <w:b/>
                <w:bCs/>
              </w:rPr>
            </w:pPr>
          </w:p>
        </w:tc>
        <w:tc>
          <w:tcPr>
            <w:tcW w:w="2930" w:type="dxa"/>
            <w:shd w:val="clear" w:color="auto" w:fill="FFFFFF" w:themeFill="background1"/>
          </w:tcPr>
          <w:p w:rsidRPr="00DE1FF9" w:rsidR="00A76478" w:rsidP="00110201" w:rsidRDefault="00A76478" w14:paraId="7D075C88" w14:textId="77777777">
            <w:pPr>
              <w:rPr>
                <w:b/>
                <w:bCs/>
              </w:rPr>
            </w:pPr>
            <w:r w:rsidRPr="00DE1FF9">
              <w:rPr>
                <w:b/>
                <w:bCs/>
              </w:rPr>
              <w:t>Yes / No</w:t>
            </w:r>
          </w:p>
        </w:tc>
        <w:tc>
          <w:tcPr>
            <w:tcW w:w="2930" w:type="dxa"/>
            <w:shd w:val="clear" w:color="auto" w:fill="FFFFFF" w:themeFill="background1"/>
          </w:tcPr>
          <w:p w:rsidRPr="00DE1FF9" w:rsidR="00A76478" w:rsidP="00110201" w:rsidRDefault="00A76478" w14:paraId="1E75B8C8" w14:textId="77777777">
            <w:pPr>
              <w:rPr>
                <w:b/>
                <w:bCs/>
              </w:rPr>
            </w:pPr>
            <w:r w:rsidRPr="00DE1FF9">
              <w:rPr>
                <w:b/>
                <w:bCs/>
              </w:rPr>
              <w:t>Yes / No</w:t>
            </w:r>
          </w:p>
        </w:tc>
      </w:tr>
      <w:tr w:rsidRPr="009372DF" w:rsidR="00A76478" w:rsidTr="00110201" w14:paraId="565D5EC1" w14:textId="77777777">
        <w:tc>
          <w:tcPr>
            <w:tcW w:w="1696" w:type="dxa"/>
            <w:gridSpan w:val="2"/>
            <w:shd w:val="clear" w:color="auto" w:fill="F2F2F2" w:themeFill="background1" w:themeFillShade="F2"/>
          </w:tcPr>
          <w:p w:rsidR="00A76478" w:rsidP="00110201" w:rsidRDefault="00A76478" w14:paraId="6C0F0A9F" w14:textId="77777777">
            <w:r>
              <w:t>Rationale</w:t>
            </w:r>
          </w:p>
        </w:tc>
        <w:tc>
          <w:tcPr>
            <w:tcW w:w="8789" w:type="dxa"/>
            <w:gridSpan w:val="3"/>
          </w:tcPr>
          <w:p w:rsidRPr="009372DF" w:rsidR="00A76478" w:rsidP="00110201" w:rsidRDefault="00A76478" w14:paraId="1817712C" w14:textId="77777777"/>
        </w:tc>
      </w:tr>
    </w:tbl>
    <w:p w:rsidR="00A76478" w:rsidP="00BA1D11" w:rsidRDefault="00A76478" w14:paraId="5D39C9C1"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53A4D" w:rsidTr="00110201" w14:paraId="2B56D045" w14:textId="77777777">
        <w:tc>
          <w:tcPr>
            <w:tcW w:w="3823" w:type="dxa"/>
            <w:shd w:val="clear" w:color="auto" w:fill="F2F2F2" w:themeFill="background1" w:themeFillShade="F2"/>
          </w:tcPr>
          <w:p w:rsidR="00B53A4D" w:rsidP="00110201" w:rsidRDefault="00B53A4D" w14:paraId="12F4E90E" w14:textId="77777777">
            <w:r w:rsidRPr="00C35C08">
              <w:t>Draft scoring range</w:t>
            </w:r>
          </w:p>
        </w:tc>
        <w:tc>
          <w:tcPr>
            <w:tcW w:w="6662" w:type="dxa"/>
            <w:shd w:val="clear" w:color="auto" w:fill="FFFFFF" w:themeFill="background1"/>
          </w:tcPr>
          <w:p w:rsidRPr="00493233" w:rsidR="00B53A4D" w:rsidP="00110201" w:rsidRDefault="00B53A4D" w14:paraId="589D7322" w14:textId="77777777">
            <w:pPr>
              <w:rPr>
                <w:b/>
                <w:bCs/>
                <w:i/>
                <w:iCs/>
              </w:rPr>
            </w:pPr>
            <w:r w:rsidRPr="00493233">
              <w:rPr>
                <w:b/>
                <w:bCs/>
              </w:rPr>
              <w:t>&lt;60 / 60-79 / ≥80</w:t>
            </w:r>
          </w:p>
        </w:tc>
      </w:tr>
      <w:tr w:rsidR="00B53A4D" w:rsidTr="00110201" w14:paraId="17FBE28E" w14:textId="77777777">
        <w:tc>
          <w:tcPr>
            <w:tcW w:w="3823" w:type="dxa"/>
            <w:shd w:val="clear" w:color="auto" w:fill="F2F2F2" w:themeFill="background1" w:themeFillShade="F2"/>
          </w:tcPr>
          <w:p w:rsidR="00B53A4D" w:rsidP="00110201" w:rsidRDefault="00B53A4D" w14:paraId="3C80B6A4" w14:textId="77777777">
            <w:r w:rsidRPr="00C35C08">
              <w:t>Information gap indicator</w:t>
            </w:r>
          </w:p>
        </w:tc>
        <w:tc>
          <w:tcPr>
            <w:tcW w:w="6662" w:type="dxa"/>
            <w:shd w:val="clear" w:color="auto" w:fill="FFFFFF" w:themeFill="background1"/>
          </w:tcPr>
          <w:p w:rsidRPr="00313847" w:rsidR="00B53A4D" w:rsidP="00110201" w:rsidRDefault="00B53A4D" w14:paraId="30EB87AC" w14:textId="77777777">
            <w:pPr>
              <w:rPr>
                <w:b/>
                <w:bCs/>
              </w:rPr>
            </w:pPr>
            <w:r w:rsidRPr="00313847">
              <w:rPr>
                <w:b/>
                <w:bCs/>
              </w:rPr>
              <w:t>More information sought / Information sufficient to score PI</w:t>
            </w:r>
          </w:p>
          <w:p w:rsidR="00B53A4D" w:rsidP="00110201" w:rsidRDefault="00B53A4D" w14:paraId="56C0A002" w14:textId="77777777"/>
          <w:p w:rsidRPr="00567106" w:rsidR="00B53A4D" w:rsidP="00110201" w:rsidRDefault="00B53A4D" w14:paraId="36C7545A" w14:textId="77777777">
            <w:pPr>
              <w:rPr>
                <w:i/>
                <w:iCs/>
              </w:rPr>
            </w:pPr>
            <w:r w:rsidRPr="008A30C0">
              <w:rPr>
                <w:i/>
                <w:iCs/>
              </w:rPr>
              <w:t>If more information is sought, include a description of what the information gap is and what is information is sought</w:t>
            </w:r>
          </w:p>
        </w:tc>
      </w:tr>
    </w:tbl>
    <w:p w:rsidR="002C695F" w:rsidRDefault="002C695F" w14:paraId="035C606E" w14:textId="7EF245BD"/>
    <w:p w:rsidR="002C4474" w:rsidRDefault="002C4474" w14:paraId="7F1DABF1" w14:textId="3636C6E3"/>
    <w:p w:rsidR="002D377D" w:rsidP="0F83F1BF" w:rsidRDefault="002D377D" w14:paraId="7668BB5C" w14:textId="7292818A">
      <w:pPr>
        <w:pStyle w:val="Heading3"/>
        <w:numPr>
          <w:ilvl w:val="1"/>
          <w:numId w:val="3"/>
        </w:numPr>
        <w:tabs>
          <w:tab w:val="left" w:pos="1134"/>
        </w:tabs>
        <w:ind w:left="709" w:hanging="349"/>
        <w:rPr>
          <w:color w:val="2F5496" w:themeColor="accent1" w:themeShade="BF"/>
        </w:rPr>
      </w:pPr>
      <w:r w:rsidRPr="0F83F1BF">
        <w:rPr>
          <w:color w:val="2F5496" w:themeColor="accent1" w:themeShade="BF"/>
        </w:rPr>
        <w:t xml:space="preserve">Principle </w:t>
      </w:r>
      <w:r w:rsidRPr="0F83F1BF" w:rsidR="00786E6D">
        <w:rPr>
          <w:color w:val="2F5496" w:themeColor="accent1" w:themeShade="BF"/>
        </w:rPr>
        <w:t>3</w:t>
      </w:r>
    </w:p>
    <w:p w:rsidRPr="005404EB" w:rsidR="005404EB" w:rsidP="005404EB" w:rsidRDefault="005404EB" w14:paraId="42A09311" w14:textId="77777777"/>
    <w:p w:rsidR="002D377D" w:rsidP="00621A49" w:rsidRDefault="002D377D" w14:paraId="2AE8BE9F" w14:textId="50FE7020">
      <w:pPr>
        <w:pStyle w:val="Heading4"/>
        <w:numPr>
          <w:ilvl w:val="2"/>
          <w:numId w:val="3"/>
        </w:numPr>
      </w:pPr>
      <w:r w:rsidRPr="008C7CB9">
        <w:t xml:space="preserve">Principle </w:t>
      </w:r>
      <w:r w:rsidR="00786E6D">
        <w:t>3</w:t>
      </w:r>
      <w:r>
        <w:t xml:space="preserve"> background</w:t>
      </w:r>
    </w:p>
    <w:p w:rsidRPr="005404EB" w:rsidR="005404EB" w:rsidP="005404EB" w:rsidRDefault="005404EB" w14:paraId="3F7885C0" w14:textId="77777777"/>
    <w:p w:rsidR="00BA1D11" w:rsidP="00621A49" w:rsidRDefault="006A1399" w14:paraId="3744082A" w14:textId="4F61C29F">
      <w:pPr>
        <w:pStyle w:val="Heading5"/>
        <w:numPr>
          <w:ilvl w:val="3"/>
          <w:numId w:val="3"/>
        </w:numPr>
      </w:pPr>
      <w:r w:rsidRPr="006A1399">
        <w:t>Additional sub-heading level (use is optional)</w:t>
      </w:r>
    </w:p>
    <w:p w:rsidRPr="00D76A53" w:rsidR="006A1399" w:rsidP="00BA1D11" w:rsidRDefault="006A1399" w14:paraId="46E6C969" w14:textId="77777777"/>
    <w:p w:rsidRPr="00235091" w:rsidR="00235091" w:rsidP="00235091" w:rsidRDefault="00235091" w14:paraId="4DF0F9D7" w14:textId="3F22E635">
      <w:pPr>
        <w:rPr>
          <w:i/>
          <w:iCs/>
        </w:rPr>
      </w:pPr>
      <w:r w:rsidRPr="00235091">
        <w:rPr>
          <w:i/>
          <w:iCs/>
        </w:rPr>
        <w:t xml:space="preserve">The CAB </w:t>
      </w:r>
      <w:r w:rsidR="00C856F0">
        <w:rPr>
          <w:i/>
          <w:iCs/>
        </w:rPr>
        <w:t>may</w:t>
      </w:r>
      <w:r w:rsidRPr="00235091">
        <w:rPr>
          <w:i/>
          <w:iCs/>
        </w:rPr>
        <w:t xml:space="preserve"> include in the report a summary of the UoA and the fishery-specific management system based on the topics below, referencing electronic or other documents used including:</w:t>
      </w:r>
    </w:p>
    <w:p w:rsidRPr="00235091" w:rsidR="00235091" w:rsidRDefault="00235091" w14:paraId="0E18ACD4" w14:textId="74302725">
      <w:pPr>
        <w:pStyle w:val="ListParagraph"/>
        <w:numPr>
          <w:ilvl w:val="0"/>
          <w:numId w:val="25"/>
        </w:numPr>
        <w:rPr>
          <w:i/>
          <w:iCs/>
        </w:rPr>
      </w:pPr>
      <w:r w:rsidRPr="00235091">
        <w:rPr>
          <w:i/>
          <w:iCs/>
        </w:rPr>
        <w:t>Area of operation of the UoA and under which jurisdiction(s) it falls</w:t>
      </w:r>
      <w:r w:rsidR="00927457">
        <w:rPr>
          <w:i/>
          <w:iCs/>
        </w:rPr>
        <w:t>.</w:t>
      </w:r>
    </w:p>
    <w:p w:rsidRPr="00235091" w:rsidR="00235091" w:rsidRDefault="00235091" w14:paraId="63AAF7A3" w14:textId="765A9B84">
      <w:pPr>
        <w:pStyle w:val="ListParagraph"/>
        <w:numPr>
          <w:ilvl w:val="0"/>
          <w:numId w:val="25"/>
        </w:numPr>
        <w:rPr>
          <w:i/>
          <w:iCs/>
        </w:rPr>
      </w:pPr>
      <w:r w:rsidRPr="00235091">
        <w:rPr>
          <w:i/>
          <w:iCs/>
        </w:rPr>
        <w:t>Particulars of the recognised groups with interests in the UoA</w:t>
      </w:r>
      <w:r w:rsidR="00927457">
        <w:rPr>
          <w:i/>
          <w:iCs/>
        </w:rPr>
        <w:t>.</w:t>
      </w:r>
    </w:p>
    <w:p w:rsidRPr="00235091" w:rsidR="00235091" w:rsidRDefault="00235091" w14:paraId="30EB1204" w14:textId="0D0D1882">
      <w:pPr>
        <w:pStyle w:val="ListParagraph"/>
        <w:numPr>
          <w:ilvl w:val="0"/>
          <w:numId w:val="25"/>
        </w:numPr>
        <w:rPr>
          <w:i/>
          <w:iCs/>
        </w:rPr>
      </w:pPr>
      <w:r w:rsidRPr="00235091">
        <w:rPr>
          <w:i/>
          <w:iCs/>
        </w:rPr>
        <w:t>Details of consultations leading to the formulation of the management plan</w:t>
      </w:r>
      <w:r w:rsidR="00927457">
        <w:rPr>
          <w:i/>
          <w:iCs/>
        </w:rPr>
        <w:t>.</w:t>
      </w:r>
    </w:p>
    <w:p w:rsidRPr="00235091" w:rsidR="00235091" w:rsidRDefault="00235091" w14:paraId="451EE936" w14:textId="57CE0787">
      <w:pPr>
        <w:pStyle w:val="ListParagraph"/>
        <w:numPr>
          <w:ilvl w:val="0"/>
          <w:numId w:val="25"/>
        </w:numPr>
        <w:rPr>
          <w:i/>
          <w:iCs/>
        </w:rPr>
      </w:pPr>
      <w:r w:rsidRPr="00235091">
        <w:rPr>
          <w:i/>
          <w:iCs/>
        </w:rPr>
        <w:t>Details of ongoing disputes within the fishery.</w:t>
      </w:r>
    </w:p>
    <w:p w:rsidRPr="00235091" w:rsidR="00235091" w:rsidRDefault="00235091" w14:paraId="4DE59A94" w14:textId="4A71E8F3">
      <w:pPr>
        <w:pStyle w:val="ListParagraph"/>
        <w:numPr>
          <w:ilvl w:val="0"/>
          <w:numId w:val="25"/>
        </w:numPr>
        <w:rPr>
          <w:i/>
          <w:iCs/>
        </w:rPr>
      </w:pPr>
      <w:r w:rsidRPr="00235091">
        <w:rPr>
          <w:i/>
          <w:iCs/>
        </w:rPr>
        <w:t>Arrangements for on-going consultations with interest groups</w:t>
      </w:r>
      <w:r w:rsidR="00927457">
        <w:rPr>
          <w:i/>
          <w:iCs/>
        </w:rPr>
        <w:t>.</w:t>
      </w:r>
    </w:p>
    <w:p w:rsidRPr="00235091" w:rsidR="00235091" w:rsidRDefault="00235091" w14:paraId="7C67F10F" w14:textId="0F029530">
      <w:pPr>
        <w:pStyle w:val="ListParagraph"/>
        <w:numPr>
          <w:ilvl w:val="0"/>
          <w:numId w:val="25"/>
        </w:numPr>
        <w:rPr>
          <w:i/>
          <w:iCs/>
        </w:rPr>
      </w:pPr>
      <w:r w:rsidRPr="00235091">
        <w:rPr>
          <w:i/>
          <w:iCs/>
        </w:rPr>
        <w:t>Details of other non-MSC fishery users or activities, which could affect the UoA, and arrangements for liaison and co-ordination</w:t>
      </w:r>
      <w:r w:rsidR="00927457">
        <w:rPr>
          <w:i/>
          <w:iCs/>
        </w:rPr>
        <w:t>.</w:t>
      </w:r>
    </w:p>
    <w:p w:rsidRPr="00235091" w:rsidR="00235091" w:rsidRDefault="00235091" w14:paraId="3A97CFB9" w14:textId="7121FCEB">
      <w:pPr>
        <w:pStyle w:val="ListParagraph"/>
        <w:numPr>
          <w:ilvl w:val="0"/>
          <w:numId w:val="25"/>
        </w:numPr>
        <w:rPr>
          <w:i/>
          <w:iCs/>
        </w:rPr>
      </w:pPr>
      <w:r w:rsidRPr="00235091">
        <w:rPr>
          <w:i/>
          <w:iCs/>
        </w:rPr>
        <w:t>Details of the decision-making process or processes, including the recognised participants</w:t>
      </w:r>
      <w:r w:rsidR="00927457">
        <w:rPr>
          <w:i/>
          <w:iCs/>
        </w:rPr>
        <w:t>.</w:t>
      </w:r>
    </w:p>
    <w:p w:rsidRPr="00235091" w:rsidR="00235091" w:rsidRDefault="00235091" w14:paraId="6D08CF09" w14:textId="3184F14D">
      <w:pPr>
        <w:pStyle w:val="ListParagraph"/>
        <w:numPr>
          <w:ilvl w:val="0"/>
          <w:numId w:val="25"/>
        </w:numPr>
        <w:rPr>
          <w:i/>
          <w:iCs/>
        </w:rPr>
      </w:pPr>
      <w:r w:rsidRPr="00235091">
        <w:rPr>
          <w:i/>
          <w:iCs/>
        </w:rPr>
        <w:t>Objectives for the fishery (referring to any or all of the following if relevant):</w:t>
      </w:r>
    </w:p>
    <w:p w:rsidRPr="00235091" w:rsidR="00235091" w:rsidRDefault="00235091" w14:paraId="05FB7C84" w14:textId="127D50E0">
      <w:pPr>
        <w:pStyle w:val="ListParagraph"/>
        <w:numPr>
          <w:ilvl w:val="1"/>
          <w:numId w:val="25"/>
        </w:numPr>
        <w:rPr>
          <w:i/>
          <w:iCs/>
        </w:rPr>
      </w:pPr>
      <w:r w:rsidRPr="00235091">
        <w:rPr>
          <w:i/>
          <w:iCs/>
        </w:rPr>
        <w:t>Resource</w:t>
      </w:r>
    </w:p>
    <w:p w:rsidRPr="00235091" w:rsidR="00235091" w:rsidRDefault="00235091" w14:paraId="1BE48B54" w14:textId="3D27EBA0">
      <w:pPr>
        <w:pStyle w:val="ListParagraph"/>
        <w:numPr>
          <w:ilvl w:val="1"/>
          <w:numId w:val="25"/>
        </w:numPr>
        <w:rPr>
          <w:i/>
          <w:iCs/>
        </w:rPr>
      </w:pPr>
      <w:r w:rsidRPr="00235091">
        <w:rPr>
          <w:i/>
          <w:iCs/>
        </w:rPr>
        <w:t>Environmental</w:t>
      </w:r>
    </w:p>
    <w:p w:rsidRPr="00235091" w:rsidR="00235091" w:rsidRDefault="00235091" w14:paraId="29C1D1E9" w14:textId="41FA110C">
      <w:pPr>
        <w:pStyle w:val="ListParagraph"/>
        <w:numPr>
          <w:ilvl w:val="1"/>
          <w:numId w:val="25"/>
        </w:numPr>
        <w:rPr>
          <w:i/>
          <w:iCs/>
        </w:rPr>
      </w:pPr>
      <w:r w:rsidRPr="00235091">
        <w:rPr>
          <w:i/>
          <w:iCs/>
        </w:rPr>
        <w:t>Biodiversity and ecological</w:t>
      </w:r>
    </w:p>
    <w:p w:rsidRPr="00235091" w:rsidR="00235091" w:rsidRDefault="00235091" w14:paraId="0B9E9A8F" w14:textId="374DF8EF">
      <w:pPr>
        <w:pStyle w:val="ListParagraph"/>
        <w:numPr>
          <w:ilvl w:val="1"/>
          <w:numId w:val="25"/>
        </w:numPr>
        <w:rPr>
          <w:i/>
          <w:iCs/>
        </w:rPr>
      </w:pPr>
      <w:r w:rsidRPr="00235091">
        <w:rPr>
          <w:i/>
          <w:iCs/>
        </w:rPr>
        <w:t>Technological</w:t>
      </w:r>
    </w:p>
    <w:p w:rsidRPr="00235091" w:rsidR="00235091" w:rsidRDefault="00235091" w14:paraId="5E9C1B4A" w14:textId="362C8A4A">
      <w:pPr>
        <w:pStyle w:val="ListParagraph"/>
        <w:numPr>
          <w:ilvl w:val="1"/>
          <w:numId w:val="25"/>
        </w:numPr>
        <w:rPr>
          <w:i/>
          <w:iCs/>
        </w:rPr>
      </w:pPr>
      <w:r w:rsidRPr="00235091">
        <w:rPr>
          <w:i/>
          <w:iCs/>
        </w:rPr>
        <w:t>Social</w:t>
      </w:r>
    </w:p>
    <w:p w:rsidRPr="00235091" w:rsidR="00235091" w:rsidRDefault="00235091" w14:paraId="25CFE0B1" w14:textId="5F0D8F21">
      <w:pPr>
        <w:pStyle w:val="ListParagraph"/>
        <w:numPr>
          <w:ilvl w:val="1"/>
          <w:numId w:val="25"/>
        </w:numPr>
        <w:rPr>
          <w:i/>
          <w:iCs/>
        </w:rPr>
      </w:pPr>
      <w:r w:rsidRPr="00235091">
        <w:rPr>
          <w:i/>
          <w:iCs/>
        </w:rPr>
        <w:t>Economic</w:t>
      </w:r>
    </w:p>
    <w:p w:rsidRPr="00235091" w:rsidR="00235091" w:rsidRDefault="00235091" w14:paraId="32EBB4FA" w14:textId="6C945094">
      <w:pPr>
        <w:pStyle w:val="ListParagraph"/>
        <w:numPr>
          <w:ilvl w:val="0"/>
          <w:numId w:val="25"/>
        </w:numPr>
        <w:rPr>
          <w:i/>
          <w:iCs/>
        </w:rPr>
      </w:pPr>
      <w:r w:rsidRPr="00235091">
        <w:rPr>
          <w:i/>
          <w:iCs/>
        </w:rPr>
        <w:t>An outline of the fleet types or fishing categories participating in the fishery</w:t>
      </w:r>
      <w:r w:rsidR="00927457">
        <w:rPr>
          <w:i/>
          <w:iCs/>
        </w:rPr>
        <w:t>.</w:t>
      </w:r>
    </w:p>
    <w:p w:rsidRPr="00235091" w:rsidR="00235091" w:rsidRDefault="00235091" w14:paraId="178AAA06" w14:textId="10E4283E">
      <w:pPr>
        <w:pStyle w:val="ListParagraph"/>
        <w:numPr>
          <w:ilvl w:val="0"/>
          <w:numId w:val="25"/>
        </w:numPr>
        <w:rPr>
          <w:i/>
          <w:iCs/>
        </w:rPr>
      </w:pPr>
      <w:r w:rsidRPr="00235091">
        <w:rPr>
          <w:i/>
          <w:iCs/>
        </w:rPr>
        <w:t>Details of those individuals or groups granted rights of access to the fishery and particulars of the nature of those rights</w:t>
      </w:r>
      <w:r w:rsidR="00927457">
        <w:rPr>
          <w:i/>
          <w:iCs/>
        </w:rPr>
        <w:t>.</w:t>
      </w:r>
    </w:p>
    <w:p w:rsidRPr="00235091" w:rsidR="00235091" w:rsidRDefault="00235091" w14:paraId="3DA95B6E" w14:textId="1BE88A59">
      <w:pPr>
        <w:pStyle w:val="ListParagraph"/>
        <w:numPr>
          <w:ilvl w:val="0"/>
          <w:numId w:val="25"/>
        </w:numPr>
        <w:rPr>
          <w:i/>
          <w:iCs/>
        </w:rPr>
      </w:pPr>
      <w:r w:rsidRPr="00235091">
        <w:rPr>
          <w:i/>
          <w:iCs/>
        </w:rPr>
        <w:t>Description of the measures agreed upon for the regulation of fishing in order to meet the objectives within a specified period. These may include general and specific measures, precautionary measures, contingency plans, mechanisms for emergency decisions, etc</w:t>
      </w:r>
      <w:r w:rsidR="00927457">
        <w:rPr>
          <w:i/>
          <w:iCs/>
        </w:rPr>
        <w:t>.</w:t>
      </w:r>
    </w:p>
    <w:p w:rsidRPr="00235091" w:rsidR="00235091" w:rsidRDefault="00235091" w14:paraId="25256E18" w14:textId="33672C80">
      <w:pPr>
        <w:pStyle w:val="ListParagraph"/>
        <w:numPr>
          <w:ilvl w:val="0"/>
          <w:numId w:val="25"/>
        </w:numPr>
        <w:rPr>
          <w:i/>
          <w:iCs/>
        </w:rPr>
      </w:pPr>
      <w:r w:rsidRPr="00235091">
        <w:rPr>
          <w:i/>
          <w:iCs/>
        </w:rPr>
        <w:t>Particulars of arrangements and responsibilities for monitoring, control and surveillance and enforcement.</w:t>
      </w:r>
    </w:p>
    <w:p w:rsidRPr="00235091" w:rsidR="00235091" w:rsidRDefault="00235091" w14:paraId="27FD4E1C" w14:textId="4310382C">
      <w:pPr>
        <w:pStyle w:val="ListParagraph"/>
        <w:numPr>
          <w:ilvl w:val="0"/>
          <w:numId w:val="25"/>
        </w:numPr>
        <w:rPr>
          <w:i/>
          <w:iCs/>
        </w:rPr>
      </w:pPr>
      <w:r w:rsidRPr="00235091">
        <w:rPr>
          <w:i/>
          <w:iCs/>
        </w:rPr>
        <w:t>This includes details of information system in place to detect non-compliance</w:t>
      </w:r>
      <w:r w:rsidR="00927457">
        <w:rPr>
          <w:i/>
          <w:iCs/>
        </w:rPr>
        <w:t>.</w:t>
      </w:r>
    </w:p>
    <w:p w:rsidRPr="00235091" w:rsidR="00235091" w:rsidRDefault="00235091" w14:paraId="3BAA5546" w14:textId="6047C088">
      <w:pPr>
        <w:pStyle w:val="ListParagraph"/>
        <w:numPr>
          <w:ilvl w:val="0"/>
          <w:numId w:val="25"/>
        </w:numPr>
        <w:rPr>
          <w:i/>
          <w:iCs/>
        </w:rPr>
      </w:pPr>
      <w:r w:rsidRPr="00235091">
        <w:rPr>
          <w:i/>
          <w:iCs/>
        </w:rPr>
        <w:t>Details of any planned education and training for interest groups</w:t>
      </w:r>
      <w:r w:rsidR="00927457">
        <w:rPr>
          <w:i/>
          <w:iCs/>
        </w:rPr>
        <w:t>.</w:t>
      </w:r>
    </w:p>
    <w:p w:rsidRPr="00A81544" w:rsidR="00235091" w:rsidRDefault="00235091" w14:paraId="6D7266D0" w14:textId="3BB2055C">
      <w:pPr>
        <w:pStyle w:val="ListParagraph"/>
        <w:numPr>
          <w:ilvl w:val="0"/>
          <w:numId w:val="25"/>
        </w:numPr>
        <w:rPr>
          <w:i/>
          <w:iCs/>
        </w:rPr>
      </w:pPr>
      <w:r w:rsidRPr="00235091">
        <w:rPr>
          <w:i/>
          <w:iCs/>
        </w:rPr>
        <w:t>Date of the next review and audit of the management plan</w:t>
      </w:r>
      <w:r w:rsidR="00927457">
        <w:rPr>
          <w:i/>
          <w:iCs/>
        </w:rPr>
        <w:t>.</w:t>
      </w:r>
    </w:p>
    <w:p w:rsidRPr="00235091" w:rsidR="00235091" w:rsidP="00235091" w:rsidRDefault="00235091" w14:paraId="58DF3B30" w14:textId="64B5AC90">
      <w:pPr>
        <w:rPr>
          <w:i/>
          <w:iCs/>
        </w:rPr>
      </w:pPr>
      <w:r w:rsidRPr="00235091">
        <w:rPr>
          <w:i/>
          <w:iCs/>
        </w:rPr>
        <w:t>Some of the above may be of a generic nature and hence be dealt with in the general rules of fishing (e.g. a national fishery legislation), in which case these can be referred to in the plan, without repeating all the details. However, specific points or detail may be required for specific fisheries.</w:t>
      </w:r>
    </w:p>
    <w:p w:rsidRPr="00235091" w:rsidR="00235091" w:rsidP="00235091" w:rsidRDefault="00235091" w14:paraId="5F6D4410" w14:textId="03758950">
      <w:pPr>
        <w:rPr>
          <w:i/>
          <w:iCs/>
        </w:rPr>
      </w:pPr>
      <w:r w:rsidRPr="00235091">
        <w:rPr>
          <w:i/>
          <w:iCs/>
        </w:rPr>
        <w:t xml:space="preserve">The CAB </w:t>
      </w:r>
      <w:r w:rsidR="00C856F0">
        <w:rPr>
          <w:i/>
          <w:iCs/>
        </w:rPr>
        <w:t>may</w:t>
      </w:r>
      <w:r w:rsidRPr="00235091">
        <w:rPr>
          <w:i/>
          <w:iCs/>
        </w:rPr>
        <w:t xml:space="preserve"> indicate in the report which combination of jurisdictional categories apply to the management system of the UoA, including consideration of formal, informal and/or traditional management systems when assessing performance of UoAs under Principle 3, including:</w:t>
      </w:r>
    </w:p>
    <w:p w:rsidRPr="00235091" w:rsidR="00235091" w:rsidRDefault="00235091" w14:paraId="7DD8F020" w14:textId="049A0397">
      <w:pPr>
        <w:pStyle w:val="ListParagraph"/>
        <w:numPr>
          <w:ilvl w:val="0"/>
          <w:numId w:val="26"/>
        </w:numPr>
        <w:rPr>
          <w:i/>
          <w:iCs/>
        </w:rPr>
      </w:pPr>
      <w:r w:rsidRPr="00235091">
        <w:rPr>
          <w:i/>
          <w:iCs/>
        </w:rPr>
        <w:t>Single jurisdiction</w:t>
      </w:r>
    </w:p>
    <w:p w:rsidRPr="00235091" w:rsidR="00235091" w:rsidRDefault="00235091" w14:paraId="16C7F8D3" w14:textId="77777777">
      <w:pPr>
        <w:pStyle w:val="ListParagraph"/>
        <w:numPr>
          <w:ilvl w:val="0"/>
          <w:numId w:val="26"/>
        </w:numPr>
        <w:rPr>
          <w:i/>
          <w:iCs/>
        </w:rPr>
      </w:pPr>
      <w:r w:rsidRPr="00235091">
        <w:rPr>
          <w:i/>
          <w:iCs/>
        </w:rPr>
        <w:t>Single jurisdiction with indigenous component</w:t>
      </w:r>
    </w:p>
    <w:p w:rsidRPr="00235091" w:rsidR="00235091" w:rsidRDefault="00235091" w14:paraId="1EB9B536" w14:textId="44DABE6B">
      <w:pPr>
        <w:pStyle w:val="ListParagraph"/>
        <w:numPr>
          <w:ilvl w:val="0"/>
          <w:numId w:val="26"/>
        </w:numPr>
        <w:rPr>
          <w:i/>
          <w:iCs/>
        </w:rPr>
      </w:pPr>
      <w:r w:rsidRPr="00235091">
        <w:rPr>
          <w:i/>
          <w:iCs/>
        </w:rPr>
        <w:t>Shared stocks</w:t>
      </w:r>
    </w:p>
    <w:p w:rsidRPr="00235091" w:rsidR="00235091" w:rsidRDefault="00235091" w14:paraId="55699C34" w14:textId="53667182">
      <w:pPr>
        <w:pStyle w:val="ListParagraph"/>
        <w:numPr>
          <w:ilvl w:val="0"/>
          <w:numId w:val="26"/>
        </w:numPr>
        <w:rPr>
          <w:i/>
          <w:iCs/>
        </w:rPr>
      </w:pPr>
      <w:r w:rsidRPr="00235091">
        <w:rPr>
          <w:i/>
          <w:iCs/>
        </w:rPr>
        <w:t>Straddling stocks</w:t>
      </w:r>
    </w:p>
    <w:p w:rsidRPr="00235091" w:rsidR="00235091" w:rsidRDefault="00235091" w14:paraId="4F9A4A96" w14:textId="5749D038">
      <w:pPr>
        <w:pStyle w:val="ListParagraph"/>
        <w:numPr>
          <w:ilvl w:val="0"/>
          <w:numId w:val="26"/>
        </w:numPr>
        <w:rPr>
          <w:i/>
          <w:iCs/>
        </w:rPr>
      </w:pPr>
      <w:r w:rsidRPr="00235091">
        <w:rPr>
          <w:i/>
          <w:iCs/>
        </w:rPr>
        <w:t>Stocks of highly migratory species (HMS)</w:t>
      </w:r>
    </w:p>
    <w:p w:rsidRPr="00235091" w:rsidR="00235091" w:rsidRDefault="00235091" w14:paraId="6D2C3235" w14:textId="49A99EE1">
      <w:pPr>
        <w:pStyle w:val="ListParagraph"/>
        <w:numPr>
          <w:ilvl w:val="0"/>
          <w:numId w:val="26"/>
        </w:numPr>
        <w:rPr>
          <w:i/>
          <w:iCs/>
        </w:rPr>
      </w:pPr>
      <w:r w:rsidRPr="00235091">
        <w:rPr>
          <w:i/>
          <w:iCs/>
        </w:rPr>
        <w:t>Stocks of discrete high seas non-HMS</w:t>
      </w:r>
    </w:p>
    <w:p w:rsidRPr="00235091" w:rsidR="00235091" w:rsidP="00235091" w:rsidRDefault="00235091" w14:paraId="112957FB" w14:textId="1407AB5F">
      <w:pPr>
        <w:rPr>
          <w:i/>
          <w:iCs/>
        </w:rPr>
      </w:pPr>
      <w:r w:rsidRPr="00235091">
        <w:rPr>
          <w:i/>
          <w:iCs/>
        </w:rPr>
        <w:t xml:space="preserve">The CAB </w:t>
      </w:r>
      <w:r w:rsidR="00A944B5">
        <w:rPr>
          <w:i/>
          <w:iCs/>
        </w:rPr>
        <w:t xml:space="preserve">should </w:t>
      </w:r>
      <w:r w:rsidRPr="00235091">
        <w:rPr>
          <w:i/>
          <w:iCs/>
        </w:rPr>
        <w:t>provide any information used as supporting rationale in the scoring tables.</w:t>
      </w:r>
    </w:p>
    <w:p w:rsidR="007A797A" w:rsidP="00235091" w:rsidRDefault="00235091" w14:paraId="6CBE4DA7" w14:textId="0F7F255B">
      <w:pPr>
        <w:rPr>
          <w:i/>
          <w:iCs/>
        </w:rPr>
      </w:pPr>
      <w:r w:rsidRPr="00235091">
        <w:rPr>
          <w:i/>
          <w:iCs/>
        </w:rPr>
        <w:t>Reference(s): Fisheries Standard v2.01</w:t>
      </w:r>
    </w:p>
    <w:p w:rsidR="00A81544" w:rsidP="00A81544" w:rsidRDefault="00A81544" w14:paraId="79B7192F" w14:textId="77777777"/>
    <w:p w:rsidR="004B572E" w:rsidP="00621A49" w:rsidRDefault="003C0008" w14:paraId="1C7079BE" w14:textId="77B5B426">
      <w:pPr>
        <w:pStyle w:val="Heading4"/>
        <w:numPr>
          <w:ilvl w:val="2"/>
          <w:numId w:val="3"/>
        </w:numPr>
      </w:pPr>
      <w:r w:rsidRPr="003C0008">
        <w:t>Principle 3 Performance Indicator scores and rationales</w:t>
      </w:r>
    </w:p>
    <w:p w:rsidR="00AB5E5E" w:rsidP="00AB5E5E" w:rsidRDefault="00AB5E5E" w14:paraId="7F0FDDF5" w14:textId="77777777"/>
    <w:p w:rsidR="004D282E" w:rsidP="0F83F1BF" w:rsidRDefault="004D282E" w14:paraId="5E87E696" w14:textId="0FA08593">
      <w:pPr>
        <w:pStyle w:val="Heading6"/>
        <w:rPr>
          <w:color w:val="2F5496" w:themeColor="accent1" w:themeShade="BF"/>
        </w:rPr>
      </w:pPr>
      <w:r w:rsidRPr="0F83F1BF">
        <w:rPr>
          <w:color w:val="2F5496" w:themeColor="accent1" w:themeShade="BF"/>
        </w:rPr>
        <w:t xml:space="preserve">PI </w:t>
      </w:r>
      <w:r w:rsidRPr="0F83F1BF" w:rsidR="003A6DF3">
        <w:rPr>
          <w:color w:val="2F5496" w:themeColor="accent1" w:themeShade="BF"/>
        </w:rPr>
        <w:t>3.1.1</w:t>
      </w:r>
      <w:r w:rsidRPr="0F83F1BF">
        <w:rPr>
          <w:color w:val="2F5496" w:themeColor="accent1" w:themeShade="BF"/>
        </w:rPr>
        <w:t xml:space="preserve"> – </w:t>
      </w:r>
      <w:r w:rsidRPr="0F83F1BF" w:rsidR="00F63C2F">
        <w:rPr>
          <w:color w:val="2F5496" w:themeColor="accent1" w:themeShade="BF"/>
        </w:rPr>
        <w:t>Legal and/or customary framework</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4D282E" w:rsidTr="00A82ED3" w14:paraId="0D9FBDEB" w14:textId="77777777">
        <w:trPr>
          <w:tblHeader/>
        </w:trPr>
        <w:tc>
          <w:tcPr>
            <w:tcW w:w="1696" w:type="dxa"/>
            <w:gridSpan w:val="2"/>
            <w:shd w:val="clear" w:color="auto" w:fill="BFBFBF" w:themeFill="background1" w:themeFillShade="BF"/>
          </w:tcPr>
          <w:p w:rsidRPr="00586CA6" w:rsidR="004D282E" w:rsidP="00581657" w:rsidRDefault="004D282E" w14:paraId="1EA5EF25" w14:textId="765CE53C">
            <w:pPr>
              <w:rPr>
                <w:b/>
                <w:bCs/>
              </w:rPr>
            </w:pPr>
            <w:r w:rsidRPr="00586CA6">
              <w:rPr>
                <w:b/>
                <w:bCs/>
              </w:rPr>
              <w:t xml:space="preserve">PI </w:t>
            </w:r>
            <w:r w:rsidR="003A6DF3">
              <w:rPr>
                <w:b/>
                <w:bCs/>
              </w:rPr>
              <w:t>3.1.1</w:t>
            </w:r>
          </w:p>
        </w:tc>
        <w:tc>
          <w:tcPr>
            <w:tcW w:w="8789" w:type="dxa"/>
            <w:gridSpan w:val="3"/>
            <w:shd w:val="clear" w:color="auto" w:fill="BFBFBF" w:themeFill="background1" w:themeFillShade="BF"/>
          </w:tcPr>
          <w:p w:rsidRPr="003A6DF3" w:rsidR="003A6DF3" w:rsidP="003A6DF3" w:rsidRDefault="003A6DF3" w14:paraId="014621D3" w14:textId="77777777">
            <w:pPr>
              <w:rPr>
                <w:b/>
                <w:bCs/>
              </w:rPr>
            </w:pPr>
            <w:r w:rsidRPr="003A6DF3">
              <w:rPr>
                <w:b/>
                <w:bCs/>
              </w:rPr>
              <w:t>The management system exists within an appropriate and effective legal and/or customary framework which ensures that it:</w:t>
            </w:r>
          </w:p>
          <w:p w:rsidRPr="003A6DF3" w:rsidR="003A6DF3" w:rsidP="003A6DF3" w:rsidRDefault="003A6DF3" w14:paraId="7A8C39C5" w14:textId="59D55105">
            <w:pPr>
              <w:pStyle w:val="ListParagraph"/>
              <w:numPr>
                <w:ilvl w:val="0"/>
                <w:numId w:val="27"/>
              </w:numPr>
              <w:rPr>
                <w:b/>
                <w:bCs/>
              </w:rPr>
            </w:pPr>
            <w:r w:rsidRPr="003A6DF3">
              <w:rPr>
                <w:b/>
                <w:bCs/>
              </w:rPr>
              <w:t xml:space="preserve">Is capable of delivering sustainability in the UoA(s); </w:t>
            </w:r>
          </w:p>
          <w:p w:rsidRPr="003A6DF3" w:rsidR="003A6DF3" w:rsidP="003A6DF3" w:rsidRDefault="003A6DF3" w14:paraId="70913B84" w14:textId="69E21802">
            <w:pPr>
              <w:pStyle w:val="ListParagraph"/>
              <w:numPr>
                <w:ilvl w:val="0"/>
                <w:numId w:val="27"/>
              </w:numPr>
              <w:rPr>
                <w:b/>
                <w:bCs/>
              </w:rPr>
            </w:pPr>
            <w:r w:rsidRPr="003A6DF3">
              <w:rPr>
                <w:b/>
                <w:bCs/>
              </w:rPr>
              <w:t>Observes the legal rights created explicitly or established by custom of people dependent on fishing for food or livelihood; and</w:t>
            </w:r>
          </w:p>
          <w:p w:rsidRPr="003A6DF3" w:rsidR="004D282E" w:rsidP="003A6DF3" w:rsidRDefault="003A6DF3" w14:paraId="5ED4326F" w14:textId="5D64BD53">
            <w:pPr>
              <w:pStyle w:val="ListParagraph"/>
              <w:numPr>
                <w:ilvl w:val="0"/>
                <w:numId w:val="27"/>
              </w:numPr>
              <w:rPr>
                <w:b/>
                <w:bCs/>
              </w:rPr>
            </w:pPr>
            <w:r w:rsidRPr="003A6DF3">
              <w:rPr>
                <w:b/>
                <w:bCs/>
              </w:rPr>
              <w:t>Incorporates an appropriate dispute resolution framework</w:t>
            </w:r>
          </w:p>
        </w:tc>
      </w:tr>
      <w:tr w:rsidR="004D282E" w:rsidTr="00581657" w14:paraId="795C7B3A" w14:textId="77777777">
        <w:tc>
          <w:tcPr>
            <w:tcW w:w="1696" w:type="dxa"/>
            <w:gridSpan w:val="2"/>
            <w:shd w:val="clear" w:color="auto" w:fill="F2F2F2" w:themeFill="background1" w:themeFillShade="F2"/>
          </w:tcPr>
          <w:p w:rsidR="004D282E" w:rsidP="00581657" w:rsidRDefault="004D282E" w14:paraId="4445A1EF" w14:textId="77777777">
            <w:r>
              <w:t>Scoring issue</w:t>
            </w:r>
          </w:p>
        </w:tc>
        <w:tc>
          <w:tcPr>
            <w:tcW w:w="2929" w:type="dxa"/>
            <w:shd w:val="clear" w:color="auto" w:fill="F2F2F2" w:themeFill="background1" w:themeFillShade="F2"/>
          </w:tcPr>
          <w:p w:rsidRPr="00DE1FF9" w:rsidR="004D282E" w:rsidP="00581657" w:rsidRDefault="004D282E" w14:paraId="3E622531" w14:textId="77777777">
            <w:pPr>
              <w:jc w:val="center"/>
              <w:rPr>
                <w:b/>
                <w:bCs/>
              </w:rPr>
            </w:pPr>
            <w:r w:rsidRPr="00DE1FF9">
              <w:rPr>
                <w:b/>
                <w:bCs/>
              </w:rPr>
              <w:t>SG 60</w:t>
            </w:r>
          </w:p>
        </w:tc>
        <w:tc>
          <w:tcPr>
            <w:tcW w:w="2930" w:type="dxa"/>
            <w:shd w:val="clear" w:color="auto" w:fill="F2F2F2" w:themeFill="background1" w:themeFillShade="F2"/>
          </w:tcPr>
          <w:p w:rsidRPr="00DE1FF9" w:rsidR="004D282E" w:rsidP="00581657" w:rsidRDefault="004D282E" w14:paraId="56399AB2" w14:textId="77777777">
            <w:pPr>
              <w:jc w:val="center"/>
              <w:rPr>
                <w:b/>
                <w:bCs/>
              </w:rPr>
            </w:pPr>
            <w:r w:rsidRPr="00DE1FF9">
              <w:rPr>
                <w:b/>
                <w:bCs/>
              </w:rPr>
              <w:t>SG 80</w:t>
            </w:r>
          </w:p>
        </w:tc>
        <w:tc>
          <w:tcPr>
            <w:tcW w:w="2930" w:type="dxa"/>
            <w:shd w:val="clear" w:color="auto" w:fill="F2F2F2" w:themeFill="background1" w:themeFillShade="F2"/>
          </w:tcPr>
          <w:p w:rsidRPr="00DE1FF9" w:rsidR="004D282E" w:rsidP="00581657" w:rsidRDefault="004D282E" w14:paraId="7AF08CF5" w14:textId="77777777">
            <w:pPr>
              <w:jc w:val="center"/>
              <w:rPr>
                <w:b/>
                <w:bCs/>
              </w:rPr>
            </w:pPr>
            <w:r w:rsidRPr="00DE1FF9">
              <w:rPr>
                <w:b/>
                <w:bCs/>
              </w:rPr>
              <w:t>SG 100</w:t>
            </w:r>
          </w:p>
        </w:tc>
      </w:tr>
      <w:tr w:rsidR="004D282E" w:rsidTr="00581657" w14:paraId="27918C97" w14:textId="77777777">
        <w:tc>
          <w:tcPr>
            <w:tcW w:w="903" w:type="dxa"/>
            <w:vMerge w:val="restart"/>
            <w:shd w:val="clear" w:color="auto" w:fill="F2F2F2" w:themeFill="background1" w:themeFillShade="F2"/>
            <w:vAlign w:val="center"/>
          </w:tcPr>
          <w:p w:rsidRPr="00F43062" w:rsidR="004D282E" w:rsidP="00581657" w:rsidRDefault="004D282E" w14:paraId="6BF05362" w14:textId="77777777">
            <w:pPr>
              <w:rPr>
                <w:b/>
                <w:bCs/>
              </w:rPr>
            </w:pPr>
            <w:r w:rsidRPr="00F43062">
              <w:rPr>
                <w:b/>
                <w:bCs/>
              </w:rPr>
              <w:t>a</w:t>
            </w:r>
          </w:p>
        </w:tc>
        <w:tc>
          <w:tcPr>
            <w:tcW w:w="9582" w:type="dxa"/>
            <w:gridSpan w:val="4"/>
            <w:shd w:val="clear" w:color="auto" w:fill="D9D9D9" w:themeFill="background1" w:themeFillShade="D9"/>
          </w:tcPr>
          <w:p w:rsidRPr="00DE1FF9" w:rsidR="004D282E" w:rsidP="00581657" w:rsidRDefault="005223EC" w14:paraId="7DBBC56B" w14:textId="3F1EFB65">
            <w:pPr>
              <w:rPr>
                <w:b/>
                <w:bCs/>
              </w:rPr>
            </w:pPr>
            <w:r w:rsidRPr="005223EC">
              <w:rPr>
                <w:b/>
                <w:bCs/>
              </w:rPr>
              <w:t>Compatibility of laws or standards with effective management</w:t>
            </w:r>
          </w:p>
        </w:tc>
      </w:tr>
      <w:tr w:rsidR="005C00E3" w:rsidTr="00581657" w14:paraId="43E8AB48" w14:textId="77777777">
        <w:tc>
          <w:tcPr>
            <w:tcW w:w="903" w:type="dxa"/>
            <w:vMerge/>
            <w:shd w:val="clear" w:color="auto" w:fill="F2F2F2" w:themeFill="background1" w:themeFillShade="F2"/>
          </w:tcPr>
          <w:p w:rsidR="005C00E3" w:rsidP="005C00E3" w:rsidRDefault="005C00E3" w14:paraId="15CB33EE" w14:textId="77777777"/>
        </w:tc>
        <w:tc>
          <w:tcPr>
            <w:tcW w:w="793" w:type="dxa"/>
            <w:shd w:val="clear" w:color="auto" w:fill="F2F2F2" w:themeFill="background1" w:themeFillShade="F2"/>
          </w:tcPr>
          <w:p w:rsidR="005C00E3" w:rsidP="005C00E3" w:rsidRDefault="005C00E3" w14:paraId="2F93F858" w14:textId="77777777">
            <w:r>
              <w:t>Guide post</w:t>
            </w:r>
          </w:p>
        </w:tc>
        <w:tc>
          <w:tcPr>
            <w:tcW w:w="2929" w:type="dxa"/>
            <w:shd w:val="clear" w:color="auto" w:fill="F2F2F2" w:themeFill="background1" w:themeFillShade="F2"/>
          </w:tcPr>
          <w:p w:rsidRPr="002B7E17" w:rsidR="005C00E3" w:rsidP="005C00E3" w:rsidRDefault="005C00E3" w14:paraId="5AAB1B5D" w14:textId="0B629658">
            <w:r w:rsidRPr="007B0B6C">
              <w:t xml:space="preserve">There is an </w:t>
            </w:r>
            <w:r w:rsidRPr="006D71B2">
              <w:rPr>
                <w:b/>
                <w:bCs/>
              </w:rPr>
              <w:t xml:space="preserve">effective national legal system </w:t>
            </w:r>
            <w:r w:rsidRPr="007B0B6C">
              <w:t xml:space="preserve">and a </w:t>
            </w:r>
            <w:r w:rsidRPr="006D71B2">
              <w:rPr>
                <w:b/>
                <w:bCs/>
              </w:rPr>
              <w:t>framework for cooperation</w:t>
            </w:r>
            <w:r w:rsidRPr="007B0B6C">
              <w:t xml:space="preserve"> with other parties, where necessary, to deliver management outcomes consistent with MSC Principles 1 and 2</w:t>
            </w:r>
            <w:r>
              <w:t>.</w:t>
            </w:r>
          </w:p>
        </w:tc>
        <w:tc>
          <w:tcPr>
            <w:tcW w:w="2930" w:type="dxa"/>
            <w:shd w:val="clear" w:color="auto" w:fill="F2F2F2" w:themeFill="background1" w:themeFillShade="F2"/>
          </w:tcPr>
          <w:p w:rsidR="005C00E3" w:rsidP="005C00E3" w:rsidRDefault="005C00E3" w14:paraId="71459EFE" w14:textId="131128EF">
            <w:r w:rsidRPr="007B0B6C">
              <w:t xml:space="preserve">There is an </w:t>
            </w:r>
            <w:r w:rsidRPr="006D71B2">
              <w:rPr>
                <w:b/>
                <w:bCs/>
              </w:rPr>
              <w:t>effective national legal system</w:t>
            </w:r>
            <w:r w:rsidRPr="007B0B6C">
              <w:t xml:space="preserve"> and </w:t>
            </w:r>
            <w:r w:rsidRPr="006D71B2">
              <w:rPr>
                <w:b/>
                <w:bCs/>
              </w:rPr>
              <w:t>organised and effective cooperation with other parties</w:t>
            </w:r>
            <w:r w:rsidRPr="007B0B6C">
              <w:t>, where necessary, to deliver management outcomes consistent with MSC Principles 1 and 2.</w:t>
            </w:r>
          </w:p>
        </w:tc>
        <w:tc>
          <w:tcPr>
            <w:tcW w:w="2930" w:type="dxa"/>
            <w:shd w:val="clear" w:color="auto" w:fill="F2F2F2" w:themeFill="background1" w:themeFillShade="F2"/>
          </w:tcPr>
          <w:p w:rsidR="005C00E3" w:rsidP="005C00E3" w:rsidRDefault="00D1281C" w14:paraId="16F158CF" w14:textId="6E1AC669">
            <w:r w:rsidRPr="00D1281C">
              <w:t xml:space="preserve">There is an </w:t>
            </w:r>
            <w:r w:rsidRPr="00D1281C">
              <w:rPr>
                <w:b/>
                <w:bCs/>
              </w:rPr>
              <w:t>effective national legal system</w:t>
            </w:r>
            <w:r w:rsidRPr="00D1281C">
              <w:t xml:space="preserve"> and </w:t>
            </w:r>
            <w:r w:rsidRPr="00D1281C">
              <w:rPr>
                <w:b/>
                <w:bCs/>
              </w:rPr>
              <w:t>binding procedures governing cooperation with other parties</w:t>
            </w:r>
            <w:r w:rsidRPr="00D1281C">
              <w:t xml:space="preserve"> that deliver management outcomes consistent with MSC Principles 1 and 2.</w:t>
            </w:r>
          </w:p>
        </w:tc>
      </w:tr>
      <w:tr w:rsidR="004D282E" w:rsidTr="005C00E3" w14:paraId="6523CE2B" w14:textId="77777777">
        <w:tc>
          <w:tcPr>
            <w:tcW w:w="903" w:type="dxa"/>
            <w:vMerge/>
            <w:shd w:val="clear" w:color="auto" w:fill="F2F2F2" w:themeFill="background1" w:themeFillShade="F2"/>
          </w:tcPr>
          <w:p w:rsidR="004D282E" w:rsidP="00581657" w:rsidRDefault="004D282E" w14:paraId="4FFFB7D5" w14:textId="77777777"/>
        </w:tc>
        <w:tc>
          <w:tcPr>
            <w:tcW w:w="793" w:type="dxa"/>
            <w:shd w:val="clear" w:color="auto" w:fill="F2F2F2" w:themeFill="background1" w:themeFillShade="F2"/>
          </w:tcPr>
          <w:p w:rsidR="004D282E" w:rsidP="00581657" w:rsidRDefault="004D282E" w14:paraId="203C3595" w14:textId="77777777">
            <w:r>
              <w:t>Met?</w:t>
            </w:r>
          </w:p>
        </w:tc>
        <w:tc>
          <w:tcPr>
            <w:tcW w:w="2929" w:type="dxa"/>
            <w:shd w:val="clear" w:color="auto" w:fill="FFFFFF" w:themeFill="background1"/>
          </w:tcPr>
          <w:p w:rsidRPr="00DE1FF9" w:rsidR="004D282E" w:rsidP="00581657" w:rsidRDefault="004D282E" w14:paraId="40E04861" w14:textId="77777777">
            <w:pPr>
              <w:rPr>
                <w:b/>
                <w:bCs/>
              </w:rPr>
            </w:pPr>
            <w:r w:rsidRPr="00DE1FF9">
              <w:rPr>
                <w:b/>
                <w:bCs/>
              </w:rPr>
              <w:t>Yes / No</w:t>
            </w:r>
          </w:p>
        </w:tc>
        <w:tc>
          <w:tcPr>
            <w:tcW w:w="2930" w:type="dxa"/>
            <w:shd w:val="clear" w:color="auto" w:fill="FFFFFF" w:themeFill="background1"/>
          </w:tcPr>
          <w:p w:rsidRPr="00DE1FF9" w:rsidR="004D282E" w:rsidP="00581657" w:rsidRDefault="004D282E" w14:paraId="7745945E" w14:textId="77777777">
            <w:pPr>
              <w:rPr>
                <w:b/>
                <w:bCs/>
              </w:rPr>
            </w:pPr>
            <w:r w:rsidRPr="00DE1FF9">
              <w:rPr>
                <w:b/>
                <w:bCs/>
              </w:rPr>
              <w:t>Yes / No</w:t>
            </w:r>
          </w:p>
        </w:tc>
        <w:tc>
          <w:tcPr>
            <w:tcW w:w="2930" w:type="dxa"/>
            <w:shd w:val="clear" w:color="auto" w:fill="FFFFFF" w:themeFill="background1"/>
          </w:tcPr>
          <w:p w:rsidRPr="00DE1FF9" w:rsidR="004D282E" w:rsidP="00581657" w:rsidRDefault="005C00E3" w14:paraId="4359BFE7" w14:textId="5C5BB254">
            <w:pPr>
              <w:rPr>
                <w:b/>
                <w:bCs/>
              </w:rPr>
            </w:pPr>
            <w:r w:rsidRPr="00DE1FF9">
              <w:rPr>
                <w:b/>
                <w:bCs/>
              </w:rPr>
              <w:t>Yes / No</w:t>
            </w:r>
          </w:p>
        </w:tc>
      </w:tr>
      <w:tr w:rsidR="004D282E" w:rsidTr="00581657" w14:paraId="0E996F54" w14:textId="77777777">
        <w:tc>
          <w:tcPr>
            <w:tcW w:w="1696" w:type="dxa"/>
            <w:gridSpan w:val="2"/>
            <w:shd w:val="clear" w:color="auto" w:fill="F2F2F2" w:themeFill="background1" w:themeFillShade="F2"/>
          </w:tcPr>
          <w:p w:rsidR="004D282E" w:rsidP="00581657" w:rsidRDefault="004D282E" w14:paraId="29A92BE0" w14:textId="77777777">
            <w:r>
              <w:t>Rationale</w:t>
            </w:r>
          </w:p>
        </w:tc>
        <w:tc>
          <w:tcPr>
            <w:tcW w:w="8789" w:type="dxa"/>
            <w:gridSpan w:val="3"/>
          </w:tcPr>
          <w:p w:rsidRPr="009372DF" w:rsidR="004D282E" w:rsidP="00581657" w:rsidRDefault="004D282E" w14:paraId="5A050B90" w14:textId="77777777"/>
        </w:tc>
      </w:tr>
      <w:tr w:rsidRPr="00DE1FF9" w:rsidR="004D282E" w:rsidTr="00581657" w14:paraId="273CEB3E" w14:textId="77777777">
        <w:tc>
          <w:tcPr>
            <w:tcW w:w="903" w:type="dxa"/>
            <w:vMerge w:val="restart"/>
            <w:shd w:val="clear" w:color="auto" w:fill="F2F2F2" w:themeFill="background1" w:themeFillShade="F2"/>
            <w:vAlign w:val="center"/>
          </w:tcPr>
          <w:p w:rsidRPr="00F43062" w:rsidR="004D282E" w:rsidP="00581657" w:rsidRDefault="004D282E" w14:paraId="2F509F17" w14:textId="77777777">
            <w:pPr>
              <w:rPr>
                <w:b/>
                <w:bCs/>
              </w:rPr>
            </w:pPr>
            <w:r>
              <w:rPr>
                <w:b/>
                <w:bCs/>
              </w:rPr>
              <w:t>b</w:t>
            </w:r>
          </w:p>
        </w:tc>
        <w:tc>
          <w:tcPr>
            <w:tcW w:w="9582" w:type="dxa"/>
            <w:gridSpan w:val="4"/>
            <w:shd w:val="clear" w:color="auto" w:fill="D9D9D9" w:themeFill="background1" w:themeFillShade="D9"/>
          </w:tcPr>
          <w:p w:rsidRPr="00DE1FF9" w:rsidR="004D282E" w:rsidP="00581657" w:rsidRDefault="00C76362" w14:paraId="42F40A53" w14:textId="0A4DB10A">
            <w:pPr>
              <w:rPr>
                <w:b/>
                <w:bCs/>
              </w:rPr>
            </w:pPr>
            <w:r w:rsidRPr="00C76362">
              <w:rPr>
                <w:b/>
                <w:bCs/>
              </w:rPr>
              <w:t>Resolution of disputes</w:t>
            </w:r>
          </w:p>
        </w:tc>
      </w:tr>
      <w:tr w:rsidR="00426F15" w:rsidTr="00581657" w14:paraId="34ADD261" w14:textId="77777777">
        <w:tc>
          <w:tcPr>
            <w:tcW w:w="903" w:type="dxa"/>
            <w:vMerge/>
            <w:shd w:val="clear" w:color="auto" w:fill="F2F2F2" w:themeFill="background1" w:themeFillShade="F2"/>
          </w:tcPr>
          <w:p w:rsidR="00426F15" w:rsidP="00426F15" w:rsidRDefault="00426F15" w14:paraId="6719823D" w14:textId="77777777"/>
        </w:tc>
        <w:tc>
          <w:tcPr>
            <w:tcW w:w="793" w:type="dxa"/>
            <w:shd w:val="clear" w:color="auto" w:fill="F2F2F2" w:themeFill="background1" w:themeFillShade="F2"/>
          </w:tcPr>
          <w:p w:rsidR="00426F15" w:rsidP="00426F15" w:rsidRDefault="00426F15" w14:paraId="58A63A65" w14:textId="77777777">
            <w:r>
              <w:t>Guide post</w:t>
            </w:r>
          </w:p>
        </w:tc>
        <w:tc>
          <w:tcPr>
            <w:tcW w:w="2929" w:type="dxa"/>
            <w:shd w:val="clear" w:color="auto" w:fill="F2F2F2" w:themeFill="background1" w:themeFillShade="F2"/>
          </w:tcPr>
          <w:p w:rsidRPr="002B7E17" w:rsidR="00426F15" w:rsidP="00426F15" w:rsidRDefault="00426F15" w14:paraId="7C1B2588" w14:textId="6A4F1D8E">
            <w:r w:rsidRPr="00D531B7">
              <w:t xml:space="preserve">The management system incorporates or is subject by law to a </w:t>
            </w:r>
            <w:r w:rsidRPr="00426F15">
              <w:rPr>
                <w:b/>
                <w:bCs/>
              </w:rPr>
              <w:t>mechanism</w:t>
            </w:r>
            <w:r w:rsidRPr="00D531B7">
              <w:t xml:space="preserve"> for the resolution of legal disputes arising within the system.</w:t>
            </w:r>
          </w:p>
        </w:tc>
        <w:tc>
          <w:tcPr>
            <w:tcW w:w="2930" w:type="dxa"/>
            <w:shd w:val="clear" w:color="auto" w:fill="F2F2F2" w:themeFill="background1" w:themeFillShade="F2"/>
          </w:tcPr>
          <w:p w:rsidR="00426F15" w:rsidP="00426F15" w:rsidRDefault="00426F15" w14:paraId="387BC160" w14:textId="0C1ADBD3">
            <w:r w:rsidRPr="00D531B7">
              <w:t xml:space="preserve">The management system incorporates or is subject by law to a </w:t>
            </w:r>
            <w:r w:rsidRPr="00426F15">
              <w:rPr>
                <w:b/>
                <w:bCs/>
              </w:rPr>
              <w:t>transparent mechanism</w:t>
            </w:r>
            <w:r w:rsidRPr="00D531B7">
              <w:t xml:space="preserve"> for the resolution of legal disputes which is </w:t>
            </w:r>
            <w:r w:rsidRPr="00426F15">
              <w:rPr>
                <w:b/>
                <w:bCs/>
              </w:rPr>
              <w:t>considered to be effective</w:t>
            </w:r>
            <w:r w:rsidRPr="00D531B7">
              <w:t xml:space="preserve"> in </w:t>
            </w:r>
            <w:r w:rsidRPr="00D531B7">
              <w:t>dealing with most issues and that is appropriate to the context of the UoA.</w:t>
            </w:r>
          </w:p>
        </w:tc>
        <w:tc>
          <w:tcPr>
            <w:tcW w:w="2930" w:type="dxa"/>
            <w:shd w:val="clear" w:color="auto" w:fill="F2F2F2" w:themeFill="background1" w:themeFillShade="F2"/>
          </w:tcPr>
          <w:p w:rsidR="00426F15" w:rsidP="00426F15" w:rsidRDefault="00426F15" w14:paraId="7EB65A29" w14:textId="47140C8F">
            <w:r w:rsidRPr="00D531B7">
              <w:t xml:space="preserve">The management system incorporates or is subject by law to a </w:t>
            </w:r>
            <w:r w:rsidRPr="00426F15">
              <w:rPr>
                <w:b/>
                <w:bCs/>
              </w:rPr>
              <w:t>transparent mechanism</w:t>
            </w:r>
            <w:r w:rsidRPr="00D531B7">
              <w:t xml:space="preserve"> for the resolution of legal disputes, which is appropriate to the context of </w:t>
            </w:r>
            <w:r w:rsidRPr="00D531B7">
              <w:t xml:space="preserve">the fishery and has been </w:t>
            </w:r>
            <w:r w:rsidRPr="00426F15">
              <w:rPr>
                <w:b/>
                <w:bCs/>
              </w:rPr>
              <w:t>tested and proven to be effective</w:t>
            </w:r>
            <w:r w:rsidRPr="00D531B7">
              <w:t>.</w:t>
            </w:r>
          </w:p>
        </w:tc>
      </w:tr>
      <w:tr w:rsidRPr="00DE1FF9" w:rsidR="004D282E" w:rsidTr="00581657" w14:paraId="71730FF4" w14:textId="77777777">
        <w:tc>
          <w:tcPr>
            <w:tcW w:w="903" w:type="dxa"/>
            <w:vMerge/>
            <w:shd w:val="clear" w:color="auto" w:fill="F2F2F2" w:themeFill="background1" w:themeFillShade="F2"/>
          </w:tcPr>
          <w:p w:rsidR="004D282E" w:rsidP="00581657" w:rsidRDefault="004D282E" w14:paraId="0B6C93E8" w14:textId="77777777"/>
        </w:tc>
        <w:tc>
          <w:tcPr>
            <w:tcW w:w="793" w:type="dxa"/>
            <w:shd w:val="clear" w:color="auto" w:fill="F2F2F2" w:themeFill="background1" w:themeFillShade="F2"/>
          </w:tcPr>
          <w:p w:rsidR="004D282E" w:rsidP="00581657" w:rsidRDefault="004D282E" w14:paraId="5F72D564" w14:textId="77777777">
            <w:r>
              <w:t>Met?</w:t>
            </w:r>
          </w:p>
        </w:tc>
        <w:tc>
          <w:tcPr>
            <w:tcW w:w="2929" w:type="dxa"/>
            <w:shd w:val="clear" w:color="auto" w:fill="FFFFFF" w:themeFill="background1"/>
          </w:tcPr>
          <w:p w:rsidRPr="00DE1FF9" w:rsidR="004D282E" w:rsidP="00581657" w:rsidRDefault="004D282E" w14:paraId="53713A50" w14:textId="77777777">
            <w:pPr>
              <w:rPr>
                <w:b/>
                <w:bCs/>
              </w:rPr>
            </w:pPr>
            <w:r w:rsidRPr="00DE1FF9">
              <w:rPr>
                <w:b/>
                <w:bCs/>
              </w:rPr>
              <w:t>Yes / No</w:t>
            </w:r>
          </w:p>
        </w:tc>
        <w:tc>
          <w:tcPr>
            <w:tcW w:w="2930" w:type="dxa"/>
            <w:shd w:val="clear" w:color="auto" w:fill="FFFFFF" w:themeFill="background1"/>
          </w:tcPr>
          <w:p w:rsidRPr="00DE1FF9" w:rsidR="004D282E" w:rsidP="00581657" w:rsidRDefault="004D282E" w14:paraId="39D6F8DD" w14:textId="77777777">
            <w:pPr>
              <w:rPr>
                <w:b/>
                <w:bCs/>
              </w:rPr>
            </w:pPr>
            <w:r w:rsidRPr="00DE1FF9">
              <w:rPr>
                <w:b/>
                <w:bCs/>
              </w:rPr>
              <w:t>Yes / No</w:t>
            </w:r>
          </w:p>
        </w:tc>
        <w:tc>
          <w:tcPr>
            <w:tcW w:w="2930" w:type="dxa"/>
            <w:shd w:val="clear" w:color="auto" w:fill="FFFFFF" w:themeFill="background1"/>
          </w:tcPr>
          <w:p w:rsidRPr="00DE1FF9" w:rsidR="004D282E" w:rsidP="00581657" w:rsidRDefault="004D282E" w14:paraId="0715FC0C" w14:textId="77777777">
            <w:pPr>
              <w:rPr>
                <w:b/>
                <w:bCs/>
              </w:rPr>
            </w:pPr>
            <w:r w:rsidRPr="00DE1FF9">
              <w:rPr>
                <w:b/>
                <w:bCs/>
              </w:rPr>
              <w:t>Yes / No</w:t>
            </w:r>
          </w:p>
        </w:tc>
      </w:tr>
      <w:tr w:rsidRPr="00E415C2" w:rsidR="004D282E" w:rsidTr="00581657" w14:paraId="6D75C1CD" w14:textId="77777777">
        <w:tc>
          <w:tcPr>
            <w:tcW w:w="1696" w:type="dxa"/>
            <w:gridSpan w:val="2"/>
            <w:shd w:val="clear" w:color="auto" w:fill="F2F2F2" w:themeFill="background1" w:themeFillShade="F2"/>
          </w:tcPr>
          <w:p w:rsidR="004D282E" w:rsidP="00581657" w:rsidRDefault="004D282E" w14:paraId="6637FB4D" w14:textId="77777777">
            <w:r>
              <w:t>Rationale</w:t>
            </w:r>
          </w:p>
        </w:tc>
        <w:tc>
          <w:tcPr>
            <w:tcW w:w="8789" w:type="dxa"/>
            <w:gridSpan w:val="3"/>
          </w:tcPr>
          <w:p w:rsidRPr="009372DF" w:rsidR="004D282E" w:rsidP="00581657" w:rsidRDefault="004D282E" w14:paraId="0CB095F6" w14:textId="77777777"/>
        </w:tc>
      </w:tr>
      <w:tr w:rsidRPr="00DE1FF9" w:rsidR="004D282E" w:rsidTr="00581657" w14:paraId="5FF40FE1" w14:textId="77777777">
        <w:tc>
          <w:tcPr>
            <w:tcW w:w="903" w:type="dxa"/>
            <w:vMerge w:val="restart"/>
            <w:shd w:val="clear" w:color="auto" w:fill="F2F2F2" w:themeFill="background1" w:themeFillShade="F2"/>
            <w:vAlign w:val="center"/>
          </w:tcPr>
          <w:p w:rsidRPr="00F43062" w:rsidR="004D282E" w:rsidP="00581657" w:rsidRDefault="004D282E" w14:paraId="5998C198" w14:textId="77777777">
            <w:pPr>
              <w:rPr>
                <w:b/>
                <w:bCs/>
              </w:rPr>
            </w:pPr>
            <w:r>
              <w:rPr>
                <w:b/>
                <w:bCs/>
              </w:rPr>
              <w:t>c</w:t>
            </w:r>
          </w:p>
        </w:tc>
        <w:tc>
          <w:tcPr>
            <w:tcW w:w="9582" w:type="dxa"/>
            <w:gridSpan w:val="4"/>
            <w:shd w:val="clear" w:color="auto" w:fill="D9D9D9" w:themeFill="background1" w:themeFillShade="D9"/>
          </w:tcPr>
          <w:p w:rsidRPr="00DE1FF9" w:rsidR="004D282E" w:rsidP="00581657" w:rsidRDefault="00D44AA4" w14:paraId="5447C241" w14:textId="3A6D5879">
            <w:pPr>
              <w:rPr>
                <w:b/>
                <w:bCs/>
              </w:rPr>
            </w:pPr>
            <w:r w:rsidRPr="00D44AA4">
              <w:rPr>
                <w:b/>
                <w:bCs/>
              </w:rPr>
              <w:t>Respect for rights</w:t>
            </w:r>
          </w:p>
        </w:tc>
      </w:tr>
      <w:tr w:rsidR="00B44F28" w:rsidTr="00581657" w14:paraId="416CF912" w14:textId="77777777">
        <w:tc>
          <w:tcPr>
            <w:tcW w:w="903" w:type="dxa"/>
            <w:vMerge/>
            <w:shd w:val="clear" w:color="auto" w:fill="F2F2F2" w:themeFill="background1" w:themeFillShade="F2"/>
          </w:tcPr>
          <w:p w:rsidR="00B44F28" w:rsidP="00B44F28" w:rsidRDefault="00B44F28" w14:paraId="31120388" w14:textId="77777777"/>
        </w:tc>
        <w:tc>
          <w:tcPr>
            <w:tcW w:w="793" w:type="dxa"/>
            <w:shd w:val="clear" w:color="auto" w:fill="F2F2F2" w:themeFill="background1" w:themeFillShade="F2"/>
          </w:tcPr>
          <w:p w:rsidR="00B44F28" w:rsidP="00B44F28" w:rsidRDefault="00B44F28" w14:paraId="1B1E3540" w14:textId="77777777">
            <w:r>
              <w:t>Guide post</w:t>
            </w:r>
          </w:p>
        </w:tc>
        <w:tc>
          <w:tcPr>
            <w:tcW w:w="2929" w:type="dxa"/>
            <w:shd w:val="clear" w:color="auto" w:fill="F2F2F2" w:themeFill="background1" w:themeFillShade="F2"/>
          </w:tcPr>
          <w:p w:rsidRPr="002B7E17" w:rsidR="00B44F28" w:rsidP="00B44F28" w:rsidRDefault="00B44F28" w14:paraId="70ED9E9B" w14:textId="2BE90B8F">
            <w:r w:rsidRPr="005017F0">
              <w:t xml:space="preserve">The management system has a mechanism to </w:t>
            </w:r>
            <w:r w:rsidRPr="00B44F28">
              <w:rPr>
                <w:b/>
                <w:bCs/>
              </w:rPr>
              <w:t xml:space="preserve">generally respect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rsidR="00B44F28" w:rsidP="00B44F28" w:rsidRDefault="00B44F28" w14:paraId="66EA8FA6" w14:textId="455EF1CD">
            <w:r w:rsidRPr="005017F0">
              <w:t xml:space="preserve">The management system has a mechanism to </w:t>
            </w:r>
            <w:r w:rsidRPr="00B44F28">
              <w:rPr>
                <w:b/>
                <w:bCs/>
              </w:rPr>
              <w:t xml:space="preserve">observe </w:t>
            </w:r>
            <w:r w:rsidRPr="005017F0">
              <w:t>the legal rights created explicitly or established by custom of people dependent on fishing for food or livelihood in a manner consistent with the objectives of MSC Principles 1 and 2.</w:t>
            </w:r>
          </w:p>
        </w:tc>
        <w:tc>
          <w:tcPr>
            <w:tcW w:w="2930" w:type="dxa"/>
            <w:shd w:val="clear" w:color="auto" w:fill="F2F2F2" w:themeFill="background1" w:themeFillShade="F2"/>
          </w:tcPr>
          <w:p w:rsidR="00B44F28" w:rsidP="00B44F28" w:rsidRDefault="00B44F28" w14:paraId="4F95D082" w14:textId="50F70763">
            <w:r w:rsidRPr="005017F0">
              <w:t xml:space="preserve">The management system has a mechanism to </w:t>
            </w:r>
            <w:r w:rsidRPr="00B44F28">
              <w:rPr>
                <w:b/>
                <w:bCs/>
              </w:rPr>
              <w:t xml:space="preserve">formally commit </w:t>
            </w:r>
            <w:r w:rsidRPr="005017F0">
              <w:t>to the legal rights created explicitly or established by custom of people dependent on fishing for food and livelihood in a manner consistent with the objectives of MSC Principles 1 and 2.</w:t>
            </w:r>
          </w:p>
        </w:tc>
      </w:tr>
      <w:tr w:rsidRPr="00DE1FF9" w:rsidR="004D282E" w:rsidTr="00B44F28" w14:paraId="760CA025" w14:textId="77777777">
        <w:tc>
          <w:tcPr>
            <w:tcW w:w="903" w:type="dxa"/>
            <w:vMerge/>
            <w:shd w:val="clear" w:color="auto" w:fill="F2F2F2" w:themeFill="background1" w:themeFillShade="F2"/>
          </w:tcPr>
          <w:p w:rsidR="004D282E" w:rsidP="00581657" w:rsidRDefault="004D282E" w14:paraId="0C9C0C52" w14:textId="77777777"/>
        </w:tc>
        <w:tc>
          <w:tcPr>
            <w:tcW w:w="793" w:type="dxa"/>
            <w:shd w:val="clear" w:color="auto" w:fill="F2F2F2" w:themeFill="background1" w:themeFillShade="F2"/>
          </w:tcPr>
          <w:p w:rsidR="004D282E" w:rsidP="00581657" w:rsidRDefault="004D282E" w14:paraId="59916507" w14:textId="77777777">
            <w:r>
              <w:t>Met?</w:t>
            </w:r>
          </w:p>
        </w:tc>
        <w:tc>
          <w:tcPr>
            <w:tcW w:w="2929" w:type="dxa"/>
            <w:shd w:val="clear" w:color="auto" w:fill="FFFFFF" w:themeFill="background1"/>
          </w:tcPr>
          <w:p w:rsidRPr="00DE1FF9" w:rsidR="004D282E" w:rsidP="00581657" w:rsidRDefault="00B44F28" w14:paraId="39DDA312" w14:textId="70E6AECA">
            <w:pPr>
              <w:rPr>
                <w:b/>
                <w:bCs/>
              </w:rPr>
            </w:pPr>
            <w:r w:rsidRPr="00DE1FF9">
              <w:rPr>
                <w:b/>
                <w:bCs/>
              </w:rPr>
              <w:t>Yes / No</w:t>
            </w:r>
          </w:p>
        </w:tc>
        <w:tc>
          <w:tcPr>
            <w:tcW w:w="2930" w:type="dxa"/>
            <w:shd w:val="clear" w:color="auto" w:fill="FFFFFF" w:themeFill="background1"/>
          </w:tcPr>
          <w:p w:rsidRPr="00DE1FF9" w:rsidR="004D282E" w:rsidP="00581657" w:rsidRDefault="004D282E" w14:paraId="06C5C81A" w14:textId="77777777">
            <w:pPr>
              <w:rPr>
                <w:b/>
                <w:bCs/>
              </w:rPr>
            </w:pPr>
            <w:r w:rsidRPr="00DE1FF9">
              <w:rPr>
                <w:b/>
                <w:bCs/>
              </w:rPr>
              <w:t>Yes / No</w:t>
            </w:r>
          </w:p>
        </w:tc>
        <w:tc>
          <w:tcPr>
            <w:tcW w:w="2930" w:type="dxa"/>
            <w:shd w:val="clear" w:color="auto" w:fill="FFFFFF" w:themeFill="background1"/>
          </w:tcPr>
          <w:p w:rsidRPr="00DE1FF9" w:rsidR="004D282E" w:rsidP="00581657" w:rsidRDefault="004D282E" w14:paraId="6C9A49C3" w14:textId="77777777">
            <w:pPr>
              <w:rPr>
                <w:b/>
                <w:bCs/>
              </w:rPr>
            </w:pPr>
            <w:r w:rsidRPr="00DE1FF9">
              <w:rPr>
                <w:b/>
                <w:bCs/>
              </w:rPr>
              <w:t>Yes / No</w:t>
            </w:r>
          </w:p>
        </w:tc>
      </w:tr>
      <w:tr w:rsidRPr="00E415C2" w:rsidR="004D282E" w:rsidTr="00581657" w14:paraId="1C0868C9" w14:textId="77777777">
        <w:tc>
          <w:tcPr>
            <w:tcW w:w="1696" w:type="dxa"/>
            <w:gridSpan w:val="2"/>
            <w:shd w:val="clear" w:color="auto" w:fill="F2F2F2" w:themeFill="background1" w:themeFillShade="F2"/>
          </w:tcPr>
          <w:p w:rsidR="004D282E" w:rsidP="00581657" w:rsidRDefault="004D282E" w14:paraId="5D689144" w14:textId="77777777">
            <w:r>
              <w:t>Rationale</w:t>
            </w:r>
          </w:p>
        </w:tc>
        <w:tc>
          <w:tcPr>
            <w:tcW w:w="8789" w:type="dxa"/>
            <w:gridSpan w:val="3"/>
          </w:tcPr>
          <w:p w:rsidRPr="009372DF" w:rsidR="004D282E" w:rsidP="00581657" w:rsidRDefault="004D282E" w14:paraId="0F99D837" w14:textId="77777777"/>
        </w:tc>
      </w:tr>
    </w:tbl>
    <w:p w:rsidRPr="00661A22" w:rsidR="004D282E" w:rsidP="004D282E" w:rsidRDefault="004D282E" w14:paraId="5B5C0284"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4D282E" w:rsidTr="00581657" w14:paraId="0E126D8A" w14:textId="77777777">
        <w:tc>
          <w:tcPr>
            <w:tcW w:w="3823" w:type="dxa"/>
            <w:shd w:val="clear" w:color="auto" w:fill="F2F2F2" w:themeFill="background1" w:themeFillShade="F2"/>
          </w:tcPr>
          <w:p w:rsidR="004D282E" w:rsidP="00581657" w:rsidRDefault="004D282E" w14:paraId="765B18A1" w14:textId="77777777">
            <w:r w:rsidRPr="00C35C08">
              <w:t>Draft scoring range</w:t>
            </w:r>
          </w:p>
        </w:tc>
        <w:tc>
          <w:tcPr>
            <w:tcW w:w="6662" w:type="dxa"/>
            <w:shd w:val="clear" w:color="auto" w:fill="FFFFFF" w:themeFill="background1"/>
          </w:tcPr>
          <w:p w:rsidRPr="00493233" w:rsidR="004D282E" w:rsidP="00581657" w:rsidRDefault="004D282E" w14:paraId="1FCCC79C" w14:textId="77777777">
            <w:pPr>
              <w:rPr>
                <w:b/>
                <w:bCs/>
                <w:i/>
                <w:iCs/>
              </w:rPr>
            </w:pPr>
            <w:r w:rsidRPr="00493233">
              <w:rPr>
                <w:b/>
                <w:bCs/>
              </w:rPr>
              <w:t>&lt;60 / 60-79 / ≥80</w:t>
            </w:r>
          </w:p>
        </w:tc>
      </w:tr>
      <w:tr w:rsidR="004D282E" w:rsidTr="00581657" w14:paraId="6F0A8B1C" w14:textId="77777777">
        <w:tc>
          <w:tcPr>
            <w:tcW w:w="3823" w:type="dxa"/>
            <w:shd w:val="clear" w:color="auto" w:fill="F2F2F2" w:themeFill="background1" w:themeFillShade="F2"/>
          </w:tcPr>
          <w:p w:rsidR="004D282E" w:rsidP="00581657" w:rsidRDefault="004D282E" w14:paraId="7400EDA5" w14:textId="77777777">
            <w:r w:rsidRPr="00C35C08">
              <w:t>Information gap indicator</w:t>
            </w:r>
          </w:p>
        </w:tc>
        <w:tc>
          <w:tcPr>
            <w:tcW w:w="6662" w:type="dxa"/>
            <w:shd w:val="clear" w:color="auto" w:fill="FFFFFF" w:themeFill="background1"/>
          </w:tcPr>
          <w:p w:rsidRPr="00313847" w:rsidR="004D282E" w:rsidP="00581657" w:rsidRDefault="004D282E" w14:paraId="62A9BAB7" w14:textId="77777777">
            <w:pPr>
              <w:rPr>
                <w:b/>
                <w:bCs/>
              </w:rPr>
            </w:pPr>
            <w:r w:rsidRPr="00313847">
              <w:rPr>
                <w:b/>
                <w:bCs/>
              </w:rPr>
              <w:t>More information sought / Information sufficient to score PI</w:t>
            </w:r>
          </w:p>
          <w:p w:rsidR="004D282E" w:rsidP="00581657" w:rsidRDefault="004D282E" w14:paraId="246CEE5A" w14:textId="77777777"/>
          <w:p w:rsidRPr="00567106" w:rsidR="004D282E" w:rsidP="00581657" w:rsidRDefault="004D282E" w14:paraId="0200AD71" w14:textId="77777777">
            <w:pPr>
              <w:rPr>
                <w:i/>
                <w:iCs/>
              </w:rPr>
            </w:pPr>
            <w:r w:rsidRPr="008A30C0">
              <w:rPr>
                <w:i/>
                <w:iCs/>
              </w:rPr>
              <w:t>If more information is sought, include a description of what the information gap is and what is information is sought</w:t>
            </w:r>
          </w:p>
        </w:tc>
      </w:tr>
    </w:tbl>
    <w:p w:rsidR="00A446D2" w:rsidP="00AB5E5E" w:rsidRDefault="00A446D2" w14:paraId="3AA3BAB9" w14:textId="7EF18B34"/>
    <w:p w:rsidR="00A446D2" w:rsidRDefault="00A446D2" w14:paraId="13764AB2" w14:textId="77777777">
      <w:r>
        <w:br w:type="page"/>
      </w:r>
    </w:p>
    <w:p w:rsidR="00B26D29" w:rsidP="0F83F1BF" w:rsidRDefault="00B26D29" w14:paraId="13486919" w14:textId="75FE8241">
      <w:pPr>
        <w:pStyle w:val="Heading6"/>
        <w:rPr>
          <w:color w:val="2F5496" w:themeColor="accent1" w:themeShade="BF"/>
        </w:rPr>
      </w:pPr>
      <w:r w:rsidRPr="0F83F1BF">
        <w:rPr>
          <w:color w:val="2F5496" w:themeColor="accent1" w:themeShade="BF"/>
        </w:rPr>
        <w:t xml:space="preserve">PI 3.1.2 – </w:t>
      </w:r>
      <w:r w:rsidRPr="0F83F1BF" w:rsidR="008C5E3A">
        <w:rPr>
          <w:color w:val="2F5496" w:themeColor="accent1" w:themeShade="BF"/>
        </w:rPr>
        <w:t>Consultation, roles, and responsibilities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26D29" w:rsidTr="00A82ED3" w14:paraId="15E87CD4" w14:textId="77777777">
        <w:trPr>
          <w:tblHeader/>
        </w:trPr>
        <w:tc>
          <w:tcPr>
            <w:tcW w:w="1696" w:type="dxa"/>
            <w:gridSpan w:val="2"/>
            <w:shd w:val="clear" w:color="auto" w:fill="BFBFBF" w:themeFill="background1" w:themeFillShade="BF"/>
          </w:tcPr>
          <w:p w:rsidRPr="00586CA6" w:rsidR="00B26D29" w:rsidP="00581657" w:rsidRDefault="00B26D29" w14:paraId="5BF4959C" w14:textId="2C6E5E43">
            <w:pPr>
              <w:rPr>
                <w:b/>
                <w:bCs/>
              </w:rPr>
            </w:pPr>
            <w:r w:rsidRPr="00586CA6">
              <w:rPr>
                <w:b/>
                <w:bCs/>
              </w:rPr>
              <w:t xml:space="preserve">PI </w:t>
            </w:r>
            <w:r>
              <w:rPr>
                <w:b/>
                <w:bCs/>
              </w:rPr>
              <w:t>3.1.</w:t>
            </w:r>
            <w:r w:rsidR="00F24092">
              <w:rPr>
                <w:b/>
                <w:bCs/>
              </w:rPr>
              <w:t>2</w:t>
            </w:r>
          </w:p>
        </w:tc>
        <w:tc>
          <w:tcPr>
            <w:tcW w:w="8789" w:type="dxa"/>
            <w:gridSpan w:val="3"/>
            <w:shd w:val="clear" w:color="auto" w:fill="BFBFBF" w:themeFill="background1" w:themeFillShade="BF"/>
          </w:tcPr>
          <w:p w:rsidRPr="00F24092" w:rsidR="00B26D29" w:rsidP="00F24092" w:rsidRDefault="00F24092" w14:paraId="1108B3DA" w14:textId="0BD11BFD">
            <w:pPr>
              <w:rPr>
                <w:b/>
                <w:bCs/>
              </w:rPr>
            </w:pPr>
            <w:r w:rsidRPr="00F24092">
              <w:rPr>
                <w:b/>
                <w:bCs/>
              </w:rPr>
              <w:t>The management system has effective consultation processes that are open to interested and affected parties. The roles and responsibilities of organisations and individuals who are involved in the management process are clear and understood by all relevant parties</w:t>
            </w:r>
          </w:p>
        </w:tc>
      </w:tr>
      <w:tr w:rsidR="00B26D29" w:rsidTr="00581657" w14:paraId="73F89A46" w14:textId="77777777">
        <w:tc>
          <w:tcPr>
            <w:tcW w:w="1696" w:type="dxa"/>
            <w:gridSpan w:val="2"/>
            <w:shd w:val="clear" w:color="auto" w:fill="F2F2F2" w:themeFill="background1" w:themeFillShade="F2"/>
          </w:tcPr>
          <w:p w:rsidR="00B26D29" w:rsidP="00581657" w:rsidRDefault="00B26D29" w14:paraId="13098CB3" w14:textId="77777777">
            <w:r>
              <w:t>Scoring issue</w:t>
            </w:r>
          </w:p>
        </w:tc>
        <w:tc>
          <w:tcPr>
            <w:tcW w:w="2929" w:type="dxa"/>
            <w:shd w:val="clear" w:color="auto" w:fill="F2F2F2" w:themeFill="background1" w:themeFillShade="F2"/>
          </w:tcPr>
          <w:p w:rsidRPr="00DE1FF9" w:rsidR="00B26D29" w:rsidP="00581657" w:rsidRDefault="00B26D29" w14:paraId="70676948" w14:textId="77777777">
            <w:pPr>
              <w:jc w:val="center"/>
              <w:rPr>
                <w:b/>
                <w:bCs/>
              </w:rPr>
            </w:pPr>
            <w:r w:rsidRPr="00DE1FF9">
              <w:rPr>
                <w:b/>
                <w:bCs/>
              </w:rPr>
              <w:t>SG 60</w:t>
            </w:r>
          </w:p>
        </w:tc>
        <w:tc>
          <w:tcPr>
            <w:tcW w:w="2930" w:type="dxa"/>
            <w:shd w:val="clear" w:color="auto" w:fill="F2F2F2" w:themeFill="background1" w:themeFillShade="F2"/>
          </w:tcPr>
          <w:p w:rsidRPr="00DE1FF9" w:rsidR="00B26D29" w:rsidP="00581657" w:rsidRDefault="00B26D29" w14:paraId="4A3EE4D5" w14:textId="77777777">
            <w:pPr>
              <w:jc w:val="center"/>
              <w:rPr>
                <w:b/>
                <w:bCs/>
              </w:rPr>
            </w:pPr>
            <w:r w:rsidRPr="00DE1FF9">
              <w:rPr>
                <w:b/>
                <w:bCs/>
              </w:rPr>
              <w:t>SG 80</w:t>
            </w:r>
          </w:p>
        </w:tc>
        <w:tc>
          <w:tcPr>
            <w:tcW w:w="2930" w:type="dxa"/>
            <w:shd w:val="clear" w:color="auto" w:fill="F2F2F2" w:themeFill="background1" w:themeFillShade="F2"/>
          </w:tcPr>
          <w:p w:rsidRPr="00DE1FF9" w:rsidR="00B26D29" w:rsidP="00581657" w:rsidRDefault="00B26D29" w14:paraId="69DD9060" w14:textId="77777777">
            <w:pPr>
              <w:jc w:val="center"/>
              <w:rPr>
                <w:b/>
                <w:bCs/>
              </w:rPr>
            </w:pPr>
            <w:r w:rsidRPr="00DE1FF9">
              <w:rPr>
                <w:b/>
                <w:bCs/>
              </w:rPr>
              <w:t>SG 100</w:t>
            </w:r>
          </w:p>
        </w:tc>
      </w:tr>
      <w:tr w:rsidR="00B26D29" w:rsidTr="00581657" w14:paraId="2BC387BF" w14:textId="77777777">
        <w:tc>
          <w:tcPr>
            <w:tcW w:w="903" w:type="dxa"/>
            <w:vMerge w:val="restart"/>
            <w:shd w:val="clear" w:color="auto" w:fill="F2F2F2" w:themeFill="background1" w:themeFillShade="F2"/>
            <w:vAlign w:val="center"/>
          </w:tcPr>
          <w:p w:rsidRPr="00F43062" w:rsidR="00B26D29" w:rsidP="00581657" w:rsidRDefault="00B26D29" w14:paraId="234362BF" w14:textId="77777777">
            <w:pPr>
              <w:rPr>
                <w:b/>
                <w:bCs/>
              </w:rPr>
            </w:pPr>
            <w:r w:rsidRPr="00F43062">
              <w:rPr>
                <w:b/>
                <w:bCs/>
              </w:rPr>
              <w:t>a</w:t>
            </w:r>
          </w:p>
        </w:tc>
        <w:tc>
          <w:tcPr>
            <w:tcW w:w="9582" w:type="dxa"/>
            <w:gridSpan w:val="4"/>
            <w:shd w:val="clear" w:color="auto" w:fill="D9D9D9" w:themeFill="background1" w:themeFillShade="D9"/>
          </w:tcPr>
          <w:p w:rsidRPr="00DE1FF9" w:rsidR="00B26D29" w:rsidP="00581657" w:rsidRDefault="00F04474" w14:paraId="6B3001D7" w14:textId="0BBA4F87">
            <w:pPr>
              <w:rPr>
                <w:b/>
                <w:bCs/>
              </w:rPr>
            </w:pPr>
            <w:r w:rsidRPr="00F04474">
              <w:rPr>
                <w:b/>
                <w:bCs/>
              </w:rPr>
              <w:t>Roles and responsibilities</w:t>
            </w:r>
          </w:p>
        </w:tc>
      </w:tr>
      <w:tr w:rsidR="009F5747" w:rsidTr="00581657" w14:paraId="6C6876D0" w14:textId="77777777">
        <w:tc>
          <w:tcPr>
            <w:tcW w:w="903" w:type="dxa"/>
            <w:vMerge/>
            <w:shd w:val="clear" w:color="auto" w:fill="F2F2F2" w:themeFill="background1" w:themeFillShade="F2"/>
          </w:tcPr>
          <w:p w:rsidR="009F5747" w:rsidP="009F5747" w:rsidRDefault="009F5747" w14:paraId="073B80EF" w14:textId="77777777"/>
        </w:tc>
        <w:tc>
          <w:tcPr>
            <w:tcW w:w="793" w:type="dxa"/>
            <w:shd w:val="clear" w:color="auto" w:fill="F2F2F2" w:themeFill="background1" w:themeFillShade="F2"/>
          </w:tcPr>
          <w:p w:rsidR="009F5747" w:rsidP="009F5747" w:rsidRDefault="009F5747" w14:paraId="10CDFC70" w14:textId="77777777">
            <w:r>
              <w:t>Guide post</w:t>
            </w:r>
          </w:p>
        </w:tc>
        <w:tc>
          <w:tcPr>
            <w:tcW w:w="2929" w:type="dxa"/>
            <w:shd w:val="clear" w:color="auto" w:fill="F2F2F2" w:themeFill="background1" w:themeFillShade="F2"/>
          </w:tcPr>
          <w:p w:rsidRPr="002B7E17" w:rsidR="009F5747" w:rsidP="009F5747" w:rsidRDefault="009F5747" w14:paraId="4959FD39" w14:textId="5A45C6F3">
            <w:r w:rsidRPr="007154F9">
              <w:t xml:space="preserve">Organisations and individuals involved in the management process have been identified. Functions, roles, and responsibilities are </w:t>
            </w:r>
            <w:r w:rsidRPr="00C01AB8">
              <w:rPr>
                <w:b/>
                <w:bCs/>
              </w:rPr>
              <w:t>generally understood</w:t>
            </w:r>
            <w:r w:rsidRPr="007154F9">
              <w:t>.</w:t>
            </w:r>
          </w:p>
        </w:tc>
        <w:tc>
          <w:tcPr>
            <w:tcW w:w="2930" w:type="dxa"/>
            <w:shd w:val="clear" w:color="auto" w:fill="F2F2F2" w:themeFill="background1" w:themeFillShade="F2"/>
          </w:tcPr>
          <w:p w:rsidR="009F5747" w:rsidP="009F5747" w:rsidRDefault="009F5747" w14:paraId="1C5457D0" w14:textId="6D02182B">
            <w:r w:rsidRPr="007154F9">
              <w:t xml:space="preserve">Organisations and individuals involved in the management process have been identified. Functions, roles, and responsibilities are </w:t>
            </w:r>
            <w:r w:rsidRPr="007840F4">
              <w:rPr>
                <w:b/>
                <w:bCs/>
              </w:rPr>
              <w:t>explicitly defined and well understood for key areas</w:t>
            </w:r>
            <w:r w:rsidRPr="007154F9">
              <w:t xml:space="preserve"> of responsibility and interaction.</w:t>
            </w:r>
          </w:p>
        </w:tc>
        <w:tc>
          <w:tcPr>
            <w:tcW w:w="2930" w:type="dxa"/>
            <w:shd w:val="clear" w:color="auto" w:fill="F2F2F2" w:themeFill="background1" w:themeFillShade="F2"/>
          </w:tcPr>
          <w:p w:rsidR="009F5747" w:rsidP="009F5747" w:rsidRDefault="009F5747" w14:paraId="6AB993D0" w14:textId="5B00FC32">
            <w:r w:rsidRPr="007154F9">
              <w:t xml:space="preserve">Organisations and individuals involved in the management process have been identified. Functions, roles, and responsibilities are </w:t>
            </w:r>
            <w:r w:rsidRPr="007840F4">
              <w:rPr>
                <w:b/>
                <w:bCs/>
              </w:rPr>
              <w:t>explicitly defined and well understood for all areas</w:t>
            </w:r>
            <w:r w:rsidRPr="007154F9">
              <w:t xml:space="preserve"> of responsibility and interaction.</w:t>
            </w:r>
          </w:p>
        </w:tc>
      </w:tr>
      <w:tr w:rsidR="00B26D29" w:rsidTr="00581657" w14:paraId="5DCDD9B6" w14:textId="77777777">
        <w:tc>
          <w:tcPr>
            <w:tcW w:w="903" w:type="dxa"/>
            <w:vMerge/>
            <w:shd w:val="clear" w:color="auto" w:fill="F2F2F2" w:themeFill="background1" w:themeFillShade="F2"/>
          </w:tcPr>
          <w:p w:rsidR="00B26D29" w:rsidP="00581657" w:rsidRDefault="00B26D29" w14:paraId="7EA30B1C" w14:textId="77777777"/>
        </w:tc>
        <w:tc>
          <w:tcPr>
            <w:tcW w:w="793" w:type="dxa"/>
            <w:shd w:val="clear" w:color="auto" w:fill="F2F2F2" w:themeFill="background1" w:themeFillShade="F2"/>
          </w:tcPr>
          <w:p w:rsidR="00B26D29" w:rsidP="00581657" w:rsidRDefault="00B26D29" w14:paraId="4FEE339F" w14:textId="77777777">
            <w:r>
              <w:t>Met?</w:t>
            </w:r>
          </w:p>
        </w:tc>
        <w:tc>
          <w:tcPr>
            <w:tcW w:w="2929" w:type="dxa"/>
            <w:shd w:val="clear" w:color="auto" w:fill="FFFFFF" w:themeFill="background1"/>
          </w:tcPr>
          <w:p w:rsidRPr="00DE1FF9" w:rsidR="00B26D29" w:rsidP="00581657" w:rsidRDefault="00B26D29" w14:paraId="003F3DBF" w14:textId="77777777">
            <w:pPr>
              <w:rPr>
                <w:b/>
                <w:bCs/>
              </w:rPr>
            </w:pPr>
            <w:r w:rsidRPr="00DE1FF9">
              <w:rPr>
                <w:b/>
                <w:bCs/>
              </w:rPr>
              <w:t>Yes / No</w:t>
            </w:r>
          </w:p>
        </w:tc>
        <w:tc>
          <w:tcPr>
            <w:tcW w:w="2930" w:type="dxa"/>
            <w:shd w:val="clear" w:color="auto" w:fill="FFFFFF" w:themeFill="background1"/>
          </w:tcPr>
          <w:p w:rsidRPr="00DE1FF9" w:rsidR="00B26D29" w:rsidP="00581657" w:rsidRDefault="00B26D29" w14:paraId="153079D8" w14:textId="77777777">
            <w:pPr>
              <w:rPr>
                <w:b/>
                <w:bCs/>
              </w:rPr>
            </w:pPr>
            <w:r w:rsidRPr="00DE1FF9">
              <w:rPr>
                <w:b/>
                <w:bCs/>
              </w:rPr>
              <w:t>Yes / No</w:t>
            </w:r>
          </w:p>
        </w:tc>
        <w:tc>
          <w:tcPr>
            <w:tcW w:w="2930" w:type="dxa"/>
            <w:shd w:val="clear" w:color="auto" w:fill="FFFFFF" w:themeFill="background1"/>
          </w:tcPr>
          <w:p w:rsidRPr="00DE1FF9" w:rsidR="00B26D29" w:rsidP="00581657" w:rsidRDefault="00B26D29" w14:paraId="7FBF0272" w14:textId="77777777">
            <w:pPr>
              <w:rPr>
                <w:b/>
                <w:bCs/>
              </w:rPr>
            </w:pPr>
            <w:r w:rsidRPr="00DE1FF9">
              <w:rPr>
                <w:b/>
                <w:bCs/>
              </w:rPr>
              <w:t>Yes / No</w:t>
            </w:r>
          </w:p>
        </w:tc>
      </w:tr>
      <w:tr w:rsidR="00B26D29" w:rsidTr="00581657" w14:paraId="22E2F560" w14:textId="77777777">
        <w:tc>
          <w:tcPr>
            <w:tcW w:w="1696" w:type="dxa"/>
            <w:gridSpan w:val="2"/>
            <w:shd w:val="clear" w:color="auto" w:fill="F2F2F2" w:themeFill="background1" w:themeFillShade="F2"/>
          </w:tcPr>
          <w:p w:rsidR="00B26D29" w:rsidP="00581657" w:rsidRDefault="00B26D29" w14:paraId="3D2608BD" w14:textId="77777777">
            <w:r>
              <w:t>Rationale</w:t>
            </w:r>
          </w:p>
        </w:tc>
        <w:tc>
          <w:tcPr>
            <w:tcW w:w="8789" w:type="dxa"/>
            <w:gridSpan w:val="3"/>
          </w:tcPr>
          <w:p w:rsidRPr="009372DF" w:rsidR="00B26D29" w:rsidP="00581657" w:rsidRDefault="00B26D29" w14:paraId="772A0A88" w14:textId="77777777"/>
        </w:tc>
      </w:tr>
      <w:tr w:rsidRPr="00DE1FF9" w:rsidR="00B26D29" w:rsidTr="00581657" w14:paraId="24A51104" w14:textId="77777777">
        <w:tc>
          <w:tcPr>
            <w:tcW w:w="903" w:type="dxa"/>
            <w:vMerge w:val="restart"/>
            <w:shd w:val="clear" w:color="auto" w:fill="F2F2F2" w:themeFill="background1" w:themeFillShade="F2"/>
            <w:vAlign w:val="center"/>
          </w:tcPr>
          <w:p w:rsidRPr="00F43062" w:rsidR="00B26D29" w:rsidP="00581657" w:rsidRDefault="00B26D29" w14:paraId="77EC21FD" w14:textId="77777777">
            <w:pPr>
              <w:rPr>
                <w:b/>
                <w:bCs/>
              </w:rPr>
            </w:pPr>
            <w:r>
              <w:rPr>
                <w:b/>
                <w:bCs/>
              </w:rPr>
              <w:t>b</w:t>
            </w:r>
          </w:p>
        </w:tc>
        <w:tc>
          <w:tcPr>
            <w:tcW w:w="9582" w:type="dxa"/>
            <w:gridSpan w:val="4"/>
            <w:shd w:val="clear" w:color="auto" w:fill="D9D9D9" w:themeFill="background1" w:themeFillShade="D9"/>
          </w:tcPr>
          <w:p w:rsidRPr="00DE1FF9" w:rsidR="00B26D29" w:rsidP="00581657" w:rsidRDefault="00C00E06" w14:paraId="38E0D701" w14:textId="74D37123">
            <w:pPr>
              <w:rPr>
                <w:b/>
                <w:bCs/>
              </w:rPr>
            </w:pPr>
            <w:r w:rsidRPr="00C00E06">
              <w:rPr>
                <w:b/>
                <w:bCs/>
              </w:rPr>
              <w:t>Consultation processes</w:t>
            </w:r>
          </w:p>
        </w:tc>
      </w:tr>
      <w:tr w:rsidR="00442B24" w:rsidTr="00581657" w14:paraId="18572B86" w14:textId="77777777">
        <w:tc>
          <w:tcPr>
            <w:tcW w:w="903" w:type="dxa"/>
            <w:vMerge/>
            <w:shd w:val="clear" w:color="auto" w:fill="F2F2F2" w:themeFill="background1" w:themeFillShade="F2"/>
          </w:tcPr>
          <w:p w:rsidR="00442B24" w:rsidP="00442B24" w:rsidRDefault="00442B24" w14:paraId="6B8A7D26" w14:textId="77777777"/>
        </w:tc>
        <w:tc>
          <w:tcPr>
            <w:tcW w:w="793" w:type="dxa"/>
            <w:shd w:val="clear" w:color="auto" w:fill="F2F2F2" w:themeFill="background1" w:themeFillShade="F2"/>
          </w:tcPr>
          <w:p w:rsidR="00442B24" w:rsidP="00442B24" w:rsidRDefault="00442B24" w14:paraId="3AF00B93" w14:textId="77777777">
            <w:r>
              <w:t>Guide post</w:t>
            </w:r>
          </w:p>
        </w:tc>
        <w:tc>
          <w:tcPr>
            <w:tcW w:w="2929" w:type="dxa"/>
            <w:shd w:val="clear" w:color="auto" w:fill="F2F2F2" w:themeFill="background1" w:themeFillShade="F2"/>
          </w:tcPr>
          <w:p w:rsidRPr="002B7E17" w:rsidR="00442B24" w:rsidP="00442B24" w:rsidRDefault="00442B24" w14:paraId="25F8C81E" w14:textId="39C9D3EE">
            <w:r w:rsidRPr="007524FF">
              <w:t xml:space="preserve">The management system includes consultation processes that </w:t>
            </w:r>
            <w:r w:rsidRPr="00442B24">
              <w:rPr>
                <w:b/>
                <w:bCs/>
              </w:rPr>
              <w:t>obtain relevant information</w:t>
            </w:r>
            <w:r w:rsidRPr="007524FF">
              <w:t xml:space="preserve"> from the main affected parties, including </w:t>
            </w:r>
            <w:r w:rsidRPr="00442B24">
              <w:rPr>
                <w:b/>
                <w:bCs/>
              </w:rPr>
              <w:t>local knowledge</w:t>
            </w:r>
            <w:r w:rsidRPr="007524FF">
              <w:t>, to inform the management system.</w:t>
            </w:r>
          </w:p>
        </w:tc>
        <w:tc>
          <w:tcPr>
            <w:tcW w:w="2930" w:type="dxa"/>
            <w:shd w:val="clear" w:color="auto" w:fill="F2F2F2" w:themeFill="background1" w:themeFillShade="F2"/>
          </w:tcPr>
          <w:p w:rsidR="00442B24" w:rsidP="00442B24" w:rsidRDefault="00442B24" w14:paraId="5421E5D6" w14:textId="7ABC4F98">
            <w:r w:rsidRPr="007524FF">
              <w:t xml:space="preserve">The management system includes consultation processes that </w:t>
            </w:r>
            <w:r w:rsidRPr="00442B24">
              <w:rPr>
                <w:b/>
                <w:bCs/>
              </w:rPr>
              <w:t>regularly seek and accep</w:t>
            </w:r>
            <w:r w:rsidRPr="007524FF">
              <w:t xml:space="preserve">t relevant information, </w:t>
            </w:r>
            <w:r w:rsidRPr="00442B24">
              <w:rPr>
                <w:b/>
                <w:bCs/>
              </w:rPr>
              <w:t>including local knowledge</w:t>
            </w:r>
            <w:r w:rsidRPr="007524FF">
              <w:t>. The management system demonstrates consideration of the information obtained.</w:t>
            </w:r>
          </w:p>
        </w:tc>
        <w:tc>
          <w:tcPr>
            <w:tcW w:w="2930" w:type="dxa"/>
            <w:shd w:val="clear" w:color="auto" w:fill="F2F2F2" w:themeFill="background1" w:themeFillShade="F2"/>
          </w:tcPr>
          <w:p w:rsidR="00442B24" w:rsidP="00442B24" w:rsidRDefault="00442B24" w14:paraId="337B32C3" w14:textId="18527B55">
            <w:r w:rsidRPr="007524FF">
              <w:t xml:space="preserve">The management system includes consultation processes that </w:t>
            </w:r>
            <w:r w:rsidRPr="00B02FF7">
              <w:rPr>
                <w:b/>
                <w:bCs/>
              </w:rPr>
              <w:t>regularly seek and accept</w:t>
            </w:r>
            <w:r w:rsidRPr="007524FF">
              <w:t xml:space="preserve"> relevant information, including </w:t>
            </w:r>
            <w:r w:rsidRPr="00B02FF7">
              <w:rPr>
                <w:b/>
                <w:bCs/>
              </w:rPr>
              <w:t>local knowledge</w:t>
            </w:r>
            <w:r w:rsidRPr="007524FF">
              <w:t xml:space="preserve">. The management system demonstrates consideration of the information and </w:t>
            </w:r>
            <w:r w:rsidRPr="00583F21">
              <w:rPr>
                <w:b/>
                <w:bCs/>
              </w:rPr>
              <w:t>explains how it is used or not used</w:t>
            </w:r>
            <w:r w:rsidRPr="007524FF">
              <w:t>.</w:t>
            </w:r>
          </w:p>
        </w:tc>
      </w:tr>
      <w:tr w:rsidRPr="00DE1FF9" w:rsidR="00B26D29" w:rsidTr="00581657" w14:paraId="027B71DF" w14:textId="77777777">
        <w:tc>
          <w:tcPr>
            <w:tcW w:w="903" w:type="dxa"/>
            <w:vMerge/>
            <w:shd w:val="clear" w:color="auto" w:fill="F2F2F2" w:themeFill="background1" w:themeFillShade="F2"/>
          </w:tcPr>
          <w:p w:rsidR="00B26D29" w:rsidP="00581657" w:rsidRDefault="00B26D29" w14:paraId="632D6E7F" w14:textId="77777777"/>
        </w:tc>
        <w:tc>
          <w:tcPr>
            <w:tcW w:w="793" w:type="dxa"/>
            <w:shd w:val="clear" w:color="auto" w:fill="F2F2F2" w:themeFill="background1" w:themeFillShade="F2"/>
          </w:tcPr>
          <w:p w:rsidR="00B26D29" w:rsidP="00581657" w:rsidRDefault="00B26D29" w14:paraId="60F4EE87" w14:textId="77777777">
            <w:r>
              <w:t>Met?</w:t>
            </w:r>
          </w:p>
        </w:tc>
        <w:tc>
          <w:tcPr>
            <w:tcW w:w="2929" w:type="dxa"/>
            <w:shd w:val="clear" w:color="auto" w:fill="FFFFFF" w:themeFill="background1"/>
          </w:tcPr>
          <w:p w:rsidRPr="00DE1FF9" w:rsidR="00B26D29" w:rsidP="00581657" w:rsidRDefault="00B26D29" w14:paraId="2F6F9C91" w14:textId="77777777">
            <w:pPr>
              <w:rPr>
                <w:b/>
                <w:bCs/>
              </w:rPr>
            </w:pPr>
            <w:r w:rsidRPr="00DE1FF9">
              <w:rPr>
                <w:b/>
                <w:bCs/>
              </w:rPr>
              <w:t>Yes / No</w:t>
            </w:r>
          </w:p>
        </w:tc>
        <w:tc>
          <w:tcPr>
            <w:tcW w:w="2930" w:type="dxa"/>
            <w:shd w:val="clear" w:color="auto" w:fill="FFFFFF" w:themeFill="background1"/>
          </w:tcPr>
          <w:p w:rsidRPr="00DE1FF9" w:rsidR="00B26D29" w:rsidP="00581657" w:rsidRDefault="00B26D29" w14:paraId="67D63340" w14:textId="77777777">
            <w:pPr>
              <w:rPr>
                <w:b/>
                <w:bCs/>
              </w:rPr>
            </w:pPr>
            <w:r w:rsidRPr="00DE1FF9">
              <w:rPr>
                <w:b/>
                <w:bCs/>
              </w:rPr>
              <w:t>Yes / No</w:t>
            </w:r>
          </w:p>
        </w:tc>
        <w:tc>
          <w:tcPr>
            <w:tcW w:w="2930" w:type="dxa"/>
            <w:shd w:val="clear" w:color="auto" w:fill="FFFFFF" w:themeFill="background1"/>
          </w:tcPr>
          <w:p w:rsidRPr="00DE1FF9" w:rsidR="00B26D29" w:rsidP="00581657" w:rsidRDefault="00B26D29" w14:paraId="1F791085" w14:textId="77777777">
            <w:pPr>
              <w:rPr>
                <w:b/>
                <w:bCs/>
              </w:rPr>
            </w:pPr>
            <w:r w:rsidRPr="00DE1FF9">
              <w:rPr>
                <w:b/>
                <w:bCs/>
              </w:rPr>
              <w:t>Yes / No</w:t>
            </w:r>
          </w:p>
        </w:tc>
      </w:tr>
      <w:tr w:rsidRPr="00E415C2" w:rsidR="00B26D29" w:rsidTr="00581657" w14:paraId="251A73C6" w14:textId="77777777">
        <w:tc>
          <w:tcPr>
            <w:tcW w:w="1696" w:type="dxa"/>
            <w:gridSpan w:val="2"/>
            <w:shd w:val="clear" w:color="auto" w:fill="F2F2F2" w:themeFill="background1" w:themeFillShade="F2"/>
          </w:tcPr>
          <w:p w:rsidR="00B26D29" w:rsidP="00581657" w:rsidRDefault="00B26D29" w14:paraId="54CC2A4A" w14:textId="77777777">
            <w:r>
              <w:t>Rationale</w:t>
            </w:r>
          </w:p>
        </w:tc>
        <w:tc>
          <w:tcPr>
            <w:tcW w:w="8789" w:type="dxa"/>
            <w:gridSpan w:val="3"/>
          </w:tcPr>
          <w:p w:rsidRPr="009372DF" w:rsidR="00B26D29" w:rsidP="00581657" w:rsidRDefault="00B26D29" w14:paraId="377F2E28" w14:textId="77777777"/>
        </w:tc>
      </w:tr>
      <w:tr w:rsidRPr="00DE1FF9" w:rsidR="00B26D29" w:rsidTr="00581657" w14:paraId="0866037B" w14:textId="77777777">
        <w:tc>
          <w:tcPr>
            <w:tcW w:w="903" w:type="dxa"/>
            <w:vMerge w:val="restart"/>
            <w:shd w:val="clear" w:color="auto" w:fill="F2F2F2" w:themeFill="background1" w:themeFillShade="F2"/>
            <w:vAlign w:val="center"/>
          </w:tcPr>
          <w:p w:rsidRPr="00F43062" w:rsidR="00B26D29" w:rsidP="00581657" w:rsidRDefault="00B26D29" w14:paraId="02D83219" w14:textId="77777777">
            <w:pPr>
              <w:rPr>
                <w:b/>
                <w:bCs/>
              </w:rPr>
            </w:pPr>
            <w:r>
              <w:rPr>
                <w:b/>
                <w:bCs/>
              </w:rPr>
              <w:t>c</w:t>
            </w:r>
          </w:p>
        </w:tc>
        <w:tc>
          <w:tcPr>
            <w:tcW w:w="9582" w:type="dxa"/>
            <w:gridSpan w:val="4"/>
            <w:shd w:val="clear" w:color="auto" w:fill="D9D9D9" w:themeFill="background1" w:themeFillShade="D9"/>
          </w:tcPr>
          <w:p w:rsidRPr="00DE1FF9" w:rsidR="00B26D29" w:rsidP="00581657" w:rsidRDefault="0014417D" w14:paraId="3B06A147" w14:textId="4FEE7256">
            <w:pPr>
              <w:rPr>
                <w:b/>
                <w:bCs/>
              </w:rPr>
            </w:pPr>
            <w:r w:rsidRPr="0014417D">
              <w:rPr>
                <w:b/>
                <w:bCs/>
              </w:rPr>
              <w:t>Participation</w:t>
            </w:r>
          </w:p>
        </w:tc>
      </w:tr>
      <w:tr w:rsidR="00865BFA" w:rsidTr="00581657" w14:paraId="35C8F092" w14:textId="77777777">
        <w:tc>
          <w:tcPr>
            <w:tcW w:w="903" w:type="dxa"/>
            <w:vMerge/>
            <w:shd w:val="clear" w:color="auto" w:fill="F2F2F2" w:themeFill="background1" w:themeFillShade="F2"/>
          </w:tcPr>
          <w:p w:rsidR="00865BFA" w:rsidP="00865BFA" w:rsidRDefault="00865BFA" w14:paraId="4CA03244" w14:textId="77777777"/>
        </w:tc>
        <w:tc>
          <w:tcPr>
            <w:tcW w:w="793" w:type="dxa"/>
            <w:shd w:val="clear" w:color="auto" w:fill="F2F2F2" w:themeFill="background1" w:themeFillShade="F2"/>
          </w:tcPr>
          <w:p w:rsidR="00865BFA" w:rsidP="00865BFA" w:rsidRDefault="00865BFA" w14:paraId="38B53777" w14:textId="77777777">
            <w:r>
              <w:t>Guide post</w:t>
            </w:r>
          </w:p>
        </w:tc>
        <w:tc>
          <w:tcPr>
            <w:tcW w:w="2929" w:type="dxa"/>
            <w:shd w:val="clear" w:color="auto" w:fill="F2F2F2" w:themeFill="background1" w:themeFillShade="F2"/>
          </w:tcPr>
          <w:p w:rsidRPr="002B7E17" w:rsidR="00865BFA" w:rsidP="00865BFA" w:rsidRDefault="00865BFA" w14:paraId="1B1DA520" w14:textId="42D5A99A"/>
        </w:tc>
        <w:tc>
          <w:tcPr>
            <w:tcW w:w="2930" w:type="dxa"/>
            <w:shd w:val="clear" w:color="auto" w:fill="F2F2F2" w:themeFill="background1" w:themeFillShade="F2"/>
          </w:tcPr>
          <w:p w:rsidR="00865BFA" w:rsidP="00865BFA" w:rsidRDefault="00865BFA" w14:paraId="5B548EBF" w14:textId="264FA890">
            <w:r w:rsidRPr="007218FD">
              <w:t xml:space="preserve">The consultation process </w:t>
            </w:r>
            <w:r w:rsidRPr="009B65D6">
              <w:rPr>
                <w:b/>
                <w:bCs/>
              </w:rPr>
              <w:t>provides opportunity</w:t>
            </w:r>
            <w:r w:rsidRPr="007218FD">
              <w:t xml:space="preserve"> for all interested and affected parties to be involved.</w:t>
            </w:r>
          </w:p>
        </w:tc>
        <w:tc>
          <w:tcPr>
            <w:tcW w:w="2930" w:type="dxa"/>
            <w:shd w:val="clear" w:color="auto" w:fill="F2F2F2" w:themeFill="background1" w:themeFillShade="F2"/>
          </w:tcPr>
          <w:p w:rsidR="00865BFA" w:rsidP="00865BFA" w:rsidRDefault="00865BFA" w14:paraId="55F51239" w14:textId="4E70085B">
            <w:r w:rsidRPr="007218FD">
              <w:t xml:space="preserve">The consultation process </w:t>
            </w:r>
            <w:r w:rsidRPr="009B65D6">
              <w:rPr>
                <w:b/>
                <w:bCs/>
              </w:rPr>
              <w:t>provides opportunity and encouragement</w:t>
            </w:r>
            <w:r w:rsidRPr="007218FD">
              <w:t xml:space="preserve"> for all interested and affected parties to be involved, and </w:t>
            </w:r>
            <w:r w:rsidRPr="009B65D6">
              <w:rPr>
                <w:b/>
                <w:bCs/>
              </w:rPr>
              <w:t xml:space="preserve">facilitates </w:t>
            </w:r>
            <w:r w:rsidRPr="007218FD">
              <w:t>their effective engagement.</w:t>
            </w:r>
          </w:p>
        </w:tc>
      </w:tr>
      <w:tr w:rsidRPr="00DE1FF9" w:rsidR="00B26D29" w:rsidTr="00865BFA" w14:paraId="28305817" w14:textId="77777777">
        <w:tc>
          <w:tcPr>
            <w:tcW w:w="903" w:type="dxa"/>
            <w:vMerge/>
            <w:shd w:val="clear" w:color="auto" w:fill="F2F2F2" w:themeFill="background1" w:themeFillShade="F2"/>
          </w:tcPr>
          <w:p w:rsidR="00B26D29" w:rsidP="00581657" w:rsidRDefault="00B26D29" w14:paraId="78C1DF09" w14:textId="77777777"/>
        </w:tc>
        <w:tc>
          <w:tcPr>
            <w:tcW w:w="793" w:type="dxa"/>
            <w:shd w:val="clear" w:color="auto" w:fill="F2F2F2" w:themeFill="background1" w:themeFillShade="F2"/>
          </w:tcPr>
          <w:p w:rsidR="00B26D29" w:rsidP="00581657" w:rsidRDefault="00B26D29" w14:paraId="40965FD8" w14:textId="77777777">
            <w:r>
              <w:t>Met?</w:t>
            </w:r>
          </w:p>
        </w:tc>
        <w:tc>
          <w:tcPr>
            <w:tcW w:w="2929" w:type="dxa"/>
            <w:shd w:val="clear" w:color="auto" w:fill="F2F2F2" w:themeFill="background1" w:themeFillShade="F2"/>
          </w:tcPr>
          <w:p w:rsidRPr="00DE1FF9" w:rsidR="00B26D29" w:rsidP="00581657" w:rsidRDefault="00B26D29" w14:paraId="63E7B9CF" w14:textId="19D85509">
            <w:pPr>
              <w:rPr>
                <w:b/>
                <w:bCs/>
              </w:rPr>
            </w:pPr>
          </w:p>
        </w:tc>
        <w:tc>
          <w:tcPr>
            <w:tcW w:w="2930" w:type="dxa"/>
            <w:shd w:val="clear" w:color="auto" w:fill="FFFFFF" w:themeFill="background1"/>
          </w:tcPr>
          <w:p w:rsidRPr="00DE1FF9" w:rsidR="00B26D29" w:rsidP="00581657" w:rsidRDefault="00B26D29" w14:paraId="4BD019F5" w14:textId="77777777">
            <w:pPr>
              <w:rPr>
                <w:b/>
                <w:bCs/>
              </w:rPr>
            </w:pPr>
            <w:r w:rsidRPr="00DE1FF9">
              <w:rPr>
                <w:b/>
                <w:bCs/>
              </w:rPr>
              <w:t>Yes / No</w:t>
            </w:r>
          </w:p>
        </w:tc>
        <w:tc>
          <w:tcPr>
            <w:tcW w:w="2930" w:type="dxa"/>
            <w:shd w:val="clear" w:color="auto" w:fill="FFFFFF" w:themeFill="background1"/>
          </w:tcPr>
          <w:p w:rsidRPr="00DE1FF9" w:rsidR="00B26D29" w:rsidP="00581657" w:rsidRDefault="00B26D29" w14:paraId="0980AB17" w14:textId="77777777">
            <w:pPr>
              <w:rPr>
                <w:b/>
                <w:bCs/>
              </w:rPr>
            </w:pPr>
            <w:r w:rsidRPr="00DE1FF9">
              <w:rPr>
                <w:b/>
                <w:bCs/>
              </w:rPr>
              <w:t>Yes / No</w:t>
            </w:r>
          </w:p>
        </w:tc>
      </w:tr>
      <w:tr w:rsidRPr="00E415C2" w:rsidR="00B26D29" w:rsidTr="00581657" w14:paraId="5C107FDF" w14:textId="77777777">
        <w:tc>
          <w:tcPr>
            <w:tcW w:w="1696" w:type="dxa"/>
            <w:gridSpan w:val="2"/>
            <w:shd w:val="clear" w:color="auto" w:fill="F2F2F2" w:themeFill="background1" w:themeFillShade="F2"/>
          </w:tcPr>
          <w:p w:rsidR="00B26D29" w:rsidP="00581657" w:rsidRDefault="00B26D29" w14:paraId="61B02FD0" w14:textId="77777777">
            <w:r>
              <w:t>Rationale</w:t>
            </w:r>
          </w:p>
        </w:tc>
        <w:tc>
          <w:tcPr>
            <w:tcW w:w="8789" w:type="dxa"/>
            <w:gridSpan w:val="3"/>
          </w:tcPr>
          <w:p w:rsidRPr="009372DF" w:rsidR="00B26D29" w:rsidP="00581657" w:rsidRDefault="00B26D29" w14:paraId="3F272703" w14:textId="77777777"/>
        </w:tc>
      </w:tr>
    </w:tbl>
    <w:p w:rsidRPr="00661A22" w:rsidR="00B26D29" w:rsidP="00B26D29" w:rsidRDefault="00B26D29" w14:paraId="0006696E"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26D29" w:rsidTr="00581657" w14:paraId="1ED558D6" w14:textId="77777777">
        <w:tc>
          <w:tcPr>
            <w:tcW w:w="3823" w:type="dxa"/>
            <w:shd w:val="clear" w:color="auto" w:fill="F2F2F2" w:themeFill="background1" w:themeFillShade="F2"/>
          </w:tcPr>
          <w:p w:rsidR="00B26D29" w:rsidP="00581657" w:rsidRDefault="00B26D29" w14:paraId="5EF4B8BE" w14:textId="77777777">
            <w:r w:rsidRPr="00C35C08">
              <w:t>Draft scoring range</w:t>
            </w:r>
          </w:p>
        </w:tc>
        <w:tc>
          <w:tcPr>
            <w:tcW w:w="6662" w:type="dxa"/>
            <w:shd w:val="clear" w:color="auto" w:fill="FFFFFF" w:themeFill="background1"/>
          </w:tcPr>
          <w:p w:rsidRPr="00493233" w:rsidR="00B26D29" w:rsidP="00581657" w:rsidRDefault="00B26D29" w14:paraId="6D6034C5" w14:textId="77777777">
            <w:pPr>
              <w:rPr>
                <w:b/>
                <w:bCs/>
                <w:i/>
                <w:iCs/>
              </w:rPr>
            </w:pPr>
            <w:r w:rsidRPr="00493233">
              <w:rPr>
                <w:b/>
                <w:bCs/>
              </w:rPr>
              <w:t>&lt;60 / 60-79 / ≥80</w:t>
            </w:r>
          </w:p>
        </w:tc>
      </w:tr>
      <w:tr w:rsidR="00B26D29" w:rsidTr="00581657" w14:paraId="27DB69E7" w14:textId="77777777">
        <w:tc>
          <w:tcPr>
            <w:tcW w:w="3823" w:type="dxa"/>
            <w:shd w:val="clear" w:color="auto" w:fill="F2F2F2" w:themeFill="background1" w:themeFillShade="F2"/>
          </w:tcPr>
          <w:p w:rsidR="00B26D29" w:rsidP="00581657" w:rsidRDefault="00B26D29" w14:paraId="79BDD98A" w14:textId="77777777">
            <w:r w:rsidRPr="00C35C08">
              <w:t>Information gap indicator</w:t>
            </w:r>
          </w:p>
        </w:tc>
        <w:tc>
          <w:tcPr>
            <w:tcW w:w="6662" w:type="dxa"/>
            <w:shd w:val="clear" w:color="auto" w:fill="FFFFFF" w:themeFill="background1"/>
          </w:tcPr>
          <w:p w:rsidRPr="00313847" w:rsidR="00B26D29" w:rsidP="00581657" w:rsidRDefault="00B26D29" w14:paraId="034F6E22" w14:textId="77777777">
            <w:pPr>
              <w:rPr>
                <w:b/>
                <w:bCs/>
              </w:rPr>
            </w:pPr>
            <w:r w:rsidRPr="00313847">
              <w:rPr>
                <w:b/>
                <w:bCs/>
              </w:rPr>
              <w:t>More information sought / Information sufficient to score PI</w:t>
            </w:r>
          </w:p>
          <w:p w:rsidR="00B26D29" w:rsidP="00581657" w:rsidRDefault="00B26D29" w14:paraId="1940D084" w14:textId="77777777"/>
          <w:p w:rsidRPr="00567106" w:rsidR="00B26D29" w:rsidP="00581657" w:rsidRDefault="00B26D29" w14:paraId="668C1A57" w14:textId="77777777">
            <w:pPr>
              <w:rPr>
                <w:i/>
                <w:iCs/>
              </w:rPr>
            </w:pPr>
            <w:r w:rsidRPr="008A30C0">
              <w:rPr>
                <w:i/>
                <w:iCs/>
              </w:rPr>
              <w:t>If more information is sought, include a description of what the information gap is and what is information is sought</w:t>
            </w:r>
          </w:p>
        </w:tc>
      </w:tr>
    </w:tbl>
    <w:p w:rsidR="00B26D29" w:rsidP="00B26D29" w:rsidRDefault="00B26D29" w14:paraId="277A84C8" w14:textId="77777777"/>
    <w:p w:rsidR="00013FC1" w:rsidP="00AB5E5E" w:rsidRDefault="00013FC1" w14:paraId="76C5022E" w14:textId="60A9A82D"/>
    <w:p w:rsidR="00013FC1" w:rsidRDefault="00013FC1" w14:paraId="67A5C31A" w14:textId="77777777">
      <w:r>
        <w:br w:type="page"/>
      </w:r>
    </w:p>
    <w:p w:rsidR="00013FC1" w:rsidP="0F83F1BF" w:rsidRDefault="00013FC1" w14:paraId="5D3AA6D8" w14:textId="700396C0">
      <w:pPr>
        <w:pStyle w:val="Heading6"/>
        <w:rPr>
          <w:color w:val="2F5496" w:themeColor="accent1" w:themeShade="BF"/>
        </w:rPr>
      </w:pPr>
      <w:r w:rsidRPr="0F83F1BF">
        <w:rPr>
          <w:color w:val="2F5496" w:themeColor="accent1" w:themeShade="BF"/>
        </w:rPr>
        <w:t xml:space="preserve">PI 3.1.3 – </w:t>
      </w:r>
      <w:r w:rsidRPr="0F83F1BF" w:rsidR="00C52560">
        <w:rPr>
          <w:color w:val="2F5496" w:themeColor="accent1" w:themeShade="BF"/>
        </w:rPr>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13FC1" w:rsidTr="00A82ED3" w14:paraId="10C76FD7" w14:textId="77777777">
        <w:trPr>
          <w:tblHeader/>
        </w:trPr>
        <w:tc>
          <w:tcPr>
            <w:tcW w:w="1696" w:type="dxa"/>
            <w:gridSpan w:val="2"/>
            <w:shd w:val="clear" w:color="auto" w:fill="BFBFBF" w:themeFill="background1" w:themeFillShade="BF"/>
          </w:tcPr>
          <w:p w:rsidRPr="00586CA6" w:rsidR="00013FC1" w:rsidP="00581657" w:rsidRDefault="00013FC1" w14:paraId="2E1F839D" w14:textId="095E23ED">
            <w:pPr>
              <w:rPr>
                <w:b/>
                <w:bCs/>
              </w:rPr>
            </w:pPr>
            <w:r w:rsidRPr="00586CA6">
              <w:rPr>
                <w:b/>
                <w:bCs/>
              </w:rPr>
              <w:t xml:space="preserve">PI </w:t>
            </w:r>
            <w:r>
              <w:rPr>
                <w:b/>
                <w:bCs/>
              </w:rPr>
              <w:t>3.1.3</w:t>
            </w:r>
          </w:p>
        </w:tc>
        <w:tc>
          <w:tcPr>
            <w:tcW w:w="8789" w:type="dxa"/>
            <w:gridSpan w:val="3"/>
            <w:shd w:val="clear" w:color="auto" w:fill="BFBFBF" w:themeFill="background1" w:themeFillShade="BF"/>
          </w:tcPr>
          <w:p w:rsidRPr="00F24092" w:rsidR="00013FC1" w:rsidP="00581657" w:rsidRDefault="00066A73" w14:paraId="0A08DB08" w14:textId="275F47D0">
            <w:pPr>
              <w:rPr>
                <w:b/>
                <w:bCs/>
              </w:rPr>
            </w:pPr>
            <w:r w:rsidRPr="00066A73">
              <w:rPr>
                <w:b/>
                <w:bCs/>
              </w:rPr>
              <w:t>The management policy has clear long-term objectives to guide decision-making that are consistent with the MSC Fisheries Standard, and incorporates the precautionary approach</w:t>
            </w:r>
          </w:p>
        </w:tc>
      </w:tr>
      <w:tr w:rsidR="00013FC1" w:rsidTr="00581657" w14:paraId="1D4441A8" w14:textId="77777777">
        <w:tc>
          <w:tcPr>
            <w:tcW w:w="1696" w:type="dxa"/>
            <w:gridSpan w:val="2"/>
            <w:shd w:val="clear" w:color="auto" w:fill="F2F2F2" w:themeFill="background1" w:themeFillShade="F2"/>
          </w:tcPr>
          <w:p w:rsidR="00013FC1" w:rsidP="00581657" w:rsidRDefault="00013FC1" w14:paraId="4E1A4BD8" w14:textId="77777777">
            <w:r>
              <w:t>Scoring issue</w:t>
            </w:r>
          </w:p>
        </w:tc>
        <w:tc>
          <w:tcPr>
            <w:tcW w:w="2929" w:type="dxa"/>
            <w:shd w:val="clear" w:color="auto" w:fill="F2F2F2" w:themeFill="background1" w:themeFillShade="F2"/>
          </w:tcPr>
          <w:p w:rsidRPr="00DE1FF9" w:rsidR="00013FC1" w:rsidP="00581657" w:rsidRDefault="00013FC1" w14:paraId="61DC74E9" w14:textId="77777777">
            <w:pPr>
              <w:jc w:val="center"/>
              <w:rPr>
                <w:b/>
                <w:bCs/>
              </w:rPr>
            </w:pPr>
            <w:r w:rsidRPr="00DE1FF9">
              <w:rPr>
                <w:b/>
                <w:bCs/>
              </w:rPr>
              <w:t>SG 60</w:t>
            </w:r>
          </w:p>
        </w:tc>
        <w:tc>
          <w:tcPr>
            <w:tcW w:w="2930" w:type="dxa"/>
            <w:shd w:val="clear" w:color="auto" w:fill="F2F2F2" w:themeFill="background1" w:themeFillShade="F2"/>
          </w:tcPr>
          <w:p w:rsidRPr="00DE1FF9" w:rsidR="00013FC1" w:rsidP="00581657" w:rsidRDefault="00013FC1" w14:paraId="617DE782" w14:textId="77777777">
            <w:pPr>
              <w:jc w:val="center"/>
              <w:rPr>
                <w:b/>
                <w:bCs/>
              </w:rPr>
            </w:pPr>
            <w:r w:rsidRPr="00DE1FF9">
              <w:rPr>
                <w:b/>
                <w:bCs/>
              </w:rPr>
              <w:t>SG 80</w:t>
            </w:r>
          </w:p>
        </w:tc>
        <w:tc>
          <w:tcPr>
            <w:tcW w:w="2930" w:type="dxa"/>
            <w:shd w:val="clear" w:color="auto" w:fill="F2F2F2" w:themeFill="background1" w:themeFillShade="F2"/>
          </w:tcPr>
          <w:p w:rsidRPr="00DE1FF9" w:rsidR="00013FC1" w:rsidP="00581657" w:rsidRDefault="00013FC1" w14:paraId="36275067" w14:textId="77777777">
            <w:pPr>
              <w:jc w:val="center"/>
              <w:rPr>
                <w:b/>
                <w:bCs/>
              </w:rPr>
            </w:pPr>
            <w:r w:rsidRPr="00DE1FF9">
              <w:rPr>
                <w:b/>
                <w:bCs/>
              </w:rPr>
              <w:t>SG 100</w:t>
            </w:r>
          </w:p>
        </w:tc>
      </w:tr>
      <w:tr w:rsidR="00013FC1" w:rsidTr="00581657" w14:paraId="68BDDA04" w14:textId="77777777">
        <w:tc>
          <w:tcPr>
            <w:tcW w:w="903" w:type="dxa"/>
            <w:vMerge w:val="restart"/>
            <w:shd w:val="clear" w:color="auto" w:fill="F2F2F2" w:themeFill="background1" w:themeFillShade="F2"/>
            <w:vAlign w:val="center"/>
          </w:tcPr>
          <w:p w:rsidRPr="00F43062" w:rsidR="00013FC1" w:rsidP="00581657" w:rsidRDefault="00013FC1" w14:paraId="5E979362" w14:textId="77777777">
            <w:pPr>
              <w:rPr>
                <w:b/>
                <w:bCs/>
              </w:rPr>
            </w:pPr>
            <w:r w:rsidRPr="00F43062">
              <w:rPr>
                <w:b/>
                <w:bCs/>
              </w:rPr>
              <w:t>a</w:t>
            </w:r>
          </w:p>
        </w:tc>
        <w:tc>
          <w:tcPr>
            <w:tcW w:w="9582" w:type="dxa"/>
            <w:gridSpan w:val="4"/>
            <w:shd w:val="clear" w:color="auto" w:fill="D9D9D9" w:themeFill="background1" w:themeFillShade="D9"/>
          </w:tcPr>
          <w:p w:rsidRPr="00DE1FF9" w:rsidR="00013FC1" w:rsidP="00581657" w:rsidRDefault="002323AA" w14:paraId="77FE1022" w14:textId="569C85FA">
            <w:pPr>
              <w:rPr>
                <w:b/>
                <w:bCs/>
              </w:rPr>
            </w:pPr>
            <w:r w:rsidRPr="002323AA">
              <w:rPr>
                <w:b/>
                <w:bCs/>
              </w:rPr>
              <w:t>Objectives</w:t>
            </w:r>
          </w:p>
        </w:tc>
      </w:tr>
      <w:tr w:rsidR="008B7CCD" w:rsidTr="00581657" w14:paraId="1E0B43F3" w14:textId="77777777">
        <w:tc>
          <w:tcPr>
            <w:tcW w:w="903" w:type="dxa"/>
            <w:vMerge/>
            <w:shd w:val="clear" w:color="auto" w:fill="F2F2F2" w:themeFill="background1" w:themeFillShade="F2"/>
          </w:tcPr>
          <w:p w:rsidR="008B7CCD" w:rsidP="008B7CCD" w:rsidRDefault="008B7CCD" w14:paraId="5661BA6C" w14:textId="77777777"/>
        </w:tc>
        <w:tc>
          <w:tcPr>
            <w:tcW w:w="793" w:type="dxa"/>
            <w:shd w:val="clear" w:color="auto" w:fill="F2F2F2" w:themeFill="background1" w:themeFillShade="F2"/>
          </w:tcPr>
          <w:p w:rsidR="008B7CCD" w:rsidP="008B7CCD" w:rsidRDefault="008B7CCD" w14:paraId="7E399B72" w14:textId="77777777">
            <w:r>
              <w:t>Guide post</w:t>
            </w:r>
          </w:p>
        </w:tc>
        <w:tc>
          <w:tcPr>
            <w:tcW w:w="2929" w:type="dxa"/>
            <w:shd w:val="clear" w:color="auto" w:fill="F2F2F2" w:themeFill="background1" w:themeFillShade="F2"/>
          </w:tcPr>
          <w:p w:rsidRPr="002B7E17" w:rsidR="008B7CCD" w:rsidP="008B7CCD" w:rsidRDefault="008B7CCD" w14:paraId="030D58EE" w14:textId="65FFDC1E">
            <w:r w:rsidRPr="00DF2925">
              <w:t xml:space="preserve">Long-term objectives to guide decision-making, consistent with the MSC Fisheries Standard and the </w:t>
            </w:r>
            <w:r w:rsidRPr="00292E51">
              <w:rPr>
                <w:b/>
                <w:bCs/>
              </w:rPr>
              <w:t xml:space="preserve">precautionary approach, </w:t>
            </w:r>
            <w:r w:rsidRPr="00292E51">
              <w:t>are</w:t>
            </w:r>
            <w:r w:rsidRPr="00292E51">
              <w:rPr>
                <w:b/>
                <w:bCs/>
              </w:rPr>
              <w:t xml:space="preserve"> implicit </w:t>
            </w:r>
            <w:r w:rsidRPr="00292E51">
              <w:t>within</w:t>
            </w:r>
            <w:r w:rsidRPr="00292E51">
              <w:rPr>
                <w:b/>
                <w:bCs/>
              </w:rPr>
              <w:t xml:space="preserve"> management policy</w:t>
            </w:r>
            <w:r w:rsidRPr="00DF2925">
              <w:t>.</w:t>
            </w:r>
          </w:p>
        </w:tc>
        <w:tc>
          <w:tcPr>
            <w:tcW w:w="2930" w:type="dxa"/>
            <w:shd w:val="clear" w:color="auto" w:fill="F2F2F2" w:themeFill="background1" w:themeFillShade="F2"/>
          </w:tcPr>
          <w:p w:rsidR="008B7CCD" w:rsidP="008B7CCD" w:rsidRDefault="008B7CCD" w14:paraId="32196752" w14:textId="28846DE6">
            <w:r w:rsidRPr="00292E51">
              <w:rPr>
                <w:b/>
                <w:bCs/>
              </w:rPr>
              <w:t>Clear</w:t>
            </w:r>
            <w:r w:rsidRPr="00DF2925">
              <w:t xml:space="preserve"> long-term objectives that guide decision-making, consistent with the MSC Fisheries Standard and the </w:t>
            </w:r>
            <w:r w:rsidRPr="00292E51">
              <w:rPr>
                <w:b/>
                <w:bCs/>
              </w:rPr>
              <w:t>precautionary approach</w:t>
            </w:r>
            <w:r w:rsidRPr="00DF2925">
              <w:t xml:space="preserve">, are </w:t>
            </w:r>
            <w:r w:rsidRPr="00292E51">
              <w:rPr>
                <w:b/>
                <w:bCs/>
              </w:rPr>
              <w:t xml:space="preserve">explicit </w:t>
            </w:r>
            <w:r w:rsidRPr="00292E51">
              <w:t xml:space="preserve">within </w:t>
            </w:r>
            <w:r w:rsidRPr="00292E51">
              <w:rPr>
                <w:b/>
                <w:bCs/>
              </w:rPr>
              <w:t>management policy</w:t>
            </w:r>
            <w:r w:rsidRPr="00292E51">
              <w:t>.</w:t>
            </w:r>
          </w:p>
        </w:tc>
        <w:tc>
          <w:tcPr>
            <w:tcW w:w="2930" w:type="dxa"/>
            <w:shd w:val="clear" w:color="auto" w:fill="F2F2F2" w:themeFill="background1" w:themeFillShade="F2"/>
          </w:tcPr>
          <w:p w:rsidR="008B7CCD" w:rsidP="008B7CCD" w:rsidRDefault="008B7CCD" w14:paraId="139D8BDC" w14:textId="654CBE53">
            <w:r w:rsidRPr="00293C2A">
              <w:rPr>
                <w:b/>
                <w:bCs/>
              </w:rPr>
              <w:t>Clear</w:t>
            </w:r>
            <w:r w:rsidRPr="00DF2925">
              <w:t xml:space="preserve"> long-term objectives that guide decision-making, consistent with the MSC Fisheries Standard and the </w:t>
            </w:r>
            <w:r w:rsidRPr="00293C2A">
              <w:rPr>
                <w:b/>
                <w:bCs/>
              </w:rPr>
              <w:t>precautionary approach</w:t>
            </w:r>
            <w:r w:rsidRPr="00DF2925">
              <w:t xml:space="preserve">, are </w:t>
            </w:r>
            <w:r w:rsidRPr="00293C2A">
              <w:rPr>
                <w:b/>
                <w:bCs/>
              </w:rPr>
              <w:t>explicit</w:t>
            </w:r>
            <w:r w:rsidRPr="00DF2925">
              <w:t xml:space="preserve"> within </w:t>
            </w:r>
            <w:r w:rsidRPr="00293C2A">
              <w:rPr>
                <w:b/>
                <w:bCs/>
              </w:rPr>
              <w:t>and</w:t>
            </w:r>
            <w:r w:rsidRPr="00DF2925">
              <w:t xml:space="preserve"> </w:t>
            </w:r>
            <w:r w:rsidRPr="00293C2A">
              <w:rPr>
                <w:b/>
                <w:bCs/>
              </w:rPr>
              <w:t>required by</w:t>
            </w:r>
            <w:r w:rsidRPr="00DF2925">
              <w:t xml:space="preserve"> management policy.</w:t>
            </w:r>
          </w:p>
        </w:tc>
      </w:tr>
      <w:tr w:rsidR="00013FC1" w:rsidTr="00581657" w14:paraId="6EFF00E0" w14:textId="77777777">
        <w:tc>
          <w:tcPr>
            <w:tcW w:w="903" w:type="dxa"/>
            <w:vMerge/>
            <w:shd w:val="clear" w:color="auto" w:fill="F2F2F2" w:themeFill="background1" w:themeFillShade="F2"/>
          </w:tcPr>
          <w:p w:rsidR="00013FC1" w:rsidP="00581657" w:rsidRDefault="00013FC1" w14:paraId="313A90A1" w14:textId="77777777"/>
        </w:tc>
        <w:tc>
          <w:tcPr>
            <w:tcW w:w="793" w:type="dxa"/>
            <w:shd w:val="clear" w:color="auto" w:fill="F2F2F2" w:themeFill="background1" w:themeFillShade="F2"/>
          </w:tcPr>
          <w:p w:rsidR="00013FC1" w:rsidP="00581657" w:rsidRDefault="00013FC1" w14:paraId="2ECB31AD" w14:textId="77777777">
            <w:r>
              <w:t>Met?</w:t>
            </w:r>
          </w:p>
        </w:tc>
        <w:tc>
          <w:tcPr>
            <w:tcW w:w="2929" w:type="dxa"/>
            <w:shd w:val="clear" w:color="auto" w:fill="FFFFFF" w:themeFill="background1"/>
          </w:tcPr>
          <w:p w:rsidRPr="00DE1FF9" w:rsidR="00013FC1" w:rsidP="00581657" w:rsidRDefault="0017413A" w14:paraId="443D94BC" w14:textId="306D30FB">
            <w:pPr>
              <w:rPr>
                <w:b/>
                <w:bCs/>
              </w:rPr>
            </w:pPr>
            <w:r w:rsidRPr="0017413A">
              <w:rPr>
                <w:b/>
                <w:bCs/>
              </w:rPr>
              <w:t>Yes / No / Partial</w:t>
            </w:r>
          </w:p>
        </w:tc>
        <w:tc>
          <w:tcPr>
            <w:tcW w:w="2930" w:type="dxa"/>
            <w:shd w:val="clear" w:color="auto" w:fill="FFFFFF" w:themeFill="background1"/>
          </w:tcPr>
          <w:p w:rsidRPr="00DE1FF9" w:rsidR="00013FC1" w:rsidP="00581657" w:rsidRDefault="0017413A" w14:paraId="097FD6CD" w14:textId="104FBEDF">
            <w:pPr>
              <w:rPr>
                <w:b/>
                <w:bCs/>
              </w:rPr>
            </w:pPr>
            <w:r w:rsidRPr="0017413A">
              <w:rPr>
                <w:b/>
                <w:bCs/>
              </w:rPr>
              <w:t>Yes / No / Partial</w:t>
            </w:r>
          </w:p>
        </w:tc>
        <w:tc>
          <w:tcPr>
            <w:tcW w:w="2930" w:type="dxa"/>
            <w:shd w:val="clear" w:color="auto" w:fill="FFFFFF" w:themeFill="background1"/>
          </w:tcPr>
          <w:p w:rsidRPr="00DE1FF9" w:rsidR="00013FC1" w:rsidP="00581657" w:rsidRDefault="0017413A" w14:paraId="08603C89" w14:textId="73626853">
            <w:pPr>
              <w:rPr>
                <w:b/>
                <w:bCs/>
              </w:rPr>
            </w:pPr>
            <w:r w:rsidRPr="0017413A">
              <w:rPr>
                <w:b/>
                <w:bCs/>
              </w:rPr>
              <w:t>Yes / No / Partial</w:t>
            </w:r>
          </w:p>
        </w:tc>
      </w:tr>
      <w:tr w:rsidR="00013FC1" w:rsidTr="00581657" w14:paraId="136AD678" w14:textId="77777777">
        <w:tc>
          <w:tcPr>
            <w:tcW w:w="1696" w:type="dxa"/>
            <w:gridSpan w:val="2"/>
            <w:shd w:val="clear" w:color="auto" w:fill="F2F2F2" w:themeFill="background1" w:themeFillShade="F2"/>
          </w:tcPr>
          <w:p w:rsidR="00013FC1" w:rsidP="00581657" w:rsidRDefault="00013FC1" w14:paraId="47D1788D" w14:textId="77777777">
            <w:r>
              <w:t>Rationale</w:t>
            </w:r>
          </w:p>
        </w:tc>
        <w:tc>
          <w:tcPr>
            <w:tcW w:w="8789" w:type="dxa"/>
            <w:gridSpan w:val="3"/>
          </w:tcPr>
          <w:p w:rsidRPr="009372DF" w:rsidR="00013FC1" w:rsidP="00581657" w:rsidRDefault="00013FC1" w14:paraId="4A0A97B5" w14:textId="77777777"/>
        </w:tc>
      </w:tr>
    </w:tbl>
    <w:p w:rsidRPr="00661A22" w:rsidR="00013FC1" w:rsidP="00013FC1" w:rsidRDefault="00013FC1" w14:paraId="572398F1"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013FC1" w:rsidTr="00581657" w14:paraId="13E936C0" w14:textId="77777777">
        <w:tc>
          <w:tcPr>
            <w:tcW w:w="3823" w:type="dxa"/>
            <w:shd w:val="clear" w:color="auto" w:fill="F2F2F2" w:themeFill="background1" w:themeFillShade="F2"/>
          </w:tcPr>
          <w:p w:rsidR="00013FC1" w:rsidP="00581657" w:rsidRDefault="00013FC1" w14:paraId="5B8317F2" w14:textId="77777777">
            <w:r w:rsidRPr="00C35C08">
              <w:t>Draft scoring range</w:t>
            </w:r>
          </w:p>
        </w:tc>
        <w:tc>
          <w:tcPr>
            <w:tcW w:w="6662" w:type="dxa"/>
            <w:shd w:val="clear" w:color="auto" w:fill="FFFFFF" w:themeFill="background1"/>
          </w:tcPr>
          <w:p w:rsidRPr="00493233" w:rsidR="00013FC1" w:rsidP="00581657" w:rsidRDefault="00013FC1" w14:paraId="4F3A8ABC" w14:textId="77777777">
            <w:pPr>
              <w:rPr>
                <w:b/>
                <w:bCs/>
                <w:i/>
                <w:iCs/>
              </w:rPr>
            </w:pPr>
            <w:r w:rsidRPr="00493233">
              <w:rPr>
                <w:b/>
                <w:bCs/>
              </w:rPr>
              <w:t>&lt;60 / 60-79 / ≥80</w:t>
            </w:r>
          </w:p>
        </w:tc>
      </w:tr>
      <w:tr w:rsidR="00013FC1" w:rsidTr="00581657" w14:paraId="565EC829" w14:textId="77777777">
        <w:tc>
          <w:tcPr>
            <w:tcW w:w="3823" w:type="dxa"/>
            <w:shd w:val="clear" w:color="auto" w:fill="F2F2F2" w:themeFill="background1" w:themeFillShade="F2"/>
          </w:tcPr>
          <w:p w:rsidR="00013FC1" w:rsidP="00581657" w:rsidRDefault="00013FC1" w14:paraId="74E61F2A" w14:textId="77777777">
            <w:r w:rsidRPr="00C35C08">
              <w:t>Information gap indicator</w:t>
            </w:r>
          </w:p>
        </w:tc>
        <w:tc>
          <w:tcPr>
            <w:tcW w:w="6662" w:type="dxa"/>
            <w:shd w:val="clear" w:color="auto" w:fill="FFFFFF" w:themeFill="background1"/>
          </w:tcPr>
          <w:p w:rsidRPr="00313847" w:rsidR="00013FC1" w:rsidP="00581657" w:rsidRDefault="00013FC1" w14:paraId="3B469009" w14:textId="77777777">
            <w:pPr>
              <w:rPr>
                <w:b/>
                <w:bCs/>
              </w:rPr>
            </w:pPr>
            <w:r w:rsidRPr="00313847">
              <w:rPr>
                <w:b/>
                <w:bCs/>
              </w:rPr>
              <w:t>More information sought / Information sufficient to score PI</w:t>
            </w:r>
          </w:p>
          <w:p w:rsidR="00013FC1" w:rsidP="00581657" w:rsidRDefault="00013FC1" w14:paraId="1D1073D3" w14:textId="77777777"/>
          <w:p w:rsidRPr="00567106" w:rsidR="00013FC1" w:rsidP="00581657" w:rsidRDefault="00013FC1" w14:paraId="1B38353B" w14:textId="77777777">
            <w:pPr>
              <w:rPr>
                <w:i/>
                <w:iCs/>
              </w:rPr>
            </w:pPr>
            <w:r w:rsidRPr="008A30C0">
              <w:rPr>
                <w:i/>
                <w:iCs/>
              </w:rPr>
              <w:t>If more information is sought, include a description of what the information gap is and what is information is sought</w:t>
            </w:r>
          </w:p>
        </w:tc>
      </w:tr>
    </w:tbl>
    <w:p w:rsidR="00013FC1" w:rsidP="00013FC1" w:rsidRDefault="00013FC1" w14:paraId="0D31C1C9" w14:textId="77777777"/>
    <w:p w:rsidR="00DF01C9" w:rsidP="00AB5E5E" w:rsidRDefault="00DF01C9" w14:paraId="33FBDF13" w14:textId="66FB7A51"/>
    <w:p w:rsidR="00DF01C9" w:rsidRDefault="00DF01C9" w14:paraId="58907268" w14:textId="77777777">
      <w:r>
        <w:br w:type="page"/>
      </w:r>
    </w:p>
    <w:p w:rsidR="00DF01C9" w:rsidP="0F83F1BF" w:rsidRDefault="00DF01C9" w14:paraId="3881D8B9" w14:textId="590BFF6C">
      <w:pPr>
        <w:pStyle w:val="Heading6"/>
        <w:rPr>
          <w:color w:val="2F5496" w:themeColor="accent1" w:themeShade="BF"/>
        </w:rPr>
      </w:pPr>
      <w:r w:rsidRPr="0F83F1BF">
        <w:rPr>
          <w:color w:val="2F5496" w:themeColor="accent1" w:themeShade="BF"/>
        </w:rPr>
        <w:t xml:space="preserve">PI 3.2.1 – </w:t>
      </w:r>
      <w:r w:rsidRPr="0F83F1BF" w:rsidR="00060144">
        <w:rPr>
          <w:color w:val="2F5496" w:themeColor="accent1" w:themeShade="BF"/>
        </w:rPr>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01C9" w:rsidTr="0F83F1BF" w14:paraId="0D33F147" w14:textId="77777777">
        <w:trPr>
          <w:tblHeader/>
        </w:trPr>
        <w:tc>
          <w:tcPr>
            <w:tcW w:w="1696" w:type="dxa"/>
            <w:gridSpan w:val="2"/>
            <w:shd w:val="clear" w:color="auto" w:fill="BFBFBF" w:themeFill="background1" w:themeFillShade="BF"/>
          </w:tcPr>
          <w:p w:rsidRPr="00D360D7" w:rsidR="00DF01C9" w:rsidP="0F83F1BF" w:rsidRDefault="00DF01C9" w14:paraId="6863FBFC" w14:textId="0FE478D2">
            <w:pPr>
              <w:rPr>
                <w:b/>
                <w:color w:val="000000" w:themeColor="text1"/>
              </w:rPr>
            </w:pPr>
            <w:r w:rsidRPr="00D360D7">
              <w:rPr>
                <w:b/>
                <w:color w:val="000000" w:themeColor="text1"/>
              </w:rPr>
              <w:t>PI 3.2.1</w:t>
            </w:r>
          </w:p>
        </w:tc>
        <w:tc>
          <w:tcPr>
            <w:tcW w:w="8789" w:type="dxa"/>
            <w:gridSpan w:val="3"/>
            <w:shd w:val="clear" w:color="auto" w:fill="BFBFBF" w:themeFill="background1" w:themeFillShade="BF"/>
          </w:tcPr>
          <w:p w:rsidRPr="00D360D7" w:rsidR="00DF01C9" w:rsidP="0F83F1BF" w:rsidRDefault="2EC9DBD6" w14:paraId="5EC6D706" w14:textId="36BF50F8">
            <w:pPr>
              <w:rPr>
                <w:b/>
                <w:color w:val="000000" w:themeColor="text1"/>
              </w:rPr>
            </w:pPr>
            <w:r w:rsidRPr="00D360D7">
              <w:rPr>
                <w:b/>
                <w:color w:val="000000" w:themeColor="text1"/>
              </w:rPr>
              <w:t>The fishery-specific management system has clear, specific objectives designed to achieve the outcomes expressed by MSC Principles 1 and 2</w:t>
            </w:r>
          </w:p>
        </w:tc>
      </w:tr>
      <w:tr w:rsidR="00DF01C9" w:rsidTr="0F83F1BF" w14:paraId="4C41E3B7" w14:textId="77777777">
        <w:tc>
          <w:tcPr>
            <w:tcW w:w="1696" w:type="dxa"/>
            <w:gridSpan w:val="2"/>
            <w:shd w:val="clear" w:color="auto" w:fill="F2F2F2" w:themeFill="background1" w:themeFillShade="F2"/>
          </w:tcPr>
          <w:p w:rsidR="00DF01C9" w:rsidP="00581657" w:rsidRDefault="00DF01C9" w14:paraId="1CBBDA15" w14:textId="77777777">
            <w:r>
              <w:t>Scoring issue</w:t>
            </w:r>
          </w:p>
        </w:tc>
        <w:tc>
          <w:tcPr>
            <w:tcW w:w="2929" w:type="dxa"/>
            <w:shd w:val="clear" w:color="auto" w:fill="F2F2F2" w:themeFill="background1" w:themeFillShade="F2"/>
          </w:tcPr>
          <w:p w:rsidRPr="00DE1FF9" w:rsidR="00DF01C9" w:rsidP="00581657" w:rsidRDefault="00DF01C9" w14:paraId="6DAA0E53" w14:textId="77777777">
            <w:pPr>
              <w:jc w:val="center"/>
              <w:rPr>
                <w:b/>
                <w:bCs/>
              </w:rPr>
            </w:pPr>
            <w:r w:rsidRPr="00DE1FF9">
              <w:rPr>
                <w:b/>
                <w:bCs/>
              </w:rPr>
              <w:t>SG 60</w:t>
            </w:r>
          </w:p>
        </w:tc>
        <w:tc>
          <w:tcPr>
            <w:tcW w:w="2930" w:type="dxa"/>
            <w:shd w:val="clear" w:color="auto" w:fill="F2F2F2" w:themeFill="background1" w:themeFillShade="F2"/>
          </w:tcPr>
          <w:p w:rsidRPr="00DE1FF9" w:rsidR="00DF01C9" w:rsidP="00581657" w:rsidRDefault="00DF01C9" w14:paraId="2FF476EC" w14:textId="77777777">
            <w:pPr>
              <w:jc w:val="center"/>
              <w:rPr>
                <w:b/>
                <w:bCs/>
              </w:rPr>
            </w:pPr>
            <w:r w:rsidRPr="00DE1FF9">
              <w:rPr>
                <w:b/>
                <w:bCs/>
              </w:rPr>
              <w:t>SG 80</w:t>
            </w:r>
          </w:p>
        </w:tc>
        <w:tc>
          <w:tcPr>
            <w:tcW w:w="2930" w:type="dxa"/>
            <w:shd w:val="clear" w:color="auto" w:fill="F2F2F2" w:themeFill="background1" w:themeFillShade="F2"/>
          </w:tcPr>
          <w:p w:rsidRPr="00DE1FF9" w:rsidR="00DF01C9" w:rsidP="00581657" w:rsidRDefault="00DF01C9" w14:paraId="5082FD72" w14:textId="77777777">
            <w:pPr>
              <w:jc w:val="center"/>
              <w:rPr>
                <w:b/>
                <w:bCs/>
              </w:rPr>
            </w:pPr>
            <w:r w:rsidRPr="00DE1FF9">
              <w:rPr>
                <w:b/>
                <w:bCs/>
              </w:rPr>
              <w:t>SG 100</w:t>
            </w:r>
          </w:p>
        </w:tc>
      </w:tr>
      <w:tr w:rsidR="00DF01C9" w:rsidTr="0F83F1BF" w14:paraId="06982BE6" w14:textId="77777777">
        <w:tc>
          <w:tcPr>
            <w:tcW w:w="903" w:type="dxa"/>
            <w:vMerge w:val="restart"/>
            <w:shd w:val="clear" w:color="auto" w:fill="F2F2F2" w:themeFill="background1" w:themeFillShade="F2"/>
            <w:vAlign w:val="center"/>
          </w:tcPr>
          <w:p w:rsidRPr="00F43062" w:rsidR="00DF01C9" w:rsidP="00581657" w:rsidRDefault="00DF01C9" w14:paraId="16C9D380" w14:textId="77777777">
            <w:pPr>
              <w:rPr>
                <w:b/>
                <w:bCs/>
              </w:rPr>
            </w:pPr>
            <w:r w:rsidRPr="00F43062">
              <w:rPr>
                <w:b/>
                <w:bCs/>
              </w:rPr>
              <w:t>a</w:t>
            </w:r>
          </w:p>
        </w:tc>
        <w:tc>
          <w:tcPr>
            <w:tcW w:w="9582" w:type="dxa"/>
            <w:gridSpan w:val="4"/>
            <w:shd w:val="clear" w:color="auto" w:fill="D9D9D9" w:themeFill="background1" w:themeFillShade="D9"/>
          </w:tcPr>
          <w:p w:rsidRPr="00DE1FF9" w:rsidR="00DF01C9" w:rsidP="00581657" w:rsidRDefault="00DF01C9" w14:paraId="57C39E2E" w14:textId="77777777">
            <w:pPr>
              <w:rPr>
                <w:b/>
                <w:bCs/>
              </w:rPr>
            </w:pPr>
            <w:r w:rsidRPr="002323AA">
              <w:rPr>
                <w:b/>
                <w:bCs/>
              </w:rPr>
              <w:t>Objectives</w:t>
            </w:r>
          </w:p>
        </w:tc>
      </w:tr>
      <w:tr w:rsidR="00AC1CD5" w:rsidTr="0F83F1BF" w14:paraId="6593B926" w14:textId="77777777">
        <w:tc>
          <w:tcPr>
            <w:tcW w:w="903" w:type="dxa"/>
            <w:vMerge/>
          </w:tcPr>
          <w:p w:rsidR="00AC1CD5" w:rsidP="00AC1CD5" w:rsidRDefault="00AC1CD5" w14:paraId="16D8BA39" w14:textId="77777777"/>
        </w:tc>
        <w:tc>
          <w:tcPr>
            <w:tcW w:w="793" w:type="dxa"/>
            <w:shd w:val="clear" w:color="auto" w:fill="F2F2F2" w:themeFill="background1" w:themeFillShade="F2"/>
          </w:tcPr>
          <w:p w:rsidR="00AC1CD5" w:rsidP="00AC1CD5" w:rsidRDefault="00AC1CD5" w14:paraId="136CE1DE" w14:textId="77777777">
            <w:r>
              <w:t>Guide post</w:t>
            </w:r>
          </w:p>
        </w:tc>
        <w:tc>
          <w:tcPr>
            <w:tcW w:w="2929" w:type="dxa"/>
            <w:shd w:val="clear" w:color="auto" w:fill="F2F2F2" w:themeFill="background1" w:themeFillShade="F2"/>
          </w:tcPr>
          <w:p w:rsidRPr="002B7E17" w:rsidR="00AC1CD5" w:rsidP="00AC1CD5" w:rsidRDefault="00AC1CD5" w14:paraId="5321CE39" w14:textId="561A1F3E">
            <w:r w:rsidRPr="00060144">
              <w:rPr>
                <w:b/>
                <w:bCs/>
              </w:rPr>
              <w:t>Objectives</w:t>
            </w:r>
            <w:r w:rsidRPr="00675D9D">
              <w:t xml:space="preserve">, which are broadly consistent with achieving the outcomes expressed by MSC Principles 1 and 2, are </w:t>
            </w:r>
            <w:r w:rsidRPr="00060144">
              <w:rPr>
                <w:b/>
                <w:bCs/>
              </w:rPr>
              <w:t>implicit</w:t>
            </w:r>
            <w:r w:rsidRPr="00675D9D">
              <w:t xml:space="preserve"> within the fishery-specific management system.</w:t>
            </w:r>
          </w:p>
        </w:tc>
        <w:tc>
          <w:tcPr>
            <w:tcW w:w="2930" w:type="dxa"/>
            <w:shd w:val="clear" w:color="auto" w:fill="F2F2F2" w:themeFill="background1" w:themeFillShade="F2"/>
          </w:tcPr>
          <w:p w:rsidR="00AC1CD5" w:rsidP="00AC1CD5" w:rsidRDefault="00AC1CD5" w14:paraId="52F152F9" w14:textId="3F64B226">
            <w:r w:rsidRPr="00060144">
              <w:rPr>
                <w:b/>
                <w:bCs/>
              </w:rPr>
              <w:t>Short and long-term objectives</w:t>
            </w:r>
            <w:r w:rsidRPr="00675D9D">
              <w:t xml:space="preserve">, which are consistent with achieving the outcomes expressed by MSC Principles 1 and 2, are </w:t>
            </w:r>
            <w:r w:rsidRPr="00060144">
              <w:rPr>
                <w:b/>
                <w:bCs/>
              </w:rPr>
              <w:t>explicit</w:t>
            </w:r>
            <w:r w:rsidRPr="00675D9D">
              <w:t xml:space="preserve"> within the fishery-specific management system.</w:t>
            </w:r>
          </w:p>
        </w:tc>
        <w:tc>
          <w:tcPr>
            <w:tcW w:w="2930" w:type="dxa"/>
            <w:shd w:val="clear" w:color="auto" w:fill="F2F2F2" w:themeFill="background1" w:themeFillShade="F2"/>
          </w:tcPr>
          <w:p w:rsidR="00AC1CD5" w:rsidP="00AC1CD5" w:rsidRDefault="00AC1CD5" w14:paraId="0F08F460" w14:textId="1B5A1F7F">
            <w:r w:rsidRPr="00060144">
              <w:rPr>
                <w:b/>
                <w:bCs/>
              </w:rPr>
              <w:t>Well-defined and measurable short- and long-term objectives</w:t>
            </w:r>
            <w:r w:rsidRPr="00675D9D">
              <w:t xml:space="preserve">, which are demonstrably consistent with achieving the outcomes expressed by MSC Principles 1 and 2, are </w:t>
            </w:r>
            <w:r w:rsidRPr="00060144">
              <w:rPr>
                <w:b/>
                <w:bCs/>
              </w:rPr>
              <w:t>explicit</w:t>
            </w:r>
            <w:r w:rsidRPr="00675D9D">
              <w:t xml:space="preserve"> within the fishery-specific management system.</w:t>
            </w:r>
          </w:p>
        </w:tc>
      </w:tr>
      <w:tr w:rsidR="00DF01C9" w:rsidTr="0F83F1BF" w14:paraId="796BA8D6" w14:textId="77777777">
        <w:tc>
          <w:tcPr>
            <w:tcW w:w="903" w:type="dxa"/>
            <w:vMerge/>
          </w:tcPr>
          <w:p w:rsidR="00DF01C9" w:rsidP="00581657" w:rsidRDefault="00DF01C9" w14:paraId="6F32E26F" w14:textId="77777777"/>
        </w:tc>
        <w:tc>
          <w:tcPr>
            <w:tcW w:w="793" w:type="dxa"/>
            <w:shd w:val="clear" w:color="auto" w:fill="F2F2F2" w:themeFill="background1" w:themeFillShade="F2"/>
          </w:tcPr>
          <w:p w:rsidR="00DF01C9" w:rsidP="00581657" w:rsidRDefault="00DF01C9" w14:paraId="0E25B14A" w14:textId="77777777">
            <w:r>
              <w:t>Met?</w:t>
            </w:r>
          </w:p>
        </w:tc>
        <w:tc>
          <w:tcPr>
            <w:tcW w:w="2929" w:type="dxa"/>
            <w:shd w:val="clear" w:color="auto" w:fill="FFFFFF" w:themeFill="background1"/>
          </w:tcPr>
          <w:p w:rsidRPr="00DE1FF9" w:rsidR="00DF01C9" w:rsidP="00581657" w:rsidRDefault="00DF01C9" w14:paraId="570F2C30" w14:textId="77777777">
            <w:pPr>
              <w:rPr>
                <w:b/>
                <w:bCs/>
              </w:rPr>
            </w:pPr>
            <w:r w:rsidRPr="0017413A">
              <w:rPr>
                <w:b/>
                <w:bCs/>
              </w:rPr>
              <w:t>Yes / No / Partial</w:t>
            </w:r>
          </w:p>
        </w:tc>
        <w:tc>
          <w:tcPr>
            <w:tcW w:w="2930" w:type="dxa"/>
            <w:shd w:val="clear" w:color="auto" w:fill="FFFFFF" w:themeFill="background1"/>
          </w:tcPr>
          <w:p w:rsidRPr="00DE1FF9" w:rsidR="00DF01C9" w:rsidP="00581657" w:rsidRDefault="00DF01C9" w14:paraId="7C1F1223" w14:textId="77777777">
            <w:pPr>
              <w:rPr>
                <w:b/>
                <w:bCs/>
              </w:rPr>
            </w:pPr>
            <w:r w:rsidRPr="0017413A">
              <w:rPr>
                <w:b/>
                <w:bCs/>
              </w:rPr>
              <w:t>Yes / No / Partial</w:t>
            </w:r>
          </w:p>
        </w:tc>
        <w:tc>
          <w:tcPr>
            <w:tcW w:w="2930" w:type="dxa"/>
            <w:shd w:val="clear" w:color="auto" w:fill="FFFFFF" w:themeFill="background1"/>
          </w:tcPr>
          <w:p w:rsidRPr="00DE1FF9" w:rsidR="00DF01C9" w:rsidP="00581657" w:rsidRDefault="00DF01C9" w14:paraId="4F07CDB6" w14:textId="77777777">
            <w:pPr>
              <w:rPr>
                <w:b/>
                <w:bCs/>
              </w:rPr>
            </w:pPr>
            <w:r w:rsidRPr="0017413A">
              <w:rPr>
                <w:b/>
                <w:bCs/>
              </w:rPr>
              <w:t>Yes / No / Partial</w:t>
            </w:r>
          </w:p>
        </w:tc>
      </w:tr>
      <w:tr w:rsidR="00DF01C9" w:rsidTr="0F83F1BF" w14:paraId="0DEDCB1E" w14:textId="77777777">
        <w:tc>
          <w:tcPr>
            <w:tcW w:w="1696" w:type="dxa"/>
            <w:gridSpan w:val="2"/>
            <w:shd w:val="clear" w:color="auto" w:fill="F2F2F2" w:themeFill="background1" w:themeFillShade="F2"/>
          </w:tcPr>
          <w:p w:rsidR="00DF01C9" w:rsidP="00581657" w:rsidRDefault="00DF01C9" w14:paraId="32392543" w14:textId="77777777">
            <w:r>
              <w:t>Rationale</w:t>
            </w:r>
          </w:p>
        </w:tc>
        <w:tc>
          <w:tcPr>
            <w:tcW w:w="8789" w:type="dxa"/>
            <w:gridSpan w:val="3"/>
          </w:tcPr>
          <w:p w:rsidRPr="009372DF" w:rsidR="00DF01C9" w:rsidP="00581657" w:rsidRDefault="00DF01C9" w14:paraId="55573735" w14:textId="77777777"/>
        </w:tc>
      </w:tr>
    </w:tbl>
    <w:p w:rsidRPr="00661A22" w:rsidR="00DF01C9" w:rsidP="00DF01C9" w:rsidRDefault="00DF01C9" w14:paraId="7695EFB9"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01C9" w:rsidTr="00581657" w14:paraId="0F0C5BD4" w14:textId="77777777">
        <w:tc>
          <w:tcPr>
            <w:tcW w:w="3823" w:type="dxa"/>
            <w:shd w:val="clear" w:color="auto" w:fill="F2F2F2" w:themeFill="background1" w:themeFillShade="F2"/>
          </w:tcPr>
          <w:p w:rsidR="00DF01C9" w:rsidP="00581657" w:rsidRDefault="00DF01C9" w14:paraId="2155D7A8" w14:textId="77777777">
            <w:r w:rsidRPr="00C35C08">
              <w:t>Draft scoring range</w:t>
            </w:r>
          </w:p>
        </w:tc>
        <w:tc>
          <w:tcPr>
            <w:tcW w:w="6662" w:type="dxa"/>
            <w:shd w:val="clear" w:color="auto" w:fill="FFFFFF" w:themeFill="background1"/>
          </w:tcPr>
          <w:p w:rsidRPr="00493233" w:rsidR="00DF01C9" w:rsidP="00581657" w:rsidRDefault="00DF01C9" w14:paraId="753F0E16" w14:textId="77777777">
            <w:pPr>
              <w:rPr>
                <w:b/>
                <w:bCs/>
                <w:i/>
                <w:iCs/>
              </w:rPr>
            </w:pPr>
            <w:r w:rsidRPr="00493233">
              <w:rPr>
                <w:b/>
                <w:bCs/>
              </w:rPr>
              <w:t>&lt;60 / 60-79 / ≥80</w:t>
            </w:r>
          </w:p>
        </w:tc>
      </w:tr>
      <w:tr w:rsidR="00DF01C9" w:rsidTr="00581657" w14:paraId="573BECDB" w14:textId="77777777">
        <w:tc>
          <w:tcPr>
            <w:tcW w:w="3823" w:type="dxa"/>
            <w:shd w:val="clear" w:color="auto" w:fill="F2F2F2" w:themeFill="background1" w:themeFillShade="F2"/>
          </w:tcPr>
          <w:p w:rsidR="00DF01C9" w:rsidP="00581657" w:rsidRDefault="00DF01C9" w14:paraId="682B94FA" w14:textId="77777777">
            <w:r w:rsidRPr="00C35C08">
              <w:t>Information gap indicator</w:t>
            </w:r>
          </w:p>
        </w:tc>
        <w:tc>
          <w:tcPr>
            <w:tcW w:w="6662" w:type="dxa"/>
            <w:shd w:val="clear" w:color="auto" w:fill="FFFFFF" w:themeFill="background1"/>
          </w:tcPr>
          <w:p w:rsidRPr="00313847" w:rsidR="00DF01C9" w:rsidP="00581657" w:rsidRDefault="00DF01C9" w14:paraId="6AFF272A" w14:textId="77777777">
            <w:pPr>
              <w:rPr>
                <w:b/>
                <w:bCs/>
              </w:rPr>
            </w:pPr>
            <w:r w:rsidRPr="00313847">
              <w:rPr>
                <w:b/>
                <w:bCs/>
              </w:rPr>
              <w:t>More information sought / Information sufficient to score PI</w:t>
            </w:r>
          </w:p>
          <w:p w:rsidR="00DF01C9" w:rsidP="00581657" w:rsidRDefault="00DF01C9" w14:paraId="598E691F" w14:textId="77777777"/>
          <w:p w:rsidRPr="00567106" w:rsidR="00DF01C9" w:rsidP="00581657" w:rsidRDefault="00DF01C9" w14:paraId="4763B5A2" w14:textId="77777777">
            <w:pPr>
              <w:rPr>
                <w:i/>
                <w:iCs/>
              </w:rPr>
            </w:pPr>
            <w:r w:rsidRPr="008A30C0">
              <w:rPr>
                <w:i/>
                <w:iCs/>
              </w:rPr>
              <w:t>If more information is sought, include a description of what the information gap is and what is information is sought</w:t>
            </w:r>
          </w:p>
        </w:tc>
      </w:tr>
    </w:tbl>
    <w:p w:rsidR="00DF01C9" w:rsidP="00DF01C9" w:rsidRDefault="00DF01C9" w14:paraId="30FA61B4" w14:textId="77777777"/>
    <w:p w:rsidR="00DF744B" w:rsidP="00AB5E5E" w:rsidRDefault="00DF744B" w14:paraId="29D4E254" w14:textId="3A2B1908"/>
    <w:p w:rsidR="00DF744B" w:rsidRDefault="00DF744B" w14:paraId="226C195B" w14:textId="77777777">
      <w:r>
        <w:br w:type="page"/>
      </w:r>
    </w:p>
    <w:p w:rsidRPr="00D360D7" w:rsidR="00DF744B" w:rsidP="00C07362" w:rsidRDefault="00DF744B" w14:paraId="28157C8B" w14:textId="5DD5E882">
      <w:pPr>
        <w:pStyle w:val="Heading6"/>
        <w:rPr>
          <w:color w:val="2F5496"/>
        </w:rPr>
      </w:pPr>
      <w:r w:rsidRPr="00D360D7">
        <w:rPr>
          <w:color w:val="2F5496"/>
        </w:rPr>
        <w:t>PI 3.2.</w:t>
      </w:r>
      <w:r w:rsidRPr="00D360D7" w:rsidR="008F1DE0">
        <w:rPr>
          <w:color w:val="2F5496"/>
        </w:rPr>
        <w:t>2</w:t>
      </w:r>
      <w:r w:rsidRPr="00D360D7">
        <w:rPr>
          <w:color w:val="2F5496"/>
        </w:rPr>
        <w:t xml:space="preserve"> – </w:t>
      </w:r>
      <w:r w:rsidRPr="00D360D7" w:rsidR="008F1DE0">
        <w:rPr>
          <w:color w:val="2F5496"/>
        </w:rPr>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744B" w:rsidTr="00A82ED3" w14:paraId="55317B4E" w14:textId="77777777">
        <w:trPr>
          <w:tblHeader/>
        </w:trPr>
        <w:tc>
          <w:tcPr>
            <w:tcW w:w="1696" w:type="dxa"/>
            <w:gridSpan w:val="2"/>
            <w:shd w:val="clear" w:color="auto" w:fill="BFBFBF" w:themeFill="background1" w:themeFillShade="BF"/>
          </w:tcPr>
          <w:p w:rsidRPr="00586CA6" w:rsidR="00DF744B" w:rsidP="00581657" w:rsidRDefault="00DF744B" w14:paraId="5B57BB15" w14:textId="4CDD2401">
            <w:pPr>
              <w:rPr>
                <w:b/>
                <w:bCs/>
              </w:rPr>
            </w:pPr>
            <w:r w:rsidRPr="00586CA6">
              <w:rPr>
                <w:b/>
                <w:bCs/>
              </w:rPr>
              <w:t xml:space="preserve">PI </w:t>
            </w:r>
            <w:r>
              <w:rPr>
                <w:b/>
                <w:bCs/>
              </w:rPr>
              <w:t>3.2.</w:t>
            </w:r>
            <w:r w:rsidR="008F1DE0">
              <w:rPr>
                <w:b/>
                <w:bCs/>
              </w:rPr>
              <w:t>2</w:t>
            </w:r>
          </w:p>
        </w:tc>
        <w:tc>
          <w:tcPr>
            <w:tcW w:w="8789" w:type="dxa"/>
            <w:gridSpan w:val="3"/>
            <w:shd w:val="clear" w:color="auto" w:fill="BFBFBF" w:themeFill="background1" w:themeFillShade="BF"/>
          </w:tcPr>
          <w:p w:rsidRPr="00F24092" w:rsidR="00DF744B" w:rsidP="00581657" w:rsidRDefault="00267161" w14:paraId="4FB1059F" w14:textId="5B6859B7">
            <w:pPr>
              <w:rPr>
                <w:b/>
                <w:bCs/>
              </w:rPr>
            </w:pPr>
            <w:r w:rsidRPr="00267161">
              <w:rPr>
                <w:b/>
                <w:bCs/>
              </w:rPr>
              <w:t>The fishery-specific management system includes effective decision-making processes that result in measures and strategies to achieve the objectives, and has an appropriate approach to actual disputes in the fishery</w:t>
            </w:r>
          </w:p>
        </w:tc>
      </w:tr>
      <w:tr w:rsidR="00DF744B" w:rsidTr="00581657" w14:paraId="4A3FC1B1" w14:textId="77777777">
        <w:tc>
          <w:tcPr>
            <w:tcW w:w="1696" w:type="dxa"/>
            <w:gridSpan w:val="2"/>
            <w:shd w:val="clear" w:color="auto" w:fill="F2F2F2" w:themeFill="background1" w:themeFillShade="F2"/>
          </w:tcPr>
          <w:p w:rsidR="00DF744B" w:rsidP="00581657" w:rsidRDefault="00DF744B" w14:paraId="6654314E" w14:textId="77777777">
            <w:r>
              <w:t>Scoring issue</w:t>
            </w:r>
          </w:p>
        </w:tc>
        <w:tc>
          <w:tcPr>
            <w:tcW w:w="2929" w:type="dxa"/>
            <w:shd w:val="clear" w:color="auto" w:fill="F2F2F2" w:themeFill="background1" w:themeFillShade="F2"/>
          </w:tcPr>
          <w:p w:rsidRPr="00DE1FF9" w:rsidR="00DF744B" w:rsidP="00581657" w:rsidRDefault="00DF744B" w14:paraId="46F47299" w14:textId="77777777">
            <w:pPr>
              <w:jc w:val="center"/>
              <w:rPr>
                <w:b/>
                <w:bCs/>
              </w:rPr>
            </w:pPr>
            <w:r w:rsidRPr="00DE1FF9">
              <w:rPr>
                <w:b/>
                <w:bCs/>
              </w:rPr>
              <w:t>SG 60</w:t>
            </w:r>
          </w:p>
        </w:tc>
        <w:tc>
          <w:tcPr>
            <w:tcW w:w="2930" w:type="dxa"/>
            <w:shd w:val="clear" w:color="auto" w:fill="F2F2F2" w:themeFill="background1" w:themeFillShade="F2"/>
          </w:tcPr>
          <w:p w:rsidRPr="00DE1FF9" w:rsidR="00DF744B" w:rsidP="00581657" w:rsidRDefault="00DF744B" w14:paraId="2ADD3BB0" w14:textId="77777777">
            <w:pPr>
              <w:jc w:val="center"/>
              <w:rPr>
                <w:b/>
                <w:bCs/>
              </w:rPr>
            </w:pPr>
            <w:r w:rsidRPr="00DE1FF9">
              <w:rPr>
                <w:b/>
                <w:bCs/>
              </w:rPr>
              <w:t>SG 80</w:t>
            </w:r>
          </w:p>
        </w:tc>
        <w:tc>
          <w:tcPr>
            <w:tcW w:w="2930" w:type="dxa"/>
            <w:shd w:val="clear" w:color="auto" w:fill="F2F2F2" w:themeFill="background1" w:themeFillShade="F2"/>
          </w:tcPr>
          <w:p w:rsidRPr="00DE1FF9" w:rsidR="00DF744B" w:rsidP="00581657" w:rsidRDefault="00DF744B" w14:paraId="04479C31" w14:textId="77777777">
            <w:pPr>
              <w:jc w:val="center"/>
              <w:rPr>
                <w:b/>
                <w:bCs/>
              </w:rPr>
            </w:pPr>
            <w:r w:rsidRPr="00DE1FF9">
              <w:rPr>
                <w:b/>
                <w:bCs/>
              </w:rPr>
              <w:t>SG 100</w:t>
            </w:r>
          </w:p>
        </w:tc>
      </w:tr>
      <w:tr w:rsidR="00DF744B" w:rsidTr="00581657" w14:paraId="3E8FD42C" w14:textId="77777777">
        <w:tc>
          <w:tcPr>
            <w:tcW w:w="903" w:type="dxa"/>
            <w:vMerge w:val="restart"/>
            <w:shd w:val="clear" w:color="auto" w:fill="F2F2F2" w:themeFill="background1" w:themeFillShade="F2"/>
            <w:vAlign w:val="center"/>
          </w:tcPr>
          <w:p w:rsidRPr="00F43062" w:rsidR="00DF744B" w:rsidP="00581657" w:rsidRDefault="00DF744B" w14:paraId="0AF67E7E" w14:textId="77777777">
            <w:pPr>
              <w:rPr>
                <w:b/>
                <w:bCs/>
              </w:rPr>
            </w:pPr>
            <w:r w:rsidRPr="00F43062">
              <w:rPr>
                <w:b/>
                <w:bCs/>
              </w:rPr>
              <w:t>a</w:t>
            </w:r>
          </w:p>
        </w:tc>
        <w:tc>
          <w:tcPr>
            <w:tcW w:w="9582" w:type="dxa"/>
            <w:gridSpan w:val="4"/>
            <w:shd w:val="clear" w:color="auto" w:fill="D9D9D9" w:themeFill="background1" w:themeFillShade="D9"/>
          </w:tcPr>
          <w:p w:rsidRPr="00DE1FF9" w:rsidR="00DF744B" w:rsidP="00581657" w:rsidRDefault="00EC508F" w14:paraId="2D5F5D6C" w14:textId="15F074FE">
            <w:pPr>
              <w:rPr>
                <w:b/>
                <w:bCs/>
              </w:rPr>
            </w:pPr>
            <w:r w:rsidRPr="00EC508F">
              <w:rPr>
                <w:b/>
                <w:bCs/>
              </w:rPr>
              <w:t>Decision-making processes</w:t>
            </w:r>
          </w:p>
        </w:tc>
      </w:tr>
      <w:tr w:rsidR="00A54ECD" w:rsidTr="00581657" w14:paraId="60B2006D" w14:textId="77777777">
        <w:tc>
          <w:tcPr>
            <w:tcW w:w="903" w:type="dxa"/>
            <w:vMerge/>
            <w:shd w:val="clear" w:color="auto" w:fill="F2F2F2" w:themeFill="background1" w:themeFillShade="F2"/>
          </w:tcPr>
          <w:p w:rsidR="00A54ECD" w:rsidP="00A54ECD" w:rsidRDefault="00A54ECD" w14:paraId="2ECB70F4" w14:textId="77777777"/>
        </w:tc>
        <w:tc>
          <w:tcPr>
            <w:tcW w:w="793" w:type="dxa"/>
            <w:shd w:val="clear" w:color="auto" w:fill="F2F2F2" w:themeFill="background1" w:themeFillShade="F2"/>
          </w:tcPr>
          <w:p w:rsidR="00A54ECD" w:rsidP="00A54ECD" w:rsidRDefault="00A54ECD" w14:paraId="4DB919BB" w14:textId="77777777">
            <w:r>
              <w:t>Guide post</w:t>
            </w:r>
          </w:p>
        </w:tc>
        <w:tc>
          <w:tcPr>
            <w:tcW w:w="2929" w:type="dxa"/>
            <w:shd w:val="clear" w:color="auto" w:fill="F2F2F2" w:themeFill="background1" w:themeFillShade="F2"/>
          </w:tcPr>
          <w:p w:rsidRPr="002B7E17" w:rsidR="00A54ECD" w:rsidP="00A54ECD" w:rsidRDefault="00A54ECD" w14:paraId="511CF3A6" w14:textId="29493E33">
            <w:r w:rsidRPr="00E83FA9">
              <w:t xml:space="preserve">There are </w:t>
            </w:r>
            <w:r w:rsidRPr="00A54ECD">
              <w:rPr>
                <w:b/>
                <w:bCs/>
              </w:rPr>
              <w:t>some</w:t>
            </w:r>
            <w:r w:rsidRPr="00E83FA9">
              <w:t xml:space="preserve"> decision-making processes in place that result in </w:t>
            </w:r>
            <w:r w:rsidRPr="00A54ECD">
              <w:rPr>
                <w:b/>
                <w:bCs/>
              </w:rPr>
              <w:t xml:space="preserve">measures </w:t>
            </w:r>
            <w:r w:rsidRPr="00E83FA9">
              <w:t xml:space="preserve">and </w:t>
            </w:r>
            <w:r w:rsidRPr="00A54ECD">
              <w:rPr>
                <w:b/>
                <w:bCs/>
              </w:rPr>
              <w:t xml:space="preserve">strategies </w:t>
            </w:r>
            <w:r w:rsidRPr="00E83FA9">
              <w:t>to achieve the fishery-specific objectives.</w:t>
            </w:r>
          </w:p>
        </w:tc>
        <w:tc>
          <w:tcPr>
            <w:tcW w:w="2930" w:type="dxa"/>
            <w:shd w:val="clear" w:color="auto" w:fill="F2F2F2" w:themeFill="background1" w:themeFillShade="F2"/>
          </w:tcPr>
          <w:p w:rsidR="00A54ECD" w:rsidP="00A54ECD" w:rsidRDefault="00A54ECD" w14:paraId="5EBC038A" w14:textId="3B4BFE89">
            <w:r w:rsidRPr="00E83FA9">
              <w:t xml:space="preserve">There are </w:t>
            </w:r>
            <w:r w:rsidRPr="00EB3742">
              <w:rPr>
                <w:b/>
                <w:bCs/>
              </w:rPr>
              <w:t>established</w:t>
            </w:r>
            <w:r w:rsidRPr="00E83FA9">
              <w:t xml:space="preserve"> decision-making processes that result in </w:t>
            </w:r>
            <w:r w:rsidRPr="00EB3742">
              <w:rPr>
                <w:b/>
                <w:bCs/>
              </w:rPr>
              <w:t>measures</w:t>
            </w:r>
            <w:r w:rsidRPr="00E83FA9">
              <w:t xml:space="preserve"> and </w:t>
            </w:r>
            <w:r w:rsidRPr="00EB3742">
              <w:rPr>
                <w:b/>
                <w:bCs/>
              </w:rPr>
              <w:t>strategies</w:t>
            </w:r>
            <w:r w:rsidRPr="00E83FA9">
              <w:t xml:space="preserve"> to achieve the fishery-specific objectives.</w:t>
            </w:r>
          </w:p>
        </w:tc>
        <w:tc>
          <w:tcPr>
            <w:tcW w:w="2930" w:type="dxa"/>
            <w:shd w:val="clear" w:color="auto" w:fill="F2F2F2" w:themeFill="background1" w:themeFillShade="F2"/>
          </w:tcPr>
          <w:p w:rsidR="00A54ECD" w:rsidP="00A54ECD" w:rsidRDefault="00A54ECD" w14:paraId="6DE0B5F9" w14:textId="3D5A692F"/>
        </w:tc>
      </w:tr>
      <w:tr w:rsidR="00DF744B" w:rsidTr="00A54ECD" w14:paraId="581EB121" w14:textId="77777777">
        <w:tc>
          <w:tcPr>
            <w:tcW w:w="903" w:type="dxa"/>
            <w:vMerge/>
            <w:shd w:val="clear" w:color="auto" w:fill="F2F2F2" w:themeFill="background1" w:themeFillShade="F2"/>
          </w:tcPr>
          <w:p w:rsidR="00DF744B" w:rsidP="00581657" w:rsidRDefault="00DF744B" w14:paraId="27C72FE3" w14:textId="77777777"/>
        </w:tc>
        <w:tc>
          <w:tcPr>
            <w:tcW w:w="793" w:type="dxa"/>
            <w:shd w:val="clear" w:color="auto" w:fill="F2F2F2" w:themeFill="background1" w:themeFillShade="F2"/>
          </w:tcPr>
          <w:p w:rsidR="00DF744B" w:rsidP="00581657" w:rsidRDefault="00DF744B" w14:paraId="1F84EC96" w14:textId="77777777">
            <w:r>
              <w:t>Met?</w:t>
            </w:r>
          </w:p>
        </w:tc>
        <w:tc>
          <w:tcPr>
            <w:tcW w:w="2929" w:type="dxa"/>
            <w:shd w:val="clear" w:color="auto" w:fill="FFFFFF" w:themeFill="background1"/>
          </w:tcPr>
          <w:p w:rsidRPr="00DE1FF9" w:rsidR="00DF744B" w:rsidP="00581657" w:rsidRDefault="00DF744B" w14:paraId="4974F728" w14:textId="5081F752">
            <w:pPr>
              <w:rPr>
                <w:b/>
                <w:bCs/>
              </w:rPr>
            </w:pPr>
            <w:r w:rsidRPr="0017413A">
              <w:rPr>
                <w:b/>
                <w:bCs/>
              </w:rPr>
              <w:t xml:space="preserve">Yes / No </w:t>
            </w:r>
          </w:p>
        </w:tc>
        <w:tc>
          <w:tcPr>
            <w:tcW w:w="2930" w:type="dxa"/>
            <w:shd w:val="clear" w:color="auto" w:fill="FFFFFF" w:themeFill="background1"/>
          </w:tcPr>
          <w:p w:rsidRPr="00DE1FF9" w:rsidR="00DF744B" w:rsidP="00581657" w:rsidRDefault="00DF744B" w14:paraId="273A8A02" w14:textId="24F9EBBE">
            <w:pPr>
              <w:rPr>
                <w:b/>
                <w:bCs/>
              </w:rPr>
            </w:pPr>
            <w:r w:rsidRPr="0017413A">
              <w:rPr>
                <w:b/>
                <w:bCs/>
              </w:rPr>
              <w:t xml:space="preserve">Yes / No </w:t>
            </w:r>
          </w:p>
        </w:tc>
        <w:tc>
          <w:tcPr>
            <w:tcW w:w="2930" w:type="dxa"/>
            <w:shd w:val="clear" w:color="auto" w:fill="F2F2F2" w:themeFill="background1" w:themeFillShade="F2"/>
          </w:tcPr>
          <w:p w:rsidRPr="00DE1FF9" w:rsidR="00DF744B" w:rsidP="00581657" w:rsidRDefault="00DF744B" w14:paraId="0BCD255A" w14:textId="78A29926">
            <w:pPr>
              <w:rPr>
                <w:b/>
                <w:bCs/>
              </w:rPr>
            </w:pPr>
          </w:p>
        </w:tc>
      </w:tr>
      <w:tr w:rsidR="00DF744B" w:rsidTr="00581657" w14:paraId="22737CA7" w14:textId="77777777">
        <w:tc>
          <w:tcPr>
            <w:tcW w:w="1696" w:type="dxa"/>
            <w:gridSpan w:val="2"/>
            <w:shd w:val="clear" w:color="auto" w:fill="F2F2F2" w:themeFill="background1" w:themeFillShade="F2"/>
          </w:tcPr>
          <w:p w:rsidR="00DF744B" w:rsidP="00581657" w:rsidRDefault="00DF744B" w14:paraId="2C7E2B1C" w14:textId="77777777">
            <w:r>
              <w:t>Rationale</w:t>
            </w:r>
          </w:p>
        </w:tc>
        <w:tc>
          <w:tcPr>
            <w:tcW w:w="8789" w:type="dxa"/>
            <w:gridSpan w:val="3"/>
          </w:tcPr>
          <w:p w:rsidRPr="009372DF" w:rsidR="00DF744B" w:rsidP="00581657" w:rsidRDefault="00DF744B" w14:paraId="7F48AF21" w14:textId="77777777"/>
        </w:tc>
      </w:tr>
      <w:tr w:rsidRPr="00DE1FF9" w:rsidR="00990B61" w:rsidTr="00581657" w14:paraId="3D7B131B" w14:textId="77777777">
        <w:tc>
          <w:tcPr>
            <w:tcW w:w="903" w:type="dxa"/>
            <w:vMerge w:val="restart"/>
            <w:shd w:val="clear" w:color="auto" w:fill="F2F2F2" w:themeFill="background1" w:themeFillShade="F2"/>
            <w:vAlign w:val="center"/>
          </w:tcPr>
          <w:p w:rsidRPr="00F43062" w:rsidR="00990B61" w:rsidP="00581657" w:rsidRDefault="00990B61" w14:paraId="0D0E1F5E" w14:textId="1C2D03B6">
            <w:pPr>
              <w:rPr>
                <w:b/>
                <w:bCs/>
              </w:rPr>
            </w:pPr>
            <w:r>
              <w:rPr>
                <w:b/>
                <w:bCs/>
              </w:rPr>
              <w:t>b</w:t>
            </w:r>
          </w:p>
        </w:tc>
        <w:tc>
          <w:tcPr>
            <w:tcW w:w="9582" w:type="dxa"/>
            <w:gridSpan w:val="4"/>
            <w:shd w:val="clear" w:color="auto" w:fill="D9D9D9" w:themeFill="background1" w:themeFillShade="D9"/>
          </w:tcPr>
          <w:p w:rsidRPr="00DE1FF9" w:rsidR="00990B61" w:rsidP="00581657" w:rsidRDefault="008C40B6" w14:paraId="71D6189C" w14:textId="0E3F4D8E">
            <w:pPr>
              <w:rPr>
                <w:b/>
                <w:bCs/>
              </w:rPr>
            </w:pPr>
            <w:r w:rsidRPr="008C40B6">
              <w:rPr>
                <w:b/>
                <w:bCs/>
              </w:rPr>
              <w:t>Responsiveness of decision-making processes</w:t>
            </w:r>
          </w:p>
        </w:tc>
      </w:tr>
      <w:tr w:rsidR="00C71BD4" w:rsidTr="00581657" w14:paraId="28FD301E" w14:textId="77777777">
        <w:tc>
          <w:tcPr>
            <w:tcW w:w="903" w:type="dxa"/>
            <w:vMerge/>
            <w:shd w:val="clear" w:color="auto" w:fill="F2F2F2" w:themeFill="background1" w:themeFillShade="F2"/>
          </w:tcPr>
          <w:p w:rsidR="00C71BD4" w:rsidP="00C71BD4" w:rsidRDefault="00C71BD4" w14:paraId="3598C528" w14:textId="77777777"/>
        </w:tc>
        <w:tc>
          <w:tcPr>
            <w:tcW w:w="793" w:type="dxa"/>
            <w:shd w:val="clear" w:color="auto" w:fill="F2F2F2" w:themeFill="background1" w:themeFillShade="F2"/>
          </w:tcPr>
          <w:p w:rsidR="00C71BD4" w:rsidP="00C71BD4" w:rsidRDefault="00C71BD4" w14:paraId="40D05AE9" w14:textId="77777777">
            <w:r>
              <w:t>Guide post</w:t>
            </w:r>
          </w:p>
        </w:tc>
        <w:tc>
          <w:tcPr>
            <w:tcW w:w="2929" w:type="dxa"/>
            <w:shd w:val="clear" w:color="auto" w:fill="F2F2F2" w:themeFill="background1" w:themeFillShade="F2"/>
          </w:tcPr>
          <w:p w:rsidRPr="002B7E17" w:rsidR="00C71BD4" w:rsidP="00C71BD4" w:rsidRDefault="00C71BD4" w14:paraId="143C6C25" w14:textId="43D206EC">
            <w:r w:rsidRPr="0073465B">
              <w:t xml:space="preserve">Decision-making processes respond to </w:t>
            </w:r>
            <w:r w:rsidRPr="0009613E">
              <w:rPr>
                <w:b/>
                <w:bCs/>
              </w:rPr>
              <w:t>serious issues</w:t>
            </w:r>
            <w:r w:rsidRPr="0073465B">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rsidR="00C71BD4" w:rsidP="00C71BD4" w:rsidRDefault="00C71BD4" w14:paraId="6D0D9690" w14:textId="6B005743">
            <w:r w:rsidRPr="0073465B">
              <w:t xml:space="preserve">Decision-making processes respond to </w:t>
            </w:r>
            <w:r w:rsidRPr="0009613E">
              <w:rPr>
                <w:b/>
                <w:bCs/>
              </w:rPr>
              <w:t>serious and other important issues</w:t>
            </w:r>
            <w:r w:rsidRPr="0073465B">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rsidR="00C71BD4" w:rsidP="00C71BD4" w:rsidRDefault="00C71BD4" w14:paraId="3D560B52" w14:textId="0720A373">
            <w:r w:rsidRPr="0073465B">
              <w:t xml:space="preserve">Decision-making processes respond to </w:t>
            </w:r>
            <w:r w:rsidRPr="0009613E">
              <w:rPr>
                <w:b/>
                <w:bCs/>
              </w:rPr>
              <w:t>all issues</w:t>
            </w:r>
            <w:r w:rsidRPr="0073465B">
              <w:t xml:space="preserve"> identified in relevant research, monitoring, evaluation, and consultation, in a transparent, timely, and adaptive manner, and take account of the wider implications of decisions.</w:t>
            </w:r>
          </w:p>
        </w:tc>
      </w:tr>
      <w:tr w:rsidRPr="00DE1FF9" w:rsidR="00990B61" w:rsidTr="00C71BD4" w14:paraId="2CEA55C6" w14:textId="77777777">
        <w:tc>
          <w:tcPr>
            <w:tcW w:w="903" w:type="dxa"/>
            <w:vMerge/>
            <w:shd w:val="clear" w:color="auto" w:fill="F2F2F2" w:themeFill="background1" w:themeFillShade="F2"/>
          </w:tcPr>
          <w:p w:rsidR="00990B61" w:rsidP="00581657" w:rsidRDefault="00990B61" w14:paraId="142BB4E2" w14:textId="77777777"/>
        </w:tc>
        <w:tc>
          <w:tcPr>
            <w:tcW w:w="793" w:type="dxa"/>
            <w:shd w:val="clear" w:color="auto" w:fill="F2F2F2" w:themeFill="background1" w:themeFillShade="F2"/>
          </w:tcPr>
          <w:p w:rsidR="00990B61" w:rsidP="00581657" w:rsidRDefault="00990B61" w14:paraId="6BC70E9A" w14:textId="77777777">
            <w:r>
              <w:t>Met?</w:t>
            </w:r>
          </w:p>
        </w:tc>
        <w:tc>
          <w:tcPr>
            <w:tcW w:w="2929" w:type="dxa"/>
            <w:shd w:val="clear" w:color="auto" w:fill="FFFFFF" w:themeFill="background1"/>
          </w:tcPr>
          <w:p w:rsidRPr="00DE1FF9" w:rsidR="00990B61" w:rsidP="00581657" w:rsidRDefault="00990B61" w14:paraId="4E88153E" w14:textId="77777777">
            <w:pPr>
              <w:rPr>
                <w:b/>
                <w:bCs/>
              </w:rPr>
            </w:pPr>
            <w:r w:rsidRPr="0017413A">
              <w:rPr>
                <w:b/>
                <w:bCs/>
              </w:rPr>
              <w:t xml:space="preserve">Yes / No </w:t>
            </w:r>
          </w:p>
        </w:tc>
        <w:tc>
          <w:tcPr>
            <w:tcW w:w="2930" w:type="dxa"/>
            <w:shd w:val="clear" w:color="auto" w:fill="FFFFFF" w:themeFill="background1"/>
          </w:tcPr>
          <w:p w:rsidRPr="00DE1FF9" w:rsidR="00990B61" w:rsidP="00581657" w:rsidRDefault="00990B61" w14:paraId="55A3C98F" w14:textId="77777777">
            <w:pPr>
              <w:rPr>
                <w:b/>
                <w:bCs/>
              </w:rPr>
            </w:pPr>
            <w:r w:rsidRPr="0017413A">
              <w:rPr>
                <w:b/>
                <w:bCs/>
              </w:rPr>
              <w:t xml:space="preserve">Yes / No </w:t>
            </w:r>
          </w:p>
        </w:tc>
        <w:tc>
          <w:tcPr>
            <w:tcW w:w="2930" w:type="dxa"/>
            <w:shd w:val="clear" w:color="auto" w:fill="FFFFFF" w:themeFill="background1"/>
          </w:tcPr>
          <w:p w:rsidRPr="00DE1FF9" w:rsidR="00990B61" w:rsidP="00581657" w:rsidRDefault="00C71BD4" w14:paraId="07784B38" w14:textId="033DBA4A">
            <w:pPr>
              <w:rPr>
                <w:b/>
                <w:bCs/>
              </w:rPr>
            </w:pPr>
            <w:r w:rsidRPr="0017413A">
              <w:rPr>
                <w:b/>
                <w:bCs/>
              </w:rPr>
              <w:t>Yes / No</w:t>
            </w:r>
          </w:p>
        </w:tc>
      </w:tr>
      <w:tr w:rsidRPr="00E415C2" w:rsidR="00990B61" w:rsidTr="00581657" w14:paraId="037E9ADE" w14:textId="77777777">
        <w:tc>
          <w:tcPr>
            <w:tcW w:w="1696" w:type="dxa"/>
            <w:gridSpan w:val="2"/>
            <w:shd w:val="clear" w:color="auto" w:fill="F2F2F2" w:themeFill="background1" w:themeFillShade="F2"/>
          </w:tcPr>
          <w:p w:rsidR="00990B61" w:rsidP="00581657" w:rsidRDefault="00990B61" w14:paraId="34E949C6" w14:textId="77777777">
            <w:r>
              <w:t>Rationale</w:t>
            </w:r>
          </w:p>
        </w:tc>
        <w:tc>
          <w:tcPr>
            <w:tcW w:w="8789" w:type="dxa"/>
            <w:gridSpan w:val="3"/>
          </w:tcPr>
          <w:p w:rsidRPr="009372DF" w:rsidR="00990B61" w:rsidP="00581657" w:rsidRDefault="00990B61" w14:paraId="74BFF749" w14:textId="77777777"/>
        </w:tc>
      </w:tr>
      <w:tr w:rsidRPr="00DE1FF9" w:rsidR="00990B61" w:rsidTr="00581657" w14:paraId="7F4D1D2C" w14:textId="77777777">
        <w:tc>
          <w:tcPr>
            <w:tcW w:w="903" w:type="dxa"/>
            <w:vMerge w:val="restart"/>
            <w:shd w:val="clear" w:color="auto" w:fill="F2F2F2" w:themeFill="background1" w:themeFillShade="F2"/>
            <w:vAlign w:val="center"/>
          </w:tcPr>
          <w:p w:rsidRPr="00F43062" w:rsidR="00990B61" w:rsidP="00581657" w:rsidRDefault="00990B61" w14:paraId="48633D2E" w14:textId="7F3616E3">
            <w:pPr>
              <w:rPr>
                <w:b/>
                <w:bCs/>
              </w:rPr>
            </w:pPr>
            <w:r>
              <w:rPr>
                <w:b/>
                <w:bCs/>
              </w:rPr>
              <w:t>c</w:t>
            </w:r>
          </w:p>
        </w:tc>
        <w:tc>
          <w:tcPr>
            <w:tcW w:w="9582" w:type="dxa"/>
            <w:gridSpan w:val="4"/>
            <w:shd w:val="clear" w:color="auto" w:fill="D9D9D9" w:themeFill="background1" w:themeFillShade="D9"/>
          </w:tcPr>
          <w:p w:rsidRPr="00DE1FF9" w:rsidR="00990B61" w:rsidP="00581657" w:rsidRDefault="00F12271" w14:paraId="222EFA82" w14:textId="4CA9D055">
            <w:pPr>
              <w:rPr>
                <w:b/>
                <w:bCs/>
              </w:rPr>
            </w:pPr>
            <w:r w:rsidRPr="00F12271">
              <w:rPr>
                <w:b/>
                <w:bCs/>
              </w:rPr>
              <w:t>Use of precautionary approach</w:t>
            </w:r>
          </w:p>
        </w:tc>
      </w:tr>
      <w:tr w:rsidR="00F91DCF" w:rsidTr="00581657" w14:paraId="387D4342" w14:textId="77777777">
        <w:tc>
          <w:tcPr>
            <w:tcW w:w="903" w:type="dxa"/>
            <w:vMerge/>
            <w:shd w:val="clear" w:color="auto" w:fill="F2F2F2" w:themeFill="background1" w:themeFillShade="F2"/>
          </w:tcPr>
          <w:p w:rsidR="00F91DCF" w:rsidP="00F91DCF" w:rsidRDefault="00F91DCF" w14:paraId="4C6519EB" w14:textId="77777777"/>
        </w:tc>
        <w:tc>
          <w:tcPr>
            <w:tcW w:w="793" w:type="dxa"/>
            <w:shd w:val="clear" w:color="auto" w:fill="F2F2F2" w:themeFill="background1" w:themeFillShade="F2"/>
          </w:tcPr>
          <w:p w:rsidR="00F91DCF" w:rsidP="00F91DCF" w:rsidRDefault="00F91DCF" w14:paraId="5DA02CCD" w14:textId="77777777">
            <w:r>
              <w:t>Guide post</w:t>
            </w:r>
          </w:p>
        </w:tc>
        <w:tc>
          <w:tcPr>
            <w:tcW w:w="2929" w:type="dxa"/>
            <w:shd w:val="clear" w:color="auto" w:fill="F2F2F2" w:themeFill="background1" w:themeFillShade="F2"/>
          </w:tcPr>
          <w:p w:rsidRPr="002B7E17" w:rsidR="00F91DCF" w:rsidP="00F91DCF" w:rsidRDefault="00F91DCF" w14:paraId="64E3ABE8" w14:textId="07541ED0"/>
        </w:tc>
        <w:tc>
          <w:tcPr>
            <w:tcW w:w="2930" w:type="dxa"/>
            <w:shd w:val="clear" w:color="auto" w:fill="F2F2F2" w:themeFill="background1" w:themeFillShade="F2"/>
          </w:tcPr>
          <w:p w:rsidR="00F91DCF" w:rsidP="00F91DCF" w:rsidRDefault="00F91DCF" w14:paraId="0D46D1A7" w14:textId="37AF004F">
            <w:r w:rsidRPr="00080AA1">
              <w:t xml:space="preserve">Decision-making processes use the </w:t>
            </w:r>
            <w:r w:rsidRPr="00F91DCF">
              <w:rPr>
                <w:b/>
                <w:bCs/>
              </w:rPr>
              <w:t>precautionary approach</w:t>
            </w:r>
            <w:r w:rsidRPr="00080AA1">
              <w:t xml:space="preserve"> and are based on best available information.</w:t>
            </w:r>
          </w:p>
        </w:tc>
        <w:tc>
          <w:tcPr>
            <w:tcW w:w="2930" w:type="dxa"/>
            <w:shd w:val="clear" w:color="auto" w:fill="F2F2F2" w:themeFill="background1" w:themeFillShade="F2"/>
          </w:tcPr>
          <w:p w:rsidR="00F91DCF" w:rsidP="00F91DCF" w:rsidRDefault="00F91DCF" w14:paraId="70E5BC7F" w14:textId="77777777"/>
        </w:tc>
      </w:tr>
      <w:tr w:rsidRPr="00DE1FF9" w:rsidR="00990B61" w:rsidTr="00F91DCF" w14:paraId="53B5146E" w14:textId="77777777">
        <w:tc>
          <w:tcPr>
            <w:tcW w:w="903" w:type="dxa"/>
            <w:vMerge/>
            <w:shd w:val="clear" w:color="auto" w:fill="F2F2F2" w:themeFill="background1" w:themeFillShade="F2"/>
          </w:tcPr>
          <w:p w:rsidR="00990B61" w:rsidP="00581657" w:rsidRDefault="00990B61" w14:paraId="3889FCD7" w14:textId="77777777"/>
        </w:tc>
        <w:tc>
          <w:tcPr>
            <w:tcW w:w="793" w:type="dxa"/>
            <w:shd w:val="clear" w:color="auto" w:fill="F2F2F2" w:themeFill="background1" w:themeFillShade="F2"/>
          </w:tcPr>
          <w:p w:rsidR="00990B61" w:rsidP="00581657" w:rsidRDefault="00990B61" w14:paraId="20B590FC" w14:textId="77777777">
            <w:r>
              <w:t>Met?</w:t>
            </w:r>
          </w:p>
        </w:tc>
        <w:tc>
          <w:tcPr>
            <w:tcW w:w="2929" w:type="dxa"/>
            <w:shd w:val="clear" w:color="auto" w:fill="F2F2F2" w:themeFill="background1" w:themeFillShade="F2"/>
          </w:tcPr>
          <w:p w:rsidRPr="00DE1FF9" w:rsidR="00990B61" w:rsidP="00581657" w:rsidRDefault="00990B61" w14:paraId="7087D4F5" w14:textId="74063CD7">
            <w:pPr>
              <w:rPr>
                <w:b/>
                <w:bCs/>
              </w:rPr>
            </w:pPr>
          </w:p>
        </w:tc>
        <w:tc>
          <w:tcPr>
            <w:tcW w:w="2930" w:type="dxa"/>
            <w:shd w:val="clear" w:color="auto" w:fill="FFFFFF" w:themeFill="background1"/>
          </w:tcPr>
          <w:p w:rsidRPr="00DE1FF9" w:rsidR="00990B61" w:rsidP="00581657" w:rsidRDefault="00990B61" w14:paraId="2601AACC" w14:textId="77777777">
            <w:pPr>
              <w:rPr>
                <w:b/>
                <w:bCs/>
              </w:rPr>
            </w:pPr>
            <w:r w:rsidRPr="0017413A">
              <w:rPr>
                <w:b/>
                <w:bCs/>
              </w:rPr>
              <w:t xml:space="preserve">Yes / No </w:t>
            </w:r>
          </w:p>
        </w:tc>
        <w:tc>
          <w:tcPr>
            <w:tcW w:w="2930" w:type="dxa"/>
            <w:shd w:val="clear" w:color="auto" w:fill="F2F2F2" w:themeFill="background1" w:themeFillShade="F2"/>
          </w:tcPr>
          <w:p w:rsidRPr="00DE1FF9" w:rsidR="00990B61" w:rsidP="00581657" w:rsidRDefault="00990B61" w14:paraId="29022E40" w14:textId="77777777">
            <w:pPr>
              <w:rPr>
                <w:b/>
                <w:bCs/>
              </w:rPr>
            </w:pPr>
          </w:p>
        </w:tc>
      </w:tr>
      <w:tr w:rsidRPr="00E415C2" w:rsidR="00990B61" w:rsidTr="00581657" w14:paraId="15FBF490" w14:textId="77777777">
        <w:tc>
          <w:tcPr>
            <w:tcW w:w="1696" w:type="dxa"/>
            <w:gridSpan w:val="2"/>
            <w:shd w:val="clear" w:color="auto" w:fill="F2F2F2" w:themeFill="background1" w:themeFillShade="F2"/>
          </w:tcPr>
          <w:p w:rsidR="00990B61" w:rsidP="00581657" w:rsidRDefault="00990B61" w14:paraId="64DDAF3A" w14:textId="77777777">
            <w:r>
              <w:t>Rationale</w:t>
            </w:r>
          </w:p>
        </w:tc>
        <w:tc>
          <w:tcPr>
            <w:tcW w:w="8789" w:type="dxa"/>
            <w:gridSpan w:val="3"/>
          </w:tcPr>
          <w:p w:rsidRPr="009372DF" w:rsidR="00990B61" w:rsidP="00581657" w:rsidRDefault="00990B61" w14:paraId="27983A29" w14:textId="77777777"/>
        </w:tc>
      </w:tr>
      <w:tr w:rsidRPr="00DE1FF9" w:rsidR="00990B61" w:rsidTr="00581657" w14:paraId="302D8E90" w14:textId="77777777">
        <w:tc>
          <w:tcPr>
            <w:tcW w:w="903" w:type="dxa"/>
            <w:vMerge w:val="restart"/>
            <w:shd w:val="clear" w:color="auto" w:fill="F2F2F2" w:themeFill="background1" w:themeFillShade="F2"/>
            <w:vAlign w:val="center"/>
          </w:tcPr>
          <w:p w:rsidRPr="00F43062" w:rsidR="00990B61" w:rsidP="00581657" w:rsidRDefault="00990B61" w14:paraId="0500A996" w14:textId="2CE4AA30">
            <w:pPr>
              <w:rPr>
                <w:b/>
                <w:bCs/>
              </w:rPr>
            </w:pPr>
            <w:r>
              <w:rPr>
                <w:b/>
                <w:bCs/>
              </w:rPr>
              <w:t>d</w:t>
            </w:r>
          </w:p>
        </w:tc>
        <w:tc>
          <w:tcPr>
            <w:tcW w:w="9582" w:type="dxa"/>
            <w:gridSpan w:val="4"/>
            <w:shd w:val="clear" w:color="auto" w:fill="D9D9D9" w:themeFill="background1" w:themeFillShade="D9"/>
          </w:tcPr>
          <w:p w:rsidRPr="00DE1FF9" w:rsidR="00990B61" w:rsidP="00581657" w:rsidRDefault="006E5937" w14:paraId="05768DE0" w14:textId="6878E39C">
            <w:pPr>
              <w:rPr>
                <w:b/>
                <w:bCs/>
              </w:rPr>
            </w:pPr>
            <w:r w:rsidRPr="006E5937">
              <w:rPr>
                <w:b/>
                <w:bCs/>
              </w:rPr>
              <w:t>Accountability and transparency of management system and decision-making process</w:t>
            </w:r>
          </w:p>
        </w:tc>
      </w:tr>
      <w:tr w:rsidR="00DC347A" w:rsidTr="00581657" w14:paraId="16213EDF" w14:textId="77777777">
        <w:tc>
          <w:tcPr>
            <w:tcW w:w="903" w:type="dxa"/>
            <w:vMerge/>
            <w:shd w:val="clear" w:color="auto" w:fill="F2F2F2" w:themeFill="background1" w:themeFillShade="F2"/>
          </w:tcPr>
          <w:p w:rsidR="00DC347A" w:rsidP="00DC347A" w:rsidRDefault="00DC347A" w14:paraId="5EC2E907" w14:textId="77777777"/>
        </w:tc>
        <w:tc>
          <w:tcPr>
            <w:tcW w:w="793" w:type="dxa"/>
            <w:shd w:val="clear" w:color="auto" w:fill="F2F2F2" w:themeFill="background1" w:themeFillShade="F2"/>
          </w:tcPr>
          <w:p w:rsidR="00DC347A" w:rsidP="00DC347A" w:rsidRDefault="00DC347A" w14:paraId="76728CA7" w14:textId="77777777">
            <w:r>
              <w:t>Guide post</w:t>
            </w:r>
          </w:p>
        </w:tc>
        <w:tc>
          <w:tcPr>
            <w:tcW w:w="2929" w:type="dxa"/>
            <w:shd w:val="clear" w:color="auto" w:fill="F2F2F2" w:themeFill="background1" w:themeFillShade="F2"/>
          </w:tcPr>
          <w:p w:rsidRPr="002B7E17" w:rsidR="00DC347A" w:rsidP="00DC347A" w:rsidRDefault="00DC347A" w14:paraId="238ADE14" w14:textId="773780AD">
            <w:r w:rsidRPr="00C734A4">
              <w:t>Some information on the fishery’s performance and management action is generally available on request to stakeholders.</w:t>
            </w:r>
          </w:p>
        </w:tc>
        <w:tc>
          <w:tcPr>
            <w:tcW w:w="2930" w:type="dxa"/>
            <w:shd w:val="clear" w:color="auto" w:fill="F2F2F2" w:themeFill="background1" w:themeFillShade="F2"/>
          </w:tcPr>
          <w:p w:rsidR="00DC347A" w:rsidP="00DC347A" w:rsidRDefault="00DC347A" w14:paraId="21765F0A" w14:textId="4F9D49B3">
            <w:r w:rsidRPr="004C542D">
              <w:rPr>
                <w:b/>
                <w:bCs/>
              </w:rPr>
              <w:t>Information on the fishery’s performance and management action is available on request</w:t>
            </w:r>
            <w:r w:rsidRPr="00C734A4">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rsidR="00DC347A" w:rsidP="00DC347A" w:rsidRDefault="00DC347A" w14:paraId="5528B7D5" w14:textId="60212E58">
            <w:r w:rsidRPr="00C734A4">
              <w:t xml:space="preserve">Formal reporting to all interested stakeholders </w:t>
            </w:r>
            <w:r w:rsidRPr="004C542D">
              <w:rPr>
                <w:b/>
                <w:bCs/>
              </w:rPr>
              <w:t>provides comprehensive information on the fishery’s performance and management actions</w:t>
            </w:r>
            <w:r w:rsidRPr="00C734A4">
              <w:t xml:space="preserve"> and describes how the management system responded to findings and relevant recommendations emerging from research, monitoring, evaluation, and review activity.</w:t>
            </w:r>
          </w:p>
        </w:tc>
      </w:tr>
      <w:tr w:rsidRPr="00DE1FF9" w:rsidR="00990B61" w:rsidTr="00DC347A" w14:paraId="3254C34F" w14:textId="77777777">
        <w:tc>
          <w:tcPr>
            <w:tcW w:w="903" w:type="dxa"/>
            <w:vMerge/>
            <w:shd w:val="clear" w:color="auto" w:fill="F2F2F2" w:themeFill="background1" w:themeFillShade="F2"/>
          </w:tcPr>
          <w:p w:rsidR="00990B61" w:rsidP="00581657" w:rsidRDefault="00990B61" w14:paraId="1475B859" w14:textId="77777777"/>
        </w:tc>
        <w:tc>
          <w:tcPr>
            <w:tcW w:w="793" w:type="dxa"/>
            <w:shd w:val="clear" w:color="auto" w:fill="F2F2F2" w:themeFill="background1" w:themeFillShade="F2"/>
          </w:tcPr>
          <w:p w:rsidR="00990B61" w:rsidP="00581657" w:rsidRDefault="00990B61" w14:paraId="032DDED1" w14:textId="77777777">
            <w:r>
              <w:t>Met?</w:t>
            </w:r>
          </w:p>
        </w:tc>
        <w:tc>
          <w:tcPr>
            <w:tcW w:w="2929" w:type="dxa"/>
            <w:shd w:val="clear" w:color="auto" w:fill="FFFFFF" w:themeFill="background1"/>
          </w:tcPr>
          <w:p w:rsidRPr="00DE1FF9" w:rsidR="00990B61" w:rsidP="00581657" w:rsidRDefault="00990B61" w14:paraId="11C9990C" w14:textId="77777777">
            <w:pPr>
              <w:rPr>
                <w:b/>
                <w:bCs/>
              </w:rPr>
            </w:pPr>
            <w:r w:rsidRPr="0017413A">
              <w:rPr>
                <w:b/>
                <w:bCs/>
              </w:rPr>
              <w:t xml:space="preserve">Yes / No </w:t>
            </w:r>
          </w:p>
        </w:tc>
        <w:tc>
          <w:tcPr>
            <w:tcW w:w="2930" w:type="dxa"/>
            <w:shd w:val="clear" w:color="auto" w:fill="FFFFFF" w:themeFill="background1"/>
          </w:tcPr>
          <w:p w:rsidRPr="00DE1FF9" w:rsidR="00990B61" w:rsidP="00581657" w:rsidRDefault="00990B61" w14:paraId="7E011FC6" w14:textId="77777777">
            <w:pPr>
              <w:rPr>
                <w:b/>
                <w:bCs/>
              </w:rPr>
            </w:pPr>
            <w:r w:rsidRPr="0017413A">
              <w:rPr>
                <w:b/>
                <w:bCs/>
              </w:rPr>
              <w:t xml:space="preserve">Yes / No </w:t>
            </w:r>
          </w:p>
        </w:tc>
        <w:tc>
          <w:tcPr>
            <w:tcW w:w="2930" w:type="dxa"/>
            <w:shd w:val="clear" w:color="auto" w:fill="FFFFFF" w:themeFill="background1"/>
          </w:tcPr>
          <w:p w:rsidRPr="00DE1FF9" w:rsidR="00990B61" w:rsidP="00581657" w:rsidRDefault="00DC347A" w14:paraId="0C2CEB8A" w14:textId="55BDB11E">
            <w:pPr>
              <w:rPr>
                <w:b/>
                <w:bCs/>
              </w:rPr>
            </w:pPr>
            <w:r w:rsidRPr="00DC347A">
              <w:rPr>
                <w:b/>
                <w:bCs/>
              </w:rPr>
              <w:t>Yes / No</w:t>
            </w:r>
          </w:p>
        </w:tc>
      </w:tr>
      <w:tr w:rsidRPr="00E415C2" w:rsidR="00990B61" w:rsidTr="00581657" w14:paraId="0F9E2606" w14:textId="77777777">
        <w:tc>
          <w:tcPr>
            <w:tcW w:w="1696" w:type="dxa"/>
            <w:gridSpan w:val="2"/>
            <w:shd w:val="clear" w:color="auto" w:fill="F2F2F2" w:themeFill="background1" w:themeFillShade="F2"/>
          </w:tcPr>
          <w:p w:rsidR="00990B61" w:rsidP="00581657" w:rsidRDefault="00990B61" w14:paraId="78D56DAF" w14:textId="77777777">
            <w:r>
              <w:t>Rationale</w:t>
            </w:r>
          </w:p>
        </w:tc>
        <w:tc>
          <w:tcPr>
            <w:tcW w:w="8789" w:type="dxa"/>
            <w:gridSpan w:val="3"/>
          </w:tcPr>
          <w:p w:rsidRPr="009372DF" w:rsidR="00990B61" w:rsidP="00581657" w:rsidRDefault="00990B61" w14:paraId="2EDDD76C" w14:textId="77777777"/>
        </w:tc>
      </w:tr>
      <w:tr w:rsidRPr="00DE1FF9" w:rsidR="00990B61" w:rsidTr="00581657" w14:paraId="167F40EB" w14:textId="77777777">
        <w:tc>
          <w:tcPr>
            <w:tcW w:w="903" w:type="dxa"/>
            <w:vMerge w:val="restart"/>
            <w:shd w:val="clear" w:color="auto" w:fill="F2F2F2" w:themeFill="background1" w:themeFillShade="F2"/>
            <w:vAlign w:val="center"/>
          </w:tcPr>
          <w:p w:rsidRPr="00F43062" w:rsidR="00990B61" w:rsidP="00581657" w:rsidRDefault="00990B61" w14:paraId="01B30F45" w14:textId="4DA3414A">
            <w:pPr>
              <w:rPr>
                <w:b/>
                <w:bCs/>
              </w:rPr>
            </w:pPr>
            <w:r>
              <w:rPr>
                <w:b/>
                <w:bCs/>
              </w:rPr>
              <w:t>e</w:t>
            </w:r>
          </w:p>
        </w:tc>
        <w:tc>
          <w:tcPr>
            <w:tcW w:w="9582" w:type="dxa"/>
            <w:gridSpan w:val="4"/>
            <w:shd w:val="clear" w:color="auto" w:fill="D9D9D9" w:themeFill="background1" w:themeFillShade="D9"/>
          </w:tcPr>
          <w:p w:rsidRPr="00DE1FF9" w:rsidR="00990B61" w:rsidP="00581657" w:rsidRDefault="00DA2E97" w14:paraId="4D5D7C88" w14:textId="233EAFF6">
            <w:pPr>
              <w:rPr>
                <w:b/>
                <w:bCs/>
              </w:rPr>
            </w:pPr>
            <w:r w:rsidRPr="00DA2E97">
              <w:rPr>
                <w:b/>
                <w:bCs/>
              </w:rPr>
              <w:t>Approach to disputes</w:t>
            </w:r>
          </w:p>
        </w:tc>
      </w:tr>
      <w:tr w:rsidR="0037340F" w:rsidTr="00581657" w14:paraId="0DF4DB2C" w14:textId="77777777">
        <w:tc>
          <w:tcPr>
            <w:tcW w:w="903" w:type="dxa"/>
            <w:vMerge/>
            <w:shd w:val="clear" w:color="auto" w:fill="F2F2F2" w:themeFill="background1" w:themeFillShade="F2"/>
          </w:tcPr>
          <w:p w:rsidR="0037340F" w:rsidP="0037340F" w:rsidRDefault="0037340F" w14:paraId="2AEA3F74" w14:textId="77777777"/>
        </w:tc>
        <w:tc>
          <w:tcPr>
            <w:tcW w:w="793" w:type="dxa"/>
            <w:shd w:val="clear" w:color="auto" w:fill="F2F2F2" w:themeFill="background1" w:themeFillShade="F2"/>
          </w:tcPr>
          <w:p w:rsidR="0037340F" w:rsidP="0037340F" w:rsidRDefault="0037340F" w14:paraId="779114F0" w14:textId="77777777">
            <w:r>
              <w:t>Guide post</w:t>
            </w:r>
          </w:p>
        </w:tc>
        <w:tc>
          <w:tcPr>
            <w:tcW w:w="2929" w:type="dxa"/>
            <w:shd w:val="clear" w:color="auto" w:fill="F2F2F2" w:themeFill="background1" w:themeFillShade="F2"/>
          </w:tcPr>
          <w:p w:rsidRPr="002B7E17" w:rsidR="0037340F" w:rsidP="0037340F" w:rsidRDefault="0037340F" w14:paraId="13DD2630" w14:textId="6026446D">
            <w:r w:rsidRPr="00717B56">
              <w:t xml:space="preserve">Although the management authority or fishery may be subject to continuing court challenges, it is not indicating a disrespect or defiance of the </w:t>
            </w:r>
            <w:r w:rsidRPr="00717B56">
              <w:t>law by repeatedly violating the same law or regulation necessary for the sustainability of the fishery.</w:t>
            </w:r>
          </w:p>
        </w:tc>
        <w:tc>
          <w:tcPr>
            <w:tcW w:w="2930" w:type="dxa"/>
            <w:shd w:val="clear" w:color="auto" w:fill="F2F2F2" w:themeFill="background1" w:themeFillShade="F2"/>
          </w:tcPr>
          <w:p w:rsidR="0037340F" w:rsidP="0037340F" w:rsidRDefault="0037340F" w14:paraId="260EC19A" w14:textId="482700DD">
            <w:r w:rsidRPr="00717B56">
              <w:t>The management system or UoA is attempting to comply in a timely fashion with judicial decisions arising from any legal challenges.</w:t>
            </w:r>
          </w:p>
        </w:tc>
        <w:tc>
          <w:tcPr>
            <w:tcW w:w="2930" w:type="dxa"/>
            <w:shd w:val="clear" w:color="auto" w:fill="F2F2F2" w:themeFill="background1" w:themeFillShade="F2"/>
          </w:tcPr>
          <w:p w:rsidR="0037340F" w:rsidP="0037340F" w:rsidRDefault="0037340F" w14:paraId="1F25F356" w14:textId="1B58ECD0">
            <w:r w:rsidRPr="00717B56">
              <w:t>The management system or UoA acts proactively to avoid legal disputes or rapidly implements judicial decisions arising from legal challenges.</w:t>
            </w:r>
          </w:p>
        </w:tc>
      </w:tr>
      <w:tr w:rsidRPr="00DE1FF9" w:rsidR="00990B61" w:rsidTr="00581657" w14:paraId="51457DE5" w14:textId="77777777">
        <w:tc>
          <w:tcPr>
            <w:tcW w:w="903" w:type="dxa"/>
            <w:vMerge/>
            <w:shd w:val="clear" w:color="auto" w:fill="F2F2F2" w:themeFill="background1" w:themeFillShade="F2"/>
          </w:tcPr>
          <w:p w:rsidR="00990B61" w:rsidP="00581657" w:rsidRDefault="00990B61" w14:paraId="0588F1EB" w14:textId="77777777"/>
        </w:tc>
        <w:tc>
          <w:tcPr>
            <w:tcW w:w="793" w:type="dxa"/>
            <w:shd w:val="clear" w:color="auto" w:fill="F2F2F2" w:themeFill="background1" w:themeFillShade="F2"/>
          </w:tcPr>
          <w:p w:rsidR="00990B61" w:rsidP="00581657" w:rsidRDefault="00990B61" w14:paraId="71B56A0F" w14:textId="77777777">
            <w:r>
              <w:t>Met?</w:t>
            </w:r>
          </w:p>
        </w:tc>
        <w:tc>
          <w:tcPr>
            <w:tcW w:w="2929" w:type="dxa"/>
            <w:shd w:val="clear" w:color="auto" w:fill="FFFFFF" w:themeFill="background1"/>
          </w:tcPr>
          <w:p w:rsidRPr="00DE1FF9" w:rsidR="00990B61" w:rsidP="00581657" w:rsidRDefault="00990B61" w14:paraId="57B2A94C" w14:textId="77777777">
            <w:pPr>
              <w:rPr>
                <w:b/>
                <w:bCs/>
              </w:rPr>
            </w:pPr>
            <w:r w:rsidRPr="0017413A">
              <w:rPr>
                <w:b/>
                <w:bCs/>
              </w:rPr>
              <w:t xml:space="preserve">Yes / No </w:t>
            </w:r>
          </w:p>
        </w:tc>
        <w:tc>
          <w:tcPr>
            <w:tcW w:w="2930" w:type="dxa"/>
            <w:shd w:val="clear" w:color="auto" w:fill="FFFFFF" w:themeFill="background1"/>
          </w:tcPr>
          <w:p w:rsidRPr="00DE1FF9" w:rsidR="00990B61" w:rsidP="00581657" w:rsidRDefault="00990B61" w14:paraId="7C15BF84" w14:textId="77777777">
            <w:pPr>
              <w:rPr>
                <w:b/>
                <w:bCs/>
              </w:rPr>
            </w:pPr>
            <w:r w:rsidRPr="0017413A">
              <w:rPr>
                <w:b/>
                <w:bCs/>
              </w:rPr>
              <w:t xml:space="preserve">Yes / No </w:t>
            </w:r>
          </w:p>
        </w:tc>
        <w:tc>
          <w:tcPr>
            <w:tcW w:w="2930" w:type="dxa"/>
            <w:shd w:val="clear" w:color="auto" w:fill="F2F2F2" w:themeFill="background1" w:themeFillShade="F2"/>
          </w:tcPr>
          <w:p w:rsidRPr="00DE1FF9" w:rsidR="00990B61" w:rsidP="00581657" w:rsidRDefault="00990B61" w14:paraId="69613545" w14:textId="77777777">
            <w:pPr>
              <w:rPr>
                <w:b/>
                <w:bCs/>
              </w:rPr>
            </w:pPr>
          </w:p>
        </w:tc>
      </w:tr>
      <w:tr w:rsidRPr="00E415C2" w:rsidR="00990B61" w:rsidTr="00581657" w14:paraId="7F6FD5A5" w14:textId="77777777">
        <w:tc>
          <w:tcPr>
            <w:tcW w:w="1696" w:type="dxa"/>
            <w:gridSpan w:val="2"/>
            <w:shd w:val="clear" w:color="auto" w:fill="F2F2F2" w:themeFill="background1" w:themeFillShade="F2"/>
          </w:tcPr>
          <w:p w:rsidR="00990B61" w:rsidP="00581657" w:rsidRDefault="00990B61" w14:paraId="71FB8E42" w14:textId="77777777">
            <w:r>
              <w:t>Rationale</w:t>
            </w:r>
          </w:p>
        </w:tc>
        <w:tc>
          <w:tcPr>
            <w:tcW w:w="8789" w:type="dxa"/>
            <w:gridSpan w:val="3"/>
          </w:tcPr>
          <w:p w:rsidRPr="009372DF" w:rsidR="00990B61" w:rsidP="00581657" w:rsidRDefault="00990B61" w14:paraId="5A8D7289" w14:textId="77777777"/>
        </w:tc>
      </w:tr>
    </w:tbl>
    <w:p w:rsidRPr="00661A22" w:rsidR="00990B61" w:rsidP="00DF744B" w:rsidRDefault="00990B61" w14:paraId="55F4A7F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744B" w:rsidTr="00581657" w14:paraId="59834B67" w14:textId="77777777">
        <w:tc>
          <w:tcPr>
            <w:tcW w:w="3823" w:type="dxa"/>
            <w:shd w:val="clear" w:color="auto" w:fill="F2F2F2" w:themeFill="background1" w:themeFillShade="F2"/>
          </w:tcPr>
          <w:p w:rsidR="00DF744B" w:rsidP="00581657" w:rsidRDefault="00DF744B" w14:paraId="4C2AD055" w14:textId="77777777">
            <w:r w:rsidRPr="00C35C08">
              <w:t>Draft scoring range</w:t>
            </w:r>
          </w:p>
        </w:tc>
        <w:tc>
          <w:tcPr>
            <w:tcW w:w="6662" w:type="dxa"/>
            <w:shd w:val="clear" w:color="auto" w:fill="FFFFFF" w:themeFill="background1"/>
          </w:tcPr>
          <w:p w:rsidRPr="00493233" w:rsidR="00DF744B" w:rsidP="00581657" w:rsidRDefault="00DF744B" w14:paraId="21872AD7" w14:textId="77777777">
            <w:pPr>
              <w:rPr>
                <w:b/>
                <w:bCs/>
                <w:i/>
                <w:iCs/>
              </w:rPr>
            </w:pPr>
            <w:r w:rsidRPr="00493233">
              <w:rPr>
                <w:b/>
                <w:bCs/>
              </w:rPr>
              <w:t>&lt;60 / 60-79 / ≥80</w:t>
            </w:r>
          </w:p>
        </w:tc>
      </w:tr>
      <w:tr w:rsidR="00DF744B" w:rsidTr="00581657" w14:paraId="708898B5" w14:textId="77777777">
        <w:tc>
          <w:tcPr>
            <w:tcW w:w="3823" w:type="dxa"/>
            <w:shd w:val="clear" w:color="auto" w:fill="F2F2F2" w:themeFill="background1" w:themeFillShade="F2"/>
          </w:tcPr>
          <w:p w:rsidR="00DF744B" w:rsidP="00581657" w:rsidRDefault="00DF744B" w14:paraId="1CF08B55" w14:textId="77777777">
            <w:r w:rsidRPr="00C35C08">
              <w:t>Information gap indicator</w:t>
            </w:r>
          </w:p>
        </w:tc>
        <w:tc>
          <w:tcPr>
            <w:tcW w:w="6662" w:type="dxa"/>
            <w:shd w:val="clear" w:color="auto" w:fill="FFFFFF" w:themeFill="background1"/>
          </w:tcPr>
          <w:p w:rsidRPr="00313847" w:rsidR="00DF744B" w:rsidP="00581657" w:rsidRDefault="00DF744B" w14:paraId="531DF858" w14:textId="77777777">
            <w:pPr>
              <w:rPr>
                <w:b/>
                <w:bCs/>
              </w:rPr>
            </w:pPr>
            <w:r w:rsidRPr="00313847">
              <w:rPr>
                <w:b/>
                <w:bCs/>
              </w:rPr>
              <w:t>More information sought / Information sufficient to score PI</w:t>
            </w:r>
          </w:p>
          <w:p w:rsidR="00DF744B" w:rsidP="00581657" w:rsidRDefault="00DF744B" w14:paraId="3FCD3836" w14:textId="77777777"/>
          <w:p w:rsidRPr="00567106" w:rsidR="00DF744B" w:rsidP="00581657" w:rsidRDefault="00DF744B" w14:paraId="3EF24D34" w14:textId="77777777">
            <w:pPr>
              <w:rPr>
                <w:i/>
                <w:iCs/>
              </w:rPr>
            </w:pPr>
            <w:r w:rsidRPr="008A30C0">
              <w:rPr>
                <w:i/>
                <w:iCs/>
              </w:rPr>
              <w:t>If more information is sought, include a description of what the information gap is and what is information is sought</w:t>
            </w:r>
          </w:p>
        </w:tc>
      </w:tr>
    </w:tbl>
    <w:p w:rsidR="00DF744B" w:rsidP="00DF744B" w:rsidRDefault="00DF744B" w14:paraId="43574945" w14:textId="77777777"/>
    <w:p w:rsidR="00AF1DD0" w:rsidP="00AB5E5E" w:rsidRDefault="00AF1DD0" w14:paraId="6812F418" w14:textId="1E2CF791"/>
    <w:p w:rsidR="00AF1DD0" w:rsidRDefault="00AF1DD0" w14:paraId="3E223B96" w14:textId="77777777">
      <w:r>
        <w:br w:type="page"/>
      </w:r>
    </w:p>
    <w:p w:rsidR="00AF1DD0" w:rsidP="0F83F1BF" w:rsidRDefault="00AF1DD0" w14:paraId="4254AF07" w14:textId="5BC7AAD2">
      <w:pPr>
        <w:pStyle w:val="Heading6"/>
        <w:rPr>
          <w:color w:val="2F5496" w:themeColor="accent1" w:themeShade="BF"/>
        </w:rPr>
      </w:pPr>
      <w:r w:rsidRPr="0F83F1BF">
        <w:rPr>
          <w:color w:val="2F5496" w:themeColor="accent1" w:themeShade="BF"/>
        </w:rPr>
        <w:t>PI 3.2.</w:t>
      </w:r>
      <w:r w:rsidRPr="0F83F1BF" w:rsidR="00B96192">
        <w:rPr>
          <w:color w:val="2F5496" w:themeColor="accent1" w:themeShade="BF"/>
        </w:rPr>
        <w:t>3</w:t>
      </w:r>
      <w:r w:rsidRPr="0F83F1BF">
        <w:rPr>
          <w:color w:val="2F5496" w:themeColor="accent1" w:themeShade="BF"/>
        </w:rPr>
        <w:t xml:space="preserve"> – </w:t>
      </w:r>
      <w:r w:rsidRPr="0F83F1BF" w:rsidR="00B96192">
        <w:rPr>
          <w:color w:val="2F5496" w:themeColor="accent1" w:themeShade="BF"/>
        </w:rPr>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F1DD0" w:rsidTr="00581657" w14:paraId="57B58D4F" w14:textId="77777777">
        <w:trPr>
          <w:tblHeader/>
        </w:trPr>
        <w:tc>
          <w:tcPr>
            <w:tcW w:w="1696" w:type="dxa"/>
            <w:gridSpan w:val="2"/>
            <w:shd w:val="clear" w:color="auto" w:fill="BFBFBF" w:themeFill="background1" w:themeFillShade="BF"/>
          </w:tcPr>
          <w:p w:rsidRPr="00586CA6" w:rsidR="00AF1DD0" w:rsidP="00581657" w:rsidRDefault="00AF1DD0" w14:paraId="45CB6899" w14:textId="60596385">
            <w:pPr>
              <w:rPr>
                <w:b/>
                <w:bCs/>
              </w:rPr>
            </w:pPr>
            <w:r w:rsidRPr="00586CA6">
              <w:rPr>
                <w:b/>
                <w:bCs/>
              </w:rPr>
              <w:t xml:space="preserve">PI </w:t>
            </w:r>
            <w:r>
              <w:rPr>
                <w:b/>
                <w:bCs/>
              </w:rPr>
              <w:t>3.2.</w:t>
            </w:r>
            <w:r w:rsidR="00610ABC">
              <w:rPr>
                <w:b/>
                <w:bCs/>
              </w:rPr>
              <w:t>3</w:t>
            </w:r>
          </w:p>
        </w:tc>
        <w:tc>
          <w:tcPr>
            <w:tcW w:w="8789" w:type="dxa"/>
            <w:gridSpan w:val="3"/>
            <w:shd w:val="clear" w:color="auto" w:fill="BFBFBF" w:themeFill="background1" w:themeFillShade="BF"/>
          </w:tcPr>
          <w:p w:rsidRPr="00F24092" w:rsidR="00AF1DD0" w:rsidP="00581657" w:rsidRDefault="004340F9" w14:paraId="2778933F" w14:textId="0453FC1F">
            <w:pPr>
              <w:rPr>
                <w:b/>
                <w:bCs/>
              </w:rPr>
            </w:pPr>
            <w:r w:rsidRPr="004340F9">
              <w:rPr>
                <w:b/>
                <w:bCs/>
              </w:rPr>
              <w:t>Monitoring, control, and surveillance (MCS) mechanisms ensure the management measures in the UoA are enforced and complied with</w:t>
            </w:r>
          </w:p>
        </w:tc>
      </w:tr>
      <w:tr w:rsidR="00AF1DD0" w:rsidTr="00581657" w14:paraId="01A57BB7" w14:textId="77777777">
        <w:tc>
          <w:tcPr>
            <w:tcW w:w="1696" w:type="dxa"/>
            <w:gridSpan w:val="2"/>
            <w:shd w:val="clear" w:color="auto" w:fill="F2F2F2" w:themeFill="background1" w:themeFillShade="F2"/>
          </w:tcPr>
          <w:p w:rsidR="00AF1DD0" w:rsidP="00581657" w:rsidRDefault="00AF1DD0" w14:paraId="6AFAFD18" w14:textId="77777777">
            <w:r>
              <w:t>Scoring issue</w:t>
            </w:r>
          </w:p>
        </w:tc>
        <w:tc>
          <w:tcPr>
            <w:tcW w:w="2929" w:type="dxa"/>
            <w:shd w:val="clear" w:color="auto" w:fill="F2F2F2" w:themeFill="background1" w:themeFillShade="F2"/>
          </w:tcPr>
          <w:p w:rsidRPr="00DE1FF9" w:rsidR="00AF1DD0" w:rsidP="00581657" w:rsidRDefault="00AF1DD0" w14:paraId="39CC630D" w14:textId="77777777">
            <w:pPr>
              <w:jc w:val="center"/>
              <w:rPr>
                <w:b/>
                <w:bCs/>
              </w:rPr>
            </w:pPr>
            <w:r w:rsidRPr="00DE1FF9">
              <w:rPr>
                <w:b/>
                <w:bCs/>
              </w:rPr>
              <w:t>SG 60</w:t>
            </w:r>
          </w:p>
        </w:tc>
        <w:tc>
          <w:tcPr>
            <w:tcW w:w="2930" w:type="dxa"/>
            <w:shd w:val="clear" w:color="auto" w:fill="F2F2F2" w:themeFill="background1" w:themeFillShade="F2"/>
          </w:tcPr>
          <w:p w:rsidRPr="00DE1FF9" w:rsidR="00AF1DD0" w:rsidP="00581657" w:rsidRDefault="00AF1DD0" w14:paraId="7100C1C3" w14:textId="77777777">
            <w:pPr>
              <w:jc w:val="center"/>
              <w:rPr>
                <w:b/>
                <w:bCs/>
              </w:rPr>
            </w:pPr>
            <w:r w:rsidRPr="00DE1FF9">
              <w:rPr>
                <w:b/>
                <w:bCs/>
              </w:rPr>
              <w:t>SG 80</w:t>
            </w:r>
          </w:p>
        </w:tc>
        <w:tc>
          <w:tcPr>
            <w:tcW w:w="2930" w:type="dxa"/>
            <w:shd w:val="clear" w:color="auto" w:fill="F2F2F2" w:themeFill="background1" w:themeFillShade="F2"/>
          </w:tcPr>
          <w:p w:rsidRPr="00DE1FF9" w:rsidR="00AF1DD0" w:rsidP="00581657" w:rsidRDefault="00AF1DD0" w14:paraId="45164017" w14:textId="77777777">
            <w:pPr>
              <w:jc w:val="center"/>
              <w:rPr>
                <w:b/>
                <w:bCs/>
              </w:rPr>
            </w:pPr>
            <w:r w:rsidRPr="00DE1FF9">
              <w:rPr>
                <w:b/>
                <w:bCs/>
              </w:rPr>
              <w:t>SG 100</w:t>
            </w:r>
          </w:p>
        </w:tc>
      </w:tr>
      <w:tr w:rsidR="00AF1DD0" w:rsidTr="00581657" w14:paraId="4391276F" w14:textId="77777777">
        <w:tc>
          <w:tcPr>
            <w:tcW w:w="903" w:type="dxa"/>
            <w:vMerge w:val="restart"/>
            <w:shd w:val="clear" w:color="auto" w:fill="F2F2F2" w:themeFill="background1" w:themeFillShade="F2"/>
            <w:vAlign w:val="center"/>
          </w:tcPr>
          <w:p w:rsidRPr="00F43062" w:rsidR="00AF1DD0" w:rsidP="00581657" w:rsidRDefault="00AF1DD0" w14:paraId="4487C84A" w14:textId="77777777">
            <w:pPr>
              <w:rPr>
                <w:b/>
                <w:bCs/>
              </w:rPr>
            </w:pPr>
            <w:r w:rsidRPr="00F43062">
              <w:rPr>
                <w:b/>
                <w:bCs/>
              </w:rPr>
              <w:t>a</w:t>
            </w:r>
          </w:p>
        </w:tc>
        <w:tc>
          <w:tcPr>
            <w:tcW w:w="9582" w:type="dxa"/>
            <w:gridSpan w:val="4"/>
            <w:shd w:val="clear" w:color="auto" w:fill="D9D9D9" w:themeFill="background1" w:themeFillShade="D9"/>
          </w:tcPr>
          <w:p w:rsidRPr="00DE1FF9" w:rsidR="00AF1DD0" w:rsidP="00581657" w:rsidRDefault="00D633E2" w14:paraId="281B8A30" w14:textId="4BE3C388">
            <w:pPr>
              <w:rPr>
                <w:b/>
                <w:bCs/>
              </w:rPr>
            </w:pPr>
            <w:r w:rsidRPr="00D633E2">
              <w:rPr>
                <w:b/>
                <w:bCs/>
              </w:rPr>
              <w:t>MCS system</w:t>
            </w:r>
          </w:p>
        </w:tc>
      </w:tr>
      <w:tr w:rsidR="00515C8E" w:rsidTr="00581657" w14:paraId="535A9821" w14:textId="77777777">
        <w:tc>
          <w:tcPr>
            <w:tcW w:w="903" w:type="dxa"/>
            <w:vMerge/>
            <w:shd w:val="clear" w:color="auto" w:fill="F2F2F2" w:themeFill="background1" w:themeFillShade="F2"/>
          </w:tcPr>
          <w:p w:rsidR="00515C8E" w:rsidP="00515C8E" w:rsidRDefault="00515C8E" w14:paraId="32A2988E" w14:textId="77777777"/>
        </w:tc>
        <w:tc>
          <w:tcPr>
            <w:tcW w:w="793" w:type="dxa"/>
            <w:shd w:val="clear" w:color="auto" w:fill="F2F2F2" w:themeFill="background1" w:themeFillShade="F2"/>
          </w:tcPr>
          <w:p w:rsidR="00515C8E" w:rsidP="00515C8E" w:rsidRDefault="00515C8E" w14:paraId="22C34126" w14:textId="77777777">
            <w:r>
              <w:t>Guide post</w:t>
            </w:r>
          </w:p>
        </w:tc>
        <w:tc>
          <w:tcPr>
            <w:tcW w:w="2929" w:type="dxa"/>
            <w:shd w:val="clear" w:color="auto" w:fill="F2F2F2" w:themeFill="background1" w:themeFillShade="F2"/>
          </w:tcPr>
          <w:p w:rsidRPr="002B7E17" w:rsidR="00515C8E" w:rsidP="00515C8E" w:rsidRDefault="00515C8E" w14:paraId="37A7262C" w14:textId="68395580">
            <w:r w:rsidRPr="00682485">
              <w:t xml:space="preserve">Monitoring, control and surveillance </w:t>
            </w:r>
            <w:r w:rsidRPr="007425E6">
              <w:rPr>
                <w:b/>
                <w:bCs/>
              </w:rPr>
              <w:t>mechanisms</w:t>
            </w:r>
            <w:r w:rsidRPr="00682485">
              <w:t xml:space="preserve"> exist, and are implemented in the fishery and there is a reasonable expectation that they are effective.</w:t>
            </w:r>
          </w:p>
        </w:tc>
        <w:tc>
          <w:tcPr>
            <w:tcW w:w="2930" w:type="dxa"/>
            <w:shd w:val="clear" w:color="auto" w:fill="F2F2F2" w:themeFill="background1" w:themeFillShade="F2"/>
          </w:tcPr>
          <w:p w:rsidR="00515C8E" w:rsidP="00515C8E" w:rsidRDefault="00515C8E" w14:paraId="227037E2" w14:textId="506E5E31">
            <w:r w:rsidRPr="00682485">
              <w:t xml:space="preserve">A monitoring, control and surveillance </w:t>
            </w:r>
            <w:r w:rsidRPr="007425E6">
              <w:rPr>
                <w:b/>
                <w:bCs/>
              </w:rPr>
              <w:t>system</w:t>
            </w:r>
            <w:r w:rsidRPr="00682485">
              <w:t xml:space="preserve"> has been implemented in the fishery and has demonstrated an ability to enforce relevant management measures, strategies and/or rules.</w:t>
            </w:r>
          </w:p>
        </w:tc>
        <w:tc>
          <w:tcPr>
            <w:tcW w:w="2930" w:type="dxa"/>
            <w:shd w:val="clear" w:color="auto" w:fill="F2F2F2" w:themeFill="background1" w:themeFillShade="F2"/>
          </w:tcPr>
          <w:p w:rsidR="00515C8E" w:rsidP="00515C8E" w:rsidRDefault="00515C8E" w14:paraId="461CA108" w14:textId="355EB9C9">
            <w:r w:rsidRPr="00682485">
              <w:t xml:space="preserve">A </w:t>
            </w:r>
            <w:r w:rsidRPr="007425E6">
              <w:rPr>
                <w:b/>
                <w:bCs/>
              </w:rPr>
              <w:t>comprehensive</w:t>
            </w:r>
            <w:r w:rsidRPr="00682485">
              <w:t xml:space="preserve"> monitoring, control and surveillance system has been implemented in the fishery and has demonstrated a consistent ability to enforce relevant management measures, strategies and/or rules.</w:t>
            </w:r>
          </w:p>
        </w:tc>
      </w:tr>
      <w:tr w:rsidR="00AF1DD0" w:rsidTr="00887068" w14:paraId="7360C98D" w14:textId="77777777">
        <w:tc>
          <w:tcPr>
            <w:tcW w:w="903" w:type="dxa"/>
            <w:vMerge/>
            <w:shd w:val="clear" w:color="auto" w:fill="F2F2F2" w:themeFill="background1" w:themeFillShade="F2"/>
          </w:tcPr>
          <w:p w:rsidR="00AF1DD0" w:rsidP="00581657" w:rsidRDefault="00AF1DD0" w14:paraId="558B1D3A" w14:textId="77777777"/>
        </w:tc>
        <w:tc>
          <w:tcPr>
            <w:tcW w:w="793" w:type="dxa"/>
            <w:shd w:val="clear" w:color="auto" w:fill="F2F2F2" w:themeFill="background1" w:themeFillShade="F2"/>
          </w:tcPr>
          <w:p w:rsidR="00AF1DD0" w:rsidP="00581657" w:rsidRDefault="00AF1DD0" w14:paraId="54ED21D8" w14:textId="77777777">
            <w:r>
              <w:t>Met?</w:t>
            </w:r>
          </w:p>
        </w:tc>
        <w:tc>
          <w:tcPr>
            <w:tcW w:w="2929" w:type="dxa"/>
            <w:shd w:val="clear" w:color="auto" w:fill="FFFFFF" w:themeFill="background1"/>
          </w:tcPr>
          <w:p w:rsidRPr="00DE1FF9" w:rsidR="00AF1DD0" w:rsidP="00581657" w:rsidRDefault="00AF1DD0" w14:paraId="28384B43"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AF1DD0" w14:paraId="12AC237B"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887068" w14:paraId="70D9ECDD" w14:textId="490281B3">
            <w:pPr>
              <w:rPr>
                <w:b/>
                <w:bCs/>
              </w:rPr>
            </w:pPr>
            <w:r w:rsidRPr="0017413A">
              <w:rPr>
                <w:b/>
                <w:bCs/>
              </w:rPr>
              <w:t>Yes / No</w:t>
            </w:r>
          </w:p>
        </w:tc>
      </w:tr>
      <w:tr w:rsidR="00AF1DD0" w:rsidTr="00581657" w14:paraId="37B4A3FA" w14:textId="77777777">
        <w:tc>
          <w:tcPr>
            <w:tcW w:w="1696" w:type="dxa"/>
            <w:gridSpan w:val="2"/>
            <w:shd w:val="clear" w:color="auto" w:fill="F2F2F2" w:themeFill="background1" w:themeFillShade="F2"/>
          </w:tcPr>
          <w:p w:rsidR="00AF1DD0" w:rsidP="00581657" w:rsidRDefault="00AF1DD0" w14:paraId="63211C62" w14:textId="77777777">
            <w:r>
              <w:t>Rationale</w:t>
            </w:r>
          </w:p>
        </w:tc>
        <w:tc>
          <w:tcPr>
            <w:tcW w:w="8789" w:type="dxa"/>
            <w:gridSpan w:val="3"/>
          </w:tcPr>
          <w:p w:rsidRPr="009372DF" w:rsidR="00AF1DD0" w:rsidP="00581657" w:rsidRDefault="00AF1DD0" w14:paraId="084AC6AE" w14:textId="77777777"/>
        </w:tc>
      </w:tr>
      <w:tr w:rsidRPr="00DE1FF9" w:rsidR="00AF1DD0" w:rsidTr="00581657" w14:paraId="45AF2416" w14:textId="77777777">
        <w:tc>
          <w:tcPr>
            <w:tcW w:w="903" w:type="dxa"/>
            <w:vMerge w:val="restart"/>
            <w:shd w:val="clear" w:color="auto" w:fill="F2F2F2" w:themeFill="background1" w:themeFillShade="F2"/>
            <w:vAlign w:val="center"/>
          </w:tcPr>
          <w:p w:rsidRPr="00F43062" w:rsidR="00AF1DD0" w:rsidP="00581657" w:rsidRDefault="00AF1DD0" w14:paraId="57A44B10" w14:textId="77777777">
            <w:pPr>
              <w:rPr>
                <w:b/>
                <w:bCs/>
              </w:rPr>
            </w:pPr>
            <w:r>
              <w:rPr>
                <w:b/>
                <w:bCs/>
              </w:rPr>
              <w:t>b</w:t>
            </w:r>
          </w:p>
        </w:tc>
        <w:tc>
          <w:tcPr>
            <w:tcW w:w="9582" w:type="dxa"/>
            <w:gridSpan w:val="4"/>
            <w:shd w:val="clear" w:color="auto" w:fill="D9D9D9" w:themeFill="background1" w:themeFillShade="D9"/>
          </w:tcPr>
          <w:p w:rsidRPr="00DE1FF9" w:rsidR="00AF1DD0" w:rsidP="00581657" w:rsidRDefault="003F4B4D" w14:paraId="54E08DDC" w14:textId="20BF7FD8">
            <w:pPr>
              <w:rPr>
                <w:b/>
                <w:bCs/>
              </w:rPr>
            </w:pPr>
            <w:r w:rsidRPr="003F4B4D">
              <w:rPr>
                <w:b/>
                <w:bCs/>
              </w:rPr>
              <w:t>Sanctions</w:t>
            </w:r>
          </w:p>
        </w:tc>
      </w:tr>
      <w:tr w:rsidR="001738A9" w:rsidTr="00581657" w14:paraId="32AA89B3" w14:textId="77777777">
        <w:tc>
          <w:tcPr>
            <w:tcW w:w="903" w:type="dxa"/>
            <w:vMerge/>
            <w:shd w:val="clear" w:color="auto" w:fill="F2F2F2" w:themeFill="background1" w:themeFillShade="F2"/>
          </w:tcPr>
          <w:p w:rsidR="001738A9" w:rsidP="001738A9" w:rsidRDefault="001738A9" w14:paraId="6B0840CC" w14:textId="77777777"/>
        </w:tc>
        <w:tc>
          <w:tcPr>
            <w:tcW w:w="793" w:type="dxa"/>
            <w:shd w:val="clear" w:color="auto" w:fill="F2F2F2" w:themeFill="background1" w:themeFillShade="F2"/>
          </w:tcPr>
          <w:p w:rsidR="001738A9" w:rsidP="001738A9" w:rsidRDefault="001738A9" w14:paraId="36AAC606" w14:textId="77777777">
            <w:r>
              <w:t>Guide post</w:t>
            </w:r>
          </w:p>
        </w:tc>
        <w:tc>
          <w:tcPr>
            <w:tcW w:w="2929" w:type="dxa"/>
            <w:shd w:val="clear" w:color="auto" w:fill="F2F2F2" w:themeFill="background1" w:themeFillShade="F2"/>
          </w:tcPr>
          <w:p w:rsidRPr="002B7E17" w:rsidR="001738A9" w:rsidP="001738A9" w:rsidRDefault="001738A9" w14:paraId="507BAE05" w14:textId="48E2DB97">
            <w:r w:rsidRPr="00DA556F">
              <w:t>Sanctions to deal with non-compliance exist and there is some evidence that they are applied.</w:t>
            </w:r>
          </w:p>
        </w:tc>
        <w:tc>
          <w:tcPr>
            <w:tcW w:w="2930" w:type="dxa"/>
            <w:shd w:val="clear" w:color="auto" w:fill="F2F2F2" w:themeFill="background1" w:themeFillShade="F2"/>
          </w:tcPr>
          <w:p w:rsidR="001738A9" w:rsidP="001738A9" w:rsidRDefault="001738A9" w14:paraId="33CFC77D" w14:textId="56C599E5">
            <w:r w:rsidRPr="00DA556F">
              <w:t xml:space="preserve">Sanctions to deal with non-compliance exist, </w:t>
            </w:r>
            <w:r w:rsidRPr="00110431">
              <w:rPr>
                <w:b/>
                <w:bCs/>
              </w:rPr>
              <w:t>are consistently applied</w:t>
            </w:r>
            <w:r w:rsidRPr="00DA556F">
              <w:t xml:space="preserve"> and thought to provide effective deterrence.</w:t>
            </w:r>
          </w:p>
        </w:tc>
        <w:tc>
          <w:tcPr>
            <w:tcW w:w="2930" w:type="dxa"/>
            <w:shd w:val="clear" w:color="auto" w:fill="F2F2F2" w:themeFill="background1" w:themeFillShade="F2"/>
          </w:tcPr>
          <w:p w:rsidR="001738A9" w:rsidP="001738A9" w:rsidRDefault="001738A9" w14:paraId="4524DFCD" w14:textId="26845AE1">
            <w:r w:rsidRPr="00DA556F">
              <w:t xml:space="preserve">Sanctions to deal with non-compliance exist, are consistently applied and </w:t>
            </w:r>
            <w:r w:rsidRPr="00110431">
              <w:rPr>
                <w:b/>
                <w:bCs/>
              </w:rPr>
              <w:t>demonstrably</w:t>
            </w:r>
            <w:r w:rsidRPr="00DA556F">
              <w:t xml:space="preserve"> provide effective deterrence.</w:t>
            </w:r>
          </w:p>
        </w:tc>
      </w:tr>
      <w:tr w:rsidRPr="00DE1FF9" w:rsidR="00AF1DD0" w:rsidTr="00581657" w14:paraId="04CC4532" w14:textId="77777777">
        <w:tc>
          <w:tcPr>
            <w:tcW w:w="903" w:type="dxa"/>
            <w:vMerge/>
            <w:shd w:val="clear" w:color="auto" w:fill="F2F2F2" w:themeFill="background1" w:themeFillShade="F2"/>
          </w:tcPr>
          <w:p w:rsidR="00AF1DD0" w:rsidP="00581657" w:rsidRDefault="00AF1DD0" w14:paraId="537163C7" w14:textId="77777777"/>
        </w:tc>
        <w:tc>
          <w:tcPr>
            <w:tcW w:w="793" w:type="dxa"/>
            <w:shd w:val="clear" w:color="auto" w:fill="F2F2F2" w:themeFill="background1" w:themeFillShade="F2"/>
          </w:tcPr>
          <w:p w:rsidR="00AF1DD0" w:rsidP="00581657" w:rsidRDefault="00AF1DD0" w14:paraId="400DBBA2" w14:textId="77777777">
            <w:r>
              <w:t>Met?</w:t>
            </w:r>
          </w:p>
        </w:tc>
        <w:tc>
          <w:tcPr>
            <w:tcW w:w="2929" w:type="dxa"/>
            <w:shd w:val="clear" w:color="auto" w:fill="FFFFFF" w:themeFill="background1"/>
          </w:tcPr>
          <w:p w:rsidRPr="00DE1FF9" w:rsidR="00AF1DD0" w:rsidP="00581657" w:rsidRDefault="00AF1DD0" w14:paraId="69E416BB"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AF1DD0" w14:paraId="6E48FED0"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AF1DD0" w14:paraId="01646D93" w14:textId="77777777">
            <w:pPr>
              <w:rPr>
                <w:b/>
                <w:bCs/>
              </w:rPr>
            </w:pPr>
            <w:r w:rsidRPr="0017413A">
              <w:rPr>
                <w:b/>
                <w:bCs/>
              </w:rPr>
              <w:t>Yes / No</w:t>
            </w:r>
          </w:p>
        </w:tc>
      </w:tr>
      <w:tr w:rsidRPr="00E415C2" w:rsidR="00AF1DD0" w:rsidTr="00581657" w14:paraId="39714D65" w14:textId="77777777">
        <w:tc>
          <w:tcPr>
            <w:tcW w:w="1696" w:type="dxa"/>
            <w:gridSpan w:val="2"/>
            <w:shd w:val="clear" w:color="auto" w:fill="F2F2F2" w:themeFill="background1" w:themeFillShade="F2"/>
          </w:tcPr>
          <w:p w:rsidR="00AF1DD0" w:rsidP="00581657" w:rsidRDefault="00AF1DD0" w14:paraId="2B8749C3" w14:textId="77777777">
            <w:r>
              <w:t>Rationale</w:t>
            </w:r>
          </w:p>
        </w:tc>
        <w:tc>
          <w:tcPr>
            <w:tcW w:w="8789" w:type="dxa"/>
            <w:gridSpan w:val="3"/>
          </w:tcPr>
          <w:p w:rsidRPr="009372DF" w:rsidR="00AF1DD0" w:rsidP="00581657" w:rsidRDefault="00AF1DD0" w14:paraId="00257E77" w14:textId="77777777"/>
        </w:tc>
      </w:tr>
      <w:tr w:rsidRPr="00DE1FF9" w:rsidR="00AF1DD0" w:rsidTr="00581657" w14:paraId="5851E43F" w14:textId="77777777">
        <w:tc>
          <w:tcPr>
            <w:tcW w:w="903" w:type="dxa"/>
            <w:vMerge w:val="restart"/>
            <w:shd w:val="clear" w:color="auto" w:fill="F2F2F2" w:themeFill="background1" w:themeFillShade="F2"/>
            <w:vAlign w:val="center"/>
          </w:tcPr>
          <w:p w:rsidRPr="00F43062" w:rsidR="00AF1DD0" w:rsidP="00581657" w:rsidRDefault="00AF1DD0" w14:paraId="0345C063" w14:textId="77777777">
            <w:pPr>
              <w:rPr>
                <w:b/>
                <w:bCs/>
              </w:rPr>
            </w:pPr>
            <w:r>
              <w:rPr>
                <w:b/>
                <w:bCs/>
              </w:rPr>
              <w:t>c</w:t>
            </w:r>
          </w:p>
        </w:tc>
        <w:tc>
          <w:tcPr>
            <w:tcW w:w="9582" w:type="dxa"/>
            <w:gridSpan w:val="4"/>
            <w:shd w:val="clear" w:color="auto" w:fill="D9D9D9" w:themeFill="background1" w:themeFillShade="D9"/>
          </w:tcPr>
          <w:p w:rsidRPr="00DE1FF9" w:rsidR="00AF1DD0" w:rsidP="00581657" w:rsidRDefault="00B63D18" w14:paraId="25F237C2" w14:textId="682A0942">
            <w:pPr>
              <w:rPr>
                <w:b/>
                <w:bCs/>
              </w:rPr>
            </w:pPr>
            <w:r w:rsidRPr="00B63D18">
              <w:rPr>
                <w:b/>
                <w:bCs/>
              </w:rPr>
              <w:t>Compliance (information)</w:t>
            </w:r>
          </w:p>
        </w:tc>
      </w:tr>
      <w:tr w:rsidR="00D3704D" w:rsidTr="00581657" w14:paraId="2D28E51A" w14:textId="77777777">
        <w:tc>
          <w:tcPr>
            <w:tcW w:w="903" w:type="dxa"/>
            <w:vMerge/>
            <w:shd w:val="clear" w:color="auto" w:fill="F2F2F2" w:themeFill="background1" w:themeFillShade="F2"/>
          </w:tcPr>
          <w:p w:rsidR="00D3704D" w:rsidP="00D3704D" w:rsidRDefault="00D3704D" w14:paraId="58AE1C67" w14:textId="77777777"/>
        </w:tc>
        <w:tc>
          <w:tcPr>
            <w:tcW w:w="793" w:type="dxa"/>
            <w:shd w:val="clear" w:color="auto" w:fill="F2F2F2" w:themeFill="background1" w:themeFillShade="F2"/>
          </w:tcPr>
          <w:p w:rsidR="00D3704D" w:rsidP="00D3704D" w:rsidRDefault="00D3704D" w14:paraId="2A847B41" w14:textId="77777777">
            <w:r>
              <w:t>Guide post</w:t>
            </w:r>
          </w:p>
        </w:tc>
        <w:tc>
          <w:tcPr>
            <w:tcW w:w="2929" w:type="dxa"/>
            <w:shd w:val="clear" w:color="auto" w:fill="F2F2F2" w:themeFill="background1" w:themeFillShade="F2"/>
          </w:tcPr>
          <w:p w:rsidRPr="002B7E17" w:rsidR="00D3704D" w:rsidP="00D3704D" w:rsidRDefault="00D3704D" w14:paraId="37792C4E" w14:textId="06C82799">
            <w:r w:rsidRPr="0090515C">
              <w:t xml:space="preserve">Fishers are </w:t>
            </w:r>
            <w:r w:rsidRPr="00DB39A6">
              <w:rPr>
                <w:b/>
                <w:bCs/>
              </w:rPr>
              <w:t>generally thought</w:t>
            </w:r>
            <w:r w:rsidRPr="0090515C">
              <w:t xml:space="preserve"> to comply with the management system for the fishery under assessment, including, when required, providing information of importance to the effective management of the fishery.</w:t>
            </w:r>
          </w:p>
        </w:tc>
        <w:tc>
          <w:tcPr>
            <w:tcW w:w="2930" w:type="dxa"/>
            <w:shd w:val="clear" w:color="auto" w:fill="F2F2F2" w:themeFill="background1" w:themeFillShade="F2"/>
          </w:tcPr>
          <w:p w:rsidR="00D3704D" w:rsidP="00D3704D" w:rsidRDefault="00D3704D" w14:paraId="3EA56EF3" w14:textId="708D9BFE">
            <w:r w:rsidRPr="00DB39A6">
              <w:rPr>
                <w:b/>
                <w:bCs/>
              </w:rPr>
              <w:t>Some evidence exists</w:t>
            </w:r>
            <w:r w:rsidRPr="0090515C">
              <w:t xml:space="preserve"> to demonstrate fishers comply with the management system under assessment, including, when required, providing information of importance to the effective management of the fishery.</w:t>
            </w:r>
          </w:p>
        </w:tc>
        <w:tc>
          <w:tcPr>
            <w:tcW w:w="2930" w:type="dxa"/>
            <w:shd w:val="clear" w:color="auto" w:fill="F2F2F2" w:themeFill="background1" w:themeFillShade="F2"/>
          </w:tcPr>
          <w:p w:rsidR="00D3704D" w:rsidP="00D3704D" w:rsidRDefault="00D3704D" w14:paraId="6B9E261C" w14:textId="1CE0E8BA">
            <w:r w:rsidRPr="0090515C">
              <w:t xml:space="preserve">There is a </w:t>
            </w:r>
            <w:r w:rsidRPr="00DB39A6">
              <w:rPr>
                <w:b/>
                <w:bCs/>
              </w:rPr>
              <w:t>high degree of confidence</w:t>
            </w:r>
            <w:r w:rsidRPr="0090515C">
              <w:t xml:space="preserve"> that fishers comply with the management system under assessment, including, providing information of importance to the effective management of the fishery.</w:t>
            </w:r>
          </w:p>
        </w:tc>
      </w:tr>
      <w:tr w:rsidRPr="00DE1FF9" w:rsidR="00AF1DD0" w:rsidTr="005D3941" w14:paraId="4C2D8632" w14:textId="77777777">
        <w:tc>
          <w:tcPr>
            <w:tcW w:w="903" w:type="dxa"/>
            <w:vMerge/>
            <w:shd w:val="clear" w:color="auto" w:fill="F2F2F2" w:themeFill="background1" w:themeFillShade="F2"/>
          </w:tcPr>
          <w:p w:rsidR="00AF1DD0" w:rsidP="00581657" w:rsidRDefault="00AF1DD0" w14:paraId="14E9E3B3" w14:textId="77777777"/>
        </w:tc>
        <w:tc>
          <w:tcPr>
            <w:tcW w:w="793" w:type="dxa"/>
            <w:shd w:val="clear" w:color="auto" w:fill="F2F2F2" w:themeFill="background1" w:themeFillShade="F2"/>
          </w:tcPr>
          <w:p w:rsidR="00AF1DD0" w:rsidP="00581657" w:rsidRDefault="00AF1DD0" w14:paraId="6BD107EA" w14:textId="77777777">
            <w:r>
              <w:t>Met?</w:t>
            </w:r>
          </w:p>
        </w:tc>
        <w:tc>
          <w:tcPr>
            <w:tcW w:w="2929" w:type="dxa"/>
            <w:shd w:val="clear" w:color="auto" w:fill="FFFFFF" w:themeFill="background1"/>
          </w:tcPr>
          <w:p w:rsidRPr="00DE1FF9" w:rsidR="00AF1DD0" w:rsidP="00581657" w:rsidRDefault="005D3941" w14:paraId="4D299D8F" w14:textId="5B2BCD08">
            <w:pPr>
              <w:rPr>
                <w:b/>
                <w:bCs/>
              </w:rPr>
            </w:pPr>
            <w:r w:rsidRPr="0017413A">
              <w:rPr>
                <w:b/>
                <w:bCs/>
              </w:rPr>
              <w:t>Yes / No</w:t>
            </w:r>
          </w:p>
        </w:tc>
        <w:tc>
          <w:tcPr>
            <w:tcW w:w="2930" w:type="dxa"/>
            <w:shd w:val="clear" w:color="auto" w:fill="FFFFFF" w:themeFill="background1"/>
          </w:tcPr>
          <w:p w:rsidRPr="00DE1FF9" w:rsidR="00AF1DD0" w:rsidP="00581657" w:rsidRDefault="00AF1DD0" w14:paraId="508E5309"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5D3941" w14:paraId="7F14632C" w14:textId="3A659E53">
            <w:pPr>
              <w:rPr>
                <w:b/>
                <w:bCs/>
              </w:rPr>
            </w:pPr>
            <w:r w:rsidRPr="0017413A">
              <w:rPr>
                <w:b/>
                <w:bCs/>
              </w:rPr>
              <w:t>Yes / No</w:t>
            </w:r>
          </w:p>
        </w:tc>
      </w:tr>
      <w:tr w:rsidRPr="00E415C2" w:rsidR="00AF1DD0" w:rsidTr="00581657" w14:paraId="11FF5919" w14:textId="77777777">
        <w:tc>
          <w:tcPr>
            <w:tcW w:w="1696" w:type="dxa"/>
            <w:gridSpan w:val="2"/>
            <w:shd w:val="clear" w:color="auto" w:fill="F2F2F2" w:themeFill="background1" w:themeFillShade="F2"/>
          </w:tcPr>
          <w:p w:rsidR="00AF1DD0" w:rsidP="00581657" w:rsidRDefault="00AF1DD0" w14:paraId="098205B5" w14:textId="77777777">
            <w:r>
              <w:t>Rationale</w:t>
            </w:r>
          </w:p>
        </w:tc>
        <w:tc>
          <w:tcPr>
            <w:tcW w:w="8789" w:type="dxa"/>
            <w:gridSpan w:val="3"/>
          </w:tcPr>
          <w:p w:rsidRPr="009372DF" w:rsidR="00AF1DD0" w:rsidP="00581657" w:rsidRDefault="00AF1DD0" w14:paraId="5C21A68D" w14:textId="77777777"/>
        </w:tc>
      </w:tr>
      <w:tr w:rsidRPr="00DE1FF9" w:rsidR="00AF1DD0" w:rsidTr="00581657" w14:paraId="66B6FEF5" w14:textId="77777777">
        <w:tc>
          <w:tcPr>
            <w:tcW w:w="903" w:type="dxa"/>
            <w:vMerge w:val="restart"/>
            <w:shd w:val="clear" w:color="auto" w:fill="F2F2F2" w:themeFill="background1" w:themeFillShade="F2"/>
            <w:vAlign w:val="center"/>
          </w:tcPr>
          <w:p w:rsidRPr="00F43062" w:rsidR="00AF1DD0" w:rsidP="00581657" w:rsidRDefault="00AF1DD0" w14:paraId="4E539FA5" w14:textId="77777777">
            <w:pPr>
              <w:rPr>
                <w:b/>
                <w:bCs/>
              </w:rPr>
            </w:pPr>
            <w:r>
              <w:rPr>
                <w:b/>
                <w:bCs/>
              </w:rPr>
              <w:t>d</w:t>
            </w:r>
          </w:p>
        </w:tc>
        <w:tc>
          <w:tcPr>
            <w:tcW w:w="9582" w:type="dxa"/>
            <w:gridSpan w:val="4"/>
            <w:shd w:val="clear" w:color="auto" w:fill="D9D9D9" w:themeFill="background1" w:themeFillShade="D9"/>
          </w:tcPr>
          <w:p w:rsidRPr="00DE1FF9" w:rsidR="00AF1DD0" w:rsidP="00581657" w:rsidRDefault="00A677E2" w14:paraId="792049AA" w14:textId="02815DE0">
            <w:pPr>
              <w:rPr>
                <w:b/>
                <w:bCs/>
              </w:rPr>
            </w:pPr>
            <w:r w:rsidRPr="00A677E2">
              <w:rPr>
                <w:b/>
                <w:bCs/>
              </w:rPr>
              <w:t>Compliance (outcome)</w:t>
            </w:r>
          </w:p>
        </w:tc>
      </w:tr>
      <w:tr w:rsidR="00A17E56" w:rsidTr="00581657" w14:paraId="290E112D" w14:textId="77777777">
        <w:tc>
          <w:tcPr>
            <w:tcW w:w="903" w:type="dxa"/>
            <w:vMerge/>
            <w:shd w:val="clear" w:color="auto" w:fill="F2F2F2" w:themeFill="background1" w:themeFillShade="F2"/>
          </w:tcPr>
          <w:p w:rsidR="00A17E56" w:rsidP="00A17E56" w:rsidRDefault="00A17E56" w14:paraId="155FF51E" w14:textId="77777777"/>
        </w:tc>
        <w:tc>
          <w:tcPr>
            <w:tcW w:w="793" w:type="dxa"/>
            <w:shd w:val="clear" w:color="auto" w:fill="F2F2F2" w:themeFill="background1" w:themeFillShade="F2"/>
          </w:tcPr>
          <w:p w:rsidR="00A17E56" w:rsidP="00A17E56" w:rsidRDefault="00A17E56" w14:paraId="1D4B39E5" w14:textId="77777777">
            <w:r>
              <w:t>Guide post</w:t>
            </w:r>
          </w:p>
        </w:tc>
        <w:tc>
          <w:tcPr>
            <w:tcW w:w="2929" w:type="dxa"/>
            <w:shd w:val="clear" w:color="auto" w:fill="F2F2F2" w:themeFill="background1" w:themeFillShade="F2"/>
          </w:tcPr>
          <w:p w:rsidRPr="002B7E17" w:rsidR="00A17E56" w:rsidP="00A17E56" w:rsidRDefault="00A17E56" w14:paraId="69F8D04B" w14:textId="3FA61CAB"/>
        </w:tc>
        <w:tc>
          <w:tcPr>
            <w:tcW w:w="2930" w:type="dxa"/>
            <w:shd w:val="clear" w:color="auto" w:fill="F2F2F2" w:themeFill="background1" w:themeFillShade="F2"/>
          </w:tcPr>
          <w:p w:rsidR="00A17E56" w:rsidP="00A17E56" w:rsidRDefault="00A17E56" w14:paraId="095BBFBD" w14:textId="30618736">
            <w:r w:rsidRPr="00605367">
              <w:t>There is no evidence of systematic non-compliance</w:t>
            </w:r>
          </w:p>
        </w:tc>
        <w:tc>
          <w:tcPr>
            <w:tcW w:w="2930" w:type="dxa"/>
            <w:shd w:val="clear" w:color="auto" w:fill="F2F2F2" w:themeFill="background1" w:themeFillShade="F2"/>
          </w:tcPr>
          <w:p w:rsidR="00A17E56" w:rsidP="00A17E56" w:rsidRDefault="00A17E56" w14:paraId="1FD77E1E" w14:textId="288CE408"/>
        </w:tc>
      </w:tr>
      <w:tr w:rsidRPr="00DE1FF9" w:rsidR="00AF1DD0" w:rsidTr="00581657" w14:paraId="35B2BCBF" w14:textId="77777777">
        <w:tc>
          <w:tcPr>
            <w:tcW w:w="903" w:type="dxa"/>
            <w:vMerge/>
            <w:shd w:val="clear" w:color="auto" w:fill="F2F2F2" w:themeFill="background1" w:themeFillShade="F2"/>
          </w:tcPr>
          <w:p w:rsidR="00AF1DD0" w:rsidP="00581657" w:rsidRDefault="00AF1DD0" w14:paraId="1BB5C1BE" w14:textId="77777777"/>
        </w:tc>
        <w:tc>
          <w:tcPr>
            <w:tcW w:w="793" w:type="dxa"/>
            <w:shd w:val="clear" w:color="auto" w:fill="F2F2F2" w:themeFill="background1" w:themeFillShade="F2"/>
          </w:tcPr>
          <w:p w:rsidR="00AF1DD0" w:rsidP="00581657" w:rsidRDefault="00AF1DD0" w14:paraId="26D65A0F" w14:textId="77777777">
            <w:r>
              <w:t>Met?</w:t>
            </w:r>
          </w:p>
        </w:tc>
        <w:tc>
          <w:tcPr>
            <w:tcW w:w="2929" w:type="dxa"/>
            <w:shd w:val="clear" w:color="auto" w:fill="FFFFFF" w:themeFill="background1"/>
          </w:tcPr>
          <w:p w:rsidRPr="00DE1FF9" w:rsidR="00AF1DD0" w:rsidP="00581657" w:rsidRDefault="00AF1DD0" w14:paraId="0849C898"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AF1DD0" w14:paraId="11A12C37" w14:textId="77777777">
            <w:pPr>
              <w:rPr>
                <w:b/>
                <w:bCs/>
              </w:rPr>
            </w:pPr>
            <w:r w:rsidRPr="0017413A">
              <w:rPr>
                <w:b/>
                <w:bCs/>
              </w:rPr>
              <w:t xml:space="preserve">Yes / No </w:t>
            </w:r>
          </w:p>
        </w:tc>
        <w:tc>
          <w:tcPr>
            <w:tcW w:w="2930" w:type="dxa"/>
            <w:shd w:val="clear" w:color="auto" w:fill="FFFFFF" w:themeFill="background1"/>
          </w:tcPr>
          <w:p w:rsidRPr="00DE1FF9" w:rsidR="00AF1DD0" w:rsidP="00581657" w:rsidRDefault="00AF1DD0" w14:paraId="6F29E7E9" w14:textId="77777777">
            <w:pPr>
              <w:rPr>
                <w:b/>
                <w:bCs/>
              </w:rPr>
            </w:pPr>
            <w:r w:rsidRPr="00DC347A">
              <w:rPr>
                <w:b/>
                <w:bCs/>
              </w:rPr>
              <w:t>Yes / No</w:t>
            </w:r>
          </w:p>
        </w:tc>
      </w:tr>
      <w:tr w:rsidRPr="00E415C2" w:rsidR="00AF1DD0" w:rsidTr="00581657" w14:paraId="36BAFCEA" w14:textId="77777777">
        <w:tc>
          <w:tcPr>
            <w:tcW w:w="1696" w:type="dxa"/>
            <w:gridSpan w:val="2"/>
            <w:shd w:val="clear" w:color="auto" w:fill="F2F2F2" w:themeFill="background1" w:themeFillShade="F2"/>
          </w:tcPr>
          <w:p w:rsidR="00AF1DD0" w:rsidP="00581657" w:rsidRDefault="00AF1DD0" w14:paraId="24FFC2D4" w14:textId="77777777">
            <w:r>
              <w:t>Rationale</w:t>
            </w:r>
          </w:p>
        </w:tc>
        <w:tc>
          <w:tcPr>
            <w:tcW w:w="8789" w:type="dxa"/>
            <w:gridSpan w:val="3"/>
          </w:tcPr>
          <w:p w:rsidRPr="009372DF" w:rsidR="00AF1DD0" w:rsidP="00581657" w:rsidRDefault="00AF1DD0" w14:paraId="02E217E2" w14:textId="77777777"/>
        </w:tc>
      </w:tr>
    </w:tbl>
    <w:p w:rsidRPr="00661A22" w:rsidR="00AF1DD0" w:rsidP="00AF1DD0" w:rsidRDefault="00AF1DD0" w14:paraId="6872B77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AF1DD0" w:rsidTr="00581657" w14:paraId="3179B298" w14:textId="77777777">
        <w:tc>
          <w:tcPr>
            <w:tcW w:w="3823" w:type="dxa"/>
            <w:shd w:val="clear" w:color="auto" w:fill="F2F2F2" w:themeFill="background1" w:themeFillShade="F2"/>
          </w:tcPr>
          <w:p w:rsidR="00AF1DD0" w:rsidP="00581657" w:rsidRDefault="00AF1DD0" w14:paraId="2B3CADF7" w14:textId="77777777">
            <w:r w:rsidRPr="00C35C08">
              <w:t>Draft scoring range</w:t>
            </w:r>
          </w:p>
        </w:tc>
        <w:tc>
          <w:tcPr>
            <w:tcW w:w="6662" w:type="dxa"/>
            <w:shd w:val="clear" w:color="auto" w:fill="FFFFFF" w:themeFill="background1"/>
          </w:tcPr>
          <w:p w:rsidRPr="00493233" w:rsidR="00AF1DD0" w:rsidP="00581657" w:rsidRDefault="00AF1DD0" w14:paraId="51EAA2F0" w14:textId="77777777">
            <w:pPr>
              <w:rPr>
                <w:b/>
                <w:bCs/>
                <w:i/>
                <w:iCs/>
              </w:rPr>
            </w:pPr>
            <w:r w:rsidRPr="00493233">
              <w:rPr>
                <w:b/>
                <w:bCs/>
              </w:rPr>
              <w:t>&lt;60 / 60-79 / ≥80</w:t>
            </w:r>
          </w:p>
        </w:tc>
      </w:tr>
      <w:tr w:rsidR="00AF1DD0" w:rsidTr="00581657" w14:paraId="1AB2D40A" w14:textId="77777777">
        <w:tc>
          <w:tcPr>
            <w:tcW w:w="3823" w:type="dxa"/>
            <w:shd w:val="clear" w:color="auto" w:fill="F2F2F2" w:themeFill="background1" w:themeFillShade="F2"/>
          </w:tcPr>
          <w:p w:rsidR="00AF1DD0" w:rsidP="00581657" w:rsidRDefault="00AF1DD0" w14:paraId="24C55028" w14:textId="77777777">
            <w:r w:rsidRPr="00C35C08">
              <w:t>Information gap indicator</w:t>
            </w:r>
          </w:p>
        </w:tc>
        <w:tc>
          <w:tcPr>
            <w:tcW w:w="6662" w:type="dxa"/>
            <w:shd w:val="clear" w:color="auto" w:fill="FFFFFF" w:themeFill="background1"/>
          </w:tcPr>
          <w:p w:rsidRPr="00313847" w:rsidR="00AF1DD0" w:rsidP="00581657" w:rsidRDefault="00AF1DD0" w14:paraId="40A0C754" w14:textId="77777777">
            <w:pPr>
              <w:rPr>
                <w:b/>
                <w:bCs/>
              </w:rPr>
            </w:pPr>
            <w:r w:rsidRPr="00313847">
              <w:rPr>
                <w:b/>
                <w:bCs/>
              </w:rPr>
              <w:t>More information sought / Information sufficient to score PI</w:t>
            </w:r>
          </w:p>
          <w:p w:rsidR="00AF1DD0" w:rsidP="00581657" w:rsidRDefault="00AF1DD0" w14:paraId="730BAF37" w14:textId="77777777"/>
          <w:p w:rsidRPr="00567106" w:rsidR="00AF1DD0" w:rsidP="00581657" w:rsidRDefault="00AF1DD0" w14:paraId="224DB8AF" w14:textId="77777777">
            <w:pPr>
              <w:rPr>
                <w:i/>
                <w:iCs/>
              </w:rPr>
            </w:pPr>
            <w:r w:rsidRPr="008A30C0">
              <w:rPr>
                <w:i/>
                <w:iCs/>
              </w:rPr>
              <w:t>If more information is sought, include a description of what the information gap is and what is information is sought</w:t>
            </w:r>
          </w:p>
        </w:tc>
      </w:tr>
    </w:tbl>
    <w:p w:rsidR="00AF1DD0" w:rsidP="00AF1DD0" w:rsidRDefault="00AF1DD0" w14:paraId="597D3B87" w14:textId="77777777"/>
    <w:p w:rsidR="00886A61" w:rsidP="00AB5E5E" w:rsidRDefault="00886A61" w14:paraId="15274273" w14:textId="18B9C1C0"/>
    <w:p w:rsidR="00886A61" w:rsidRDefault="00886A61" w14:paraId="294AB2B3" w14:textId="77777777">
      <w:r>
        <w:br w:type="page"/>
      </w:r>
    </w:p>
    <w:p w:rsidR="00886A61" w:rsidP="0F83F1BF" w:rsidRDefault="00886A61" w14:paraId="31B64F99" w14:textId="6AB7B69D">
      <w:pPr>
        <w:pStyle w:val="Heading6"/>
        <w:rPr>
          <w:color w:val="2F5496" w:themeColor="accent1" w:themeShade="BF"/>
        </w:rPr>
      </w:pPr>
      <w:r w:rsidRPr="0F83F1BF">
        <w:rPr>
          <w:color w:val="2F5496" w:themeColor="accent1" w:themeShade="BF"/>
        </w:rPr>
        <w:t xml:space="preserve">PI 3.2.4 – </w:t>
      </w:r>
      <w:r w:rsidRPr="0F83F1BF" w:rsidR="003B5B8B">
        <w:rPr>
          <w:color w:val="2F5496" w:themeColor="accent1" w:themeShade="BF"/>
        </w:rPr>
        <w:t>Monitoring and management performance evaluation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886A61" w:rsidTr="00581657" w14:paraId="03A9FA46" w14:textId="77777777">
        <w:trPr>
          <w:tblHeader/>
        </w:trPr>
        <w:tc>
          <w:tcPr>
            <w:tcW w:w="1696" w:type="dxa"/>
            <w:gridSpan w:val="2"/>
            <w:shd w:val="clear" w:color="auto" w:fill="BFBFBF" w:themeFill="background1" w:themeFillShade="BF"/>
          </w:tcPr>
          <w:p w:rsidRPr="00586CA6" w:rsidR="00886A61" w:rsidP="00581657" w:rsidRDefault="00886A61" w14:paraId="3A1880DE" w14:textId="094DCD2D">
            <w:pPr>
              <w:rPr>
                <w:b/>
                <w:bCs/>
              </w:rPr>
            </w:pPr>
            <w:r w:rsidRPr="00586CA6">
              <w:rPr>
                <w:b/>
                <w:bCs/>
              </w:rPr>
              <w:t xml:space="preserve">PI </w:t>
            </w:r>
            <w:r>
              <w:rPr>
                <w:b/>
                <w:bCs/>
              </w:rPr>
              <w:t>3.2.4</w:t>
            </w:r>
          </w:p>
        </w:tc>
        <w:tc>
          <w:tcPr>
            <w:tcW w:w="8789" w:type="dxa"/>
            <w:gridSpan w:val="3"/>
            <w:shd w:val="clear" w:color="auto" w:fill="BFBFBF" w:themeFill="background1" w:themeFillShade="BF"/>
          </w:tcPr>
          <w:p w:rsidRPr="00F24092" w:rsidR="00886A61" w:rsidP="00131971" w:rsidRDefault="00242C74" w14:paraId="591487C8" w14:textId="0CAABCA6">
            <w:pPr>
              <w:rPr>
                <w:b/>
                <w:bCs/>
              </w:rPr>
            </w:pPr>
            <w:r w:rsidRPr="00242C74">
              <w:rPr>
                <w:b/>
                <w:bCs/>
              </w:rPr>
              <w:t>There is a system for monitoring and evaluating the performance of the fishery-specific management system against its objectives. There is effective and timely review of the fishery-specific management system</w:t>
            </w:r>
          </w:p>
        </w:tc>
      </w:tr>
      <w:tr w:rsidR="00886A61" w:rsidTr="00581657" w14:paraId="64FDA3A6" w14:textId="77777777">
        <w:tc>
          <w:tcPr>
            <w:tcW w:w="1696" w:type="dxa"/>
            <w:gridSpan w:val="2"/>
            <w:shd w:val="clear" w:color="auto" w:fill="F2F2F2" w:themeFill="background1" w:themeFillShade="F2"/>
          </w:tcPr>
          <w:p w:rsidR="00886A61" w:rsidP="00581657" w:rsidRDefault="00886A61" w14:paraId="2AF2F126" w14:textId="77777777">
            <w:r>
              <w:t>Scoring issue</w:t>
            </w:r>
          </w:p>
        </w:tc>
        <w:tc>
          <w:tcPr>
            <w:tcW w:w="2929" w:type="dxa"/>
            <w:shd w:val="clear" w:color="auto" w:fill="F2F2F2" w:themeFill="background1" w:themeFillShade="F2"/>
          </w:tcPr>
          <w:p w:rsidRPr="00DE1FF9" w:rsidR="00886A61" w:rsidP="00581657" w:rsidRDefault="00886A61" w14:paraId="451A0E9A" w14:textId="77777777">
            <w:pPr>
              <w:jc w:val="center"/>
              <w:rPr>
                <w:b/>
                <w:bCs/>
              </w:rPr>
            </w:pPr>
            <w:r w:rsidRPr="00DE1FF9">
              <w:rPr>
                <w:b/>
                <w:bCs/>
              </w:rPr>
              <w:t>SG 60</w:t>
            </w:r>
          </w:p>
        </w:tc>
        <w:tc>
          <w:tcPr>
            <w:tcW w:w="2930" w:type="dxa"/>
            <w:shd w:val="clear" w:color="auto" w:fill="F2F2F2" w:themeFill="background1" w:themeFillShade="F2"/>
          </w:tcPr>
          <w:p w:rsidRPr="00DE1FF9" w:rsidR="00886A61" w:rsidP="00581657" w:rsidRDefault="00886A61" w14:paraId="13AF14F2" w14:textId="77777777">
            <w:pPr>
              <w:jc w:val="center"/>
              <w:rPr>
                <w:b/>
                <w:bCs/>
              </w:rPr>
            </w:pPr>
            <w:r w:rsidRPr="00DE1FF9">
              <w:rPr>
                <w:b/>
                <w:bCs/>
              </w:rPr>
              <w:t>SG 80</w:t>
            </w:r>
          </w:p>
        </w:tc>
        <w:tc>
          <w:tcPr>
            <w:tcW w:w="2930" w:type="dxa"/>
            <w:shd w:val="clear" w:color="auto" w:fill="F2F2F2" w:themeFill="background1" w:themeFillShade="F2"/>
          </w:tcPr>
          <w:p w:rsidRPr="00DE1FF9" w:rsidR="00886A61" w:rsidP="00581657" w:rsidRDefault="00886A61" w14:paraId="3EC34A13" w14:textId="77777777">
            <w:pPr>
              <w:jc w:val="center"/>
              <w:rPr>
                <w:b/>
                <w:bCs/>
              </w:rPr>
            </w:pPr>
            <w:r w:rsidRPr="00DE1FF9">
              <w:rPr>
                <w:b/>
                <w:bCs/>
              </w:rPr>
              <w:t>SG 100</w:t>
            </w:r>
          </w:p>
        </w:tc>
      </w:tr>
      <w:tr w:rsidR="00886A61" w:rsidTr="00581657" w14:paraId="7C41EBA9" w14:textId="77777777">
        <w:tc>
          <w:tcPr>
            <w:tcW w:w="903" w:type="dxa"/>
            <w:vMerge w:val="restart"/>
            <w:shd w:val="clear" w:color="auto" w:fill="F2F2F2" w:themeFill="background1" w:themeFillShade="F2"/>
            <w:vAlign w:val="center"/>
          </w:tcPr>
          <w:p w:rsidRPr="00F43062" w:rsidR="00886A61" w:rsidP="00581657" w:rsidRDefault="00886A61" w14:paraId="717C14F5" w14:textId="77777777">
            <w:pPr>
              <w:rPr>
                <w:b/>
                <w:bCs/>
              </w:rPr>
            </w:pPr>
            <w:r w:rsidRPr="00F43062">
              <w:rPr>
                <w:b/>
                <w:bCs/>
              </w:rPr>
              <w:t>a</w:t>
            </w:r>
          </w:p>
        </w:tc>
        <w:tc>
          <w:tcPr>
            <w:tcW w:w="9582" w:type="dxa"/>
            <w:gridSpan w:val="4"/>
            <w:shd w:val="clear" w:color="auto" w:fill="D9D9D9" w:themeFill="background1" w:themeFillShade="D9"/>
          </w:tcPr>
          <w:p w:rsidRPr="00DE1FF9" w:rsidR="00886A61" w:rsidP="00581657" w:rsidRDefault="0038162E" w14:paraId="403CEC4C" w14:textId="3266095A">
            <w:pPr>
              <w:rPr>
                <w:b/>
                <w:bCs/>
              </w:rPr>
            </w:pPr>
            <w:r w:rsidRPr="0038162E">
              <w:rPr>
                <w:b/>
                <w:bCs/>
              </w:rPr>
              <w:t>Evaluation coverage</w:t>
            </w:r>
          </w:p>
        </w:tc>
      </w:tr>
      <w:tr w:rsidR="001F57AB" w:rsidTr="00581657" w14:paraId="3C0B46AA" w14:textId="77777777">
        <w:tc>
          <w:tcPr>
            <w:tcW w:w="903" w:type="dxa"/>
            <w:vMerge/>
            <w:shd w:val="clear" w:color="auto" w:fill="F2F2F2" w:themeFill="background1" w:themeFillShade="F2"/>
          </w:tcPr>
          <w:p w:rsidR="001F57AB" w:rsidP="001F57AB" w:rsidRDefault="001F57AB" w14:paraId="07FA9A40" w14:textId="77777777"/>
        </w:tc>
        <w:tc>
          <w:tcPr>
            <w:tcW w:w="793" w:type="dxa"/>
            <w:shd w:val="clear" w:color="auto" w:fill="F2F2F2" w:themeFill="background1" w:themeFillShade="F2"/>
          </w:tcPr>
          <w:p w:rsidR="001F57AB" w:rsidP="001F57AB" w:rsidRDefault="001F57AB" w14:paraId="33FC3370" w14:textId="77777777">
            <w:r>
              <w:t>Guide post</w:t>
            </w:r>
          </w:p>
        </w:tc>
        <w:tc>
          <w:tcPr>
            <w:tcW w:w="2929" w:type="dxa"/>
            <w:shd w:val="clear" w:color="auto" w:fill="F2F2F2" w:themeFill="background1" w:themeFillShade="F2"/>
          </w:tcPr>
          <w:p w:rsidRPr="002B7E17" w:rsidR="001F57AB" w:rsidP="001F57AB" w:rsidRDefault="001F57AB" w14:paraId="6D4E0D47" w14:textId="66EBDB05">
            <w:r w:rsidRPr="0005307B">
              <w:t xml:space="preserve">There are mechanisms in place to evaluate </w:t>
            </w:r>
            <w:r w:rsidRPr="001F57AB">
              <w:rPr>
                <w:b/>
                <w:bCs/>
              </w:rPr>
              <w:t>some</w:t>
            </w:r>
            <w:r w:rsidRPr="0005307B">
              <w:t xml:space="preserve"> parts of the fishery-specific management system.</w:t>
            </w:r>
          </w:p>
        </w:tc>
        <w:tc>
          <w:tcPr>
            <w:tcW w:w="2930" w:type="dxa"/>
            <w:shd w:val="clear" w:color="auto" w:fill="F2F2F2" w:themeFill="background1" w:themeFillShade="F2"/>
          </w:tcPr>
          <w:p w:rsidR="001F57AB" w:rsidP="001F57AB" w:rsidRDefault="001F57AB" w14:paraId="66604278" w14:textId="4AD54DBE">
            <w:r w:rsidRPr="0005307B">
              <w:t xml:space="preserve">There are mechanisms in place to evaluate </w:t>
            </w:r>
            <w:r w:rsidRPr="001F57AB">
              <w:rPr>
                <w:b/>
                <w:bCs/>
              </w:rPr>
              <w:t xml:space="preserve">key </w:t>
            </w:r>
            <w:r w:rsidRPr="0005307B">
              <w:t>parts of the fishery-specific management system.</w:t>
            </w:r>
          </w:p>
        </w:tc>
        <w:tc>
          <w:tcPr>
            <w:tcW w:w="2930" w:type="dxa"/>
            <w:shd w:val="clear" w:color="auto" w:fill="F2F2F2" w:themeFill="background1" w:themeFillShade="F2"/>
          </w:tcPr>
          <w:p w:rsidR="001F57AB" w:rsidP="001F57AB" w:rsidRDefault="001F57AB" w14:paraId="15E2E22B" w14:textId="4B27C97B">
            <w:r w:rsidRPr="0005307B">
              <w:t xml:space="preserve">There are mechanisms in place to evaluate </w:t>
            </w:r>
            <w:r w:rsidRPr="001F57AB">
              <w:rPr>
                <w:b/>
                <w:bCs/>
              </w:rPr>
              <w:t>all</w:t>
            </w:r>
            <w:r w:rsidRPr="0005307B">
              <w:t xml:space="preserve"> parts of the fishery-specific management system.</w:t>
            </w:r>
          </w:p>
        </w:tc>
      </w:tr>
      <w:tr w:rsidR="00886A61" w:rsidTr="00581657" w14:paraId="6F5D5149" w14:textId="77777777">
        <w:tc>
          <w:tcPr>
            <w:tcW w:w="903" w:type="dxa"/>
            <w:vMerge/>
            <w:shd w:val="clear" w:color="auto" w:fill="F2F2F2" w:themeFill="background1" w:themeFillShade="F2"/>
          </w:tcPr>
          <w:p w:rsidR="00886A61" w:rsidP="00581657" w:rsidRDefault="00886A61" w14:paraId="17A2C6B2" w14:textId="77777777"/>
        </w:tc>
        <w:tc>
          <w:tcPr>
            <w:tcW w:w="793" w:type="dxa"/>
            <w:shd w:val="clear" w:color="auto" w:fill="F2F2F2" w:themeFill="background1" w:themeFillShade="F2"/>
          </w:tcPr>
          <w:p w:rsidR="00886A61" w:rsidP="00581657" w:rsidRDefault="00886A61" w14:paraId="5AAD5375" w14:textId="77777777">
            <w:r>
              <w:t>Met?</w:t>
            </w:r>
          </w:p>
        </w:tc>
        <w:tc>
          <w:tcPr>
            <w:tcW w:w="2929" w:type="dxa"/>
            <w:shd w:val="clear" w:color="auto" w:fill="FFFFFF" w:themeFill="background1"/>
          </w:tcPr>
          <w:p w:rsidRPr="00DE1FF9" w:rsidR="00886A61" w:rsidP="00581657" w:rsidRDefault="00886A61" w14:paraId="4667A391" w14:textId="77777777">
            <w:pPr>
              <w:rPr>
                <w:b/>
                <w:bCs/>
              </w:rPr>
            </w:pPr>
            <w:r w:rsidRPr="0017413A">
              <w:rPr>
                <w:b/>
                <w:bCs/>
              </w:rPr>
              <w:t xml:space="preserve">Yes / No </w:t>
            </w:r>
          </w:p>
        </w:tc>
        <w:tc>
          <w:tcPr>
            <w:tcW w:w="2930" w:type="dxa"/>
            <w:shd w:val="clear" w:color="auto" w:fill="FFFFFF" w:themeFill="background1"/>
          </w:tcPr>
          <w:p w:rsidRPr="00DE1FF9" w:rsidR="00886A61" w:rsidP="00581657" w:rsidRDefault="00886A61" w14:paraId="10FAD961" w14:textId="77777777">
            <w:pPr>
              <w:rPr>
                <w:b/>
                <w:bCs/>
              </w:rPr>
            </w:pPr>
            <w:r w:rsidRPr="0017413A">
              <w:rPr>
                <w:b/>
                <w:bCs/>
              </w:rPr>
              <w:t xml:space="preserve">Yes / No </w:t>
            </w:r>
          </w:p>
        </w:tc>
        <w:tc>
          <w:tcPr>
            <w:tcW w:w="2930" w:type="dxa"/>
            <w:shd w:val="clear" w:color="auto" w:fill="FFFFFF" w:themeFill="background1"/>
          </w:tcPr>
          <w:p w:rsidRPr="00DE1FF9" w:rsidR="00886A61" w:rsidP="00581657" w:rsidRDefault="00886A61" w14:paraId="027220B4" w14:textId="77777777">
            <w:pPr>
              <w:rPr>
                <w:b/>
                <w:bCs/>
              </w:rPr>
            </w:pPr>
            <w:r w:rsidRPr="0017413A">
              <w:rPr>
                <w:b/>
                <w:bCs/>
              </w:rPr>
              <w:t>Yes / No</w:t>
            </w:r>
          </w:p>
        </w:tc>
      </w:tr>
      <w:tr w:rsidR="00886A61" w:rsidTr="00581657" w14:paraId="70102032" w14:textId="77777777">
        <w:tc>
          <w:tcPr>
            <w:tcW w:w="1696" w:type="dxa"/>
            <w:gridSpan w:val="2"/>
            <w:shd w:val="clear" w:color="auto" w:fill="F2F2F2" w:themeFill="background1" w:themeFillShade="F2"/>
          </w:tcPr>
          <w:p w:rsidR="00886A61" w:rsidP="00581657" w:rsidRDefault="00886A61" w14:paraId="6A044AB1" w14:textId="77777777">
            <w:r>
              <w:t>Rationale</w:t>
            </w:r>
          </w:p>
        </w:tc>
        <w:tc>
          <w:tcPr>
            <w:tcW w:w="8789" w:type="dxa"/>
            <w:gridSpan w:val="3"/>
          </w:tcPr>
          <w:p w:rsidRPr="009372DF" w:rsidR="00886A61" w:rsidP="00581657" w:rsidRDefault="00886A61" w14:paraId="41B24BBB" w14:textId="77777777"/>
        </w:tc>
      </w:tr>
      <w:tr w:rsidRPr="00DE1FF9" w:rsidR="00886A61" w:rsidTr="00581657" w14:paraId="3765F9B2" w14:textId="77777777">
        <w:tc>
          <w:tcPr>
            <w:tcW w:w="903" w:type="dxa"/>
            <w:vMerge w:val="restart"/>
            <w:shd w:val="clear" w:color="auto" w:fill="F2F2F2" w:themeFill="background1" w:themeFillShade="F2"/>
            <w:vAlign w:val="center"/>
          </w:tcPr>
          <w:p w:rsidRPr="00F43062" w:rsidR="00886A61" w:rsidP="00581657" w:rsidRDefault="00886A61" w14:paraId="24701AE4" w14:textId="77777777">
            <w:pPr>
              <w:rPr>
                <w:b/>
                <w:bCs/>
              </w:rPr>
            </w:pPr>
            <w:r>
              <w:rPr>
                <w:b/>
                <w:bCs/>
              </w:rPr>
              <w:t>b</w:t>
            </w:r>
          </w:p>
        </w:tc>
        <w:tc>
          <w:tcPr>
            <w:tcW w:w="9582" w:type="dxa"/>
            <w:gridSpan w:val="4"/>
            <w:shd w:val="clear" w:color="auto" w:fill="D9D9D9" w:themeFill="background1" w:themeFillShade="D9"/>
          </w:tcPr>
          <w:p w:rsidRPr="00DE1FF9" w:rsidR="00886A61" w:rsidP="00581657" w:rsidRDefault="008242D2" w14:paraId="7BC45E63" w14:textId="4CD5BA0D">
            <w:pPr>
              <w:rPr>
                <w:b/>
                <w:bCs/>
              </w:rPr>
            </w:pPr>
            <w:r w:rsidRPr="008242D2">
              <w:rPr>
                <w:b/>
                <w:bCs/>
              </w:rPr>
              <w:t>Internal and/or external review</w:t>
            </w:r>
          </w:p>
        </w:tc>
      </w:tr>
      <w:tr w:rsidR="004A4319" w:rsidTr="00581657" w14:paraId="6B225929" w14:textId="77777777">
        <w:tc>
          <w:tcPr>
            <w:tcW w:w="903" w:type="dxa"/>
            <w:vMerge/>
            <w:shd w:val="clear" w:color="auto" w:fill="F2F2F2" w:themeFill="background1" w:themeFillShade="F2"/>
          </w:tcPr>
          <w:p w:rsidR="004A4319" w:rsidP="004A4319" w:rsidRDefault="004A4319" w14:paraId="5E28F3B6" w14:textId="77777777"/>
        </w:tc>
        <w:tc>
          <w:tcPr>
            <w:tcW w:w="793" w:type="dxa"/>
            <w:shd w:val="clear" w:color="auto" w:fill="F2F2F2" w:themeFill="background1" w:themeFillShade="F2"/>
          </w:tcPr>
          <w:p w:rsidR="004A4319" w:rsidP="004A4319" w:rsidRDefault="004A4319" w14:paraId="641A62FC" w14:textId="77777777">
            <w:r>
              <w:t>Guide post</w:t>
            </w:r>
          </w:p>
        </w:tc>
        <w:tc>
          <w:tcPr>
            <w:tcW w:w="2929" w:type="dxa"/>
            <w:shd w:val="clear" w:color="auto" w:fill="F2F2F2" w:themeFill="background1" w:themeFillShade="F2"/>
          </w:tcPr>
          <w:p w:rsidRPr="002B7E17" w:rsidR="004A4319" w:rsidP="004A4319" w:rsidRDefault="004A4319" w14:paraId="63543D87" w14:textId="15167377">
            <w:r w:rsidRPr="00AC1508">
              <w:t xml:space="preserve">The fishery-specific management system is subject to </w:t>
            </w:r>
            <w:r w:rsidRPr="00024C1B">
              <w:rPr>
                <w:b/>
                <w:bCs/>
              </w:rPr>
              <w:t>occasional internal</w:t>
            </w:r>
            <w:r w:rsidRPr="00AC1508">
              <w:t xml:space="preserve"> review.</w:t>
            </w:r>
          </w:p>
        </w:tc>
        <w:tc>
          <w:tcPr>
            <w:tcW w:w="2930" w:type="dxa"/>
            <w:shd w:val="clear" w:color="auto" w:fill="F2F2F2" w:themeFill="background1" w:themeFillShade="F2"/>
          </w:tcPr>
          <w:p w:rsidR="004A4319" w:rsidP="004A4319" w:rsidRDefault="004A4319" w14:paraId="31C95808" w14:textId="6BA3482D">
            <w:r w:rsidRPr="00AC1508">
              <w:t xml:space="preserve">The fishery-specific management system is subject to </w:t>
            </w:r>
            <w:r w:rsidRPr="00024C1B">
              <w:rPr>
                <w:b/>
                <w:bCs/>
              </w:rPr>
              <w:t>regular internal</w:t>
            </w:r>
            <w:r w:rsidRPr="00AC1508">
              <w:t xml:space="preserve"> and </w:t>
            </w:r>
            <w:r w:rsidRPr="00024C1B">
              <w:rPr>
                <w:b/>
                <w:bCs/>
              </w:rPr>
              <w:t>occasional external review</w:t>
            </w:r>
            <w:r w:rsidRPr="00AC1508">
              <w:t>.</w:t>
            </w:r>
          </w:p>
        </w:tc>
        <w:tc>
          <w:tcPr>
            <w:tcW w:w="2930" w:type="dxa"/>
            <w:shd w:val="clear" w:color="auto" w:fill="F2F2F2" w:themeFill="background1" w:themeFillShade="F2"/>
          </w:tcPr>
          <w:p w:rsidR="004A4319" w:rsidP="004A4319" w:rsidRDefault="004A4319" w14:paraId="14430BA4" w14:textId="21B61C42">
            <w:r w:rsidRPr="00AC1508">
              <w:t xml:space="preserve">The fishery-specific management system is subject to </w:t>
            </w:r>
            <w:r w:rsidRPr="0062783E">
              <w:rPr>
                <w:b/>
                <w:bCs/>
              </w:rPr>
              <w:t xml:space="preserve">regular internal and external </w:t>
            </w:r>
            <w:r w:rsidRPr="00AC1508">
              <w:t>review.</w:t>
            </w:r>
          </w:p>
        </w:tc>
      </w:tr>
      <w:tr w:rsidRPr="00DE1FF9" w:rsidR="00886A61" w:rsidTr="00581657" w14:paraId="28A97E5F" w14:textId="77777777">
        <w:tc>
          <w:tcPr>
            <w:tcW w:w="903" w:type="dxa"/>
            <w:vMerge/>
            <w:shd w:val="clear" w:color="auto" w:fill="F2F2F2" w:themeFill="background1" w:themeFillShade="F2"/>
          </w:tcPr>
          <w:p w:rsidR="00886A61" w:rsidP="00581657" w:rsidRDefault="00886A61" w14:paraId="1FC357C8" w14:textId="77777777"/>
        </w:tc>
        <w:tc>
          <w:tcPr>
            <w:tcW w:w="793" w:type="dxa"/>
            <w:shd w:val="clear" w:color="auto" w:fill="F2F2F2" w:themeFill="background1" w:themeFillShade="F2"/>
          </w:tcPr>
          <w:p w:rsidR="00886A61" w:rsidP="00581657" w:rsidRDefault="00886A61" w14:paraId="240B5E10" w14:textId="77777777">
            <w:r>
              <w:t>Met?</w:t>
            </w:r>
          </w:p>
        </w:tc>
        <w:tc>
          <w:tcPr>
            <w:tcW w:w="2929" w:type="dxa"/>
            <w:shd w:val="clear" w:color="auto" w:fill="FFFFFF" w:themeFill="background1"/>
          </w:tcPr>
          <w:p w:rsidRPr="00DE1FF9" w:rsidR="00886A61" w:rsidP="00581657" w:rsidRDefault="00886A61" w14:paraId="63244D73" w14:textId="77777777">
            <w:pPr>
              <w:rPr>
                <w:b/>
                <w:bCs/>
              </w:rPr>
            </w:pPr>
            <w:r w:rsidRPr="0017413A">
              <w:rPr>
                <w:b/>
                <w:bCs/>
              </w:rPr>
              <w:t xml:space="preserve">Yes / No </w:t>
            </w:r>
          </w:p>
        </w:tc>
        <w:tc>
          <w:tcPr>
            <w:tcW w:w="2930" w:type="dxa"/>
            <w:shd w:val="clear" w:color="auto" w:fill="FFFFFF" w:themeFill="background1"/>
          </w:tcPr>
          <w:p w:rsidRPr="00DE1FF9" w:rsidR="00886A61" w:rsidP="00581657" w:rsidRDefault="00886A61" w14:paraId="02BC131E" w14:textId="77777777">
            <w:pPr>
              <w:rPr>
                <w:b/>
                <w:bCs/>
              </w:rPr>
            </w:pPr>
            <w:r w:rsidRPr="0017413A">
              <w:rPr>
                <w:b/>
                <w:bCs/>
              </w:rPr>
              <w:t xml:space="preserve">Yes / No </w:t>
            </w:r>
          </w:p>
        </w:tc>
        <w:tc>
          <w:tcPr>
            <w:tcW w:w="2930" w:type="dxa"/>
            <w:shd w:val="clear" w:color="auto" w:fill="FFFFFF" w:themeFill="background1"/>
          </w:tcPr>
          <w:p w:rsidRPr="00DE1FF9" w:rsidR="00886A61" w:rsidP="00581657" w:rsidRDefault="00886A61" w14:paraId="04360D51" w14:textId="77777777">
            <w:pPr>
              <w:rPr>
                <w:b/>
                <w:bCs/>
              </w:rPr>
            </w:pPr>
            <w:r w:rsidRPr="0017413A">
              <w:rPr>
                <w:b/>
                <w:bCs/>
              </w:rPr>
              <w:t>Yes / No</w:t>
            </w:r>
          </w:p>
        </w:tc>
      </w:tr>
      <w:tr w:rsidRPr="00E415C2" w:rsidR="00886A61" w:rsidTr="00581657" w14:paraId="3635BED9" w14:textId="77777777">
        <w:tc>
          <w:tcPr>
            <w:tcW w:w="1696" w:type="dxa"/>
            <w:gridSpan w:val="2"/>
            <w:shd w:val="clear" w:color="auto" w:fill="F2F2F2" w:themeFill="background1" w:themeFillShade="F2"/>
          </w:tcPr>
          <w:p w:rsidR="00886A61" w:rsidP="00581657" w:rsidRDefault="00886A61" w14:paraId="0961D7D9" w14:textId="77777777">
            <w:r>
              <w:t>Rationale</w:t>
            </w:r>
          </w:p>
        </w:tc>
        <w:tc>
          <w:tcPr>
            <w:tcW w:w="8789" w:type="dxa"/>
            <w:gridSpan w:val="3"/>
          </w:tcPr>
          <w:p w:rsidRPr="005404EB" w:rsidR="00886A61" w:rsidP="00581657" w:rsidRDefault="00886A61" w14:paraId="09A26628" w14:textId="77777777"/>
        </w:tc>
      </w:tr>
    </w:tbl>
    <w:p w:rsidRPr="00661A22" w:rsidR="00886A61" w:rsidP="00886A61" w:rsidRDefault="00886A61" w14:paraId="242EBD64"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86A61" w:rsidTr="00581657" w14:paraId="55AA6BBC" w14:textId="77777777">
        <w:tc>
          <w:tcPr>
            <w:tcW w:w="3823" w:type="dxa"/>
            <w:shd w:val="clear" w:color="auto" w:fill="F2F2F2" w:themeFill="background1" w:themeFillShade="F2"/>
          </w:tcPr>
          <w:p w:rsidR="00886A61" w:rsidP="00581657" w:rsidRDefault="00886A61" w14:paraId="00526746" w14:textId="77777777">
            <w:r w:rsidRPr="00C35C08">
              <w:t>Draft scoring range</w:t>
            </w:r>
          </w:p>
        </w:tc>
        <w:tc>
          <w:tcPr>
            <w:tcW w:w="6662" w:type="dxa"/>
            <w:shd w:val="clear" w:color="auto" w:fill="FFFFFF" w:themeFill="background1"/>
          </w:tcPr>
          <w:p w:rsidRPr="00493233" w:rsidR="00886A61" w:rsidP="00581657" w:rsidRDefault="00886A61" w14:paraId="7450AA83" w14:textId="77777777">
            <w:pPr>
              <w:rPr>
                <w:b/>
                <w:bCs/>
                <w:i/>
                <w:iCs/>
              </w:rPr>
            </w:pPr>
            <w:r w:rsidRPr="00493233">
              <w:rPr>
                <w:b/>
                <w:bCs/>
              </w:rPr>
              <w:t>&lt;60 / 60-79 / ≥80</w:t>
            </w:r>
          </w:p>
        </w:tc>
      </w:tr>
      <w:tr w:rsidR="00886A61" w:rsidTr="00581657" w14:paraId="25FA5E1C" w14:textId="77777777">
        <w:tc>
          <w:tcPr>
            <w:tcW w:w="3823" w:type="dxa"/>
            <w:shd w:val="clear" w:color="auto" w:fill="F2F2F2" w:themeFill="background1" w:themeFillShade="F2"/>
          </w:tcPr>
          <w:p w:rsidR="00886A61" w:rsidP="00581657" w:rsidRDefault="00886A61" w14:paraId="05F3F52D" w14:textId="77777777">
            <w:r w:rsidRPr="00C35C08">
              <w:t>Information gap indicator</w:t>
            </w:r>
          </w:p>
        </w:tc>
        <w:tc>
          <w:tcPr>
            <w:tcW w:w="6662" w:type="dxa"/>
            <w:shd w:val="clear" w:color="auto" w:fill="FFFFFF" w:themeFill="background1"/>
          </w:tcPr>
          <w:p w:rsidRPr="00313847" w:rsidR="00886A61" w:rsidP="00581657" w:rsidRDefault="00886A61" w14:paraId="7B1165B5" w14:textId="77777777">
            <w:pPr>
              <w:rPr>
                <w:b/>
                <w:bCs/>
              </w:rPr>
            </w:pPr>
            <w:r w:rsidRPr="00313847">
              <w:rPr>
                <w:b/>
                <w:bCs/>
              </w:rPr>
              <w:t>More information sought / Information sufficient to score PI</w:t>
            </w:r>
          </w:p>
          <w:p w:rsidR="00886A61" w:rsidP="00581657" w:rsidRDefault="00886A61" w14:paraId="6577D0F4" w14:textId="77777777"/>
          <w:p w:rsidRPr="00567106" w:rsidR="00886A61" w:rsidP="00581657" w:rsidRDefault="00886A61" w14:paraId="409818C0" w14:textId="77777777">
            <w:pPr>
              <w:rPr>
                <w:i/>
                <w:iCs/>
              </w:rPr>
            </w:pPr>
            <w:r w:rsidRPr="008A30C0">
              <w:rPr>
                <w:i/>
                <w:iCs/>
              </w:rPr>
              <w:t>If more information is sought, include a description of what the information gap is and what is information is sought</w:t>
            </w:r>
          </w:p>
        </w:tc>
      </w:tr>
    </w:tbl>
    <w:p w:rsidR="00886A61" w:rsidP="00886A61" w:rsidRDefault="00886A61" w14:paraId="10F92247" w14:textId="77777777"/>
    <w:p w:rsidR="00017467" w:rsidP="00AB5E5E" w:rsidRDefault="00017467" w14:paraId="7A5E8FA6" w14:textId="72A6427C"/>
    <w:p w:rsidR="00017467" w:rsidRDefault="00017467" w14:paraId="6F5189A1" w14:textId="77777777">
      <w:r>
        <w:br w:type="page"/>
      </w:r>
    </w:p>
    <w:p w:rsidR="00B50F56" w:rsidP="0F83F1BF" w:rsidRDefault="00F440A5" w14:paraId="06AA5EC3" w14:textId="3245A0CE">
      <w:pPr>
        <w:pStyle w:val="Heading3"/>
        <w:numPr>
          <w:ilvl w:val="1"/>
          <w:numId w:val="3"/>
        </w:numPr>
        <w:tabs>
          <w:tab w:val="left" w:pos="1134"/>
        </w:tabs>
        <w:rPr>
          <w:color w:val="2F5496" w:themeColor="accent1" w:themeShade="BF"/>
        </w:rPr>
      </w:pPr>
      <w:r w:rsidRPr="0F83F1BF">
        <w:rPr>
          <w:color w:val="2F5496" w:themeColor="accent1" w:themeShade="BF"/>
        </w:rPr>
        <w:t>Additional scoring tables – delete if not applicable</w:t>
      </w:r>
    </w:p>
    <w:p w:rsidR="00B62778" w:rsidP="00B50F56" w:rsidRDefault="00B62778" w14:paraId="6D9912D0" w14:textId="3783E446"/>
    <w:p w:rsidRPr="00B50F56" w:rsidR="00B50F56" w:rsidP="00B50F56" w:rsidRDefault="00B50F56" w14:paraId="080DE216" w14:textId="28CCC347">
      <w:pPr>
        <w:rPr>
          <w:i/>
          <w:iCs/>
        </w:rPr>
      </w:pPr>
      <w:r w:rsidRPr="00B50F56">
        <w:rPr>
          <w:i/>
          <w:iCs/>
        </w:rPr>
        <w:t xml:space="preserve">The CAB </w:t>
      </w:r>
      <w:r w:rsidR="00F431B8">
        <w:rPr>
          <w:i/>
          <w:iCs/>
        </w:rPr>
        <w:t>should</w:t>
      </w:r>
      <w:r w:rsidRPr="00B50F56">
        <w:rPr>
          <w:i/>
          <w:iCs/>
        </w:rPr>
        <w:t xml:space="preserve"> include in the report scoring tables for enhanced bivalve fisheries or salmon fisheries where relevant. The CAB </w:t>
      </w:r>
      <w:r w:rsidR="00F431B8">
        <w:rPr>
          <w:i/>
          <w:iCs/>
        </w:rPr>
        <w:t>should</w:t>
      </w:r>
      <w:r w:rsidRPr="00B50F56">
        <w:rPr>
          <w:i/>
          <w:iCs/>
        </w:rPr>
        <w:t xml:space="preserve"> copy scoring tables below into Sections 7.</w:t>
      </w:r>
      <w:r w:rsidR="00740A29">
        <w:rPr>
          <w:i/>
          <w:iCs/>
        </w:rPr>
        <w:t>4</w:t>
      </w:r>
      <w:r w:rsidRPr="00B50F56">
        <w:rPr>
          <w:i/>
          <w:iCs/>
        </w:rPr>
        <w:t>–7.</w:t>
      </w:r>
      <w:r w:rsidR="00740A29">
        <w:rPr>
          <w:i/>
          <w:iCs/>
        </w:rPr>
        <w:t>5</w:t>
      </w:r>
      <w:r w:rsidRPr="00B50F56">
        <w:rPr>
          <w:i/>
          <w:iCs/>
        </w:rPr>
        <w:t xml:space="preserve"> to replace default scoring tables and delete Section 7.</w:t>
      </w:r>
      <w:r w:rsidR="00740A29">
        <w:rPr>
          <w:i/>
          <w:iCs/>
        </w:rPr>
        <w:t>7</w:t>
      </w:r>
      <w:r w:rsidRPr="00B50F56">
        <w:rPr>
          <w:i/>
          <w:iCs/>
        </w:rPr>
        <w:t>.</w:t>
      </w:r>
    </w:p>
    <w:p w:rsidRPr="00B50F56" w:rsidR="00296739" w:rsidP="00296739" w:rsidRDefault="00B50F56" w14:paraId="28099FF1" w14:textId="5A20B684">
      <w:pPr>
        <w:rPr>
          <w:i/>
          <w:iCs/>
        </w:rPr>
      </w:pPr>
      <w:r w:rsidRPr="00B50F56">
        <w:rPr>
          <w:i/>
          <w:iCs/>
        </w:rPr>
        <w:t>Reference(s): FCP v2.3 7.8.3</w:t>
      </w:r>
    </w:p>
    <w:p w:rsidRPr="00296739" w:rsidR="00296739" w:rsidP="00296739" w:rsidRDefault="00296739" w14:paraId="694459BC" w14:textId="77777777"/>
    <w:p w:rsidR="00132D1C" w:rsidP="00621A49" w:rsidRDefault="00132D1C" w14:paraId="469FA52A" w14:textId="2FC96A84">
      <w:pPr>
        <w:pStyle w:val="Heading4"/>
        <w:numPr>
          <w:ilvl w:val="2"/>
          <w:numId w:val="3"/>
        </w:numPr>
      </w:pPr>
      <w:r w:rsidRPr="00132D1C">
        <w:t>Enhanced Bivalve Fisheries – delete if not applicable</w:t>
      </w:r>
    </w:p>
    <w:p w:rsidRPr="00296739" w:rsidR="00296739" w:rsidP="00296739" w:rsidRDefault="00296739" w14:paraId="10A1628A" w14:textId="77777777"/>
    <w:p w:rsidRPr="00740A29" w:rsidR="00CD5B7E" w:rsidP="00C07362" w:rsidRDefault="00132D1C" w14:paraId="3ADA7851" w14:textId="2D317331">
      <w:pPr>
        <w:pStyle w:val="Heading6"/>
        <w:rPr>
          <w:color w:val="2F5496"/>
        </w:rPr>
      </w:pPr>
      <w:r w:rsidRPr="00740A29">
        <w:rPr>
          <w:color w:val="2F5496"/>
        </w:rPr>
        <w:t>PI 1.1.3 – Genetic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D5B7E" w:rsidTr="00581657" w14:paraId="13A56686" w14:textId="77777777">
        <w:trPr>
          <w:tblHeader/>
        </w:trPr>
        <w:tc>
          <w:tcPr>
            <w:tcW w:w="1696" w:type="dxa"/>
            <w:gridSpan w:val="2"/>
            <w:shd w:val="clear" w:color="auto" w:fill="BFBFBF" w:themeFill="background1" w:themeFillShade="BF"/>
          </w:tcPr>
          <w:p w:rsidRPr="00586CA6" w:rsidR="00CD5B7E" w:rsidP="00581657" w:rsidRDefault="00CD5B7E" w14:paraId="6A4683F4" w14:textId="03A4D2A9">
            <w:pPr>
              <w:rPr>
                <w:b/>
                <w:bCs/>
              </w:rPr>
            </w:pPr>
            <w:r w:rsidRPr="00586CA6">
              <w:rPr>
                <w:b/>
                <w:bCs/>
              </w:rPr>
              <w:t xml:space="preserve">PI </w:t>
            </w:r>
            <w:r w:rsidR="00F265D9">
              <w:rPr>
                <w:b/>
                <w:bCs/>
              </w:rPr>
              <w:t>1.1.3</w:t>
            </w:r>
          </w:p>
        </w:tc>
        <w:tc>
          <w:tcPr>
            <w:tcW w:w="8789" w:type="dxa"/>
            <w:gridSpan w:val="3"/>
            <w:shd w:val="clear" w:color="auto" w:fill="BFBFBF" w:themeFill="background1" w:themeFillShade="BF"/>
          </w:tcPr>
          <w:p w:rsidRPr="00F24092" w:rsidR="00CD5B7E" w:rsidP="00581657" w:rsidRDefault="00F265D9" w14:paraId="2E412140" w14:textId="08F7D6A0">
            <w:pPr>
              <w:rPr>
                <w:b/>
                <w:bCs/>
              </w:rPr>
            </w:pPr>
            <w:r w:rsidRPr="00F265D9">
              <w:rPr>
                <w:b/>
                <w:bCs/>
              </w:rPr>
              <w:t>The fishery has negligible discernible impact on the genetic structure of the population</w:t>
            </w:r>
          </w:p>
        </w:tc>
      </w:tr>
      <w:tr w:rsidR="00CD5B7E" w:rsidTr="00581657" w14:paraId="24A83EB2" w14:textId="77777777">
        <w:tc>
          <w:tcPr>
            <w:tcW w:w="1696" w:type="dxa"/>
            <w:gridSpan w:val="2"/>
            <w:shd w:val="clear" w:color="auto" w:fill="F2F2F2" w:themeFill="background1" w:themeFillShade="F2"/>
          </w:tcPr>
          <w:p w:rsidR="00CD5B7E" w:rsidP="00581657" w:rsidRDefault="00CD5B7E" w14:paraId="4B5AE717" w14:textId="77777777">
            <w:r>
              <w:t>Scoring issue</w:t>
            </w:r>
          </w:p>
        </w:tc>
        <w:tc>
          <w:tcPr>
            <w:tcW w:w="2929" w:type="dxa"/>
            <w:shd w:val="clear" w:color="auto" w:fill="F2F2F2" w:themeFill="background1" w:themeFillShade="F2"/>
          </w:tcPr>
          <w:p w:rsidRPr="00DE1FF9" w:rsidR="00CD5B7E" w:rsidP="00581657" w:rsidRDefault="00CD5B7E" w14:paraId="796030F9" w14:textId="77777777">
            <w:pPr>
              <w:jc w:val="center"/>
              <w:rPr>
                <w:b/>
                <w:bCs/>
              </w:rPr>
            </w:pPr>
            <w:r w:rsidRPr="00DE1FF9">
              <w:rPr>
                <w:b/>
                <w:bCs/>
              </w:rPr>
              <w:t>SG 60</w:t>
            </w:r>
          </w:p>
        </w:tc>
        <w:tc>
          <w:tcPr>
            <w:tcW w:w="2930" w:type="dxa"/>
            <w:shd w:val="clear" w:color="auto" w:fill="F2F2F2" w:themeFill="background1" w:themeFillShade="F2"/>
          </w:tcPr>
          <w:p w:rsidRPr="00DE1FF9" w:rsidR="00CD5B7E" w:rsidP="00581657" w:rsidRDefault="00CD5B7E" w14:paraId="7A43B591" w14:textId="77777777">
            <w:pPr>
              <w:jc w:val="center"/>
              <w:rPr>
                <w:b/>
                <w:bCs/>
              </w:rPr>
            </w:pPr>
            <w:r w:rsidRPr="00DE1FF9">
              <w:rPr>
                <w:b/>
                <w:bCs/>
              </w:rPr>
              <w:t>SG 80</w:t>
            </w:r>
          </w:p>
        </w:tc>
        <w:tc>
          <w:tcPr>
            <w:tcW w:w="2930" w:type="dxa"/>
            <w:shd w:val="clear" w:color="auto" w:fill="F2F2F2" w:themeFill="background1" w:themeFillShade="F2"/>
          </w:tcPr>
          <w:p w:rsidRPr="00DE1FF9" w:rsidR="00CD5B7E" w:rsidP="00581657" w:rsidRDefault="00CD5B7E" w14:paraId="12997849" w14:textId="77777777">
            <w:pPr>
              <w:jc w:val="center"/>
              <w:rPr>
                <w:b/>
                <w:bCs/>
              </w:rPr>
            </w:pPr>
            <w:r w:rsidRPr="00DE1FF9">
              <w:rPr>
                <w:b/>
                <w:bCs/>
              </w:rPr>
              <w:t>SG 100</w:t>
            </w:r>
          </w:p>
        </w:tc>
      </w:tr>
      <w:tr w:rsidR="00CD5B7E" w:rsidTr="00581657" w14:paraId="5A3DE6E1" w14:textId="77777777">
        <w:tc>
          <w:tcPr>
            <w:tcW w:w="903" w:type="dxa"/>
            <w:vMerge w:val="restart"/>
            <w:shd w:val="clear" w:color="auto" w:fill="F2F2F2" w:themeFill="background1" w:themeFillShade="F2"/>
            <w:vAlign w:val="center"/>
          </w:tcPr>
          <w:p w:rsidRPr="00F43062" w:rsidR="00CD5B7E" w:rsidP="00581657" w:rsidRDefault="00CD5B7E" w14:paraId="6579F2A7" w14:textId="77777777">
            <w:pPr>
              <w:rPr>
                <w:b/>
                <w:bCs/>
              </w:rPr>
            </w:pPr>
            <w:r w:rsidRPr="00F43062">
              <w:rPr>
                <w:b/>
                <w:bCs/>
              </w:rPr>
              <w:t>a</w:t>
            </w:r>
          </w:p>
        </w:tc>
        <w:tc>
          <w:tcPr>
            <w:tcW w:w="9582" w:type="dxa"/>
            <w:gridSpan w:val="4"/>
            <w:shd w:val="clear" w:color="auto" w:fill="D9D9D9" w:themeFill="background1" w:themeFillShade="D9"/>
          </w:tcPr>
          <w:p w:rsidRPr="00DE1FF9" w:rsidR="00CD5B7E" w:rsidP="00581657" w:rsidRDefault="00A9501C" w14:paraId="125ECF28" w14:textId="098ABBE6">
            <w:pPr>
              <w:rPr>
                <w:b/>
                <w:bCs/>
              </w:rPr>
            </w:pPr>
            <w:r w:rsidRPr="00A9501C">
              <w:rPr>
                <w:b/>
                <w:bCs/>
              </w:rPr>
              <w:t>Genetic impact of enhancement activity</w:t>
            </w:r>
          </w:p>
        </w:tc>
      </w:tr>
      <w:tr w:rsidR="000B73A3" w:rsidTr="00581657" w14:paraId="5D00C94D" w14:textId="77777777">
        <w:tc>
          <w:tcPr>
            <w:tcW w:w="903" w:type="dxa"/>
            <w:vMerge/>
            <w:shd w:val="clear" w:color="auto" w:fill="F2F2F2" w:themeFill="background1" w:themeFillShade="F2"/>
          </w:tcPr>
          <w:p w:rsidR="000B73A3" w:rsidP="000B73A3" w:rsidRDefault="000B73A3" w14:paraId="13CF2C2B" w14:textId="77777777"/>
        </w:tc>
        <w:tc>
          <w:tcPr>
            <w:tcW w:w="793" w:type="dxa"/>
            <w:shd w:val="clear" w:color="auto" w:fill="F2F2F2" w:themeFill="background1" w:themeFillShade="F2"/>
          </w:tcPr>
          <w:p w:rsidR="000B73A3" w:rsidP="000B73A3" w:rsidRDefault="000B73A3" w14:paraId="0DDE2CB7" w14:textId="77777777">
            <w:r>
              <w:t>Guide post</w:t>
            </w:r>
          </w:p>
        </w:tc>
        <w:tc>
          <w:tcPr>
            <w:tcW w:w="2929" w:type="dxa"/>
            <w:shd w:val="clear" w:color="auto" w:fill="F2F2F2" w:themeFill="background1" w:themeFillShade="F2"/>
          </w:tcPr>
          <w:p w:rsidRPr="002B7E17" w:rsidR="000B73A3" w:rsidP="000B73A3" w:rsidRDefault="000B73A3" w14:paraId="1F6619B6" w14:textId="3CDD92D7">
            <w:r w:rsidRPr="00790059">
              <w:t xml:space="preserve">The fishery is </w:t>
            </w:r>
            <w:r w:rsidRPr="000B73A3">
              <w:rPr>
                <w:b/>
                <w:bCs/>
              </w:rPr>
              <w:t>unlikely</w:t>
            </w:r>
            <w:r w:rsidRPr="00790059">
              <w:t xml:space="preserve"> to impact genetic structure of wild populations to a point where there would be serious or irreversible harm</w:t>
            </w:r>
            <w:r>
              <w:t>.</w:t>
            </w:r>
          </w:p>
        </w:tc>
        <w:tc>
          <w:tcPr>
            <w:tcW w:w="2930" w:type="dxa"/>
            <w:shd w:val="clear" w:color="auto" w:fill="F2F2F2" w:themeFill="background1" w:themeFillShade="F2"/>
          </w:tcPr>
          <w:p w:rsidR="000B73A3" w:rsidP="000B73A3" w:rsidRDefault="000B73A3" w14:paraId="2AF51B8F" w14:textId="2FF6FFFE">
            <w:r w:rsidRPr="00790059">
              <w:t xml:space="preserve">The fishery is </w:t>
            </w:r>
            <w:r w:rsidRPr="000B73A3">
              <w:rPr>
                <w:b/>
                <w:bCs/>
              </w:rPr>
              <w:t xml:space="preserve">highly unlikely </w:t>
            </w:r>
            <w:r w:rsidRPr="00790059">
              <w:t>to impact genetic structure of wild populations to a point where there would be serious or irreversible harm.</w:t>
            </w:r>
          </w:p>
        </w:tc>
        <w:tc>
          <w:tcPr>
            <w:tcW w:w="2930" w:type="dxa"/>
            <w:shd w:val="clear" w:color="auto" w:fill="F2F2F2" w:themeFill="background1" w:themeFillShade="F2"/>
          </w:tcPr>
          <w:p w:rsidR="000B73A3" w:rsidP="000B73A3" w:rsidRDefault="000B73A3" w14:paraId="182EF885" w14:textId="4DEAF550">
            <w:r w:rsidRPr="00790059">
              <w:t xml:space="preserve">An independent peer-reviewed scientific assessment confirms with a </w:t>
            </w:r>
            <w:r w:rsidRPr="000B73A3">
              <w:rPr>
                <w:b/>
                <w:bCs/>
              </w:rPr>
              <w:t>high degree of certainty</w:t>
            </w:r>
            <w:r w:rsidRPr="00790059">
              <w:t xml:space="preserve"> that there are no risks to the genetic structure of the wild population associated with the enhancement activity.</w:t>
            </w:r>
          </w:p>
        </w:tc>
      </w:tr>
      <w:tr w:rsidR="00CD5B7E" w:rsidTr="00581657" w14:paraId="66897979" w14:textId="77777777">
        <w:tc>
          <w:tcPr>
            <w:tcW w:w="903" w:type="dxa"/>
            <w:vMerge/>
            <w:shd w:val="clear" w:color="auto" w:fill="F2F2F2" w:themeFill="background1" w:themeFillShade="F2"/>
          </w:tcPr>
          <w:p w:rsidR="00CD5B7E" w:rsidP="00581657" w:rsidRDefault="00CD5B7E" w14:paraId="023777A7" w14:textId="77777777"/>
        </w:tc>
        <w:tc>
          <w:tcPr>
            <w:tcW w:w="793" w:type="dxa"/>
            <w:shd w:val="clear" w:color="auto" w:fill="F2F2F2" w:themeFill="background1" w:themeFillShade="F2"/>
          </w:tcPr>
          <w:p w:rsidR="00CD5B7E" w:rsidP="00581657" w:rsidRDefault="00CD5B7E" w14:paraId="24F5EBA1" w14:textId="77777777">
            <w:r>
              <w:t>Met?</w:t>
            </w:r>
          </w:p>
        </w:tc>
        <w:tc>
          <w:tcPr>
            <w:tcW w:w="2929" w:type="dxa"/>
            <w:shd w:val="clear" w:color="auto" w:fill="FFFFFF" w:themeFill="background1"/>
          </w:tcPr>
          <w:p w:rsidRPr="00DE1FF9" w:rsidR="00CD5B7E" w:rsidP="00581657" w:rsidRDefault="00CD5B7E" w14:paraId="095D4E8B" w14:textId="77777777">
            <w:pPr>
              <w:rPr>
                <w:b/>
                <w:bCs/>
              </w:rPr>
            </w:pPr>
            <w:r w:rsidRPr="0017413A">
              <w:rPr>
                <w:b/>
                <w:bCs/>
              </w:rPr>
              <w:t xml:space="preserve">Yes / No </w:t>
            </w:r>
          </w:p>
        </w:tc>
        <w:tc>
          <w:tcPr>
            <w:tcW w:w="2930" w:type="dxa"/>
            <w:shd w:val="clear" w:color="auto" w:fill="FFFFFF" w:themeFill="background1"/>
          </w:tcPr>
          <w:p w:rsidRPr="00DE1FF9" w:rsidR="00CD5B7E" w:rsidP="00581657" w:rsidRDefault="00CD5B7E" w14:paraId="5B9AE6D0" w14:textId="77777777">
            <w:pPr>
              <w:rPr>
                <w:b/>
                <w:bCs/>
              </w:rPr>
            </w:pPr>
            <w:r w:rsidRPr="0017413A">
              <w:rPr>
                <w:b/>
                <w:bCs/>
              </w:rPr>
              <w:t xml:space="preserve">Yes / No </w:t>
            </w:r>
          </w:p>
        </w:tc>
        <w:tc>
          <w:tcPr>
            <w:tcW w:w="2930" w:type="dxa"/>
            <w:shd w:val="clear" w:color="auto" w:fill="FFFFFF" w:themeFill="background1"/>
          </w:tcPr>
          <w:p w:rsidRPr="00DE1FF9" w:rsidR="00CD5B7E" w:rsidP="00581657" w:rsidRDefault="00CD5B7E" w14:paraId="60959BDE" w14:textId="77777777">
            <w:pPr>
              <w:rPr>
                <w:b/>
                <w:bCs/>
              </w:rPr>
            </w:pPr>
            <w:r w:rsidRPr="0017413A">
              <w:rPr>
                <w:b/>
                <w:bCs/>
              </w:rPr>
              <w:t>Yes / No</w:t>
            </w:r>
          </w:p>
        </w:tc>
      </w:tr>
      <w:tr w:rsidR="00CD5B7E" w:rsidTr="00581657" w14:paraId="5E1F277C" w14:textId="77777777">
        <w:tc>
          <w:tcPr>
            <w:tcW w:w="1696" w:type="dxa"/>
            <w:gridSpan w:val="2"/>
            <w:shd w:val="clear" w:color="auto" w:fill="F2F2F2" w:themeFill="background1" w:themeFillShade="F2"/>
          </w:tcPr>
          <w:p w:rsidR="00CD5B7E" w:rsidP="00581657" w:rsidRDefault="00CD5B7E" w14:paraId="43061164" w14:textId="77777777">
            <w:r>
              <w:t>Rationale</w:t>
            </w:r>
          </w:p>
        </w:tc>
        <w:tc>
          <w:tcPr>
            <w:tcW w:w="8789" w:type="dxa"/>
            <w:gridSpan w:val="3"/>
          </w:tcPr>
          <w:p w:rsidRPr="005404EB" w:rsidR="00CD5B7E" w:rsidP="00581657" w:rsidRDefault="00CD5B7E" w14:paraId="5AD5FB86" w14:textId="77777777"/>
        </w:tc>
      </w:tr>
    </w:tbl>
    <w:p w:rsidRPr="00661A22" w:rsidR="00CD5B7E" w:rsidP="00CD5B7E" w:rsidRDefault="00CD5B7E" w14:paraId="1C54B1AC"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D5B7E" w:rsidTr="00581657" w14:paraId="0A139A06" w14:textId="77777777">
        <w:tc>
          <w:tcPr>
            <w:tcW w:w="3823" w:type="dxa"/>
            <w:shd w:val="clear" w:color="auto" w:fill="F2F2F2" w:themeFill="background1" w:themeFillShade="F2"/>
          </w:tcPr>
          <w:p w:rsidR="00CD5B7E" w:rsidP="00581657" w:rsidRDefault="00CD5B7E" w14:paraId="02113FC2" w14:textId="77777777">
            <w:r w:rsidRPr="00C35C08">
              <w:t>Draft scoring range</w:t>
            </w:r>
          </w:p>
        </w:tc>
        <w:tc>
          <w:tcPr>
            <w:tcW w:w="6662" w:type="dxa"/>
            <w:shd w:val="clear" w:color="auto" w:fill="FFFFFF" w:themeFill="background1"/>
          </w:tcPr>
          <w:p w:rsidRPr="00493233" w:rsidR="00CD5B7E" w:rsidP="00581657" w:rsidRDefault="00CD5B7E" w14:paraId="6AC7B264" w14:textId="77777777">
            <w:pPr>
              <w:rPr>
                <w:b/>
                <w:bCs/>
                <w:i/>
                <w:iCs/>
              </w:rPr>
            </w:pPr>
            <w:r w:rsidRPr="00493233">
              <w:rPr>
                <w:b/>
                <w:bCs/>
              </w:rPr>
              <w:t>&lt;60 / 60-79 / ≥80</w:t>
            </w:r>
          </w:p>
        </w:tc>
      </w:tr>
      <w:tr w:rsidR="00CD5B7E" w:rsidTr="00581657" w14:paraId="17167930" w14:textId="77777777">
        <w:tc>
          <w:tcPr>
            <w:tcW w:w="3823" w:type="dxa"/>
            <w:shd w:val="clear" w:color="auto" w:fill="F2F2F2" w:themeFill="background1" w:themeFillShade="F2"/>
          </w:tcPr>
          <w:p w:rsidR="00CD5B7E" w:rsidP="00581657" w:rsidRDefault="00CD5B7E" w14:paraId="2D088DC1" w14:textId="77777777">
            <w:r w:rsidRPr="00C35C08">
              <w:t>Information gap indicator</w:t>
            </w:r>
          </w:p>
        </w:tc>
        <w:tc>
          <w:tcPr>
            <w:tcW w:w="6662" w:type="dxa"/>
            <w:shd w:val="clear" w:color="auto" w:fill="FFFFFF" w:themeFill="background1"/>
          </w:tcPr>
          <w:p w:rsidRPr="00313847" w:rsidR="00CD5B7E" w:rsidP="00581657" w:rsidRDefault="00CD5B7E" w14:paraId="3C32FA15" w14:textId="77777777">
            <w:pPr>
              <w:rPr>
                <w:b/>
                <w:bCs/>
              </w:rPr>
            </w:pPr>
            <w:r w:rsidRPr="00313847">
              <w:rPr>
                <w:b/>
                <w:bCs/>
              </w:rPr>
              <w:t>More information sought / Information sufficient to score PI</w:t>
            </w:r>
          </w:p>
          <w:p w:rsidR="00CD5B7E" w:rsidP="00581657" w:rsidRDefault="00CD5B7E" w14:paraId="0AB0D0B9" w14:textId="77777777"/>
          <w:p w:rsidRPr="00567106" w:rsidR="00CD5B7E" w:rsidP="00581657" w:rsidRDefault="00CD5B7E" w14:paraId="3C43FB8F" w14:textId="77777777">
            <w:pPr>
              <w:rPr>
                <w:i/>
                <w:iCs/>
              </w:rPr>
            </w:pPr>
            <w:r w:rsidRPr="008A30C0">
              <w:rPr>
                <w:i/>
                <w:iCs/>
              </w:rPr>
              <w:t>If more information is sought, include a description of what the information gap is and what is information is sought</w:t>
            </w:r>
          </w:p>
        </w:tc>
      </w:tr>
    </w:tbl>
    <w:p w:rsidR="00CD5B7E" w:rsidP="00CD5B7E" w:rsidRDefault="00CD5B7E" w14:paraId="5433F0EA" w14:textId="77777777"/>
    <w:p w:rsidR="00861A20" w:rsidP="00AB5E5E" w:rsidRDefault="00861A20" w14:paraId="17CC142B" w14:textId="77777777"/>
    <w:p w:rsidR="00CE3F49" w:rsidRDefault="00CE3F49" w14:paraId="72CDC6E2" w14:textId="6168B753">
      <w:r>
        <w:br w:type="page"/>
      </w:r>
    </w:p>
    <w:p w:rsidR="00CE3F49" w:rsidP="0F83F1BF" w:rsidRDefault="00CE3F49" w14:paraId="08B60880" w14:textId="6C3F43FF">
      <w:pPr>
        <w:pStyle w:val="Heading6"/>
        <w:rPr>
          <w:color w:val="2F5496" w:themeColor="accent1" w:themeShade="BF"/>
        </w:rPr>
      </w:pPr>
      <w:r w:rsidRPr="0F83F1BF">
        <w:rPr>
          <w:color w:val="2F5496" w:themeColor="accent1" w:themeShade="BF"/>
        </w:rPr>
        <w:t>PI 1</w:t>
      </w:r>
      <w:r w:rsidRPr="0F83F1BF" w:rsidR="002042AC">
        <w:rPr>
          <w:color w:val="2F5496" w:themeColor="accent1" w:themeShade="BF"/>
        </w:rPr>
        <w:t>.2.5 – Genetic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E3F49" w:rsidTr="00581657" w14:paraId="232BD271" w14:textId="77777777">
        <w:trPr>
          <w:tblHeader/>
        </w:trPr>
        <w:tc>
          <w:tcPr>
            <w:tcW w:w="1696" w:type="dxa"/>
            <w:gridSpan w:val="2"/>
            <w:shd w:val="clear" w:color="auto" w:fill="BFBFBF" w:themeFill="background1" w:themeFillShade="BF"/>
          </w:tcPr>
          <w:p w:rsidRPr="00586CA6" w:rsidR="00CE3F49" w:rsidP="00581657" w:rsidRDefault="00CE3F49" w14:paraId="4A70C2EF" w14:textId="069D1818">
            <w:pPr>
              <w:rPr>
                <w:b/>
                <w:bCs/>
              </w:rPr>
            </w:pPr>
            <w:r w:rsidRPr="00586CA6">
              <w:rPr>
                <w:b/>
                <w:bCs/>
              </w:rPr>
              <w:t xml:space="preserve">PI </w:t>
            </w:r>
            <w:r>
              <w:rPr>
                <w:b/>
                <w:bCs/>
              </w:rPr>
              <w:t>1.</w:t>
            </w:r>
            <w:r w:rsidR="007339DA">
              <w:rPr>
                <w:b/>
                <w:bCs/>
              </w:rPr>
              <w:t>2.5</w:t>
            </w:r>
          </w:p>
        </w:tc>
        <w:tc>
          <w:tcPr>
            <w:tcW w:w="8789" w:type="dxa"/>
            <w:gridSpan w:val="3"/>
            <w:shd w:val="clear" w:color="auto" w:fill="BFBFBF" w:themeFill="background1" w:themeFillShade="BF"/>
          </w:tcPr>
          <w:p w:rsidRPr="00F24092" w:rsidR="00CE3F49" w:rsidP="00581657" w:rsidRDefault="007339DA" w14:paraId="62F319A6" w14:textId="592763CC">
            <w:pPr>
              <w:rPr>
                <w:b/>
                <w:bCs/>
              </w:rPr>
            </w:pPr>
            <w:r w:rsidRPr="007339DA">
              <w:rPr>
                <w:b/>
                <w:bCs/>
              </w:rPr>
              <w:t>There is a strategy in place for managing the hatchery enhancement activity such that it does not pose a risk of serious or irreversible harm to the genetic diversity of the wild population</w:t>
            </w:r>
          </w:p>
        </w:tc>
      </w:tr>
      <w:tr w:rsidR="00CE3F49" w:rsidTr="00581657" w14:paraId="3AC36624" w14:textId="77777777">
        <w:tc>
          <w:tcPr>
            <w:tcW w:w="1696" w:type="dxa"/>
            <w:gridSpan w:val="2"/>
            <w:shd w:val="clear" w:color="auto" w:fill="F2F2F2" w:themeFill="background1" w:themeFillShade="F2"/>
          </w:tcPr>
          <w:p w:rsidR="00CE3F49" w:rsidP="00581657" w:rsidRDefault="00CE3F49" w14:paraId="63350A6C" w14:textId="77777777">
            <w:r>
              <w:t>Scoring issue</w:t>
            </w:r>
          </w:p>
        </w:tc>
        <w:tc>
          <w:tcPr>
            <w:tcW w:w="2929" w:type="dxa"/>
            <w:shd w:val="clear" w:color="auto" w:fill="F2F2F2" w:themeFill="background1" w:themeFillShade="F2"/>
          </w:tcPr>
          <w:p w:rsidRPr="00DE1FF9" w:rsidR="00CE3F49" w:rsidP="00581657" w:rsidRDefault="00CE3F49" w14:paraId="04DDB51E" w14:textId="77777777">
            <w:pPr>
              <w:jc w:val="center"/>
              <w:rPr>
                <w:b/>
                <w:bCs/>
              </w:rPr>
            </w:pPr>
            <w:r w:rsidRPr="00DE1FF9">
              <w:rPr>
                <w:b/>
                <w:bCs/>
              </w:rPr>
              <w:t>SG 60</w:t>
            </w:r>
          </w:p>
        </w:tc>
        <w:tc>
          <w:tcPr>
            <w:tcW w:w="2930" w:type="dxa"/>
            <w:shd w:val="clear" w:color="auto" w:fill="F2F2F2" w:themeFill="background1" w:themeFillShade="F2"/>
          </w:tcPr>
          <w:p w:rsidRPr="00DE1FF9" w:rsidR="00CE3F49" w:rsidP="00581657" w:rsidRDefault="00CE3F49" w14:paraId="4879F83F" w14:textId="77777777">
            <w:pPr>
              <w:jc w:val="center"/>
              <w:rPr>
                <w:b/>
                <w:bCs/>
              </w:rPr>
            </w:pPr>
            <w:r w:rsidRPr="00DE1FF9">
              <w:rPr>
                <w:b/>
                <w:bCs/>
              </w:rPr>
              <w:t>SG 80</w:t>
            </w:r>
          </w:p>
        </w:tc>
        <w:tc>
          <w:tcPr>
            <w:tcW w:w="2930" w:type="dxa"/>
            <w:shd w:val="clear" w:color="auto" w:fill="F2F2F2" w:themeFill="background1" w:themeFillShade="F2"/>
          </w:tcPr>
          <w:p w:rsidRPr="00DE1FF9" w:rsidR="00CE3F49" w:rsidP="00581657" w:rsidRDefault="00CE3F49" w14:paraId="0A355325" w14:textId="77777777">
            <w:pPr>
              <w:jc w:val="center"/>
              <w:rPr>
                <w:b/>
                <w:bCs/>
              </w:rPr>
            </w:pPr>
            <w:r w:rsidRPr="00DE1FF9">
              <w:rPr>
                <w:b/>
                <w:bCs/>
              </w:rPr>
              <w:t>SG 100</w:t>
            </w:r>
          </w:p>
        </w:tc>
      </w:tr>
      <w:tr w:rsidR="00CE3F49" w:rsidTr="00581657" w14:paraId="3233C1CD" w14:textId="77777777">
        <w:tc>
          <w:tcPr>
            <w:tcW w:w="903" w:type="dxa"/>
            <w:vMerge w:val="restart"/>
            <w:shd w:val="clear" w:color="auto" w:fill="F2F2F2" w:themeFill="background1" w:themeFillShade="F2"/>
            <w:vAlign w:val="center"/>
          </w:tcPr>
          <w:p w:rsidRPr="00F43062" w:rsidR="00CE3F49" w:rsidP="00581657" w:rsidRDefault="00CE3F49" w14:paraId="753259A7" w14:textId="77777777">
            <w:pPr>
              <w:rPr>
                <w:b/>
                <w:bCs/>
              </w:rPr>
            </w:pPr>
            <w:r w:rsidRPr="00F43062">
              <w:rPr>
                <w:b/>
                <w:bCs/>
              </w:rPr>
              <w:t>a</w:t>
            </w:r>
          </w:p>
        </w:tc>
        <w:tc>
          <w:tcPr>
            <w:tcW w:w="9582" w:type="dxa"/>
            <w:gridSpan w:val="4"/>
            <w:shd w:val="clear" w:color="auto" w:fill="D9D9D9" w:themeFill="background1" w:themeFillShade="D9"/>
          </w:tcPr>
          <w:p w:rsidRPr="00DE1FF9" w:rsidR="00CE3F49" w:rsidP="00581657" w:rsidRDefault="00C624CE" w14:paraId="27A64F0F" w14:textId="08EF84A9">
            <w:pPr>
              <w:rPr>
                <w:b/>
                <w:bCs/>
              </w:rPr>
            </w:pPr>
            <w:r w:rsidRPr="00C624CE">
              <w:rPr>
                <w:b/>
                <w:bCs/>
              </w:rPr>
              <w:t>Genetic management strategy in place</w:t>
            </w:r>
          </w:p>
        </w:tc>
      </w:tr>
      <w:tr w:rsidR="00021E74" w:rsidTr="00581657" w14:paraId="73F705FF" w14:textId="77777777">
        <w:tc>
          <w:tcPr>
            <w:tcW w:w="903" w:type="dxa"/>
            <w:vMerge/>
            <w:shd w:val="clear" w:color="auto" w:fill="F2F2F2" w:themeFill="background1" w:themeFillShade="F2"/>
          </w:tcPr>
          <w:p w:rsidR="00021E74" w:rsidP="00021E74" w:rsidRDefault="00021E74" w14:paraId="069E96AA" w14:textId="77777777"/>
        </w:tc>
        <w:tc>
          <w:tcPr>
            <w:tcW w:w="793" w:type="dxa"/>
            <w:shd w:val="clear" w:color="auto" w:fill="F2F2F2" w:themeFill="background1" w:themeFillShade="F2"/>
          </w:tcPr>
          <w:p w:rsidR="00021E74" w:rsidP="00021E74" w:rsidRDefault="00021E74" w14:paraId="0D06AC49" w14:textId="77777777">
            <w:r>
              <w:t>Guide post</w:t>
            </w:r>
          </w:p>
        </w:tc>
        <w:tc>
          <w:tcPr>
            <w:tcW w:w="2929" w:type="dxa"/>
            <w:shd w:val="clear" w:color="auto" w:fill="F2F2F2" w:themeFill="background1" w:themeFillShade="F2"/>
          </w:tcPr>
          <w:p w:rsidRPr="002B7E17" w:rsidR="00021E74" w:rsidP="00021E74" w:rsidRDefault="00021E74" w14:paraId="540C2CA8" w14:textId="3AD42D15">
            <w:r w:rsidRPr="00482F38">
              <w:t xml:space="preserve">There are </w:t>
            </w:r>
            <w:r w:rsidRPr="00001F61">
              <w:rPr>
                <w:b/>
                <w:bCs/>
              </w:rPr>
              <w:t>measures</w:t>
            </w:r>
            <w:r w:rsidRPr="00482F38">
              <w:t xml:space="preserve"> in place, if necessary, which are expected to maintain the genetic structure of the population at levels compatible with the SG80 Genetic outcome level of performance (PI 1.1.3).</w:t>
            </w:r>
          </w:p>
        </w:tc>
        <w:tc>
          <w:tcPr>
            <w:tcW w:w="2930" w:type="dxa"/>
            <w:shd w:val="clear" w:color="auto" w:fill="F2F2F2" w:themeFill="background1" w:themeFillShade="F2"/>
          </w:tcPr>
          <w:p w:rsidR="00021E74" w:rsidP="00021E74" w:rsidRDefault="00021E74" w14:paraId="721A1573" w14:textId="37B5AF7C">
            <w:r w:rsidRPr="00482F38">
              <w:t xml:space="preserve">There is a </w:t>
            </w:r>
            <w:r w:rsidRPr="00001F61">
              <w:rPr>
                <w:b/>
                <w:bCs/>
              </w:rPr>
              <w:t>partial strategy</w:t>
            </w:r>
            <w:r w:rsidRPr="00482F38">
              <w:t xml:space="preserve"> in place, if necessary, which is expected to maintain the genetic structure of the population at levels compatible with the SG80 Genetic outcome level of performance (PI 1.1.3).</w:t>
            </w:r>
          </w:p>
        </w:tc>
        <w:tc>
          <w:tcPr>
            <w:tcW w:w="2930" w:type="dxa"/>
            <w:shd w:val="clear" w:color="auto" w:fill="F2F2F2" w:themeFill="background1" w:themeFillShade="F2"/>
          </w:tcPr>
          <w:p w:rsidR="00021E74" w:rsidP="00021E74" w:rsidRDefault="00021E74" w14:paraId="6DB5D69C" w14:textId="0DC4D5CD">
            <w:r w:rsidRPr="00482F38">
              <w:t xml:space="preserve">There is a </w:t>
            </w:r>
            <w:r w:rsidRPr="00001F61">
              <w:rPr>
                <w:b/>
                <w:bCs/>
              </w:rPr>
              <w:t>strategy</w:t>
            </w:r>
            <w:r w:rsidRPr="00482F38">
              <w:t xml:space="preserve"> in place to maintain the genetic structure of the population at levels compatible with the SG80 Genetic outcome level of performance (PI 1.1.3).</w:t>
            </w:r>
          </w:p>
        </w:tc>
      </w:tr>
      <w:tr w:rsidR="00CE3F49" w:rsidTr="00581657" w14:paraId="0288F31F" w14:textId="77777777">
        <w:tc>
          <w:tcPr>
            <w:tcW w:w="903" w:type="dxa"/>
            <w:vMerge/>
            <w:shd w:val="clear" w:color="auto" w:fill="F2F2F2" w:themeFill="background1" w:themeFillShade="F2"/>
          </w:tcPr>
          <w:p w:rsidR="00CE3F49" w:rsidP="00581657" w:rsidRDefault="00CE3F49" w14:paraId="66ADF40E" w14:textId="77777777"/>
        </w:tc>
        <w:tc>
          <w:tcPr>
            <w:tcW w:w="793" w:type="dxa"/>
            <w:shd w:val="clear" w:color="auto" w:fill="F2F2F2" w:themeFill="background1" w:themeFillShade="F2"/>
          </w:tcPr>
          <w:p w:rsidR="00CE3F49" w:rsidP="00581657" w:rsidRDefault="00CE3F49" w14:paraId="3A78B6FF" w14:textId="77777777">
            <w:r>
              <w:t>Met?</w:t>
            </w:r>
          </w:p>
        </w:tc>
        <w:tc>
          <w:tcPr>
            <w:tcW w:w="2929" w:type="dxa"/>
            <w:shd w:val="clear" w:color="auto" w:fill="FFFFFF" w:themeFill="background1"/>
          </w:tcPr>
          <w:p w:rsidRPr="00DE1FF9" w:rsidR="00CE3F49" w:rsidP="00581657" w:rsidRDefault="00CE3F49" w14:paraId="44111C6B" w14:textId="77777777">
            <w:pPr>
              <w:rPr>
                <w:b/>
                <w:bCs/>
              </w:rPr>
            </w:pPr>
            <w:r w:rsidRPr="0017413A">
              <w:rPr>
                <w:b/>
                <w:bCs/>
              </w:rPr>
              <w:t xml:space="preserve">Yes / No </w:t>
            </w:r>
          </w:p>
        </w:tc>
        <w:tc>
          <w:tcPr>
            <w:tcW w:w="2930" w:type="dxa"/>
            <w:shd w:val="clear" w:color="auto" w:fill="FFFFFF" w:themeFill="background1"/>
          </w:tcPr>
          <w:p w:rsidRPr="00DE1FF9" w:rsidR="00CE3F49" w:rsidP="00581657" w:rsidRDefault="00CE3F49" w14:paraId="5F7C0F28" w14:textId="77777777">
            <w:pPr>
              <w:rPr>
                <w:b/>
                <w:bCs/>
              </w:rPr>
            </w:pPr>
            <w:r w:rsidRPr="0017413A">
              <w:rPr>
                <w:b/>
                <w:bCs/>
              </w:rPr>
              <w:t xml:space="preserve">Yes / No </w:t>
            </w:r>
          </w:p>
        </w:tc>
        <w:tc>
          <w:tcPr>
            <w:tcW w:w="2930" w:type="dxa"/>
            <w:shd w:val="clear" w:color="auto" w:fill="FFFFFF" w:themeFill="background1"/>
          </w:tcPr>
          <w:p w:rsidRPr="00DE1FF9" w:rsidR="00CE3F49" w:rsidP="00581657" w:rsidRDefault="00CE3F49" w14:paraId="355E6D04" w14:textId="77777777">
            <w:pPr>
              <w:rPr>
                <w:b/>
                <w:bCs/>
              </w:rPr>
            </w:pPr>
            <w:r w:rsidRPr="0017413A">
              <w:rPr>
                <w:b/>
                <w:bCs/>
              </w:rPr>
              <w:t>Yes / No</w:t>
            </w:r>
          </w:p>
        </w:tc>
      </w:tr>
      <w:tr w:rsidR="00CE3F49" w:rsidTr="00581657" w14:paraId="461CE3F0" w14:textId="77777777">
        <w:tc>
          <w:tcPr>
            <w:tcW w:w="1696" w:type="dxa"/>
            <w:gridSpan w:val="2"/>
            <w:shd w:val="clear" w:color="auto" w:fill="F2F2F2" w:themeFill="background1" w:themeFillShade="F2"/>
          </w:tcPr>
          <w:p w:rsidR="00CE3F49" w:rsidP="00581657" w:rsidRDefault="00CE3F49" w14:paraId="5AE3965F" w14:textId="77777777">
            <w:r>
              <w:t>Rationale</w:t>
            </w:r>
          </w:p>
        </w:tc>
        <w:tc>
          <w:tcPr>
            <w:tcW w:w="8789" w:type="dxa"/>
            <w:gridSpan w:val="3"/>
          </w:tcPr>
          <w:p w:rsidRPr="005404EB" w:rsidR="00CE3F49" w:rsidP="00581657" w:rsidRDefault="00CE3F49" w14:paraId="680C977F" w14:textId="77777777"/>
        </w:tc>
      </w:tr>
      <w:tr w:rsidRPr="00DE1FF9" w:rsidR="00755301" w:rsidTr="00581657" w14:paraId="4AEAFFBE" w14:textId="77777777">
        <w:tc>
          <w:tcPr>
            <w:tcW w:w="903" w:type="dxa"/>
            <w:vMerge w:val="restart"/>
            <w:shd w:val="clear" w:color="auto" w:fill="F2F2F2" w:themeFill="background1" w:themeFillShade="F2"/>
            <w:vAlign w:val="center"/>
          </w:tcPr>
          <w:p w:rsidRPr="00F43062" w:rsidR="00755301" w:rsidP="00581657" w:rsidRDefault="00755301" w14:paraId="6F8C5B0F" w14:textId="6C5DE19F">
            <w:pPr>
              <w:rPr>
                <w:b/>
                <w:bCs/>
              </w:rPr>
            </w:pPr>
            <w:r>
              <w:rPr>
                <w:b/>
                <w:bCs/>
              </w:rPr>
              <w:t>b</w:t>
            </w:r>
          </w:p>
        </w:tc>
        <w:tc>
          <w:tcPr>
            <w:tcW w:w="9582" w:type="dxa"/>
            <w:gridSpan w:val="4"/>
            <w:shd w:val="clear" w:color="auto" w:fill="D9D9D9" w:themeFill="background1" w:themeFillShade="D9"/>
          </w:tcPr>
          <w:p w:rsidRPr="00DE1FF9" w:rsidR="00755301" w:rsidP="00581657" w:rsidRDefault="00277977" w14:paraId="768E449C" w14:textId="250ADE88">
            <w:pPr>
              <w:rPr>
                <w:b/>
                <w:bCs/>
              </w:rPr>
            </w:pPr>
            <w:r w:rsidRPr="00277977">
              <w:rPr>
                <w:b/>
                <w:bCs/>
              </w:rPr>
              <w:t>Genetic management strategy evaluation</w:t>
            </w:r>
          </w:p>
        </w:tc>
      </w:tr>
      <w:tr w:rsidR="00B02BCB" w:rsidTr="00581657" w14:paraId="09AE6937" w14:textId="77777777">
        <w:tc>
          <w:tcPr>
            <w:tcW w:w="903" w:type="dxa"/>
            <w:vMerge/>
            <w:shd w:val="clear" w:color="auto" w:fill="F2F2F2" w:themeFill="background1" w:themeFillShade="F2"/>
          </w:tcPr>
          <w:p w:rsidR="00B02BCB" w:rsidP="00B02BCB" w:rsidRDefault="00B02BCB" w14:paraId="34620B98" w14:textId="77777777"/>
        </w:tc>
        <w:tc>
          <w:tcPr>
            <w:tcW w:w="793" w:type="dxa"/>
            <w:shd w:val="clear" w:color="auto" w:fill="F2F2F2" w:themeFill="background1" w:themeFillShade="F2"/>
          </w:tcPr>
          <w:p w:rsidR="00B02BCB" w:rsidP="00B02BCB" w:rsidRDefault="00B02BCB" w14:paraId="30638B74" w14:textId="77777777">
            <w:r>
              <w:t>Guide post</w:t>
            </w:r>
          </w:p>
        </w:tc>
        <w:tc>
          <w:tcPr>
            <w:tcW w:w="2929" w:type="dxa"/>
            <w:shd w:val="clear" w:color="auto" w:fill="F2F2F2" w:themeFill="background1" w:themeFillShade="F2"/>
          </w:tcPr>
          <w:p w:rsidRPr="002B7E17" w:rsidR="00B02BCB" w:rsidP="00B02BCB" w:rsidRDefault="00B02BCB" w14:paraId="75E9B4AF" w14:textId="12B06B7A">
            <w:r w:rsidRPr="00E629FC">
              <w:t xml:space="preserve">The measures are </w:t>
            </w:r>
            <w:r w:rsidRPr="00EC0E7F">
              <w:rPr>
                <w:b/>
                <w:bCs/>
              </w:rPr>
              <w:t>considered</w:t>
            </w:r>
            <w:r w:rsidRPr="00E629FC">
              <w:t xml:space="preserve"> likely to work based on plausible argument (e.g. general experience, theory, or comparison with similar fisheries/species).</w:t>
            </w:r>
          </w:p>
        </w:tc>
        <w:tc>
          <w:tcPr>
            <w:tcW w:w="2930" w:type="dxa"/>
            <w:shd w:val="clear" w:color="auto" w:fill="F2F2F2" w:themeFill="background1" w:themeFillShade="F2"/>
          </w:tcPr>
          <w:p w:rsidR="00B02BCB" w:rsidP="00B02BCB" w:rsidRDefault="00B02BCB" w14:paraId="21C58BB9" w14:textId="521A1449">
            <w:r w:rsidRPr="00E629FC">
              <w:t xml:space="preserve">There is some </w:t>
            </w:r>
            <w:r w:rsidRPr="00EC0E7F">
              <w:rPr>
                <w:b/>
                <w:bCs/>
              </w:rPr>
              <w:t>objective basis for confidence</w:t>
            </w:r>
            <w:r w:rsidRPr="00E629FC">
              <w:t xml:space="preserve"> that the partial strategy will work based on information directly relevant to the population(s) involved.</w:t>
            </w:r>
          </w:p>
        </w:tc>
        <w:tc>
          <w:tcPr>
            <w:tcW w:w="2930" w:type="dxa"/>
            <w:shd w:val="clear" w:color="auto" w:fill="F2F2F2" w:themeFill="background1" w:themeFillShade="F2"/>
          </w:tcPr>
          <w:p w:rsidR="00B02BCB" w:rsidP="00B02BCB" w:rsidRDefault="00B02BCB" w14:paraId="328DEC49" w14:textId="1EED061A">
            <w:r w:rsidRPr="00E629FC">
              <w:t xml:space="preserve">The strategy is based </w:t>
            </w:r>
            <w:r w:rsidRPr="00EC0E7F">
              <w:rPr>
                <w:b/>
                <w:bCs/>
              </w:rPr>
              <w:t>on in-depth knowledge</w:t>
            </w:r>
            <w:r w:rsidRPr="00E629FC">
              <w:t xml:space="preserve"> of the genetic structure of the population, and </w:t>
            </w:r>
            <w:r w:rsidRPr="00EC0E7F">
              <w:rPr>
                <w:b/>
                <w:bCs/>
              </w:rPr>
              <w:t>testing</w:t>
            </w:r>
            <w:r w:rsidRPr="00E629FC">
              <w:t xml:space="preserve"> supports </w:t>
            </w:r>
            <w:r w:rsidRPr="00EC0E7F">
              <w:rPr>
                <w:b/>
                <w:bCs/>
              </w:rPr>
              <w:t>high confidence</w:t>
            </w:r>
            <w:r w:rsidRPr="00E629FC">
              <w:t xml:space="preserve"> that the strategy will work.</w:t>
            </w:r>
          </w:p>
        </w:tc>
      </w:tr>
      <w:tr w:rsidRPr="00DE1FF9" w:rsidR="00755301" w:rsidTr="00581657" w14:paraId="40BDE794" w14:textId="77777777">
        <w:tc>
          <w:tcPr>
            <w:tcW w:w="903" w:type="dxa"/>
            <w:vMerge/>
            <w:shd w:val="clear" w:color="auto" w:fill="F2F2F2" w:themeFill="background1" w:themeFillShade="F2"/>
          </w:tcPr>
          <w:p w:rsidR="00755301" w:rsidP="00581657" w:rsidRDefault="00755301" w14:paraId="03071B68" w14:textId="77777777"/>
        </w:tc>
        <w:tc>
          <w:tcPr>
            <w:tcW w:w="793" w:type="dxa"/>
            <w:shd w:val="clear" w:color="auto" w:fill="F2F2F2" w:themeFill="background1" w:themeFillShade="F2"/>
          </w:tcPr>
          <w:p w:rsidR="00755301" w:rsidP="00581657" w:rsidRDefault="00755301" w14:paraId="42B30FA4" w14:textId="77777777">
            <w:r>
              <w:t>Met?</w:t>
            </w:r>
          </w:p>
        </w:tc>
        <w:tc>
          <w:tcPr>
            <w:tcW w:w="2929" w:type="dxa"/>
            <w:shd w:val="clear" w:color="auto" w:fill="FFFFFF" w:themeFill="background1"/>
          </w:tcPr>
          <w:p w:rsidRPr="00DE1FF9" w:rsidR="00755301" w:rsidP="00581657" w:rsidRDefault="00755301" w14:paraId="6A6BDC85" w14:textId="77777777">
            <w:pPr>
              <w:rPr>
                <w:b/>
                <w:bCs/>
              </w:rPr>
            </w:pPr>
            <w:r w:rsidRPr="0017413A">
              <w:rPr>
                <w:b/>
                <w:bCs/>
              </w:rPr>
              <w:t xml:space="preserve">Yes / No </w:t>
            </w:r>
          </w:p>
        </w:tc>
        <w:tc>
          <w:tcPr>
            <w:tcW w:w="2930" w:type="dxa"/>
            <w:shd w:val="clear" w:color="auto" w:fill="FFFFFF" w:themeFill="background1"/>
          </w:tcPr>
          <w:p w:rsidRPr="00DE1FF9" w:rsidR="00755301" w:rsidP="00581657" w:rsidRDefault="00755301" w14:paraId="46F7D845" w14:textId="77777777">
            <w:pPr>
              <w:rPr>
                <w:b/>
                <w:bCs/>
              </w:rPr>
            </w:pPr>
            <w:r w:rsidRPr="0017413A">
              <w:rPr>
                <w:b/>
                <w:bCs/>
              </w:rPr>
              <w:t xml:space="preserve">Yes / No </w:t>
            </w:r>
          </w:p>
        </w:tc>
        <w:tc>
          <w:tcPr>
            <w:tcW w:w="2930" w:type="dxa"/>
            <w:shd w:val="clear" w:color="auto" w:fill="FFFFFF" w:themeFill="background1"/>
          </w:tcPr>
          <w:p w:rsidRPr="00DE1FF9" w:rsidR="00755301" w:rsidP="00581657" w:rsidRDefault="00755301" w14:paraId="2D30B5DF" w14:textId="77777777">
            <w:pPr>
              <w:rPr>
                <w:b/>
                <w:bCs/>
              </w:rPr>
            </w:pPr>
            <w:r w:rsidRPr="0017413A">
              <w:rPr>
                <w:b/>
                <w:bCs/>
              </w:rPr>
              <w:t>Yes / No</w:t>
            </w:r>
          </w:p>
        </w:tc>
      </w:tr>
      <w:tr w:rsidRPr="00E415C2" w:rsidR="00755301" w:rsidTr="00581657" w14:paraId="64B516F0" w14:textId="77777777">
        <w:tc>
          <w:tcPr>
            <w:tcW w:w="1696" w:type="dxa"/>
            <w:gridSpan w:val="2"/>
            <w:shd w:val="clear" w:color="auto" w:fill="F2F2F2" w:themeFill="background1" w:themeFillShade="F2"/>
          </w:tcPr>
          <w:p w:rsidR="00755301" w:rsidP="00581657" w:rsidRDefault="00755301" w14:paraId="506A021D" w14:textId="77777777">
            <w:r>
              <w:t>Rationale</w:t>
            </w:r>
          </w:p>
        </w:tc>
        <w:tc>
          <w:tcPr>
            <w:tcW w:w="8789" w:type="dxa"/>
            <w:gridSpan w:val="3"/>
          </w:tcPr>
          <w:p w:rsidRPr="005404EB" w:rsidR="00755301" w:rsidP="00581657" w:rsidRDefault="00755301" w14:paraId="0DDFFB37" w14:textId="77777777"/>
        </w:tc>
      </w:tr>
      <w:tr w:rsidRPr="00DE1FF9" w:rsidR="007E14DF" w:rsidTr="00581657" w14:paraId="42381B8C" w14:textId="77777777">
        <w:tc>
          <w:tcPr>
            <w:tcW w:w="903" w:type="dxa"/>
            <w:vMerge w:val="restart"/>
            <w:shd w:val="clear" w:color="auto" w:fill="F2F2F2" w:themeFill="background1" w:themeFillShade="F2"/>
            <w:vAlign w:val="center"/>
          </w:tcPr>
          <w:p w:rsidRPr="00F43062" w:rsidR="007E14DF" w:rsidP="00581657" w:rsidRDefault="007E14DF" w14:paraId="3B701194" w14:textId="53161B5B">
            <w:pPr>
              <w:rPr>
                <w:b/>
                <w:bCs/>
              </w:rPr>
            </w:pPr>
            <w:r>
              <w:rPr>
                <w:b/>
                <w:bCs/>
              </w:rPr>
              <w:t>c</w:t>
            </w:r>
          </w:p>
        </w:tc>
        <w:tc>
          <w:tcPr>
            <w:tcW w:w="9582" w:type="dxa"/>
            <w:gridSpan w:val="4"/>
            <w:shd w:val="clear" w:color="auto" w:fill="D9D9D9" w:themeFill="background1" w:themeFillShade="D9"/>
          </w:tcPr>
          <w:p w:rsidRPr="00DE1FF9" w:rsidR="007E14DF" w:rsidP="00581657" w:rsidRDefault="00AD5470" w14:paraId="555F4071" w14:textId="41A8E6D2">
            <w:pPr>
              <w:rPr>
                <w:b/>
                <w:bCs/>
              </w:rPr>
            </w:pPr>
            <w:r w:rsidRPr="00AD5470">
              <w:rPr>
                <w:b/>
                <w:bCs/>
              </w:rPr>
              <w:t>Genetic management strategy implementation</w:t>
            </w:r>
          </w:p>
        </w:tc>
      </w:tr>
      <w:tr w:rsidR="00A85546" w:rsidTr="00581657" w14:paraId="36C0AD61" w14:textId="77777777">
        <w:tc>
          <w:tcPr>
            <w:tcW w:w="903" w:type="dxa"/>
            <w:vMerge/>
            <w:shd w:val="clear" w:color="auto" w:fill="F2F2F2" w:themeFill="background1" w:themeFillShade="F2"/>
          </w:tcPr>
          <w:p w:rsidR="00A85546" w:rsidP="00A85546" w:rsidRDefault="00A85546" w14:paraId="7D85A44B" w14:textId="77777777"/>
        </w:tc>
        <w:tc>
          <w:tcPr>
            <w:tcW w:w="793" w:type="dxa"/>
            <w:shd w:val="clear" w:color="auto" w:fill="F2F2F2" w:themeFill="background1" w:themeFillShade="F2"/>
          </w:tcPr>
          <w:p w:rsidR="00A85546" w:rsidP="00A85546" w:rsidRDefault="00A85546" w14:paraId="0AFCDAAB" w14:textId="77777777">
            <w:r>
              <w:t>Guide post</w:t>
            </w:r>
          </w:p>
        </w:tc>
        <w:tc>
          <w:tcPr>
            <w:tcW w:w="2929" w:type="dxa"/>
            <w:shd w:val="clear" w:color="auto" w:fill="F2F2F2" w:themeFill="background1" w:themeFillShade="F2"/>
          </w:tcPr>
          <w:p w:rsidRPr="002B7E17" w:rsidR="00A85546" w:rsidP="00A85546" w:rsidRDefault="00A85546" w14:paraId="215D8AB2" w14:textId="6ED8CFF5"/>
        </w:tc>
        <w:tc>
          <w:tcPr>
            <w:tcW w:w="2930" w:type="dxa"/>
            <w:shd w:val="clear" w:color="auto" w:fill="F2F2F2" w:themeFill="background1" w:themeFillShade="F2"/>
          </w:tcPr>
          <w:p w:rsidR="00A85546" w:rsidP="00A85546" w:rsidRDefault="00A85546" w14:paraId="1C9E8776" w14:textId="576D16C6">
            <w:r w:rsidRPr="00672668">
              <w:t xml:space="preserve">There is </w:t>
            </w:r>
            <w:r w:rsidRPr="00A85546">
              <w:rPr>
                <w:b/>
                <w:bCs/>
              </w:rPr>
              <w:t>some evidence</w:t>
            </w:r>
            <w:r w:rsidRPr="00672668">
              <w:t xml:space="preserve"> that the </w:t>
            </w:r>
            <w:r w:rsidRPr="00A85546">
              <w:rPr>
                <w:b/>
                <w:bCs/>
              </w:rPr>
              <w:t>partial strategy</w:t>
            </w:r>
            <w:r w:rsidRPr="00672668">
              <w:t xml:space="preserve"> is being implemented successfully, </w:t>
            </w:r>
            <w:r w:rsidRPr="00A85546">
              <w:rPr>
                <w:b/>
                <w:bCs/>
              </w:rPr>
              <w:t>if necessary</w:t>
            </w:r>
            <w:r w:rsidRPr="00672668">
              <w:t>.</w:t>
            </w:r>
          </w:p>
        </w:tc>
        <w:tc>
          <w:tcPr>
            <w:tcW w:w="2930" w:type="dxa"/>
            <w:shd w:val="clear" w:color="auto" w:fill="F2F2F2" w:themeFill="background1" w:themeFillShade="F2"/>
          </w:tcPr>
          <w:p w:rsidR="00A85546" w:rsidP="00A85546" w:rsidRDefault="00A85546" w14:paraId="08BF8792" w14:textId="5D011ED0">
            <w:r w:rsidRPr="00672668">
              <w:t xml:space="preserve">There is </w:t>
            </w:r>
            <w:r w:rsidRPr="00C55AE2">
              <w:rPr>
                <w:b/>
                <w:bCs/>
              </w:rPr>
              <w:t>clear evidence</w:t>
            </w:r>
            <w:r w:rsidRPr="00672668">
              <w:t xml:space="preserve"> that the strategy is being </w:t>
            </w:r>
            <w:r w:rsidRPr="00C55AE2">
              <w:rPr>
                <w:b/>
                <w:bCs/>
              </w:rPr>
              <w:t>implemented successfully</w:t>
            </w:r>
            <w:r w:rsidRPr="00672668">
              <w:t>.</w:t>
            </w:r>
            <w:r w:rsidR="00C55AE2">
              <w:t xml:space="preserve"> </w:t>
            </w:r>
            <w:r w:rsidRPr="00C55AE2" w:rsidR="00C55AE2">
              <w:t xml:space="preserve">There is some evidence that the strategy is </w:t>
            </w:r>
            <w:r w:rsidRPr="00B01DA5" w:rsidR="00C55AE2">
              <w:rPr>
                <w:b/>
                <w:bCs/>
              </w:rPr>
              <w:t>achieving its overall objective</w:t>
            </w:r>
            <w:r w:rsidRPr="00C55AE2" w:rsidR="00C55AE2">
              <w:t>.</w:t>
            </w:r>
          </w:p>
        </w:tc>
      </w:tr>
      <w:tr w:rsidRPr="00DE1FF9" w:rsidR="007E14DF" w:rsidTr="00BA201C" w14:paraId="07D0B8B7" w14:textId="77777777">
        <w:tc>
          <w:tcPr>
            <w:tcW w:w="903" w:type="dxa"/>
            <w:vMerge/>
            <w:shd w:val="clear" w:color="auto" w:fill="F2F2F2" w:themeFill="background1" w:themeFillShade="F2"/>
          </w:tcPr>
          <w:p w:rsidR="007E14DF" w:rsidP="00581657" w:rsidRDefault="007E14DF" w14:paraId="18C824B4" w14:textId="77777777"/>
        </w:tc>
        <w:tc>
          <w:tcPr>
            <w:tcW w:w="793" w:type="dxa"/>
            <w:shd w:val="clear" w:color="auto" w:fill="F2F2F2" w:themeFill="background1" w:themeFillShade="F2"/>
          </w:tcPr>
          <w:p w:rsidR="007E14DF" w:rsidP="00581657" w:rsidRDefault="007E14DF" w14:paraId="5134C549" w14:textId="77777777">
            <w:r>
              <w:t>Met?</w:t>
            </w:r>
          </w:p>
        </w:tc>
        <w:tc>
          <w:tcPr>
            <w:tcW w:w="2929" w:type="dxa"/>
            <w:shd w:val="clear" w:color="auto" w:fill="F2F2F2" w:themeFill="background1" w:themeFillShade="F2"/>
          </w:tcPr>
          <w:p w:rsidRPr="00DE1FF9" w:rsidR="007E14DF" w:rsidP="00581657" w:rsidRDefault="007E14DF" w14:paraId="70816EB0" w14:textId="78032475">
            <w:pPr>
              <w:rPr>
                <w:b/>
                <w:bCs/>
              </w:rPr>
            </w:pPr>
            <w:r w:rsidRPr="0017413A">
              <w:rPr>
                <w:b/>
                <w:bCs/>
              </w:rPr>
              <w:t xml:space="preserve"> </w:t>
            </w:r>
          </w:p>
        </w:tc>
        <w:tc>
          <w:tcPr>
            <w:tcW w:w="2930" w:type="dxa"/>
            <w:shd w:val="clear" w:color="auto" w:fill="FFFFFF" w:themeFill="background1"/>
          </w:tcPr>
          <w:p w:rsidRPr="00DE1FF9" w:rsidR="007E14DF" w:rsidP="00581657" w:rsidRDefault="007E14DF" w14:paraId="308048BB" w14:textId="77777777">
            <w:pPr>
              <w:rPr>
                <w:b/>
                <w:bCs/>
              </w:rPr>
            </w:pPr>
            <w:r w:rsidRPr="0017413A">
              <w:rPr>
                <w:b/>
                <w:bCs/>
              </w:rPr>
              <w:t xml:space="preserve">Yes / No </w:t>
            </w:r>
          </w:p>
        </w:tc>
        <w:tc>
          <w:tcPr>
            <w:tcW w:w="2930" w:type="dxa"/>
            <w:shd w:val="clear" w:color="auto" w:fill="FFFFFF" w:themeFill="background1"/>
          </w:tcPr>
          <w:p w:rsidRPr="00DE1FF9" w:rsidR="007E14DF" w:rsidP="00581657" w:rsidRDefault="007E14DF" w14:paraId="4472EBE6" w14:textId="77777777">
            <w:pPr>
              <w:rPr>
                <w:b/>
                <w:bCs/>
              </w:rPr>
            </w:pPr>
            <w:r w:rsidRPr="0017413A">
              <w:rPr>
                <w:b/>
                <w:bCs/>
              </w:rPr>
              <w:t>Yes / No</w:t>
            </w:r>
          </w:p>
        </w:tc>
      </w:tr>
      <w:tr w:rsidRPr="00E415C2" w:rsidR="007E14DF" w:rsidTr="00581657" w14:paraId="14655C15" w14:textId="77777777">
        <w:tc>
          <w:tcPr>
            <w:tcW w:w="1696" w:type="dxa"/>
            <w:gridSpan w:val="2"/>
            <w:shd w:val="clear" w:color="auto" w:fill="F2F2F2" w:themeFill="background1" w:themeFillShade="F2"/>
          </w:tcPr>
          <w:p w:rsidR="007E14DF" w:rsidP="00581657" w:rsidRDefault="007E14DF" w14:paraId="6D4AF601" w14:textId="77777777">
            <w:r>
              <w:t>Rationale</w:t>
            </w:r>
          </w:p>
        </w:tc>
        <w:tc>
          <w:tcPr>
            <w:tcW w:w="8789" w:type="dxa"/>
            <w:gridSpan w:val="3"/>
          </w:tcPr>
          <w:p w:rsidRPr="005404EB" w:rsidR="007E14DF" w:rsidP="00581657" w:rsidRDefault="007E14DF" w14:paraId="6FCC8709" w14:textId="77777777"/>
        </w:tc>
      </w:tr>
    </w:tbl>
    <w:p w:rsidRPr="00661A22" w:rsidR="007E14DF" w:rsidP="00CE3F49" w:rsidRDefault="007E14DF" w14:paraId="0AEFC108"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E3F49" w:rsidTr="00581657" w14:paraId="5C6267CC" w14:textId="77777777">
        <w:tc>
          <w:tcPr>
            <w:tcW w:w="3823" w:type="dxa"/>
            <w:shd w:val="clear" w:color="auto" w:fill="F2F2F2" w:themeFill="background1" w:themeFillShade="F2"/>
          </w:tcPr>
          <w:p w:rsidR="00CE3F49" w:rsidP="00581657" w:rsidRDefault="00CE3F49" w14:paraId="557125EC" w14:textId="77777777">
            <w:r w:rsidRPr="00C35C08">
              <w:t>Draft scoring range</w:t>
            </w:r>
          </w:p>
        </w:tc>
        <w:tc>
          <w:tcPr>
            <w:tcW w:w="6662" w:type="dxa"/>
            <w:shd w:val="clear" w:color="auto" w:fill="FFFFFF" w:themeFill="background1"/>
          </w:tcPr>
          <w:p w:rsidRPr="00493233" w:rsidR="00CE3F49" w:rsidP="00581657" w:rsidRDefault="00CE3F49" w14:paraId="70C8A4AD" w14:textId="77777777">
            <w:pPr>
              <w:rPr>
                <w:b/>
                <w:bCs/>
                <w:i/>
                <w:iCs/>
              </w:rPr>
            </w:pPr>
            <w:r w:rsidRPr="00493233">
              <w:rPr>
                <w:b/>
                <w:bCs/>
              </w:rPr>
              <w:t>&lt;60 / 60-79 / ≥80</w:t>
            </w:r>
          </w:p>
        </w:tc>
      </w:tr>
      <w:tr w:rsidR="00CE3F49" w:rsidTr="00581657" w14:paraId="7DCF752D" w14:textId="77777777">
        <w:tc>
          <w:tcPr>
            <w:tcW w:w="3823" w:type="dxa"/>
            <w:shd w:val="clear" w:color="auto" w:fill="F2F2F2" w:themeFill="background1" w:themeFillShade="F2"/>
          </w:tcPr>
          <w:p w:rsidR="00CE3F49" w:rsidP="00581657" w:rsidRDefault="00CE3F49" w14:paraId="4634ED21" w14:textId="77777777">
            <w:r w:rsidRPr="00C35C08">
              <w:t>Information gap indicator</w:t>
            </w:r>
          </w:p>
        </w:tc>
        <w:tc>
          <w:tcPr>
            <w:tcW w:w="6662" w:type="dxa"/>
            <w:shd w:val="clear" w:color="auto" w:fill="FFFFFF" w:themeFill="background1"/>
          </w:tcPr>
          <w:p w:rsidRPr="00313847" w:rsidR="00CE3F49" w:rsidP="00581657" w:rsidRDefault="00CE3F49" w14:paraId="7779D3AA" w14:textId="77777777">
            <w:pPr>
              <w:rPr>
                <w:b/>
                <w:bCs/>
              </w:rPr>
            </w:pPr>
            <w:r w:rsidRPr="00313847">
              <w:rPr>
                <w:b/>
                <w:bCs/>
              </w:rPr>
              <w:t>More information sought / Information sufficient to score PI</w:t>
            </w:r>
          </w:p>
          <w:p w:rsidR="00CE3F49" w:rsidP="00581657" w:rsidRDefault="00CE3F49" w14:paraId="17BA284E" w14:textId="77777777"/>
          <w:p w:rsidRPr="00567106" w:rsidR="00CE3F49" w:rsidP="00581657" w:rsidRDefault="00CE3F49" w14:paraId="5BA90270" w14:textId="77777777">
            <w:pPr>
              <w:rPr>
                <w:i/>
                <w:iCs/>
              </w:rPr>
            </w:pPr>
            <w:r w:rsidRPr="008A30C0">
              <w:rPr>
                <w:i/>
                <w:iCs/>
              </w:rPr>
              <w:t>If more information is sought, include a description of what the information gap is and what is information is sought</w:t>
            </w:r>
          </w:p>
        </w:tc>
      </w:tr>
    </w:tbl>
    <w:p w:rsidR="00CE3F49" w:rsidP="00CE3F49" w:rsidRDefault="00CE3F49" w14:paraId="1ACF2E2B" w14:textId="77777777"/>
    <w:p w:rsidR="00C15DBC" w:rsidP="00AB5E5E" w:rsidRDefault="00C15DBC" w14:paraId="094DCCCA" w14:textId="73F6751F"/>
    <w:p w:rsidR="00C15DBC" w:rsidRDefault="00C15DBC" w14:paraId="50F82617" w14:textId="77777777">
      <w:r>
        <w:br w:type="page"/>
      </w:r>
    </w:p>
    <w:p w:rsidR="00C15DBC" w:rsidP="0F83F1BF" w:rsidRDefault="00C15DBC" w14:paraId="5ADA15B3" w14:textId="0AC94622">
      <w:pPr>
        <w:pStyle w:val="Heading6"/>
        <w:rPr>
          <w:color w:val="2F5496" w:themeColor="accent1" w:themeShade="BF"/>
        </w:rPr>
      </w:pPr>
      <w:r w:rsidRPr="0F83F1BF">
        <w:rPr>
          <w:color w:val="2F5496" w:themeColor="accent1" w:themeShade="BF"/>
        </w:rPr>
        <w:t xml:space="preserve">PI </w:t>
      </w:r>
      <w:r w:rsidRPr="0F83F1BF" w:rsidR="0020618A">
        <w:rPr>
          <w:color w:val="2F5496" w:themeColor="accent1" w:themeShade="BF"/>
        </w:rPr>
        <w:t>1.2.6 – Genetic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C15DBC" w:rsidTr="0F83F1BF" w14:paraId="2A3A027D" w14:textId="77777777">
        <w:trPr>
          <w:tblHeader/>
        </w:trPr>
        <w:tc>
          <w:tcPr>
            <w:tcW w:w="1696" w:type="dxa"/>
            <w:gridSpan w:val="2"/>
            <w:shd w:val="clear" w:color="auto" w:fill="BFBFBF" w:themeFill="background1" w:themeFillShade="BF"/>
          </w:tcPr>
          <w:p w:rsidRPr="00740A29" w:rsidR="00C15DBC" w:rsidP="0F83F1BF" w:rsidRDefault="00C15DBC" w14:paraId="7B7F4998" w14:textId="61D6F087">
            <w:pPr>
              <w:rPr>
                <w:b/>
                <w:color w:val="000000" w:themeColor="text1"/>
              </w:rPr>
            </w:pPr>
            <w:r w:rsidRPr="00740A29">
              <w:rPr>
                <w:b/>
                <w:color w:val="000000" w:themeColor="text1"/>
              </w:rPr>
              <w:t>PI 1.2.</w:t>
            </w:r>
            <w:r w:rsidRPr="00740A29" w:rsidR="0020618A">
              <w:rPr>
                <w:b/>
                <w:color w:val="000000" w:themeColor="text1"/>
              </w:rPr>
              <w:t>6</w:t>
            </w:r>
          </w:p>
        </w:tc>
        <w:tc>
          <w:tcPr>
            <w:tcW w:w="8789" w:type="dxa"/>
            <w:gridSpan w:val="3"/>
            <w:shd w:val="clear" w:color="auto" w:fill="BFBFBF" w:themeFill="background1" w:themeFillShade="BF"/>
          </w:tcPr>
          <w:p w:rsidRPr="00740A29" w:rsidR="00C15DBC" w:rsidP="0F83F1BF" w:rsidRDefault="3769A613" w14:paraId="5D3736B1" w14:textId="0D9EF0CB">
            <w:pPr>
              <w:rPr>
                <w:b/>
                <w:color w:val="000000" w:themeColor="text1"/>
              </w:rPr>
            </w:pPr>
            <w:r w:rsidRPr="00740A29">
              <w:rPr>
                <w:b/>
                <w:color w:val="000000" w:themeColor="text1"/>
              </w:rPr>
              <w:t>Information on the genetic structure of the population is adequate to determine the risk posed by the enhancement activity and the effectiveness of the management of genetic diversity</w:t>
            </w:r>
          </w:p>
        </w:tc>
      </w:tr>
      <w:tr w:rsidR="00C15DBC" w:rsidTr="0F83F1BF" w14:paraId="5351D4E8" w14:textId="77777777">
        <w:tc>
          <w:tcPr>
            <w:tcW w:w="1696" w:type="dxa"/>
            <w:gridSpan w:val="2"/>
            <w:shd w:val="clear" w:color="auto" w:fill="F2F2F2" w:themeFill="background1" w:themeFillShade="F2"/>
          </w:tcPr>
          <w:p w:rsidR="00C15DBC" w:rsidP="00581657" w:rsidRDefault="00C15DBC" w14:paraId="0E7E3541" w14:textId="77777777">
            <w:r>
              <w:t>Scoring issue</w:t>
            </w:r>
          </w:p>
        </w:tc>
        <w:tc>
          <w:tcPr>
            <w:tcW w:w="2929" w:type="dxa"/>
            <w:shd w:val="clear" w:color="auto" w:fill="F2F2F2" w:themeFill="background1" w:themeFillShade="F2"/>
          </w:tcPr>
          <w:p w:rsidRPr="00DE1FF9" w:rsidR="00C15DBC" w:rsidP="00581657" w:rsidRDefault="00C15DBC" w14:paraId="1ACDA8CD" w14:textId="77777777">
            <w:pPr>
              <w:jc w:val="center"/>
              <w:rPr>
                <w:b/>
                <w:bCs/>
              </w:rPr>
            </w:pPr>
            <w:r w:rsidRPr="00DE1FF9">
              <w:rPr>
                <w:b/>
                <w:bCs/>
              </w:rPr>
              <w:t>SG 60</w:t>
            </w:r>
          </w:p>
        </w:tc>
        <w:tc>
          <w:tcPr>
            <w:tcW w:w="2930" w:type="dxa"/>
            <w:shd w:val="clear" w:color="auto" w:fill="F2F2F2" w:themeFill="background1" w:themeFillShade="F2"/>
          </w:tcPr>
          <w:p w:rsidRPr="00DE1FF9" w:rsidR="00C15DBC" w:rsidP="00581657" w:rsidRDefault="00C15DBC" w14:paraId="5ED17E10" w14:textId="77777777">
            <w:pPr>
              <w:jc w:val="center"/>
              <w:rPr>
                <w:b/>
                <w:bCs/>
              </w:rPr>
            </w:pPr>
            <w:r w:rsidRPr="00DE1FF9">
              <w:rPr>
                <w:b/>
                <w:bCs/>
              </w:rPr>
              <w:t>SG 80</w:t>
            </w:r>
          </w:p>
        </w:tc>
        <w:tc>
          <w:tcPr>
            <w:tcW w:w="2930" w:type="dxa"/>
            <w:shd w:val="clear" w:color="auto" w:fill="F2F2F2" w:themeFill="background1" w:themeFillShade="F2"/>
          </w:tcPr>
          <w:p w:rsidRPr="00DE1FF9" w:rsidR="00C15DBC" w:rsidP="00581657" w:rsidRDefault="00C15DBC" w14:paraId="25DE117E" w14:textId="77777777">
            <w:pPr>
              <w:jc w:val="center"/>
              <w:rPr>
                <w:b/>
                <w:bCs/>
              </w:rPr>
            </w:pPr>
            <w:r w:rsidRPr="00DE1FF9">
              <w:rPr>
                <w:b/>
                <w:bCs/>
              </w:rPr>
              <w:t>SG 100</w:t>
            </w:r>
          </w:p>
        </w:tc>
      </w:tr>
      <w:tr w:rsidR="00C15DBC" w:rsidTr="0F83F1BF" w14:paraId="26820957" w14:textId="77777777">
        <w:tc>
          <w:tcPr>
            <w:tcW w:w="903" w:type="dxa"/>
            <w:vMerge w:val="restart"/>
            <w:shd w:val="clear" w:color="auto" w:fill="F2F2F2" w:themeFill="background1" w:themeFillShade="F2"/>
            <w:vAlign w:val="center"/>
          </w:tcPr>
          <w:p w:rsidRPr="00F43062" w:rsidR="00C15DBC" w:rsidP="00581657" w:rsidRDefault="00C15DBC" w14:paraId="0561A2B9" w14:textId="77777777">
            <w:pPr>
              <w:rPr>
                <w:b/>
                <w:bCs/>
              </w:rPr>
            </w:pPr>
            <w:r w:rsidRPr="00F43062">
              <w:rPr>
                <w:b/>
                <w:bCs/>
              </w:rPr>
              <w:t>a</w:t>
            </w:r>
          </w:p>
        </w:tc>
        <w:tc>
          <w:tcPr>
            <w:tcW w:w="9582" w:type="dxa"/>
            <w:gridSpan w:val="4"/>
            <w:shd w:val="clear" w:color="auto" w:fill="D9D9D9" w:themeFill="background1" w:themeFillShade="D9"/>
          </w:tcPr>
          <w:p w:rsidRPr="00DE1FF9" w:rsidR="00C15DBC" w:rsidP="00581657" w:rsidRDefault="00F93683" w14:paraId="0DAC4FE7" w14:textId="261AA8FE">
            <w:pPr>
              <w:rPr>
                <w:b/>
                <w:bCs/>
              </w:rPr>
            </w:pPr>
            <w:r w:rsidRPr="00F93683">
              <w:rPr>
                <w:b/>
                <w:bCs/>
              </w:rPr>
              <w:t>Information quality</w:t>
            </w:r>
          </w:p>
        </w:tc>
      </w:tr>
      <w:tr w:rsidR="007F7344" w:rsidTr="0F83F1BF" w14:paraId="11EA104E" w14:textId="77777777">
        <w:tc>
          <w:tcPr>
            <w:tcW w:w="903" w:type="dxa"/>
            <w:vMerge/>
          </w:tcPr>
          <w:p w:rsidR="007F7344" w:rsidP="007F7344" w:rsidRDefault="007F7344" w14:paraId="65AD1FD3" w14:textId="77777777"/>
        </w:tc>
        <w:tc>
          <w:tcPr>
            <w:tcW w:w="793" w:type="dxa"/>
            <w:shd w:val="clear" w:color="auto" w:fill="F2F2F2" w:themeFill="background1" w:themeFillShade="F2"/>
          </w:tcPr>
          <w:p w:rsidR="007F7344" w:rsidP="007F7344" w:rsidRDefault="007F7344" w14:paraId="3DAADDF5" w14:textId="77777777">
            <w:r>
              <w:t>Guide post</w:t>
            </w:r>
          </w:p>
        </w:tc>
        <w:tc>
          <w:tcPr>
            <w:tcW w:w="2929" w:type="dxa"/>
            <w:shd w:val="clear" w:color="auto" w:fill="F2F2F2" w:themeFill="background1" w:themeFillShade="F2"/>
          </w:tcPr>
          <w:p w:rsidR="007F7344" w:rsidP="007F7344" w:rsidRDefault="007F7344" w14:paraId="7650636E" w14:textId="77777777">
            <w:r w:rsidRPr="00F93683">
              <w:rPr>
                <w:b/>
                <w:bCs/>
              </w:rPr>
              <w:t xml:space="preserve">Qualitative or inferential information </w:t>
            </w:r>
            <w:r w:rsidRPr="00791C33">
              <w:t>is available on the genetic structure of the population.</w:t>
            </w:r>
          </w:p>
          <w:p w:rsidR="005A09A7" w:rsidP="007F7344" w:rsidRDefault="005A09A7" w14:paraId="70AAE0E6" w14:textId="77777777"/>
          <w:p w:rsidRPr="002B7E17" w:rsidR="005A09A7" w:rsidP="007F7344" w:rsidRDefault="005A09A7" w14:paraId="5F11E6F4" w14:textId="449E11B3">
            <w:r w:rsidRPr="005A09A7">
              <w:t xml:space="preserve">Information is </w:t>
            </w:r>
            <w:r w:rsidRPr="00F93683">
              <w:rPr>
                <w:b/>
                <w:bCs/>
              </w:rPr>
              <w:t>adequate</w:t>
            </w:r>
            <w:r w:rsidRPr="005A09A7">
              <w:t xml:space="preserve"> to broadly understand the </w:t>
            </w:r>
            <w:r w:rsidRPr="00F93683">
              <w:rPr>
                <w:b/>
                <w:bCs/>
              </w:rPr>
              <w:t>likely</w:t>
            </w:r>
            <w:r w:rsidRPr="005A09A7">
              <w:t xml:space="preserve"> impact of hatchery enhancement.</w:t>
            </w:r>
          </w:p>
        </w:tc>
        <w:tc>
          <w:tcPr>
            <w:tcW w:w="2930" w:type="dxa"/>
            <w:shd w:val="clear" w:color="auto" w:fill="F2F2F2" w:themeFill="background1" w:themeFillShade="F2"/>
          </w:tcPr>
          <w:p w:rsidR="002B657E" w:rsidP="002B657E" w:rsidRDefault="002B657E" w14:paraId="4098FBDA" w14:textId="77777777">
            <w:r w:rsidRPr="001F31FD">
              <w:rPr>
                <w:b/>
                <w:bCs/>
              </w:rPr>
              <w:t>Qualitative or inferential information and some quantitative information</w:t>
            </w:r>
            <w:r>
              <w:t xml:space="preserve"> are available on the genetic structure of the population.</w:t>
            </w:r>
          </w:p>
          <w:p w:rsidR="002B657E" w:rsidP="002B657E" w:rsidRDefault="002B657E" w14:paraId="4802BADA" w14:textId="77777777"/>
          <w:p w:rsidR="007F7344" w:rsidP="002B657E" w:rsidRDefault="002B657E" w14:paraId="4CD60E82" w14:textId="2BC7232D">
            <w:r>
              <w:t xml:space="preserve">Information is </w:t>
            </w:r>
            <w:r w:rsidRPr="001F31FD">
              <w:rPr>
                <w:b/>
                <w:bCs/>
              </w:rPr>
              <w:t>sufficient</w:t>
            </w:r>
            <w:r>
              <w:t xml:space="preserve"> to estimate the </w:t>
            </w:r>
            <w:r w:rsidRPr="001F31FD">
              <w:rPr>
                <w:b/>
                <w:bCs/>
              </w:rPr>
              <w:t>likely</w:t>
            </w:r>
            <w:r>
              <w:t xml:space="preserve"> impact of hatchery enhancement.</w:t>
            </w:r>
          </w:p>
        </w:tc>
        <w:tc>
          <w:tcPr>
            <w:tcW w:w="2930" w:type="dxa"/>
            <w:shd w:val="clear" w:color="auto" w:fill="F2F2F2" w:themeFill="background1" w:themeFillShade="F2"/>
          </w:tcPr>
          <w:p w:rsidR="00B319E6" w:rsidP="00B319E6" w:rsidRDefault="00B319E6" w14:paraId="4BF23B30" w14:textId="77777777">
            <w:r>
              <w:t xml:space="preserve">The genetic structure of the population is understood in </w:t>
            </w:r>
            <w:r w:rsidRPr="00E11A25">
              <w:rPr>
                <w:b/>
                <w:bCs/>
              </w:rPr>
              <w:t>detail</w:t>
            </w:r>
            <w:r>
              <w:t>.</w:t>
            </w:r>
          </w:p>
          <w:p w:rsidR="00B319E6" w:rsidP="00B319E6" w:rsidRDefault="00B319E6" w14:paraId="26D584B2" w14:textId="77777777"/>
          <w:p w:rsidR="007F7344" w:rsidP="00B319E6" w:rsidRDefault="00B319E6" w14:paraId="4AF77255" w14:textId="6850557D">
            <w:r>
              <w:t xml:space="preserve">Information is </w:t>
            </w:r>
            <w:r w:rsidRPr="00E11A25">
              <w:rPr>
                <w:b/>
                <w:bCs/>
              </w:rPr>
              <w:t xml:space="preserve">sufficient </w:t>
            </w:r>
            <w:r>
              <w:t xml:space="preserve">to estimate the impact of hatchery enhancement with a </w:t>
            </w:r>
            <w:r w:rsidRPr="00E11A25">
              <w:rPr>
                <w:b/>
                <w:bCs/>
              </w:rPr>
              <w:t>high degree of certainty</w:t>
            </w:r>
            <w:r>
              <w:t>.</w:t>
            </w:r>
          </w:p>
        </w:tc>
      </w:tr>
      <w:tr w:rsidR="00C15DBC" w:rsidTr="0F83F1BF" w14:paraId="0CB6BA7F" w14:textId="77777777">
        <w:tc>
          <w:tcPr>
            <w:tcW w:w="903" w:type="dxa"/>
            <w:vMerge/>
          </w:tcPr>
          <w:p w:rsidR="00C15DBC" w:rsidP="00581657" w:rsidRDefault="00C15DBC" w14:paraId="5B80499D" w14:textId="77777777"/>
        </w:tc>
        <w:tc>
          <w:tcPr>
            <w:tcW w:w="793" w:type="dxa"/>
            <w:shd w:val="clear" w:color="auto" w:fill="F2F2F2" w:themeFill="background1" w:themeFillShade="F2"/>
          </w:tcPr>
          <w:p w:rsidR="00C15DBC" w:rsidP="00581657" w:rsidRDefault="00C15DBC" w14:paraId="6394FE99" w14:textId="77777777">
            <w:r>
              <w:t>Met?</w:t>
            </w:r>
          </w:p>
        </w:tc>
        <w:tc>
          <w:tcPr>
            <w:tcW w:w="2929" w:type="dxa"/>
            <w:shd w:val="clear" w:color="auto" w:fill="FFFFFF" w:themeFill="background1"/>
          </w:tcPr>
          <w:p w:rsidRPr="00DE1FF9" w:rsidR="00C15DBC" w:rsidP="00581657" w:rsidRDefault="00C15DBC" w14:paraId="65F8295E" w14:textId="77777777">
            <w:pPr>
              <w:rPr>
                <w:b/>
                <w:bCs/>
              </w:rPr>
            </w:pPr>
            <w:r w:rsidRPr="0017413A">
              <w:rPr>
                <w:b/>
                <w:bCs/>
              </w:rPr>
              <w:t xml:space="preserve">Yes / No </w:t>
            </w:r>
          </w:p>
        </w:tc>
        <w:tc>
          <w:tcPr>
            <w:tcW w:w="2930" w:type="dxa"/>
            <w:shd w:val="clear" w:color="auto" w:fill="FFFFFF" w:themeFill="background1"/>
          </w:tcPr>
          <w:p w:rsidRPr="00DE1FF9" w:rsidR="00C15DBC" w:rsidP="00581657" w:rsidRDefault="00C15DBC" w14:paraId="7C57E9AA" w14:textId="77777777">
            <w:pPr>
              <w:rPr>
                <w:b/>
                <w:bCs/>
              </w:rPr>
            </w:pPr>
            <w:r w:rsidRPr="0017413A">
              <w:rPr>
                <w:b/>
                <w:bCs/>
              </w:rPr>
              <w:t xml:space="preserve">Yes / No </w:t>
            </w:r>
          </w:p>
        </w:tc>
        <w:tc>
          <w:tcPr>
            <w:tcW w:w="2930" w:type="dxa"/>
            <w:shd w:val="clear" w:color="auto" w:fill="FFFFFF" w:themeFill="background1"/>
          </w:tcPr>
          <w:p w:rsidRPr="00DE1FF9" w:rsidR="00C15DBC" w:rsidP="00581657" w:rsidRDefault="00C15DBC" w14:paraId="53AC1BE3" w14:textId="77777777">
            <w:pPr>
              <w:rPr>
                <w:b/>
                <w:bCs/>
              </w:rPr>
            </w:pPr>
            <w:r w:rsidRPr="0017413A">
              <w:rPr>
                <w:b/>
                <w:bCs/>
              </w:rPr>
              <w:t>Yes / No</w:t>
            </w:r>
          </w:p>
        </w:tc>
      </w:tr>
      <w:tr w:rsidR="00C15DBC" w:rsidTr="0F83F1BF" w14:paraId="10E4B1D0" w14:textId="77777777">
        <w:tc>
          <w:tcPr>
            <w:tcW w:w="1696" w:type="dxa"/>
            <w:gridSpan w:val="2"/>
            <w:shd w:val="clear" w:color="auto" w:fill="F2F2F2" w:themeFill="background1" w:themeFillShade="F2"/>
          </w:tcPr>
          <w:p w:rsidR="00C15DBC" w:rsidP="00581657" w:rsidRDefault="00C15DBC" w14:paraId="591D443F" w14:textId="77777777">
            <w:r>
              <w:t>Rationale</w:t>
            </w:r>
          </w:p>
        </w:tc>
        <w:tc>
          <w:tcPr>
            <w:tcW w:w="8789" w:type="dxa"/>
            <w:gridSpan w:val="3"/>
          </w:tcPr>
          <w:p w:rsidRPr="005404EB" w:rsidR="00C15DBC" w:rsidP="00581657" w:rsidRDefault="00C15DBC" w14:paraId="52D001DF" w14:textId="77777777"/>
        </w:tc>
      </w:tr>
      <w:tr w:rsidRPr="00DE1FF9" w:rsidR="00C15DBC" w:rsidTr="0F83F1BF" w14:paraId="6679BCED" w14:textId="77777777">
        <w:tc>
          <w:tcPr>
            <w:tcW w:w="903" w:type="dxa"/>
            <w:vMerge w:val="restart"/>
            <w:shd w:val="clear" w:color="auto" w:fill="F2F2F2" w:themeFill="background1" w:themeFillShade="F2"/>
            <w:vAlign w:val="center"/>
          </w:tcPr>
          <w:p w:rsidRPr="00F43062" w:rsidR="00C15DBC" w:rsidP="00581657" w:rsidRDefault="00C15DBC" w14:paraId="4C2DD76F" w14:textId="77777777">
            <w:pPr>
              <w:rPr>
                <w:b/>
                <w:bCs/>
              </w:rPr>
            </w:pPr>
            <w:r>
              <w:rPr>
                <w:b/>
                <w:bCs/>
              </w:rPr>
              <w:t>b</w:t>
            </w:r>
          </w:p>
        </w:tc>
        <w:tc>
          <w:tcPr>
            <w:tcW w:w="9582" w:type="dxa"/>
            <w:gridSpan w:val="4"/>
            <w:shd w:val="clear" w:color="auto" w:fill="D9D9D9" w:themeFill="background1" w:themeFillShade="D9"/>
          </w:tcPr>
          <w:p w:rsidRPr="00DE1FF9" w:rsidR="00C15DBC" w:rsidP="00581657" w:rsidRDefault="00BC2CDF" w14:paraId="15AE9AEA" w14:textId="765B777D">
            <w:pPr>
              <w:rPr>
                <w:b/>
                <w:bCs/>
              </w:rPr>
            </w:pPr>
            <w:r w:rsidRPr="00BC2CDF">
              <w:rPr>
                <w:b/>
                <w:bCs/>
              </w:rPr>
              <w:t>Information adequacy for genetic management strategy</w:t>
            </w:r>
          </w:p>
        </w:tc>
      </w:tr>
      <w:tr w:rsidR="004F4A8E" w:rsidTr="0F83F1BF" w14:paraId="095F27A4" w14:textId="77777777">
        <w:tc>
          <w:tcPr>
            <w:tcW w:w="903" w:type="dxa"/>
            <w:vMerge/>
          </w:tcPr>
          <w:p w:rsidR="004F4A8E" w:rsidP="004F4A8E" w:rsidRDefault="004F4A8E" w14:paraId="6751B998" w14:textId="77777777"/>
        </w:tc>
        <w:tc>
          <w:tcPr>
            <w:tcW w:w="793" w:type="dxa"/>
            <w:shd w:val="clear" w:color="auto" w:fill="F2F2F2" w:themeFill="background1" w:themeFillShade="F2"/>
          </w:tcPr>
          <w:p w:rsidR="004F4A8E" w:rsidP="004F4A8E" w:rsidRDefault="004F4A8E" w14:paraId="4549F2D5" w14:textId="77777777">
            <w:r>
              <w:t>Guide post</w:t>
            </w:r>
          </w:p>
        </w:tc>
        <w:tc>
          <w:tcPr>
            <w:tcW w:w="2929" w:type="dxa"/>
            <w:shd w:val="clear" w:color="auto" w:fill="F2F2F2" w:themeFill="background1" w:themeFillShade="F2"/>
          </w:tcPr>
          <w:p w:rsidRPr="002B7E17" w:rsidR="004F4A8E" w:rsidP="004F4A8E" w:rsidRDefault="004F4A8E" w14:paraId="40F59D76" w14:textId="1AA2C59E">
            <w:r w:rsidRPr="00314C04">
              <w:t xml:space="preserve">Information is adequate to support </w:t>
            </w:r>
            <w:r w:rsidRPr="00176E6C">
              <w:rPr>
                <w:b/>
                <w:bCs/>
              </w:rPr>
              <w:t>measures</w:t>
            </w:r>
            <w:r w:rsidRPr="00314C04">
              <w:t xml:space="preserve"> to manage </w:t>
            </w:r>
            <w:r w:rsidRPr="000E7267">
              <w:rPr>
                <w:b/>
                <w:bCs/>
              </w:rPr>
              <w:t>main</w:t>
            </w:r>
            <w:r w:rsidRPr="00314C04">
              <w:t xml:space="preserve"> genetic impacts of the enhancement activity on the stock, </w:t>
            </w:r>
            <w:r w:rsidRPr="000E7267">
              <w:t>if necessary.</w:t>
            </w:r>
          </w:p>
        </w:tc>
        <w:tc>
          <w:tcPr>
            <w:tcW w:w="2930" w:type="dxa"/>
            <w:shd w:val="clear" w:color="auto" w:fill="F2F2F2" w:themeFill="background1" w:themeFillShade="F2"/>
          </w:tcPr>
          <w:p w:rsidR="004F4A8E" w:rsidP="004F4A8E" w:rsidRDefault="004F4A8E" w14:paraId="29A687AB" w14:textId="70B46F95">
            <w:r w:rsidRPr="00314C04">
              <w:t xml:space="preserve">Information is adequate to support a </w:t>
            </w:r>
            <w:r w:rsidRPr="00176E6C">
              <w:rPr>
                <w:b/>
                <w:bCs/>
              </w:rPr>
              <w:t>partial strategy</w:t>
            </w:r>
            <w:r w:rsidRPr="00314C04">
              <w:t xml:space="preserve"> to manage the </w:t>
            </w:r>
            <w:r w:rsidRPr="00C82389">
              <w:rPr>
                <w:b/>
                <w:bCs/>
              </w:rPr>
              <w:t xml:space="preserve">main </w:t>
            </w:r>
            <w:r w:rsidRPr="00314C04">
              <w:t xml:space="preserve">genetic impacts of the enhancement activity on the stock, </w:t>
            </w:r>
            <w:r w:rsidRPr="00C82389">
              <w:t>if necessary.</w:t>
            </w:r>
          </w:p>
        </w:tc>
        <w:tc>
          <w:tcPr>
            <w:tcW w:w="2930" w:type="dxa"/>
            <w:shd w:val="clear" w:color="auto" w:fill="F2F2F2" w:themeFill="background1" w:themeFillShade="F2"/>
          </w:tcPr>
          <w:p w:rsidR="004F4A8E" w:rsidP="004F4A8E" w:rsidRDefault="004F4A8E" w14:paraId="74AF6FC1" w14:textId="3A2D77D1">
            <w:r w:rsidRPr="00314C04">
              <w:t xml:space="preserve">Information is adequate to support a </w:t>
            </w:r>
            <w:r w:rsidRPr="00176E6C">
              <w:rPr>
                <w:b/>
                <w:bCs/>
              </w:rPr>
              <w:t>comprehensive strategy</w:t>
            </w:r>
            <w:r w:rsidRPr="00314C04">
              <w:t xml:space="preserve"> to manage the genetic impacts of the enhancement activity on the stock and evaluate with a </w:t>
            </w:r>
            <w:r w:rsidRPr="00176E6C">
              <w:rPr>
                <w:b/>
                <w:bCs/>
              </w:rPr>
              <w:t>high degree of certainty</w:t>
            </w:r>
            <w:r w:rsidRPr="00314C04">
              <w:t xml:space="preserve"> whether the </w:t>
            </w:r>
            <w:r w:rsidRPr="00C82389">
              <w:t>strategy</w:t>
            </w:r>
            <w:r w:rsidRPr="00314C04">
              <w:t xml:space="preserve"> is achieving its objective.</w:t>
            </w:r>
          </w:p>
        </w:tc>
      </w:tr>
      <w:tr w:rsidRPr="00DE1FF9" w:rsidR="00C15DBC" w:rsidTr="0F83F1BF" w14:paraId="45701941" w14:textId="77777777">
        <w:tc>
          <w:tcPr>
            <w:tcW w:w="903" w:type="dxa"/>
            <w:vMerge/>
          </w:tcPr>
          <w:p w:rsidR="00C15DBC" w:rsidP="00581657" w:rsidRDefault="00C15DBC" w14:paraId="2280810B" w14:textId="77777777"/>
        </w:tc>
        <w:tc>
          <w:tcPr>
            <w:tcW w:w="793" w:type="dxa"/>
            <w:shd w:val="clear" w:color="auto" w:fill="F2F2F2" w:themeFill="background1" w:themeFillShade="F2"/>
          </w:tcPr>
          <w:p w:rsidR="00C15DBC" w:rsidP="00581657" w:rsidRDefault="00C15DBC" w14:paraId="36E33AE5" w14:textId="77777777">
            <w:r>
              <w:t>Met?</w:t>
            </w:r>
          </w:p>
        </w:tc>
        <w:tc>
          <w:tcPr>
            <w:tcW w:w="2929" w:type="dxa"/>
            <w:shd w:val="clear" w:color="auto" w:fill="FFFFFF" w:themeFill="background1"/>
          </w:tcPr>
          <w:p w:rsidRPr="00DE1FF9" w:rsidR="00C15DBC" w:rsidP="00581657" w:rsidRDefault="00C15DBC" w14:paraId="46572A00" w14:textId="77777777">
            <w:pPr>
              <w:rPr>
                <w:b/>
                <w:bCs/>
              </w:rPr>
            </w:pPr>
            <w:r w:rsidRPr="0017413A">
              <w:rPr>
                <w:b/>
                <w:bCs/>
              </w:rPr>
              <w:t xml:space="preserve">Yes / No </w:t>
            </w:r>
          </w:p>
        </w:tc>
        <w:tc>
          <w:tcPr>
            <w:tcW w:w="2930" w:type="dxa"/>
            <w:shd w:val="clear" w:color="auto" w:fill="FFFFFF" w:themeFill="background1"/>
          </w:tcPr>
          <w:p w:rsidRPr="00DE1FF9" w:rsidR="00C15DBC" w:rsidP="00581657" w:rsidRDefault="00C15DBC" w14:paraId="18F30E6E" w14:textId="77777777">
            <w:pPr>
              <w:rPr>
                <w:b/>
                <w:bCs/>
              </w:rPr>
            </w:pPr>
            <w:r w:rsidRPr="0017413A">
              <w:rPr>
                <w:b/>
                <w:bCs/>
              </w:rPr>
              <w:t xml:space="preserve">Yes / No </w:t>
            </w:r>
          </w:p>
        </w:tc>
        <w:tc>
          <w:tcPr>
            <w:tcW w:w="2930" w:type="dxa"/>
            <w:shd w:val="clear" w:color="auto" w:fill="FFFFFF" w:themeFill="background1"/>
          </w:tcPr>
          <w:p w:rsidRPr="00DE1FF9" w:rsidR="00C15DBC" w:rsidP="00581657" w:rsidRDefault="00C15DBC" w14:paraId="3F7D4FED" w14:textId="77777777">
            <w:pPr>
              <w:rPr>
                <w:b/>
                <w:bCs/>
              </w:rPr>
            </w:pPr>
            <w:r w:rsidRPr="0017413A">
              <w:rPr>
                <w:b/>
                <w:bCs/>
              </w:rPr>
              <w:t>Yes / No</w:t>
            </w:r>
          </w:p>
        </w:tc>
      </w:tr>
      <w:tr w:rsidRPr="00E415C2" w:rsidR="00C15DBC" w:rsidTr="0F83F1BF" w14:paraId="627FD6CB" w14:textId="77777777">
        <w:tc>
          <w:tcPr>
            <w:tcW w:w="1696" w:type="dxa"/>
            <w:gridSpan w:val="2"/>
            <w:shd w:val="clear" w:color="auto" w:fill="F2F2F2" w:themeFill="background1" w:themeFillShade="F2"/>
          </w:tcPr>
          <w:p w:rsidR="00C15DBC" w:rsidP="00581657" w:rsidRDefault="00C15DBC" w14:paraId="7885AA80" w14:textId="77777777">
            <w:r>
              <w:t>Rationale</w:t>
            </w:r>
          </w:p>
        </w:tc>
        <w:tc>
          <w:tcPr>
            <w:tcW w:w="8789" w:type="dxa"/>
            <w:gridSpan w:val="3"/>
          </w:tcPr>
          <w:p w:rsidRPr="005404EB" w:rsidR="00C15DBC" w:rsidP="00581657" w:rsidRDefault="00C15DBC" w14:paraId="3AEAF32D" w14:textId="77777777"/>
        </w:tc>
      </w:tr>
    </w:tbl>
    <w:p w:rsidRPr="00661A22" w:rsidR="00C15DBC" w:rsidP="00C15DBC" w:rsidRDefault="00C15DBC" w14:paraId="1DFBB6AC"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15DBC" w:rsidTr="00581657" w14:paraId="61EF19B0" w14:textId="77777777">
        <w:tc>
          <w:tcPr>
            <w:tcW w:w="3823" w:type="dxa"/>
            <w:shd w:val="clear" w:color="auto" w:fill="F2F2F2" w:themeFill="background1" w:themeFillShade="F2"/>
          </w:tcPr>
          <w:p w:rsidR="00C15DBC" w:rsidP="00581657" w:rsidRDefault="00C15DBC" w14:paraId="587AA607" w14:textId="77777777">
            <w:r w:rsidRPr="00C35C08">
              <w:t>Draft scoring range</w:t>
            </w:r>
          </w:p>
        </w:tc>
        <w:tc>
          <w:tcPr>
            <w:tcW w:w="6662" w:type="dxa"/>
            <w:shd w:val="clear" w:color="auto" w:fill="FFFFFF" w:themeFill="background1"/>
          </w:tcPr>
          <w:p w:rsidRPr="00493233" w:rsidR="00C15DBC" w:rsidP="00581657" w:rsidRDefault="00C15DBC" w14:paraId="74404DA1" w14:textId="77777777">
            <w:pPr>
              <w:rPr>
                <w:b/>
                <w:bCs/>
                <w:i/>
                <w:iCs/>
              </w:rPr>
            </w:pPr>
            <w:r w:rsidRPr="00493233">
              <w:rPr>
                <w:b/>
                <w:bCs/>
              </w:rPr>
              <w:t>&lt;60 / 60-79 / ≥80</w:t>
            </w:r>
          </w:p>
        </w:tc>
      </w:tr>
      <w:tr w:rsidR="00C15DBC" w:rsidTr="00581657" w14:paraId="0C83913E" w14:textId="77777777">
        <w:tc>
          <w:tcPr>
            <w:tcW w:w="3823" w:type="dxa"/>
            <w:shd w:val="clear" w:color="auto" w:fill="F2F2F2" w:themeFill="background1" w:themeFillShade="F2"/>
          </w:tcPr>
          <w:p w:rsidR="00C15DBC" w:rsidP="00581657" w:rsidRDefault="00C15DBC" w14:paraId="2CB96D0D" w14:textId="77777777">
            <w:r w:rsidRPr="00C35C08">
              <w:t>Information gap indicator</w:t>
            </w:r>
          </w:p>
        </w:tc>
        <w:tc>
          <w:tcPr>
            <w:tcW w:w="6662" w:type="dxa"/>
            <w:shd w:val="clear" w:color="auto" w:fill="FFFFFF" w:themeFill="background1"/>
          </w:tcPr>
          <w:p w:rsidRPr="00313847" w:rsidR="00C15DBC" w:rsidP="00581657" w:rsidRDefault="00C15DBC" w14:paraId="609945B7" w14:textId="77777777">
            <w:pPr>
              <w:rPr>
                <w:b/>
                <w:bCs/>
              </w:rPr>
            </w:pPr>
            <w:r w:rsidRPr="00313847">
              <w:rPr>
                <w:b/>
                <w:bCs/>
              </w:rPr>
              <w:t>More information sought / Information sufficient to score PI</w:t>
            </w:r>
          </w:p>
          <w:p w:rsidR="00C15DBC" w:rsidP="00581657" w:rsidRDefault="00C15DBC" w14:paraId="73146DF2" w14:textId="77777777"/>
          <w:p w:rsidRPr="00567106" w:rsidR="00C15DBC" w:rsidP="00581657" w:rsidRDefault="00C15DBC" w14:paraId="71CACF67" w14:textId="77777777">
            <w:pPr>
              <w:rPr>
                <w:i/>
                <w:iCs/>
              </w:rPr>
            </w:pPr>
            <w:r w:rsidRPr="008A30C0">
              <w:rPr>
                <w:i/>
                <w:iCs/>
              </w:rPr>
              <w:t>If more information is sought, include a description of what the information gap is and what is information is sought</w:t>
            </w:r>
          </w:p>
        </w:tc>
      </w:tr>
    </w:tbl>
    <w:p w:rsidR="00C15DBC" w:rsidP="00C15DBC" w:rsidRDefault="00C15DBC" w14:paraId="2E679D83" w14:textId="77777777"/>
    <w:p w:rsidR="00E35E1F" w:rsidRDefault="00E35E1F" w14:paraId="3B72B010" w14:textId="77777777">
      <w:r>
        <w:br w:type="page"/>
      </w:r>
    </w:p>
    <w:p w:rsidR="00E35E1F" w:rsidP="0F83F1BF" w:rsidRDefault="00E35E1F" w14:paraId="39D92F0E" w14:textId="647E3CDF">
      <w:pPr>
        <w:pStyle w:val="Heading6"/>
        <w:rPr>
          <w:color w:val="2F5496" w:themeColor="accent1" w:themeShade="BF"/>
        </w:rPr>
      </w:pPr>
      <w:r w:rsidRPr="0F83F1BF">
        <w:rPr>
          <w:color w:val="2F5496" w:themeColor="accent1" w:themeShade="BF"/>
        </w:rPr>
        <w:t xml:space="preserve">PI </w:t>
      </w:r>
      <w:r w:rsidRPr="0F83F1BF" w:rsidR="00D9541C">
        <w:rPr>
          <w:color w:val="2F5496" w:themeColor="accent1" w:themeShade="BF"/>
        </w:rPr>
        <w:t>2.</w:t>
      </w:r>
      <w:r w:rsidR="0033165C">
        <w:rPr>
          <w:color w:val="2F5496" w:themeColor="accent1" w:themeShade="BF"/>
        </w:rPr>
        <w:t>6</w:t>
      </w:r>
      <w:r w:rsidRPr="0F83F1BF" w:rsidR="00D9541C">
        <w:rPr>
          <w:color w:val="2F5496" w:themeColor="accent1" w:themeShade="BF"/>
        </w:rPr>
        <w:t>.1 – Translocation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35E1F" w:rsidTr="00581657" w14:paraId="24E8203E" w14:textId="77777777">
        <w:trPr>
          <w:tblHeader/>
        </w:trPr>
        <w:tc>
          <w:tcPr>
            <w:tcW w:w="1696" w:type="dxa"/>
            <w:gridSpan w:val="2"/>
            <w:shd w:val="clear" w:color="auto" w:fill="BFBFBF" w:themeFill="background1" w:themeFillShade="BF"/>
          </w:tcPr>
          <w:p w:rsidRPr="00586CA6" w:rsidR="00E35E1F" w:rsidP="00581657" w:rsidRDefault="00E35E1F" w14:paraId="5BEEEC5F" w14:textId="3B17D7D8">
            <w:pPr>
              <w:rPr>
                <w:b/>
                <w:bCs/>
              </w:rPr>
            </w:pPr>
            <w:r w:rsidRPr="00586CA6">
              <w:rPr>
                <w:b/>
                <w:bCs/>
              </w:rPr>
              <w:t xml:space="preserve">PI </w:t>
            </w:r>
            <w:r w:rsidR="00D9541C">
              <w:rPr>
                <w:b/>
                <w:bCs/>
              </w:rPr>
              <w:t>2.</w:t>
            </w:r>
            <w:r w:rsidR="0033165C">
              <w:rPr>
                <w:b/>
                <w:bCs/>
              </w:rPr>
              <w:t>6</w:t>
            </w:r>
            <w:r w:rsidR="00D9541C">
              <w:rPr>
                <w:b/>
                <w:bCs/>
              </w:rPr>
              <w:t>.1</w:t>
            </w:r>
          </w:p>
        </w:tc>
        <w:tc>
          <w:tcPr>
            <w:tcW w:w="8789" w:type="dxa"/>
            <w:gridSpan w:val="3"/>
            <w:shd w:val="clear" w:color="auto" w:fill="BFBFBF" w:themeFill="background1" w:themeFillShade="BF"/>
          </w:tcPr>
          <w:p w:rsidRPr="00F24092" w:rsidR="00E35E1F" w:rsidP="00581657" w:rsidRDefault="004A4BBE" w14:paraId="77EEF2DE" w14:textId="43EC6E38">
            <w:pPr>
              <w:rPr>
                <w:b/>
                <w:bCs/>
              </w:rPr>
            </w:pPr>
            <w:r w:rsidRPr="004A4BBE">
              <w:rPr>
                <w:b/>
                <w:bCs/>
              </w:rPr>
              <w:t>The translocation activity has negligible discernible impact on the surrounding ecosystem</w:t>
            </w:r>
          </w:p>
        </w:tc>
      </w:tr>
      <w:tr w:rsidR="00E35E1F" w:rsidTr="00581657" w14:paraId="738E29B8" w14:textId="77777777">
        <w:tc>
          <w:tcPr>
            <w:tcW w:w="1696" w:type="dxa"/>
            <w:gridSpan w:val="2"/>
            <w:shd w:val="clear" w:color="auto" w:fill="F2F2F2" w:themeFill="background1" w:themeFillShade="F2"/>
          </w:tcPr>
          <w:p w:rsidR="00E35E1F" w:rsidP="00581657" w:rsidRDefault="00E35E1F" w14:paraId="7829AC15" w14:textId="77777777">
            <w:r>
              <w:t>Scoring issue</w:t>
            </w:r>
          </w:p>
        </w:tc>
        <w:tc>
          <w:tcPr>
            <w:tcW w:w="2929" w:type="dxa"/>
            <w:shd w:val="clear" w:color="auto" w:fill="F2F2F2" w:themeFill="background1" w:themeFillShade="F2"/>
          </w:tcPr>
          <w:p w:rsidRPr="00DE1FF9" w:rsidR="00E35E1F" w:rsidP="00581657" w:rsidRDefault="00E35E1F" w14:paraId="71BB9F5B" w14:textId="77777777">
            <w:pPr>
              <w:jc w:val="center"/>
              <w:rPr>
                <w:b/>
                <w:bCs/>
              </w:rPr>
            </w:pPr>
            <w:r w:rsidRPr="00DE1FF9">
              <w:rPr>
                <w:b/>
                <w:bCs/>
              </w:rPr>
              <w:t>SG 60</w:t>
            </w:r>
          </w:p>
        </w:tc>
        <w:tc>
          <w:tcPr>
            <w:tcW w:w="2930" w:type="dxa"/>
            <w:shd w:val="clear" w:color="auto" w:fill="F2F2F2" w:themeFill="background1" w:themeFillShade="F2"/>
          </w:tcPr>
          <w:p w:rsidRPr="00DE1FF9" w:rsidR="00E35E1F" w:rsidP="00581657" w:rsidRDefault="00E35E1F" w14:paraId="45DD5E78" w14:textId="77777777">
            <w:pPr>
              <w:jc w:val="center"/>
              <w:rPr>
                <w:b/>
                <w:bCs/>
              </w:rPr>
            </w:pPr>
            <w:r w:rsidRPr="00DE1FF9">
              <w:rPr>
                <w:b/>
                <w:bCs/>
              </w:rPr>
              <w:t>SG 80</w:t>
            </w:r>
          </w:p>
        </w:tc>
        <w:tc>
          <w:tcPr>
            <w:tcW w:w="2930" w:type="dxa"/>
            <w:shd w:val="clear" w:color="auto" w:fill="F2F2F2" w:themeFill="background1" w:themeFillShade="F2"/>
          </w:tcPr>
          <w:p w:rsidRPr="00DE1FF9" w:rsidR="00E35E1F" w:rsidP="00581657" w:rsidRDefault="00E35E1F" w14:paraId="587DF789" w14:textId="77777777">
            <w:pPr>
              <w:jc w:val="center"/>
              <w:rPr>
                <w:b/>
                <w:bCs/>
              </w:rPr>
            </w:pPr>
            <w:r w:rsidRPr="00DE1FF9">
              <w:rPr>
                <w:b/>
                <w:bCs/>
              </w:rPr>
              <w:t>SG 100</w:t>
            </w:r>
          </w:p>
        </w:tc>
      </w:tr>
      <w:tr w:rsidR="00E35E1F" w:rsidTr="00581657" w14:paraId="440F5E00" w14:textId="77777777">
        <w:tc>
          <w:tcPr>
            <w:tcW w:w="903" w:type="dxa"/>
            <w:vMerge w:val="restart"/>
            <w:shd w:val="clear" w:color="auto" w:fill="F2F2F2" w:themeFill="background1" w:themeFillShade="F2"/>
            <w:vAlign w:val="center"/>
          </w:tcPr>
          <w:p w:rsidRPr="00F43062" w:rsidR="00E35E1F" w:rsidP="00581657" w:rsidRDefault="00E35E1F" w14:paraId="2FE367B7" w14:textId="77777777">
            <w:pPr>
              <w:rPr>
                <w:b/>
                <w:bCs/>
              </w:rPr>
            </w:pPr>
            <w:r w:rsidRPr="00F43062">
              <w:rPr>
                <w:b/>
                <w:bCs/>
              </w:rPr>
              <w:t>a</w:t>
            </w:r>
          </w:p>
        </w:tc>
        <w:tc>
          <w:tcPr>
            <w:tcW w:w="9582" w:type="dxa"/>
            <w:gridSpan w:val="4"/>
            <w:shd w:val="clear" w:color="auto" w:fill="D9D9D9" w:themeFill="background1" w:themeFillShade="D9"/>
          </w:tcPr>
          <w:p w:rsidRPr="00DE1FF9" w:rsidR="00E35E1F" w:rsidP="00581657" w:rsidRDefault="00C17CF1" w14:paraId="420E924D" w14:textId="113F36D6">
            <w:pPr>
              <w:rPr>
                <w:b/>
                <w:bCs/>
              </w:rPr>
            </w:pPr>
            <w:r w:rsidRPr="00C17CF1">
              <w:rPr>
                <w:b/>
                <w:bCs/>
              </w:rPr>
              <w:t>Impact of translocation activity</w:t>
            </w:r>
          </w:p>
        </w:tc>
      </w:tr>
      <w:tr w:rsidR="00E845C3" w:rsidTr="00581657" w14:paraId="1DB4CF1E" w14:textId="77777777">
        <w:tc>
          <w:tcPr>
            <w:tcW w:w="903" w:type="dxa"/>
            <w:vMerge/>
            <w:shd w:val="clear" w:color="auto" w:fill="F2F2F2" w:themeFill="background1" w:themeFillShade="F2"/>
          </w:tcPr>
          <w:p w:rsidR="00E845C3" w:rsidP="00E845C3" w:rsidRDefault="00E845C3" w14:paraId="1C961186" w14:textId="77777777"/>
        </w:tc>
        <w:tc>
          <w:tcPr>
            <w:tcW w:w="793" w:type="dxa"/>
            <w:shd w:val="clear" w:color="auto" w:fill="F2F2F2" w:themeFill="background1" w:themeFillShade="F2"/>
          </w:tcPr>
          <w:p w:rsidR="00E845C3" w:rsidP="00E845C3" w:rsidRDefault="00E845C3" w14:paraId="442B0E42" w14:textId="77777777">
            <w:r>
              <w:t>Guide post</w:t>
            </w:r>
          </w:p>
        </w:tc>
        <w:tc>
          <w:tcPr>
            <w:tcW w:w="2929" w:type="dxa"/>
            <w:shd w:val="clear" w:color="auto" w:fill="F2F2F2" w:themeFill="background1" w:themeFillShade="F2"/>
          </w:tcPr>
          <w:p w:rsidRPr="002B7E17" w:rsidR="00E845C3" w:rsidP="00E845C3" w:rsidRDefault="00E845C3" w14:paraId="7B60394E" w14:textId="6BE067B8">
            <w:r w:rsidRPr="0094018E">
              <w:t xml:space="preserve">The translocation activity is </w:t>
            </w:r>
            <w:r w:rsidRPr="008E3441">
              <w:rPr>
                <w:b/>
                <w:bCs/>
              </w:rPr>
              <w:t>unlikely</w:t>
            </w:r>
            <w:r w:rsidRPr="0094018E">
              <w:t xml:space="preserve"> to introduce diseases, pests, pathogens, or non-native species (species not already established in the ecosystem) into the surrounding ecosystem.</w:t>
            </w:r>
          </w:p>
        </w:tc>
        <w:tc>
          <w:tcPr>
            <w:tcW w:w="2930" w:type="dxa"/>
            <w:shd w:val="clear" w:color="auto" w:fill="F2F2F2" w:themeFill="background1" w:themeFillShade="F2"/>
          </w:tcPr>
          <w:p w:rsidR="00E845C3" w:rsidP="00E845C3" w:rsidRDefault="00E845C3" w14:paraId="092AACA4" w14:textId="373E7FA8">
            <w:r w:rsidRPr="0094018E">
              <w:t xml:space="preserve">The translocation activity is </w:t>
            </w:r>
            <w:r w:rsidRPr="008E3441">
              <w:rPr>
                <w:b/>
                <w:bCs/>
              </w:rPr>
              <w:t>highly unlikely</w:t>
            </w:r>
            <w:r w:rsidRPr="0094018E">
              <w:t xml:space="preserve"> to introduce diseases, pests, pathogens, or non-native species into the surrounding ecosystem.</w:t>
            </w:r>
          </w:p>
        </w:tc>
        <w:tc>
          <w:tcPr>
            <w:tcW w:w="2930" w:type="dxa"/>
            <w:shd w:val="clear" w:color="auto" w:fill="F2F2F2" w:themeFill="background1" w:themeFillShade="F2"/>
          </w:tcPr>
          <w:p w:rsidR="00E845C3" w:rsidP="00E845C3" w:rsidRDefault="00E845C3" w14:paraId="41420B35" w14:textId="5F5E5CB6">
            <w:r w:rsidRPr="0094018E">
              <w:t xml:space="preserve">There is </w:t>
            </w:r>
            <w:r w:rsidRPr="008E3441">
              <w:rPr>
                <w:b/>
                <w:bCs/>
              </w:rPr>
              <w:t>evidence</w:t>
            </w:r>
            <w:r w:rsidRPr="0094018E">
              <w:t xml:space="preserve"> that the translocation activity is </w:t>
            </w:r>
            <w:r w:rsidRPr="008E3441">
              <w:rPr>
                <w:b/>
                <w:bCs/>
              </w:rPr>
              <w:t>highly unlikely</w:t>
            </w:r>
            <w:r w:rsidRPr="0094018E">
              <w:t xml:space="preserve"> to introduce diseases, pests, pathogens, or non-native species into the surrounding ecosystem.</w:t>
            </w:r>
          </w:p>
        </w:tc>
      </w:tr>
      <w:tr w:rsidR="00E35E1F" w:rsidTr="00581657" w14:paraId="4B948EF0" w14:textId="77777777">
        <w:tc>
          <w:tcPr>
            <w:tcW w:w="903" w:type="dxa"/>
            <w:vMerge/>
            <w:shd w:val="clear" w:color="auto" w:fill="F2F2F2" w:themeFill="background1" w:themeFillShade="F2"/>
          </w:tcPr>
          <w:p w:rsidR="00E35E1F" w:rsidP="00581657" w:rsidRDefault="00E35E1F" w14:paraId="3C7A63BA" w14:textId="77777777"/>
        </w:tc>
        <w:tc>
          <w:tcPr>
            <w:tcW w:w="793" w:type="dxa"/>
            <w:shd w:val="clear" w:color="auto" w:fill="F2F2F2" w:themeFill="background1" w:themeFillShade="F2"/>
          </w:tcPr>
          <w:p w:rsidR="00E35E1F" w:rsidP="00581657" w:rsidRDefault="00E35E1F" w14:paraId="3E50A864" w14:textId="77777777">
            <w:r>
              <w:t>Met?</w:t>
            </w:r>
          </w:p>
        </w:tc>
        <w:tc>
          <w:tcPr>
            <w:tcW w:w="2929" w:type="dxa"/>
            <w:shd w:val="clear" w:color="auto" w:fill="FFFFFF" w:themeFill="background1"/>
          </w:tcPr>
          <w:p w:rsidRPr="00DE1FF9" w:rsidR="00E35E1F" w:rsidP="00581657" w:rsidRDefault="00E019F7" w14:paraId="3758EBA8" w14:textId="53937FAA">
            <w:pPr>
              <w:rPr>
                <w:b/>
                <w:bCs/>
              </w:rPr>
            </w:pPr>
            <w:r w:rsidRPr="00E019F7">
              <w:rPr>
                <w:b/>
                <w:bCs/>
              </w:rPr>
              <w:t>Yes / No / Partial</w:t>
            </w:r>
          </w:p>
        </w:tc>
        <w:tc>
          <w:tcPr>
            <w:tcW w:w="2930" w:type="dxa"/>
            <w:shd w:val="clear" w:color="auto" w:fill="FFFFFF" w:themeFill="background1"/>
          </w:tcPr>
          <w:p w:rsidRPr="00DE1FF9" w:rsidR="00E35E1F" w:rsidP="00581657" w:rsidRDefault="00E019F7" w14:paraId="69555203" w14:textId="7259FCFB">
            <w:pPr>
              <w:rPr>
                <w:b/>
                <w:bCs/>
              </w:rPr>
            </w:pPr>
            <w:r w:rsidRPr="00E019F7">
              <w:rPr>
                <w:b/>
                <w:bCs/>
              </w:rPr>
              <w:t>Yes / No / Partial</w:t>
            </w:r>
          </w:p>
        </w:tc>
        <w:tc>
          <w:tcPr>
            <w:tcW w:w="2930" w:type="dxa"/>
            <w:shd w:val="clear" w:color="auto" w:fill="FFFFFF" w:themeFill="background1"/>
          </w:tcPr>
          <w:p w:rsidRPr="00DE1FF9" w:rsidR="00E35E1F" w:rsidP="00581657" w:rsidRDefault="00E019F7" w14:paraId="09382FF5" w14:textId="78648CB7">
            <w:pPr>
              <w:rPr>
                <w:b/>
                <w:bCs/>
              </w:rPr>
            </w:pPr>
            <w:r w:rsidRPr="00E019F7">
              <w:rPr>
                <w:b/>
                <w:bCs/>
              </w:rPr>
              <w:t>Yes / No / Partial</w:t>
            </w:r>
          </w:p>
        </w:tc>
      </w:tr>
      <w:tr w:rsidR="00E35E1F" w:rsidTr="00581657" w14:paraId="02F1C640" w14:textId="77777777">
        <w:tc>
          <w:tcPr>
            <w:tcW w:w="1696" w:type="dxa"/>
            <w:gridSpan w:val="2"/>
            <w:shd w:val="clear" w:color="auto" w:fill="F2F2F2" w:themeFill="background1" w:themeFillShade="F2"/>
          </w:tcPr>
          <w:p w:rsidR="00E35E1F" w:rsidP="00581657" w:rsidRDefault="00E35E1F" w14:paraId="1D3C6B3A" w14:textId="77777777">
            <w:r>
              <w:t>Rationale</w:t>
            </w:r>
          </w:p>
        </w:tc>
        <w:tc>
          <w:tcPr>
            <w:tcW w:w="8789" w:type="dxa"/>
            <w:gridSpan w:val="3"/>
          </w:tcPr>
          <w:p w:rsidRPr="005404EB" w:rsidR="00E35E1F" w:rsidP="00581657" w:rsidRDefault="00E35E1F" w14:paraId="31EA41F9" w14:textId="77777777"/>
        </w:tc>
      </w:tr>
    </w:tbl>
    <w:p w:rsidRPr="00661A22" w:rsidR="00E35E1F" w:rsidP="00E35E1F" w:rsidRDefault="00E35E1F" w14:paraId="2E3228A8"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35E1F" w:rsidTr="00581657" w14:paraId="4B1179DD" w14:textId="77777777">
        <w:tc>
          <w:tcPr>
            <w:tcW w:w="3823" w:type="dxa"/>
            <w:shd w:val="clear" w:color="auto" w:fill="F2F2F2" w:themeFill="background1" w:themeFillShade="F2"/>
          </w:tcPr>
          <w:p w:rsidR="00E35E1F" w:rsidP="00581657" w:rsidRDefault="00E35E1F" w14:paraId="3FCC29B4" w14:textId="77777777">
            <w:r w:rsidRPr="00C35C08">
              <w:t>Draft scoring range</w:t>
            </w:r>
          </w:p>
        </w:tc>
        <w:tc>
          <w:tcPr>
            <w:tcW w:w="6662" w:type="dxa"/>
            <w:shd w:val="clear" w:color="auto" w:fill="FFFFFF" w:themeFill="background1"/>
          </w:tcPr>
          <w:p w:rsidRPr="00493233" w:rsidR="00E35E1F" w:rsidP="00581657" w:rsidRDefault="00E35E1F" w14:paraId="1668BC6E" w14:textId="77777777">
            <w:pPr>
              <w:rPr>
                <w:b/>
                <w:bCs/>
                <w:i/>
                <w:iCs/>
              </w:rPr>
            </w:pPr>
            <w:r w:rsidRPr="00493233">
              <w:rPr>
                <w:b/>
                <w:bCs/>
              </w:rPr>
              <w:t>&lt;60 / 60-79 / ≥80</w:t>
            </w:r>
          </w:p>
        </w:tc>
      </w:tr>
      <w:tr w:rsidR="00E35E1F" w:rsidTr="00581657" w14:paraId="18F0DE88" w14:textId="77777777">
        <w:tc>
          <w:tcPr>
            <w:tcW w:w="3823" w:type="dxa"/>
            <w:shd w:val="clear" w:color="auto" w:fill="F2F2F2" w:themeFill="background1" w:themeFillShade="F2"/>
          </w:tcPr>
          <w:p w:rsidR="00E35E1F" w:rsidP="00581657" w:rsidRDefault="00E35E1F" w14:paraId="787CEC12" w14:textId="77777777">
            <w:r w:rsidRPr="00C35C08">
              <w:t>Information gap indicator</w:t>
            </w:r>
          </w:p>
        </w:tc>
        <w:tc>
          <w:tcPr>
            <w:tcW w:w="6662" w:type="dxa"/>
            <w:shd w:val="clear" w:color="auto" w:fill="FFFFFF" w:themeFill="background1"/>
          </w:tcPr>
          <w:p w:rsidRPr="00313847" w:rsidR="00E35E1F" w:rsidP="00581657" w:rsidRDefault="00E35E1F" w14:paraId="6B79781B" w14:textId="77777777">
            <w:pPr>
              <w:rPr>
                <w:b/>
                <w:bCs/>
              </w:rPr>
            </w:pPr>
            <w:r w:rsidRPr="00313847">
              <w:rPr>
                <w:b/>
                <w:bCs/>
              </w:rPr>
              <w:t>More information sought / Information sufficient to score PI</w:t>
            </w:r>
          </w:p>
          <w:p w:rsidR="00E35E1F" w:rsidP="00581657" w:rsidRDefault="00E35E1F" w14:paraId="2E019088" w14:textId="77777777"/>
          <w:p w:rsidRPr="00567106" w:rsidR="00E35E1F" w:rsidP="00581657" w:rsidRDefault="00E35E1F" w14:paraId="0D127A77" w14:textId="77777777">
            <w:pPr>
              <w:rPr>
                <w:i/>
                <w:iCs/>
              </w:rPr>
            </w:pPr>
            <w:r w:rsidRPr="008A30C0">
              <w:rPr>
                <w:i/>
                <w:iCs/>
              </w:rPr>
              <w:t>If more information is sought, include a description of what the information gap is and what is information is sought</w:t>
            </w:r>
          </w:p>
        </w:tc>
      </w:tr>
    </w:tbl>
    <w:p w:rsidR="00E35E1F" w:rsidP="00E35E1F" w:rsidRDefault="00E35E1F" w14:paraId="6B95BCD4" w14:textId="77777777"/>
    <w:p w:rsidR="00BD4679" w:rsidP="00AB5E5E" w:rsidRDefault="00BD4679" w14:paraId="78AB9E2F" w14:textId="40C9C12B"/>
    <w:p w:rsidR="00BD4679" w:rsidRDefault="00BD4679" w14:paraId="170472F4" w14:textId="77777777">
      <w:r>
        <w:br w:type="page"/>
      </w:r>
    </w:p>
    <w:p w:rsidR="00BD4679" w:rsidP="0F83F1BF" w:rsidRDefault="00BD4679" w14:paraId="20BAB670" w14:textId="30ACEC04">
      <w:pPr>
        <w:pStyle w:val="Heading6"/>
        <w:rPr>
          <w:color w:val="2F5496" w:themeColor="accent1" w:themeShade="BF"/>
        </w:rPr>
      </w:pPr>
      <w:r w:rsidRPr="0F83F1BF">
        <w:rPr>
          <w:color w:val="2F5496" w:themeColor="accent1" w:themeShade="BF"/>
        </w:rPr>
        <w:t>PI 2</w:t>
      </w:r>
      <w:r w:rsidRPr="0F83F1BF" w:rsidR="00B41A03">
        <w:rPr>
          <w:color w:val="2F5496" w:themeColor="accent1" w:themeShade="BF"/>
        </w:rPr>
        <w:t>.</w:t>
      </w:r>
      <w:r w:rsidR="0033165C">
        <w:rPr>
          <w:color w:val="2F5496" w:themeColor="accent1" w:themeShade="BF"/>
        </w:rPr>
        <w:t>6</w:t>
      </w:r>
      <w:r w:rsidRPr="0F83F1BF" w:rsidR="00B41A03">
        <w:rPr>
          <w:color w:val="2F5496" w:themeColor="accent1" w:themeShade="BF"/>
        </w:rPr>
        <w:t>.2 – Translocation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D4679" w:rsidTr="00581657" w14:paraId="2AAAD8B2" w14:textId="77777777">
        <w:trPr>
          <w:tblHeader/>
        </w:trPr>
        <w:tc>
          <w:tcPr>
            <w:tcW w:w="1696" w:type="dxa"/>
            <w:gridSpan w:val="2"/>
            <w:shd w:val="clear" w:color="auto" w:fill="BFBFBF" w:themeFill="background1" w:themeFillShade="BF"/>
          </w:tcPr>
          <w:p w:rsidRPr="00586CA6" w:rsidR="00BD4679" w:rsidP="00581657" w:rsidRDefault="00BD4679" w14:paraId="35F59837" w14:textId="15E91531">
            <w:pPr>
              <w:rPr>
                <w:b/>
                <w:bCs/>
              </w:rPr>
            </w:pPr>
            <w:r w:rsidRPr="00586CA6">
              <w:rPr>
                <w:b/>
                <w:bCs/>
              </w:rPr>
              <w:t xml:space="preserve">PI </w:t>
            </w:r>
            <w:r>
              <w:rPr>
                <w:b/>
                <w:bCs/>
              </w:rPr>
              <w:t>2.</w:t>
            </w:r>
            <w:r w:rsidR="008771F6">
              <w:rPr>
                <w:b/>
                <w:bCs/>
              </w:rPr>
              <w:t>6</w:t>
            </w:r>
            <w:r>
              <w:rPr>
                <w:b/>
                <w:bCs/>
              </w:rPr>
              <w:t>.</w:t>
            </w:r>
            <w:r w:rsidR="00B41A03">
              <w:rPr>
                <w:b/>
                <w:bCs/>
              </w:rPr>
              <w:t>2</w:t>
            </w:r>
          </w:p>
        </w:tc>
        <w:tc>
          <w:tcPr>
            <w:tcW w:w="8789" w:type="dxa"/>
            <w:gridSpan w:val="3"/>
            <w:shd w:val="clear" w:color="auto" w:fill="BFBFBF" w:themeFill="background1" w:themeFillShade="BF"/>
          </w:tcPr>
          <w:p w:rsidRPr="00F24092" w:rsidR="00BD4679" w:rsidP="00581657" w:rsidRDefault="00EA7A0D" w14:paraId="29DD524B" w14:textId="653D4BCC">
            <w:pPr>
              <w:rPr>
                <w:b/>
                <w:bCs/>
              </w:rPr>
            </w:pPr>
            <w:r w:rsidRPr="00EA7A0D">
              <w:rPr>
                <w:b/>
                <w:bCs/>
              </w:rPr>
              <w:t>There is a strategy in place for managing translocations such that the fishery does not pose a risk of serious or irreversible harm to the surrounding ecosystem</w:t>
            </w:r>
          </w:p>
        </w:tc>
      </w:tr>
      <w:tr w:rsidR="00BD4679" w:rsidTr="00581657" w14:paraId="2F57A2BE" w14:textId="77777777">
        <w:tc>
          <w:tcPr>
            <w:tcW w:w="1696" w:type="dxa"/>
            <w:gridSpan w:val="2"/>
            <w:shd w:val="clear" w:color="auto" w:fill="F2F2F2" w:themeFill="background1" w:themeFillShade="F2"/>
          </w:tcPr>
          <w:p w:rsidR="00BD4679" w:rsidP="00581657" w:rsidRDefault="00BD4679" w14:paraId="7747E925" w14:textId="77777777">
            <w:r>
              <w:t>Scoring issue</w:t>
            </w:r>
          </w:p>
        </w:tc>
        <w:tc>
          <w:tcPr>
            <w:tcW w:w="2929" w:type="dxa"/>
            <w:shd w:val="clear" w:color="auto" w:fill="F2F2F2" w:themeFill="background1" w:themeFillShade="F2"/>
          </w:tcPr>
          <w:p w:rsidRPr="00DE1FF9" w:rsidR="00BD4679" w:rsidP="00581657" w:rsidRDefault="00BD4679" w14:paraId="1CC83165" w14:textId="77777777">
            <w:pPr>
              <w:jc w:val="center"/>
              <w:rPr>
                <w:b/>
                <w:bCs/>
              </w:rPr>
            </w:pPr>
            <w:r w:rsidRPr="00DE1FF9">
              <w:rPr>
                <w:b/>
                <w:bCs/>
              </w:rPr>
              <w:t>SG 60</w:t>
            </w:r>
          </w:p>
        </w:tc>
        <w:tc>
          <w:tcPr>
            <w:tcW w:w="2930" w:type="dxa"/>
            <w:shd w:val="clear" w:color="auto" w:fill="F2F2F2" w:themeFill="background1" w:themeFillShade="F2"/>
          </w:tcPr>
          <w:p w:rsidRPr="00DE1FF9" w:rsidR="00BD4679" w:rsidP="00581657" w:rsidRDefault="00BD4679" w14:paraId="471BBA65" w14:textId="77777777">
            <w:pPr>
              <w:jc w:val="center"/>
              <w:rPr>
                <w:b/>
                <w:bCs/>
              </w:rPr>
            </w:pPr>
            <w:r w:rsidRPr="00DE1FF9">
              <w:rPr>
                <w:b/>
                <w:bCs/>
              </w:rPr>
              <w:t>SG 80</w:t>
            </w:r>
          </w:p>
        </w:tc>
        <w:tc>
          <w:tcPr>
            <w:tcW w:w="2930" w:type="dxa"/>
            <w:shd w:val="clear" w:color="auto" w:fill="F2F2F2" w:themeFill="background1" w:themeFillShade="F2"/>
          </w:tcPr>
          <w:p w:rsidRPr="00DE1FF9" w:rsidR="00BD4679" w:rsidP="00581657" w:rsidRDefault="00BD4679" w14:paraId="0DCA9235" w14:textId="77777777">
            <w:pPr>
              <w:jc w:val="center"/>
              <w:rPr>
                <w:b/>
                <w:bCs/>
              </w:rPr>
            </w:pPr>
            <w:r w:rsidRPr="00DE1FF9">
              <w:rPr>
                <w:b/>
                <w:bCs/>
              </w:rPr>
              <w:t>SG 100</w:t>
            </w:r>
          </w:p>
        </w:tc>
      </w:tr>
      <w:tr w:rsidR="00BD4679" w:rsidTr="00581657" w14:paraId="7BD49CCE" w14:textId="77777777">
        <w:tc>
          <w:tcPr>
            <w:tcW w:w="903" w:type="dxa"/>
            <w:vMerge w:val="restart"/>
            <w:shd w:val="clear" w:color="auto" w:fill="F2F2F2" w:themeFill="background1" w:themeFillShade="F2"/>
            <w:vAlign w:val="center"/>
          </w:tcPr>
          <w:p w:rsidRPr="00F43062" w:rsidR="00BD4679" w:rsidP="00581657" w:rsidRDefault="00BD4679" w14:paraId="500B224C" w14:textId="77777777">
            <w:pPr>
              <w:rPr>
                <w:b/>
                <w:bCs/>
              </w:rPr>
            </w:pPr>
            <w:r w:rsidRPr="00F43062">
              <w:rPr>
                <w:b/>
                <w:bCs/>
              </w:rPr>
              <w:t>a</w:t>
            </w:r>
          </w:p>
        </w:tc>
        <w:tc>
          <w:tcPr>
            <w:tcW w:w="9582" w:type="dxa"/>
            <w:gridSpan w:val="4"/>
            <w:shd w:val="clear" w:color="auto" w:fill="D9D9D9" w:themeFill="background1" w:themeFillShade="D9"/>
          </w:tcPr>
          <w:p w:rsidRPr="00DE1FF9" w:rsidR="00BD4679" w:rsidP="00581657" w:rsidRDefault="00F76CAA" w14:paraId="562F9E31" w14:textId="0832195A">
            <w:pPr>
              <w:rPr>
                <w:b/>
                <w:bCs/>
              </w:rPr>
            </w:pPr>
            <w:r w:rsidRPr="00F76CAA">
              <w:rPr>
                <w:b/>
                <w:bCs/>
              </w:rPr>
              <w:t>Translocation management strategy in place</w:t>
            </w:r>
          </w:p>
        </w:tc>
      </w:tr>
      <w:tr w:rsidR="0033165C" w:rsidTr="00581657" w14:paraId="2A37B94A" w14:textId="77777777">
        <w:tc>
          <w:tcPr>
            <w:tcW w:w="903" w:type="dxa"/>
            <w:vMerge/>
            <w:shd w:val="clear" w:color="auto" w:fill="F2F2F2" w:themeFill="background1" w:themeFillShade="F2"/>
          </w:tcPr>
          <w:p w:rsidR="0033165C" w:rsidP="0033165C" w:rsidRDefault="0033165C" w14:paraId="26909754" w14:textId="77777777"/>
        </w:tc>
        <w:tc>
          <w:tcPr>
            <w:tcW w:w="793" w:type="dxa"/>
            <w:shd w:val="clear" w:color="auto" w:fill="F2F2F2" w:themeFill="background1" w:themeFillShade="F2"/>
          </w:tcPr>
          <w:p w:rsidR="0033165C" w:rsidP="0033165C" w:rsidRDefault="0033165C" w14:paraId="140A3B2C" w14:textId="77777777">
            <w:r>
              <w:t>Guide post</w:t>
            </w:r>
          </w:p>
        </w:tc>
        <w:tc>
          <w:tcPr>
            <w:tcW w:w="2929" w:type="dxa"/>
            <w:shd w:val="clear" w:color="auto" w:fill="F2F2F2" w:themeFill="background1" w:themeFillShade="F2"/>
          </w:tcPr>
          <w:p w:rsidRPr="002B7E17" w:rsidR="0033165C" w:rsidP="0033165C" w:rsidRDefault="0033165C" w14:paraId="678CCFAA" w14:textId="60014611">
            <w:r w:rsidRPr="00CE362A">
              <w:t xml:space="preserve">There are </w:t>
            </w:r>
            <w:r w:rsidRPr="00235BFF">
              <w:rPr>
                <w:b/>
                <w:bCs/>
              </w:rPr>
              <w:t xml:space="preserve">measures </w:t>
            </w:r>
            <w:r w:rsidRPr="00CE362A">
              <w:t xml:space="preserve">in place which are </w:t>
            </w:r>
            <w:r w:rsidRPr="005F62AD">
              <w:rPr>
                <w:b/>
                <w:bCs/>
              </w:rPr>
              <w:t>expected</w:t>
            </w:r>
            <w:r w:rsidRPr="00CE362A">
              <w:t xml:space="preserve">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rsidR="0033165C" w:rsidP="0033165C" w:rsidRDefault="0033165C" w14:paraId="20078DF1" w14:textId="48965FAA">
            <w:r w:rsidRPr="00CE362A">
              <w:t xml:space="preserve">There is a </w:t>
            </w:r>
            <w:r w:rsidRPr="00235BFF">
              <w:rPr>
                <w:b/>
                <w:bCs/>
              </w:rPr>
              <w:t>partial strategy</w:t>
            </w:r>
            <w:r w:rsidRPr="00CE362A">
              <w:t xml:space="preserve"> in place, </w:t>
            </w:r>
            <w:r w:rsidRPr="005F62AD">
              <w:t>if necessary</w:t>
            </w:r>
            <w:r w:rsidRPr="00CE362A">
              <w:t xml:space="preserve">, that is expected to protect the surrounding ecosystem from the translocation activity at levels compatible with the SG80 </w:t>
            </w:r>
            <w:r>
              <w:t>T</w:t>
            </w:r>
            <w:r w:rsidRPr="00CE362A">
              <w:t>ranslocation outcome level of performance (PI 2.</w:t>
            </w:r>
            <w:r>
              <w:t>6</w:t>
            </w:r>
            <w:r w:rsidRPr="00CE362A">
              <w:t>.1).</w:t>
            </w:r>
          </w:p>
        </w:tc>
        <w:tc>
          <w:tcPr>
            <w:tcW w:w="2930" w:type="dxa"/>
            <w:shd w:val="clear" w:color="auto" w:fill="F2F2F2" w:themeFill="background1" w:themeFillShade="F2"/>
          </w:tcPr>
          <w:p w:rsidR="0033165C" w:rsidP="0033165C" w:rsidRDefault="0033165C" w14:paraId="5CDD2094" w14:textId="09147A19">
            <w:r w:rsidRPr="00CE362A">
              <w:t xml:space="preserve">There is a </w:t>
            </w:r>
            <w:r w:rsidRPr="00235BFF">
              <w:rPr>
                <w:b/>
                <w:bCs/>
              </w:rPr>
              <w:t xml:space="preserve">strategy </w:t>
            </w:r>
            <w:r w:rsidRPr="00CE362A">
              <w:t>in place for managing the impacts of translocation on the surrounding ecosystem.</w:t>
            </w:r>
          </w:p>
        </w:tc>
      </w:tr>
      <w:tr w:rsidR="00BD4679" w:rsidTr="00581657" w14:paraId="12187AD6" w14:textId="77777777">
        <w:tc>
          <w:tcPr>
            <w:tcW w:w="903" w:type="dxa"/>
            <w:vMerge/>
            <w:shd w:val="clear" w:color="auto" w:fill="F2F2F2" w:themeFill="background1" w:themeFillShade="F2"/>
          </w:tcPr>
          <w:p w:rsidR="00BD4679" w:rsidP="00581657" w:rsidRDefault="00BD4679" w14:paraId="36CC1876" w14:textId="77777777"/>
        </w:tc>
        <w:tc>
          <w:tcPr>
            <w:tcW w:w="793" w:type="dxa"/>
            <w:shd w:val="clear" w:color="auto" w:fill="F2F2F2" w:themeFill="background1" w:themeFillShade="F2"/>
          </w:tcPr>
          <w:p w:rsidR="00BD4679" w:rsidP="00581657" w:rsidRDefault="00BD4679" w14:paraId="4ED332C5" w14:textId="77777777">
            <w:r>
              <w:t>Met?</w:t>
            </w:r>
          </w:p>
        </w:tc>
        <w:tc>
          <w:tcPr>
            <w:tcW w:w="2929" w:type="dxa"/>
            <w:shd w:val="clear" w:color="auto" w:fill="FFFFFF" w:themeFill="background1"/>
          </w:tcPr>
          <w:p w:rsidRPr="00DE1FF9" w:rsidR="00BD4679" w:rsidP="00581657" w:rsidRDefault="00BD4679" w14:paraId="174F897C" w14:textId="2625EE30">
            <w:pPr>
              <w:rPr>
                <w:b/>
                <w:bCs/>
              </w:rPr>
            </w:pPr>
            <w:r w:rsidRPr="00E019F7">
              <w:rPr>
                <w:b/>
                <w:bCs/>
              </w:rPr>
              <w:t xml:space="preserve">Yes / No </w:t>
            </w:r>
          </w:p>
        </w:tc>
        <w:tc>
          <w:tcPr>
            <w:tcW w:w="2930" w:type="dxa"/>
            <w:shd w:val="clear" w:color="auto" w:fill="FFFFFF" w:themeFill="background1"/>
          </w:tcPr>
          <w:p w:rsidRPr="00DE1FF9" w:rsidR="00BD4679" w:rsidP="00581657" w:rsidRDefault="00BD4679" w14:paraId="615A0C52" w14:textId="52E8F215">
            <w:pPr>
              <w:rPr>
                <w:b/>
                <w:bCs/>
              </w:rPr>
            </w:pPr>
            <w:r w:rsidRPr="00E019F7">
              <w:rPr>
                <w:b/>
                <w:bCs/>
              </w:rPr>
              <w:t xml:space="preserve">Yes / No </w:t>
            </w:r>
          </w:p>
        </w:tc>
        <w:tc>
          <w:tcPr>
            <w:tcW w:w="2930" w:type="dxa"/>
            <w:shd w:val="clear" w:color="auto" w:fill="FFFFFF" w:themeFill="background1"/>
          </w:tcPr>
          <w:p w:rsidRPr="00DE1FF9" w:rsidR="00BD4679" w:rsidP="00581657" w:rsidRDefault="00BD4679" w14:paraId="5697A16B" w14:textId="6E1B47E8">
            <w:pPr>
              <w:rPr>
                <w:b/>
                <w:bCs/>
              </w:rPr>
            </w:pPr>
            <w:r w:rsidRPr="00E019F7">
              <w:rPr>
                <w:b/>
                <w:bCs/>
              </w:rPr>
              <w:t xml:space="preserve">Yes / No </w:t>
            </w:r>
          </w:p>
        </w:tc>
      </w:tr>
      <w:tr w:rsidR="00BD4679" w:rsidTr="00581657" w14:paraId="5058B38E" w14:textId="77777777">
        <w:tc>
          <w:tcPr>
            <w:tcW w:w="1696" w:type="dxa"/>
            <w:gridSpan w:val="2"/>
            <w:shd w:val="clear" w:color="auto" w:fill="F2F2F2" w:themeFill="background1" w:themeFillShade="F2"/>
          </w:tcPr>
          <w:p w:rsidR="00BD4679" w:rsidP="00581657" w:rsidRDefault="00BD4679" w14:paraId="502D2BF9" w14:textId="77777777">
            <w:r>
              <w:t>Rationale</w:t>
            </w:r>
          </w:p>
        </w:tc>
        <w:tc>
          <w:tcPr>
            <w:tcW w:w="8789" w:type="dxa"/>
            <w:gridSpan w:val="3"/>
          </w:tcPr>
          <w:p w:rsidRPr="005404EB" w:rsidR="00BD4679" w:rsidP="00581657" w:rsidRDefault="00BD4679" w14:paraId="6FFCCD31" w14:textId="77777777"/>
        </w:tc>
      </w:tr>
      <w:tr w:rsidRPr="00DE1FF9" w:rsidR="000419E0" w:rsidTr="00581657" w14:paraId="5F45F532" w14:textId="77777777">
        <w:tc>
          <w:tcPr>
            <w:tcW w:w="903" w:type="dxa"/>
            <w:vMerge w:val="restart"/>
            <w:shd w:val="clear" w:color="auto" w:fill="F2F2F2" w:themeFill="background1" w:themeFillShade="F2"/>
            <w:vAlign w:val="center"/>
          </w:tcPr>
          <w:p w:rsidRPr="00F43062" w:rsidR="000419E0" w:rsidP="00581657" w:rsidRDefault="000419E0" w14:paraId="67603B39" w14:textId="3833D0B9">
            <w:pPr>
              <w:rPr>
                <w:b/>
                <w:bCs/>
              </w:rPr>
            </w:pPr>
            <w:r>
              <w:rPr>
                <w:b/>
                <w:bCs/>
              </w:rPr>
              <w:t>b</w:t>
            </w:r>
          </w:p>
        </w:tc>
        <w:tc>
          <w:tcPr>
            <w:tcW w:w="9582" w:type="dxa"/>
            <w:gridSpan w:val="4"/>
            <w:shd w:val="clear" w:color="auto" w:fill="D9D9D9" w:themeFill="background1" w:themeFillShade="D9"/>
          </w:tcPr>
          <w:p w:rsidRPr="00DE1FF9" w:rsidR="000419E0" w:rsidP="00581657" w:rsidRDefault="004B246F" w14:paraId="71CCF7A9" w14:textId="6D13D9D6">
            <w:pPr>
              <w:rPr>
                <w:b/>
                <w:bCs/>
              </w:rPr>
            </w:pPr>
            <w:r w:rsidRPr="004B246F">
              <w:rPr>
                <w:b/>
                <w:bCs/>
              </w:rPr>
              <w:t>Translocation management strategy evaluation</w:t>
            </w:r>
          </w:p>
        </w:tc>
      </w:tr>
      <w:tr w:rsidR="005135F1" w:rsidTr="00581657" w14:paraId="6A8950D3" w14:textId="77777777">
        <w:tc>
          <w:tcPr>
            <w:tcW w:w="903" w:type="dxa"/>
            <w:vMerge/>
            <w:shd w:val="clear" w:color="auto" w:fill="F2F2F2" w:themeFill="background1" w:themeFillShade="F2"/>
          </w:tcPr>
          <w:p w:rsidR="005135F1" w:rsidP="005135F1" w:rsidRDefault="005135F1" w14:paraId="19DC6119" w14:textId="77777777"/>
        </w:tc>
        <w:tc>
          <w:tcPr>
            <w:tcW w:w="793" w:type="dxa"/>
            <w:shd w:val="clear" w:color="auto" w:fill="F2F2F2" w:themeFill="background1" w:themeFillShade="F2"/>
          </w:tcPr>
          <w:p w:rsidR="005135F1" w:rsidP="005135F1" w:rsidRDefault="005135F1" w14:paraId="3685BF12" w14:textId="77777777">
            <w:r>
              <w:t>Guide post</w:t>
            </w:r>
          </w:p>
        </w:tc>
        <w:tc>
          <w:tcPr>
            <w:tcW w:w="2929" w:type="dxa"/>
            <w:shd w:val="clear" w:color="auto" w:fill="F2F2F2" w:themeFill="background1" w:themeFillShade="F2"/>
          </w:tcPr>
          <w:p w:rsidRPr="002B7E17" w:rsidR="005135F1" w:rsidP="005135F1" w:rsidRDefault="005135F1" w14:paraId="43FFD7DA" w14:textId="627E13B1">
            <w:r w:rsidRPr="00DF1524">
              <w:t xml:space="preserve">The measures are considered </w:t>
            </w:r>
            <w:r w:rsidRPr="005135F1">
              <w:rPr>
                <w:b/>
                <w:bCs/>
              </w:rPr>
              <w:t>likely</w:t>
            </w:r>
            <w:r w:rsidRPr="00DF1524">
              <w:t xml:space="preserve"> to work based on plausible argument.</w:t>
            </w:r>
          </w:p>
        </w:tc>
        <w:tc>
          <w:tcPr>
            <w:tcW w:w="2930" w:type="dxa"/>
            <w:shd w:val="clear" w:color="auto" w:fill="F2F2F2" w:themeFill="background1" w:themeFillShade="F2"/>
          </w:tcPr>
          <w:p w:rsidR="005135F1" w:rsidP="005135F1" w:rsidRDefault="005135F1" w14:paraId="49089685" w14:textId="68B20A15">
            <w:r w:rsidRPr="00DF1524">
              <w:t xml:space="preserve">A valid documented risk assessment or equivalent environmental impact assessment demonstrates that the translocation activity is </w:t>
            </w:r>
            <w:r w:rsidRPr="005135F1">
              <w:rPr>
                <w:b/>
                <w:bCs/>
              </w:rPr>
              <w:t>highly unlikely</w:t>
            </w:r>
            <w:r w:rsidRPr="00DF1524">
              <w:t xml:space="preserve"> to introduce diseases, pests, pathogens, or non-native species into the surrounding ecosystem.</w:t>
            </w:r>
          </w:p>
        </w:tc>
        <w:tc>
          <w:tcPr>
            <w:tcW w:w="2930" w:type="dxa"/>
            <w:shd w:val="clear" w:color="auto" w:fill="F2F2F2" w:themeFill="background1" w:themeFillShade="F2"/>
          </w:tcPr>
          <w:p w:rsidR="005135F1" w:rsidP="005135F1" w:rsidRDefault="005135F1" w14:paraId="69833B5D" w14:textId="6CDA1468">
            <w:r w:rsidRPr="00DF1524">
              <w:t xml:space="preserve">An independent peer-reviewed scientific assessment confirms with a </w:t>
            </w:r>
            <w:r w:rsidRPr="005135F1">
              <w:rPr>
                <w:b/>
                <w:bCs/>
              </w:rPr>
              <w:t>high degree of certainty</w:t>
            </w:r>
            <w:r w:rsidRPr="00DF1524">
              <w:t xml:space="preserve"> that there are no risks to the surrounding ecosystem associated with the translocation activity.</w:t>
            </w:r>
          </w:p>
        </w:tc>
      </w:tr>
      <w:tr w:rsidRPr="00DE1FF9" w:rsidR="000419E0" w:rsidTr="00581657" w14:paraId="478FC180" w14:textId="77777777">
        <w:tc>
          <w:tcPr>
            <w:tcW w:w="903" w:type="dxa"/>
            <w:vMerge/>
            <w:shd w:val="clear" w:color="auto" w:fill="F2F2F2" w:themeFill="background1" w:themeFillShade="F2"/>
          </w:tcPr>
          <w:p w:rsidR="000419E0" w:rsidP="00581657" w:rsidRDefault="000419E0" w14:paraId="30EE9A07" w14:textId="77777777"/>
        </w:tc>
        <w:tc>
          <w:tcPr>
            <w:tcW w:w="793" w:type="dxa"/>
            <w:shd w:val="clear" w:color="auto" w:fill="F2F2F2" w:themeFill="background1" w:themeFillShade="F2"/>
          </w:tcPr>
          <w:p w:rsidR="000419E0" w:rsidP="00581657" w:rsidRDefault="000419E0" w14:paraId="4C97BD2F" w14:textId="77777777">
            <w:r>
              <w:t>Met?</w:t>
            </w:r>
          </w:p>
        </w:tc>
        <w:tc>
          <w:tcPr>
            <w:tcW w:w="2929" w:type="dxa"/>
            <w:shd w:val="clear" w:color="auto" w:fill="FFFFFF" w:themeFill="background1"/>
          </w:tcPr>
          <w:p w:rsidRPr="00DE1FF9" w:rsidR="000419E0" w:rsidP="00581657" w:rsidRDefault="000419E0" w14:paraId="74418837" w14:textId="77777777">
            <w:pPr>
              <w:rPr>
                <w:b/>
                <w:bCs/>
              </w:rPr>
            </w:pPr>
            <w:r w:rsidRPr="00E019F7">
              <w:rPr>
                <w:b/>
                <w:bCs/>
              </w:rPr>
              <w:t xml:space="preserve">Yes / No </w:t>
            </w:r>
          </w:p>
        </w:tc>
        <w:tc>
          <w:tcPr>
            <w:tcW w:w="2930" w:type="dxa"/>
            <w:shd w:val="clear" w:color="auto" w:fill="FFFFFF" w:themeFill="background1"/>
          </w:tcPr>
          <w:p w:rsidRPr="00DE1FF9" w:rsidR="000419E0" w:rsidP="00581657" w:rsidRDefault="000419E0" w14:paraId="1113A583" w14:textId="0AA0B914">
            <w:pPr>
              <w:rPr>
                <w:b/>
                <w:bCs/>
              </w:rPr>
            </w:pPr>
            <w:r w:rsidRPr="00E019F7">
              <w:rPr>
                <w:b/>
                <w:bCs/>
              </w:rPr>
              <w:t xml:space="preserve">Yes / No </w:t>
            </w:r>
          </w:p>
        </w:tc>
        <w:tc>
          <w:tcPr>
            <w:tcW w:w="2930" w:type="dxa"/>
            <w:shd w:val="clear" w:color="auto" w:fill="FFFFFF" w:themeFill="background1"/>
          </w:tcPr>
          <w:p w:rsidRPr="00DE1FF9" w:rsidR="000419E0" w:rsidP="00581657" w:rsidRDefault="000419E0" w14:paraId="39C14C10" w14:textId="77777777">
            <w:pPr>
              <w:rPr>
                <w:b/>
                <w:bCs/>
              </w:rPr>
            </w:pPr>
            <w:r w:rsidRPr="00E019F7">
              <w:rPr>
                <w:b/>
                <w:bCs/>
              </w:rPr>
              <w:t xml:space="preserve">Yes / No </w:t>
            </w:r>
          </w:p>
        </w:tc>
      </w:tr>
      <w:tr w:rsidRPr="00E415C2" w:rsidR="000419E0" w:rsidTr="00581657" w14:paraId="7F32A718" w14:textId="77777777">
        <w:tc>
          <w:tcPr>
            <w:tcW w:w="1696" w:type="dxa"/>
            <w:gridSpan w:val="2"/>
            <w:shd w:val="clear" w:color="auto" w:fill="F2F2F2" w:themeFill="background1" w:themeFillShade="F2"/>
          </w:tcPr>
          <w:p w:rsidR="000419E0" w:rsidP="00581657" w:rsidRDefault="000419E0" w14:paraId="70FF3479" w14:textId="77777777">
            <w:r>
              <w:t>Rationale</w:t>
            </w:r>
          </w:p>
        </w:tc>
        <w:tc>
          <w:tcPr>
            <w:tcW w:w="8789" w:type="dxa"/>
            <w:gridSpan w:val="3"/>
          </w:tcPr>
          <w:p w:rsidRPr="005404EB" w:rsidR="000419E0" w:rsidP="00581657" w:rsidRDefault="000419E0" w14:paraId="098CF228" w14:textId="77777777"/>
        </w:tc>
      </w:tr>
      <w:tr w:rsidRPr="00DE1FF9" w:rsidR="00724EC6" w:rsidTr="00581657" w14:paraId="173E435D" w14:textId="77777777">
        <w:tc>
          <w:tcPr>
            <w:tcW w:w="903" w:type="dxa"/>
            <w:vMerge w:val="restart"/>
            <w:shd w:val="clear" w:color="auto" w:fill="F2F2F2" w:themeFill="background1" w:themeFillShade="F2"/>
            <w:vAlign w:val="center"/>
          </w:tcPr>
          <w:p w:rsidRPr="00F43062" w:rsidR="00724EC6" w:rsidP="00581657" w:rsidRDefault="00724EC6" w14:paraId="03C9231F" w14:textId="74B84F50">
            <w:pPr>
              <w:rPr>
                <w:b/>
                <w:bCs/>
              </w:rPr>
            </w:pPr>
            <w:r>
              <w:rPr>
                <w:b/>
                <w:bCs/>
              </w:rPr>
              <w:t>c</w:t>
            </w:r>
          </w:p>
        </w:tc>
        <w:tc>
          <w:tcPr>
            <w:tcW w:w="9582" w:type="dxa"/>
            <w:gridSpan w:val="4"/>
            <w:shd w:val="clear" w:color="auto" w:fill="D9D9D9" w:themeFill="background1" w:themeFillShade="D9"/>
          </w:tcPr>
          <w:p w:rsidRPr="00DE1FF9" w:rsidR="00724EC6" w:rsidP="00581657" w:rsidRDefault="00F86FBE" w14:paraId="565508C5" w14:textId="6B8689CA">
            <w:pPr>
              <w:rPr>
                <w:b/>
                <w:bCs/>
              </w:rPr>
            </w:pPr>
            <w:r w:rsidRPr="00F86FBE">
              <w:rPr>
                <w:b/>
                <w:bCs/>
              </w:rPr>
              <w:t>Translocation contingency measures</w:t>
            </w:r>
          </w:p>
        </w:tc>
      </w:tr>
      <w:tr w:rsidR="00D878BE" w:rsidTr="00581657" w14:paraId="0D96D8EF" w14:textId="77777777">
        <w:tc>
          <w:tcPr>
            <w:tcW w:w="903" w:type="dxa"/>
            <w:vMerge/>
            <w:shd w:val="clear" w:color="auto" w:fill="F2F2F2" w:themeFill="background1" w:themeFillShade="F2"/>
          </w:tcPr>
          <w:p w:rsidR="00D878BE" w:rsidP="00D878BE" w:rsidRDefault="00D878BE" w14:paraId="4AAAF970" w14:textId="77777777"/>
        </w:tc>
        <w:tc>
          <w:tcPr>
            <w:tcW w:w="793" w:type="dxa"/>
            <w:shd w:val="clear" w:color="auto" w:fill="F2F2F2" w:themeFill="background1" w:themeFillShade="F2"/>
          </w:tcPr>
          <w:p w:rsidR="00D878BE" w:rsidP="00D878BE" w:rsidRDefault="00D878BE" w14:paraId="1C300F70" w14:textId="77777777">
            <w:r>
              <w:t>Guide post</w:t>
            </w:r>
          </w:p>
        </w:tc>
        <w:tc>
          <w:tcPr>
            <w:tcW w:w="2929" w:type="dxa"/>
            <w:shd w:val="clear" w:color="auto" w:fill="F2F2F2" w:themeFill="background1" w:themeFillShade="F2"/>
          </w:tcPr>
          <w:p w:rsidRPr="002B7E17" w:rsidR="00D878BE" w:rsidP="00D878BE" w:rsidRDefault="00D878BE" w14:paraId="7ACCF5AE" w14:textId="09BE66B1"/>
        </w:tc>
        <w:tc>
          <w:tcPr>
            <w:tcW w:w="2930" w:type="dxa"/>
            <w:shd w:val="clear" w:color="auto" w:fill="F2F2F2" w:themeFill="background1" w:themeFillShade="F2"/>
          </w:tcPr>
          <w:p w:rsidR="00D878BE" w:rsidP="00D878BE" w:rsidRDefault="00D878BE" w14:paraId="23FA04AE" w14:textId="2BD857D5">
            <w:r w:rsidRPr="00790DA9">
              <w:t xml:space="preserve">Contingency </w:t>
            </w:r>
            <w:r w:rsidRPr="00D878BE">
              <w:rPr>
                <w:b/>
                <w:bCs/>
              </w:rPr>
              <w:t>measures</w:t>
            </w:r>
            <w:r w:rsidRPr="00790DA9">
              <w:t xml:space="preserve"> have been agreed in the case of an accidental introduction of diseases, pests, pathogens, or non-native species due to the translocation.</w:t>
            </w:r>
          </w:p>
        </w:tc>
        <w:tc>
          <w:tcPr>
            <w:tcW w:w="2930" w:type="dxa"/>
            <w:shd w:val="clear" w:color="auto" w:fill="F2F2F2" w:themeFill="background1" w:themeFillShade="F2"/>
          </w:tcPr>
          <w:p w:rsidR="00D878BE" w:rsidP="00D878BE" w:rsidRDefault="00D878BE" w14:paraId="4992536A" w14:textId="2B1EB381">
            <w:r w:rsidRPr="00790DA9">
              <w:t xml:space="preserve">A </w:t>
            </w:r>
            <w:r w:rsidRPr="00D878BE">
              <w:rPr>
                <w:b/>
                <w:bCs/>
              </w:rPr>
              <w:t>formalised contingency plan</w:t>
            </w:r>
            <w:r w:rsidRPr="00790DA9">
              <w:t xml:space="preserve"> in the case of an accidental introduction of diseases, pests, pathogens, or non-native species due to the translocation is documented and available.</w:t>
            </w:r>
          </w:p>
        </w:tc>
      </w:tr>
      <w:tr w:rsidRPr="00DE1FF9" w:rsidR="00724EC6" w:rsidTr="00D878BE" w14:paraId="53D8D6DF" w14:textId="77777777">
        <w:tc>
          <w:tcPr>
            <w:tcW w:w="903" w:type="dxa"/>
            <w:vMerge/>
            <w:shd w:val="clear" w:color="auto" w:fill="F2F2F2" w:themeFill="background1" w:themeFillShade="F2"/>
          </w:tcPr>
          <w:p w:rsidR="00724EC6" w:rsidP="00581657" w:rsidRDefault="00724EC6" w14:paraId="6F0D10FA" w14:textId="77777777"/>
        </w:tc>
        <w:tc>
          <w:tcPr>
            <w:tcW w:w="793" w:type="dxa"/>
            <w:shd w:val="clear" w:color="auto" w:fill="F2F2F2" w:themeFill="background1" w:themeFillShade="F2"/>
          </w:tcPr>
          <w:p w:rsidR="00724EC6" w:rsidP="00581657" w:rsidRDefault="00724EC6" w14:paraId="635143F3" w14:textId="77777777">
            <w:r>
              <w:t>Met?</w:t>
            </w:r>
          </w:p>
        </w:tc>
        <w:tc>
          <w:tcPr>
            <w:tcW w:w="2929" w:type="dxa"/>
            <w:shd w:val="clear" w:color="auto" w:fill="F2F2F2" w:themeFill="background1" w:themeFillShade="F2"/>
          </w:tcPr>
          <w:p w:rsidRPr="00DE1FF9" w:rsidR="00724EC6" w:rsidP="00581657" w:rsidRDefault="00724EC6" w14:paraId="3FA8A84E" w14:textId="3567E0C5">
            <w:pPr>
              <w:rPr>
                <w:b/>
                <w:bCs/>
              </w:rPr>
            </w:pPr>
          </w:p>
        </w:tc>
        <w:tc>
          <w:tcPr>
            <w:tcW w:w="2930" w:type="dxa"/>
            <w:shd w:val="clear" w:color="auto" w:fill="FFFFFF" w:themeFill="background1"/>
          </w:tcPr>
          <w:p w:rsidRPr="00DE1FF9" w:rsidR="00724EC6" w:rsidP="00581657" w:rsidRDefault="00724EC6" w14:paraId="444D88CF" w14:textId="77777777">
            <w:pPr>
              <w:rPr>
                <w:b/>
                <w:bCs/>
              </w:rPr>
            </w:pPr>
            <w:r w:rsidRPr="00E019F7">
              <w:rPr>
                <w:b/>
                <w:bCs/>
              </w:rPr>
              <w:t xml:space="preserve">Yes / No </w:t>
            </w:r>
          </w:p>
        </w:tc>
        <w:tc>
          <w:tcPr>
            <w:tcW w:w="2930" w:type="dxa"/>
            <w:shd w:val="clear" w:color="auto" w:fill="FFFFFF" w:themeFill="background1"/>
          </w:tcPr>
          <w:p w:rsidRPr="00DE1FF9" w:rsidR="00724EC6" w:rsidP="00581657" w:rsidRDefault="00724EC6" w14:paraId="6D864A2F" w14:textId="77777777">
            <w:pPr>
              <w:rPr>
                <w:b/>
                <w:bCs/>
              </w:rPr>
            </w:pPr>
            <w:r w:rsidRPr="00E019F7">
              <w:rPr>
                <w:b/>
                <w:bCs/>
              </w:rPr>
              <w:t xml:space="preserve">Yes / No </w:t>
            </w:r>
          </w:p>
        </w:tc>
      </w:tr>
      <w:tr w:rsidRPr="00E415C2" w:rsidR="00724EC6" w:rsidTr="00581657" w14:paraId="7E2CA95B" w14:textId="77777777">
        <w:tc>
          <w:tcPr>
            <w:tcW w:w="1696" w:type="dxa"/>
            <w:gridSpan w:val="2"/>
            <w:shd w:val="clear" w:color="auto" w:fill="F2F2F2" w:themeFill="background1" w:themeFillShade="F2"/>
          </w:tcPr>
          <w:p w:rsidR="00724EC6" w:rsidP="00581657" w:rsidRDefault="00724EC6" w14:paraId="40B81522" w14:textId="77777777">
            <w:r>
              <w:t>Rationale</w:t>
            </w:r>
          </w:p>
        </w:tc>
        <w:tc>
          <w:tcPr>
            <w:tcW w:w="8789" w:type="dxa"/>
            <w:gridSpan w:val="3"/>
          </w:tcPr>
          <w:p w:rsidRPr="005404EB" w:rsidR="00724EC6" w:rsidP="00581657" w:rsidRDefault="00724EC6" w14:paraId="710F974F" w14:textId="77777777"/>
        </w:tc>
      </w:tr>
    </w:tbl>
    <w:p w:rsidRPr="00661A22" w:rsidR="00724EC6" w:rsidP="00BD4679" w:rsidRDefault="00724EC6" w14:paraId="667A7AE2"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D4679" w:rsidTr="00581657" w14:paraId="0D91FB39" w14:textId="77777777">
        <w:tc>
          <w:tcPr>
            <w:tcW w:w="3823" w:type="dxa"/>
            <w:shd w:val="clear" w:color="auto" w:fill="F2F2F2" w:themeFill="background1" w:themeFillShade="F2"/>
          </w:tcPr>
          <w:p w:rsidR="00BD4679" w:rsidP="00581657" w:rsidRDefault="00BD4679" w14:paraId="676ACCDD" w14:textId="77777777">
            <w:r w:rsidRPr="00C35C08">
              <w:t>Draft scoring range</w:t>
            </w:r>
          </w:p>
        </w:tc>
        <w:tc>
          <w:tcPr>
            <w:tcW w:w="6662" w:type="dxa"/>
            <w:shd w:val="clear" w:color="auto" w:fill="FFFFFF" w:themeFill="background1"/>
          </w:tcPr>
          <w:p w:rsidRPr="00493233" w:rsidR="00BD4679" w:rsidP="00581657" w:rsidRDefault="00BD4679" w14:paraId="074217A6" w14:textId="77777777">
            <w:pPr>
              <w:rPr>
                <w:b/>
                <w:bCs/>
                <w:i/>
                <w:iCs/>
              </w:rPr>
            </w:pPr>
            <w:r w:rsidRPr="00493233">
              <w:rPr>
                <w:b/>
                <w:bCs/>
              </w:rPr>
              <w:t>&lt;60 / 60-79 / ≥80</w:t>
            </w:r>
          </w:p>
        </w:tc>
      </w:tr>
      <w:tr w:rsidR="00BD4679" w:rsidTr="00581657" w14:paraId="1F1046B5" w14:textId="77777777">
        <w:tc>
          <w:tcPr>
            <w:tcW w:w="3823" w:type="dxa"/>
            <w:shd w:val="clear" w:color="auto" w:fill="F2F2F2" w:themeFill="background1" w:themeFillShade="F2"/>
          </w:tcPr>
          <w:p w:rsidR="00BD4679" w:rsidP="00581657" w:rsidRDefault="00BD4679" w14:paraId="345F6ADC" w14:textId="77777777">
            <w:r w:rsidRPr="00C35C08">
              <w:t>Information gap indicator</w:t>
            </w:r>
          </w:p>
        </w:tc>
        <w:tc>
          <w:tcPr>
            <w:tcW w:w="6662" w:type="dxa"/>
            <w:shd w:val="clear" w:color="auto" w:fill="FFFFFF" w:themeFill="background1"/>
          </w:tcPr>
          <w:p w:rsidRPr="00313847" w:rsidR="00BD4679" w:rsidP="00581657" w:rsidRDefault="00BD4679" w14:paraId="4B9359C1" w14:textId="77777777">
            <w:pPr>
              <w:rPr>
                <w:b/>
                <w:bCs/>
              </w:rPr>
            </w:pPr>
            <w:r w:rsidRPr="00313847">
              <w:rPr>
                <w:b/>
                <w:bCs/>
              </w:rPr>
              <w:t>More information sought / Information sufficient to score PI</w:t>
            </w:r>
          </w:p>
          <w:p w:rsidR="00BD4679" w:rsidP="00581657" w:rsidRDefault="00BD4679" w14:paraId="6EE7272A" w14:textId="77777777"/>
          <w:p w:rsidRPr="00567106" w:rsidR="00BD4679" w:rsidP="00581657" w:rsidRDefault="00BD4679" w14:paraId="34D65F3C" w14:textId="77777777">
            <w:pPr>
              <w:rPr>
                <w:i/>
                <w:iCs/>
              </w:rPr>
            </w:pPr>
            <w:r w:rsidRPr="008A30C0">
              <w:rPr>
                <w:i/>
                <w:iCs/>
              </w:rPr>
              <w:t>If more information is sought, include a description of what the information gap is and what is information is sought</w:t>
            </w:r>
          </w:p>
        </w:tc>
      </w:tr>
    </w:tbl>
    <w:p w:rsidR="00BD4679" w:rsidP="00BD4679" w:rsidRDefault="00BD4679" w14:paraId="4E755349" w14:textId="77777777"/>
    <w:p w:rsidR="00DE67D7" w:rsidP="00AB5E5E" w:rsidRDefault="00DE67D7" w14:paraId="721C3FD5" w14:textId="714A30F1"/>
    <w:p w:rsidR="00DE67D7" w:rsidRDefault="00DE67D7" w14:paraId="46447879" w14:textId="77777777">
      <w:r>
        <w:br w:type="page"/>
      </w:r>
    </w:p>
    <w:p w:rsidR="00DE67D7" w:rsidP="0F83F1BF" w:rsidRDefault="00DE67D7" w14:paraId="4BCE9B97" w14:textId="5FEF385A">
      <w:pPr>
        <w:pStyle w:val="Heading6"/>
        <w:rPr>
          <w:color w:val="2F5496" w:themeColor="accent1" w:themeShade="BF"/>
        </w:rPr>
      </w:pPr>
      <w:r w:rsidRPr="0F83F1BF">
        <w:rPr>
          <w:color w:val="2F5496" w:themeColor="accent1" w:themeShade="BF"/>
        </w:rPr>
        <w:t xml:space="preserve">PI </w:t>
      </w:r>
      <w:r w:rsidRPr="0F83F1BF" w:rsidR="00E82F43">
        <w:rPr>
          <w:color w:val="2F5496" w:themeColor="accent1" w:themeShade="BF"/>
        </w:rPr>
        <w:t>2.</w:t>
      </w:r>
      <w:r w:rsidR="008771F6">
        <w:rPr>
          <w:color w:val="2F5496" w:themeColor="accent1" w:themeShade="BF"/>
        </w:rPr>
        <w:t>6</w:t>
      </w:r>
      <w:r w:rsidRPr="0F83F1BF" w:rsidR="00E82F43">
        <w:rPr>
          <w:color w:val="2F5496" w:themeColor="accent1" w:themeShade="BF"/>
        </w:rPr>
        <w:t>.3 – Translocation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E67D7" w:rsidTr="0F83F1BF" w14:paraId="6CD213AB" w14:textId="77777777">
        <w:trPr>
          <w:tblHeader/>
        </w:trPr>
        <w:tc>
          <w:tcPr>
            <w:tcW w:w="1696" w:type="dxa"/>
            <w:gridSpan w:val="2"/>
            <w:shd w:val="clear" w:color="auto" w:fill="BFBFBF" w:themeFill="background1" w:themeFillShade="BF"/>
          </w:tcPr>
          <w:p w:rsidRPr="00740A29" w:rsidR="00DE67D7" w:rsidP="0F83F1BF" w:rsidRDefault="00DE67D7" w14:paraId="5033BD55" w14:textId="5F92254E">
            <w:pPr>
              <w:rPr>
                <w:b/>
                <w:color w:val="000000" w:themeColor="text1"/>
              </w:rPr>
            </w:pPr>
            <w:r w:rsidRPr="00740A29">
              <w:rPr>
                <w:b/>
                <w:color w:val="000000" w:themeColor="text1"/>
              </w:rPr>
              <w:t>PI 2.</w:t>
            </w:r>
            <w:r w:rsidR="008771F6">
              <w:rPr>
                <w:b/>
                <w:color w:val="000000" w:themeColor="text1"/>
              </w:rPr>
              <w:t>6</w:t>
            </w:r>
            <w:r w:rsidRPr="00740A29">
              <w:rPr>
                <w:b/>
                <w:color w:val="000000" w:themeColor="text1"/>
              </w:rPr>
              <w:t>.</w:t>
            </w:r>
            <w:r w:rsidRPr="00740A29" w:rsidR="00E82F43">
              <w:rPr>
                <w:b/>
                <w:color w:val="000000" w:themeColor="text1"/>
              </w:rPr>
              <w:t>3</w:t>
            </w:r>
          </w:p>
        </w:tc>
        <w:tc>
          <w:tcPr>
            <w:tcW w:w="8789" w:type="dxa"/>
            <w:gridSpan w:val="3"/>
            <w:shd w:val="clear" w:color="auto" w:fill="BFBFBF" w:themeFill="background1" w:themeFillShade="BF"/>
          </w:tcPr>
          <w:p w:rsidRPr="00740A29" w:rsidR="00DE67D7" w:rsidP="0F83F1BF" w:rsidRDefault="5C98D67A" w14:paraId="6BF338AC" w14:textId="73F22837">
            <w:pPr>
              <w:rPr>
                <w:b/>
                <w:color w:val="000000" w:themeColor="text1"/>
              </w:rPr>
            </w:pPr>
            <w:r w:rsidRPr="00740A29">
              <w:rPr>
                <w:b/>
                <w:color w:val="000000" w:themeColor="text1"/>
              </w:rPr>
              <w:t>Information on the impact of the translocation activity on the environment is adequate to determine the risk posed by the fishery</w:t>
            </w:r>
          </w:p>
        </w:tc>
      </w:tr>
      <w:tr w:rsidR="00DE67D7" w:rsidTr="0F83F1BF" w14:paraId="669F82E5" w14:textId="77777777">
        <w:tc>
          <w:tcPr>
            <w:tcW w:w="1696" w:type="dxa"/>
            <w:gridSpan w:val="2"/>
            <w:shd w:val="clear" w:color="auto" w:fill="F2F2F2" w:themeFill="background1" w:themeFillShade="F2"/>
          </w:tcPr>
          <w:p w:rsidR="00DE67D7" w:rsidP="00581657" w:rsidRDefault="00DE67D7" w14:paraId="52498A9F" w14:textId="77777777">
            <w:r>
              <w:t>Scoring issue</w:t>
            </w:r>
          </w:p>
        </w:tc>
        <w:tc>
          <w:tcPr>
            <w:tcW w:w="2929" w:type="dxa"/>
            <w:shd w:val="clear" w:color="auto" w:fill="F2F2F2" w:themeFill="background1" w:themeFillShade="F2"/>
          </w:tcPr>
          <w:p w:rsidRPr="00DE1FF9" w:rsidR="00DE67D7" w:rsidP="00581657" w:rsidRDefault="00DE67D7" w14:paraId="6A57C735" w14:textId="77777777">
            <w:pPr>
              <w:jc w:val="center"/>
              <w:rPr>
                <w:b/>
                <w:bCs/>
              </w:rPr>
            </w:pPr>
            <w:r w:rsidRPr="00DE1FF9">
              <w:rPr>
                <w:b/>
                <w:bCs/>
              </w:rPr>
              <w:t>SG 60</w:t>
            </w:r>
          </w:p>
        </w:tc>
        <w:tc>
          <w:tcPr>
            <w:tcW w:w="2930" w:type="dxa"/>
            <w:shd w:val="clear" w:color="auto" w:fill="F2F2F2" w:themeFill="background1" w:themeFillShade="F2"/>
          </w:tcPr>
          <w:p w:rsidRPr="00DE1FF9" w:rsidR="00DE67D7" w:rsidP="00581657" w:rsidRDefault="00DE67D7" w14:paraId="4482271A" w14:textId="77777777">
            <w:pPr>
              <w:jc w:val="center"/>
              <w:rPr>
                <w:b/>
                <w:bCs/>
              </w:rPr>
            </w:pPr>
            <w:r w:rsidRPr="00DE1FF9">
              <w:rPr>
                <w:b/>
                <w:bCs/>
              </w:rPr>
              <w:t>SG 80</w:t>
            </w:r>
          </w:p>
        </w:tc>
        <w:tc>
          <w:tcPr>
            <w:tcW w:w="2930" w:type="dxa"/>
            <w:shd w:val="clear" w:color="auto" w:fill="F2F2F2" w:themeFill="background1" w:themeFillShade="F2"/>
          </w:tcPr>
          <w:p w:rsidRPr="00DE1FF9" w:rsidR="00DE67D7" w:rsidP="00581657" w:rsidRDefault="00DE67D7" w14:paraId="5022EB08" w14:textId="77777777">
            <w:pPr>
              <w:jc w:val="center"/>
              <w:rPr>
                <w:b/>
                <w:bCs/>
              </w:rPr>
            </w:pPr>
            <w:r w:rsidRPr="00DE1FF9">
              <w:rPr>
                <w:b/>
                <w:bCs/>
              </w:rPr>
              <w:t>SG 100</w:t>
            </w:r>
          </w:p>
        </w:tc>
      </w:tr>
      <w:tr w:rsidR="00DE67D7" w:rsidTr="0F83F1BF" w14:paraId="21015CFD" w14:textId="77777777">
        <w:tc>
          <w:tcPr>
            <w:tcW w:w="903" w:type="dxa"/>
            <w:vMerge w:val="restart"/>
            <w:shd w:val="clear" w:color="auto" w:fill="F2F2F2" w:themeFill="background1" w:themeFillShade="F2"/>
            <w:vAlign w:val="center"/>
          </w:tcPr>
          <w:p w:rsidRPr="00F43062" w:rsidR="00DE67D7" w:rsidP="00581657" w:rsidRDefault="00DE67D7" w14:paraId="106D881A" w14:textId="77777777">
            <w:pPr>
              <w:rPr>
                <w:b/>
                <w:bCs/>
              </w:rPr>
            </w:pPr>
            <w:r w:rsidRPr="00F43062">
              <w:rPr>
                <w:b/>
                <w:bCs/>
              </w:rPr>
              <w:t>a</w:t>
            </w:r>
          </w:p>
        </w:tc>
        <w:tc>
          <w:tcPr>
            <w:tcW w:w="9582" w:type="dxa"/>
            <w:gridSpan w:val="4"/>
            <w:shd w:val="clear" w:color="auto" w:fill="D9D9D9" w:themeFill="background1" w:themeFillShade="D9"/>
          </w:tcPr>
          <w:p w:rsidRPr="00DE1FF9" w:rsidR="00DE67D7" w:rsidP="00581657" w:rsidRDefault="000F3FE4" w14:paraId="550AF90D" w14:textId="22228266">
            <w:pPr>
              <w:rPr>
                <w:b/>
                <w:bCs/>
              </w:rPr>
            </w:pPr>
            <w:r w:rsidRPr="000F3FE4">
              <w:rPr>
                <w:b/>
                <w:bCs/>
              </w:rPr>
              <w:t>Information quality</w:t>
            </w:r>
          </w:p>
        </w:tc>
      </w:tr>
      <w:tr w:rsidR="00E721C8" w:rsidTr="0F83F1BF" w14:paraId="31B507B6" w14:textId="77777777">
        <w:tc>
          <w:tcPr>
            <w:tcW w:w="903" w:type="dxa"/>
            <w:vMerge/>
          </w:tcPr>
          <w:p w:rsidR="00E721C8" w:rsidP="00E721C8" w:rsidRDefault="00E721C8" w14:paraId="4C5913A7" w14:textId="77777777"/>
        </w:tc>
        <w:tc>
          <w:tcPr>
            <w:tcW w:w="793" w:type="dxa"/>
            <w:shd w:val="clear" w:color="auto" w:fill="F2F2F2" w:themeFill="background1" w:themeFillShade="F2"/>
          </w:tcPr>
          <w:p w:rsidR="00E721C8" w:rsidP="00E721C8" w:rsidRDefault="00E721C8" w14:paraId="1053BAEC" w14:textId="77777777">
            <w:r>
              <w:t>Guide post</w:t>
            </w:r>
          </w:p>
        </w:tc>
        <w:tc>
          <w:tcPr>
            <w:tcW w:w="2929" w:type="dxa"/>
            <w:shd w:val="clear" w:color="auto" w:fill="F2F2F2" w:themeFill="background1" w:themeFillShade="F2"/>
          </w:tcPr>
          <w:p w:rsidRPr="002B7E17" w:rsidR="00E721C8" w:rsidP="00E721C8" w:rsidRDefault="00E721C8" w14:paraId="7736AD9F" w14:textId="55F16A69">
            <w:r w:rsidRPr="00C03932">
              <w:t xml:space="preserve">Information is available on the presence or absence of diseases, pests, pathogens, and non-native species at the source and destination of the translocated stock to guide the management </w:t>
            </w:r>
            <w:r w:rsidRPr="00D67890">
              <w:t>strategy</w:t>
            </w:r>
            <w:r w:rsidRPr="00C03932">
              <w:t xml:space="preserve"> and reduce the risks associated with the translocation.</w:t>
            </w:r>
          </w:p>
        </w:tc>
        <w:tc>
          <w:tcPr>
            <w:tcW w:w="2930" w:type="dxa"/>
            <w:shd w:val="clear" w:color="auto" w:fill="F2F2F2" w:themeFill="background1" w:themeFillShade="F2"/>
          </w:tcPr>
          <w:p w:rsidR="00E721C8" w:rsidP="00E721C8" w:rsidRDefault="00E721C8" w14:paraId="07AFAE51" w14:textId="7F782518">
            <w:r w:rsidRPr="00C03932">
              <w:t xml:space="preserve">Information is </w:t>
            </w:r>
            <w:r w:rsidRPr="00945A93">
              <w:rPr>
                <w:b/>
                <w:bCs/>
              </w:rPr>
              <w:t xml:space="preserve">sufficient </w:t>
            </w:r>
            <w:r w:rsidRPr="00C03932">
              <w:t xml:space="preserve">to adequately inform the risk and impact assessments required in the SG80 </w:t>
            </w:r>
            <w:r>
              <w:t>T</w:t>
            </w:r>
            <w:r w:rsidRPr="00C03932">
              <w:t>ranslocation management level of performance (PI 2.</w:t>
            </w:r>
            <w:r>
              <w:t>6</w:t>
            </w:r>
            <w:r w:rsidRPr="00C03932">
              <w:t>.2).</w:t>
            </w:r>
          </w:p>
        </w:tc>
        <w:tc>
          <w:tcPr>
            <w:tcW w:w="2930" w:type="dxa"/>
            <w:shd w:val="clear" w:color="auto" w:fill="F2F2F2" w:themeFill="background1" w:themeFillShade="F2"/>
          </w:tcPr>
          <w:p w:rsidR="00E721C8" w:rsidP="00E721C8" w:rsidRDefault="00E721C8" w14:paraId="79BF0F25" w14:textId="48FD8509">
            <w:r w:rsidRPr="00C03932">
              <w:t xml:space="preserve">Information from frequent and </w:t>
            </w:r>
            <w:r w:rsidRPr="00945A93">
              <w:rPr>
                <w:b/>
                <w:bCs/>
              </w:rPr>
              <w:t>comprehensive monitoring</w:t>
            </w:r>
            <w:r w:rsidRPr="00C03932">
              <w:t xml:space="preserve"> demonstrates no impact from introduced diseases, pests, and non-native species with a </w:t>
            </w:r>
            <w:r w:rsidRPr="00945A93">
              <w:rPr>
                <w:b/>
                <w:bCs/>
              </w:rPr>
              <w:t>high degree of certainty</w:t>
            </w:r>
            <w:r w:rsidRPr="00C03932">
              <w:t>.</w:t>
            </w:r>
          </w:p>
        </w:tc>
      </w:tr>
      <w:tr w:rsidR="00DE67D7" w:rsidTr="0F83F1BF" w14:paraId="09EDC90D" w14:textId="77777777">
        <w:tc>
          <w:tcPr>
            <w:tcW w:w="903" w:type="dxa"/>
            <w:vMerge/>
          </w:tcPr>
          <w:p w:rsidR="00DE67D7" w:rsidP="00581657" w:rsidRDefault="00DE67D7" w14:paraId="08F5A1F8" w14:textId="77777777"/>
        </w:tc>
        <w:tc>
          <w:tcPr>
            <w:tcW w:w="793" w:type="dxa"/>
            <w:shd w:val="clear" w:color="auto" w:fill="F2F2F2" w:themeFill="background1" w:themeFillShade="F2"/>
          </w:tcPr>
          <w:p w:rsidR="00DE67D7" w:rsidP="00581657" w:rsidRDefault="00DE67D7" w14:paraId="52535A32" w14:textId="77777777">
            <w:r>
              <w:t>Met?</w:t>
            </w:r>
          </w:p>
        </w:tc>
        <w:tc>
          <w:tcPr>
            <w:tcW w:w="2929" w:type="dxa"/>
            <w:shd w:val="clear" w:color="auto" w:fill="FFFFFF" w:themeFill="background1"/>
          </w:tcPr>
          <w:p w:rsidRPr="00DE1FF9" w:rsidR="00DE67D7" w:rsidP="00581657" w:rsidRDefault="00DE67D7" w14:paraId="62B8055B" w14:textId="77777777">
            <w:pPr>
              <w:rPr>
                <w:b/>
                <w:bCs/>
              </w:rPr>
            </w:pPr>
            <w:r w:rsidRPr="00E019F7">
              <w:rPr>
                <w:b/>
                <w:bCs/>
              </w:rPr>
              <w:t xml:space="preserve">Yes / No </w:t>
            </w:r>
          </w:p>
        </w:tc>
        <w:tc>
          <w:tcPr>
            <w:tcW w:w="2930" w:type="dxa"/>
            <w:shd w:val="clear" w:color="auto" w:fill="FFFFFF" w:themeFill="background1"/>
          </w:tcPr>
          <w:p w:rsidRPr="00DE1FF9" w:rsidR="00DE67D7" w:rsidP="00581657" w:rsidRDefault="00DE67D7" w14:paraId="48B2620E" w14:textId="77777777">
            <w:pPr>
              <w:rPr>
                <w:b/>
                <w:bCs/>
              </w:rPr>
            </w:pPr>
            <w:r w:rsidRPr="00E019F7">
              <w:rPr>
                <w:b/>
                <w:bCs/>
              </w:rPr>
              <w:t xml:space="preserve">Yes / No </w:t>
            </w:r>
          </w:p>
        </w:tc>
        <w:tc>
          <w:tcPr>
            <w:tcW w:w="2930" w:type="dxa"/>
            <w:shd w:val="clear" w:color="auto" w:fill="FFFFFF" w:themeFill="background1"/>
          </w:tcPr>
          <w:p w:rsidRPr="00DE1FF9" w:rsidR="00DE67D7" w:rsidP="00581657" w:rsidRDefault="00DE67D7" w14:paraId="7E687F6F" w14:textId="77777777">
            <w:pPr>
              <w:rPr>
                <w:b/>
                <w:bCs/>
              </w:rPr>
            </w:pPr>
            <w:r w:rsidRPr="00E019F7">
              <w:rPr>
                <w:b/>
                <w:bCs/>
              </w:rPr>
              <w:t xml:space="preserve">Yes / No </w:t>
            </w:r>
          </w:p>
        </w:tc>
      </w:tr>
      <w:tr w:rsidR="00DE67D7" w:rsidTr="0F83F1BF" w14:paraId="63F81C8C" w14:textId="77777777">
        <w:tc>
          <w:tcPr>
            <w:tcW w:w="1696" w:type="dxa"/>
            <w:gridSpan w:val="2"/>
            <w:shd w:val="clear" w:color="auto" w:fill="F2F2F2" w:themeFill="background1" w:themeFillShade="F2"/>
          </w:tcPr>
          <w:p w:rsidR="00DE67D7" w:rsidP="00581657" w:rsidRDefault="00DE67D7" w14:paraId="0246B7CA" w14:textId="77777777">
            <w:r>
              <w:t>Rationale</w:t>
            </w:r>
          </w:p>
        </w:tc>
        <w:tc>
          <w:tcPr>
            <w:tcW w:w="8789" w:type="dxa"/>
            <w:gridSpan w:val="3"/>
          </w:tcPr>
          <w:p w:rsidRPr="005404EB" w:rsidR="00DE67D7" w:rsidP="00581657" w:rsidRDefault="00DE67D7" w14:paraId="6E057F78" w14:textId="77777777"/>
        </w:tc>
      </w:tr>
    </w:tbl>
    <w:p w:rsidRPr="00661A22" w:rsidR="00DE67D7" w:rsidP="00DE67D7" w:rsidRDefault="00DE67D7" w14:paraId="5CC2B7FF"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E67D7" w:rsidTr="00581657" w14:paraId="35606716" w14:textId="77777777">
        <w:tc>
          <w:tcPr>
            <w:tcW w:w="3823" w:type="dxa"/>
            <w:shd w:val="clear" w:color="auto" w:fill="F2F2F2" w:themeFill="background1" w:themeFillShade="F2"/>
          </w:tcPr>
          <w:p w:rsidR="00DE67D7" w:rsidP="00581657" w:rsidRDefault="00DE67D7" w14:paraId="33B1AED5" w14:textId="77777777">
            <w:r w:rsidRPr="00C35C08">
              <w:t>Draft scoring range</w:t>
            </w:r>
          </w:p>
        </w:tc>
        <w:tc>
          <w:tcPr>
            <w:tcW w:w="6662" w:type="dxa"/>
            <w:shd w:val="clear" w:color="auto" w:fill="FFFFFF" w:themeFill="background1"/>
          </w:tcPr>
          <w:p w:rsidRPr="00493233" w:rsidR="00DE67D7" w:rsidP="00581657" w:rsidRDefault="00DE67D7" w14:paraId="428CFA05" w14:textId="77777777">
            <w:pPr>
              <w:rPr>
                <w:b/>
                <w:bCs/>
                <w:i/>
                <w:iCs/>
              </w:rPr>
            </w:pPr>
            <w:r w:rsidRPr="00493233">
              <w:rPr>
                <w:b/>
                <w:bCs/>
              </w:rPr>
              <w:t>&lt;60 / 60-79 / ≥80</w:t>
            </w:r>
          </w:p>
        </w:tc>
      </w:tr>
      <w:tr w:rsidR="00DE67D7" w:rsidTr="00581657" w14:paraId="2A810E3F" w14:textId="77777777">
        <w:tc>
          <w:tcPr>
            <w:tcW w:w="3823" w:type="dxa"/>
            <w:shd w:val="clear" w:color="auto" w:fill="F2F2F2" w:themeFill="background1" w:themeFillShade="F2"/>
          </w:tcPr>
          <w:p w:rsidR="00DE67D7" w:rsidP="00581657" w:rsidRDefault="00DE67D7" w14:paraId="4E5F8597" w14:textId="77777777">
            <w:r w:rsidRPr="00C35C08">
              <w:t>Information gap indicator</w:t>
            </w:r>
          </w:p>
        </w:tc>
        <w:tc>
          <w:tcPr>
            <w:tcW w:w="6662" w:type="dxa"/>
            <w:shd w:val="clear" w:color="auto" w:fill="FFFFFF" w:themeFill="background1"/>
          </w:tcPr>
          <w:p w:rsidRPr="00313847" w:rsidR="00DE67D7" w:rsidP="00581657" w:rsidRDefault="00DE67D7" w14:paraId="4194E073" w14:textId="77777777">
            <w:pPr>
              <w:rPr>
                <w:b/>
                <w:bCs/>
              </w:rPr>
            </w:pPr>
            <w:r w:rsidRPr="00313847">
              <w:rPr>
                <w:b/>
                <w:bCs/>
              </w:rPr>
              <w:t>More information sought / Information sufficient to score PI</w:t>
            </w:r>
          </w:p>
          <w:p w:rsidR="00DE67D7" w:rsidP="00581657" w:rsidRDefault="00DE67D7" w14:paraId="07737984" w14:textId="77777777"/>
          <w:p w:rsidRPr="00567106" w:rsidR="00DE67D7" w:rsidP="00581657" w:rsidRDefault="00DE67D7" w14:paraId="74097958" w14:textId="77777777">
            <w:pPr>
              <w:rPr>
                <w:i/>
                <w:iCs/>
              </w:rPr>
            </w:pPr>
            <w:r w:rsidRPr="008A30C0">
              <w:rPr>
                <w:i/>
                <w:iCs/>
              </w:rPr>
              <w:t>If more information is sought, include a description of what the information gap is and what is information is sought</w:t>
            </w:r>
          </w:p>
        </w:tc>
      </w:tr>
    </w:tbl>
    <w:p w:rsidR="00DE67D7" w:rsidP="00DE67D7" w:rsidRDefault="00DE67D7" w14:paraId="340C424E" w14:textId="77777777"/>
    <w:p w:rsidR="00267471" w:rsidP="00AB5E5E" w:rsidRDefault="00267471" w14:paraId="42F5F87A" w14:textId="2D39DA8C"/>
    <w:p w:rsidR="00267471" w:rsidRDefault="00267471" w14:paraId="1F81F5D8" w14:textId="77777777">
      <w:r>
        <w:br w:type="page"/>
      </w:r>
    </w:p>
    <w:p w:rsidR="00385681" w:rsidP="00621A49" w:rsidRDefault="002E1F65" w14:paraId="1328CDA9" w14:textId="35A917AE">
      <w:pPr>
        <w:pStyle w:val="Heading4"/>
        <w:numPr>
          <w:ilvl w:val="2"/>
          <w:numId w:val="3"/>
        </w:numPr>
      </w:pPr>
      <w:r w:rsidRPr="002E1F65">
        <w:t xml:space="preserve">Salmon Fisheries </w:t>
      </w:r>
      <w:r w:rsidRPr="00132D1C" w:rsidR="00385681">
        <w:t>– delete if not applicable</w:t>
      </w:r>
    </w:p>
    <w:p w:rsidR="001E33E3" w:rsidP="001E33E3" w:rsidRDefault="001E33E3" w14:paraId="383AA4D7" w14:textId="77777777"/>
    <w:p w:rsidR="00267471" w:rsidP="0F83F1BF" w:rsidRDefault="00E946FB" w14:paraId="57C10FCC" w14:textId="44C788C4">
      <w:pPr>
        <w:pStyle w:val="Heading6"/>
        <w:rPr>
          <w:color w:val="2F5496" w:themeColor="accent1" w:themeShade="BF"/>
        </w:rPr>
      </w:pPr>
      <w:r w:rsidRPr="0F83F1BF">
        <w:rPr>
          <w:color w:val="2F5496" w:themeColor="accent1" w:themeShade="BF"/>
        </w:rPr>
        <w:t xml:space="preserve">PI 1.1.1 – Stock status </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404"/>
        <w:gridCol w:w="2525"/>
        <w:gridCol w:w="270"/>
        <w:gridCol w:w="2660"/>
        <w:gridCol w:w="135"/>
        <w:gridCol w:w="2795"/>
      </w:tblGrid>
      <w:tr w:rsidR="00267471" w:rsidTr="00581657" w14:paraId="4EB081CF" w14:textId="77777777">
        <w:trPr>
          <w:tblHeader/>
        </w:trPr>
        <w:tc>
          <w:tcPr>
            <w:tcW w:w="1696" w:type="dxa"/>
            <w:gridSpan w:val="2"/>
            <w:shd w:val="clear" w:color="auto" w:fill="BFBFBF" w:themeFill="background1" w:themeFillShade="BF"/>
          </w:tcPr>
          <w:p w:rsidRPr="00586CA6" w:rsidR="00267471" w:rsidP="00581657" w:rsidRDefault="00267471" w14:paraId="2487E505" w14:textId="17CFD68B">
            <w:pPr>
              <w:rPr>
                <w:b/>
                <w:bCs/>
              </w:rPr>
            </w:pPr>
            <w:r w:rsidRPr="00586CA6">
              <w:rPr>
                <w:b/>
                <w:bCs/>
              </w:rPr>
              <w:t xml:space="preserve">PI </w:t>
            </w:r>
            <w:r w:rsidR="00D55029">
              <w:rPr>
                <w:b/>
                <w:bCs/>
              </w:rPr>
              <w:t>1.1.1</w:t>
            </w:r>
          </w:p>
        </w:tc>
        <w:tc>
          <w:tcPr>
            <w:tcW w:w="8789" w:type="dxa"/>
            <w:gridSpan w:val="6"/>
            <w:shd w:val="clear" w:color="auto" w:fill="BFBFBF" w:themeFill="background1" w:themeFillShade="BF"/>
          </w:tcPr>
          <w:p w:rsidRPr="00F24092" w:rsidR="00267471" w:rsidP="00581657" w:rsidRDefault="00D55029" w14:paraId="0C69B77A" w14:textId="1A198692">
            <w:pPr>
              <w:rPr>
                <w:b/>
                <w:bCs/>
              </w:rPr>
            </w:pPr>
            <w:r w:rsidRPr="00D55029">
              <w:rPr>
                <w:b/>
                <w:bCs/>
              </w:rPr>
              <w:t>The SMU is at a level which maintains high production and has a low probability of falling below its LRP</w:t>
            </w:r>
          </w:p>
        </w:tc>
      </w:tr>
      <w:tr w:rsidR="00267471" w:rsidTr="00581657" w14:paraId="6B582B1C" w14:textId="77777777">
        <w:tc>
          <w:tcPr>
            <w:tcW w:w="1696" w:type="dxa"/>
            <w:gridSpan w:val="2"/>
            <w:shd w:val="clear" w:color="auto" w:fill="F2F2F2" w:themeFill="background1" w:themeFillShade="F2"/>
          </w:tcPr>
          <w:p w:rsidR="00267471" w:rsidP="00581657" w:rsidRDefault="00267471" w14:paraId="6470CEC5" w14:textId="77777777">
            <w:r>
              <w:t>Scoring issue</w:t>
            </w:r>
          </w:p>
        </w:tc>
        <w:tc>
          <w:tcPr>
            <w:tcW w:w="2929" w:type="dxa"/>
            <w:gridSpan w:val="2"/>
            <w:shd w:val="clear" w:color="auto" w:fill="F2F2F2" w:themeFill="background1" w:themeFillShade="F2"/>
          </w:tcPr>
          <w:p w:rsidRPr="00DE1FF9" w:rsidR="00267471" w:rsidP="00581657" w:rsidRDefault="00267471" w14:paraId="56B93CF9" w14:textId="77777777">
            <w:pPr>
              <w:jc w:val="center"/>
              <w:rPr>
                <w:b/>
                <w:bCs/>
              </w:rPr>
            </w:pPr>
            <w:r w:rsidRPr="00DE1FF9">
              <w:rPr>
                <w:b/>
                <w:bCs/>
              </w:rPr>
              <w:t>SG 60</w:t>
            </w:r>
          </w:p>
        </w:tc>
        <w:tc>
          <w:tcPr>
            <w:tcW w:w="2930" w:type="dxa"/>
            <w:gridSpan w:val="2"/>
            <w:shd w:val="clear" w:color="auto" w:fill="F2F2F2" w:themeFill="background1" w:themeFillShade="F2"/>
          </w:tcPr>
          <w:p w:rsidRPr="00DE1FF9" w:rsidR="00267471" w:rsidP="00581657" w:rsidRDefault="00267471" w14:paraId="1B64FB65" w14:textId="77777777">
            <w:pPr>
              <w:jc w:val="center"/>
              <w:rPr>
                <w:b/>
                <w:bCs/>
              </w:rPr>
            </w:pPr>
            <w:r w:rsidRPr="00DE1FF9">
              <w:rPr>
                <w:b/>
                <w:bCs/>
              </w:rPr>
              <w:t>SG 80</w:t>
            </w:r>
          </w:p>
        </w:tc>
        <w:tc>
          <w:tcPr>
            <w:tcW w:w="2930" w:type="dxa"/>
            <w:gridSpan w:val="2"/>
            <w:shd w:val="clear" w:color="auto" w:fill="F2F2F2" w:themeFill="background1" w:themeFillShade="F2"/>
          </w:tcPr>
          <w:p w:rsidRPr="00DE1FF9" w:rsidR="00267471" w:rsidP="00581657" w:rsidRDefault="00267471" w14:paraId="0C0D0A7E" w14:textId="77777777">
            <w:pPr>
              <w:jc w:val="center"/>
              <w:rPr>
                <w:b/>
                <w:bCs/>
              </w:rPr>
            </w:pPr>
            <w:r w:rsidRPr="00DE1FF9">
              <w:rPr>
                <w:b/>
                <w:bCs/>
              </w:rPr>
              <w:t>SG 100</w:t>
            </w:r>
          </w:p>
        </w:tc>
      </w:tr>
      <w:tr w:rsidR="00267471" w:rsidTr="00581657" w14:paraId="4D858F00" w14:textId="77777777">
        <w:tc>
          <w:tcPr>
            <w:tcW w:w="903" w:type="dxa"/>
            <w:vMerge w:val="restart"/>
            <w:shd w:val="clear" w:color="auto" w:fill="F2F2F2" w:themeFill="background1" w:themeFillShade="F2"/>
            <w:vAlign w:val="center"/>
          </w:tcPr>
          <w:p w:rsidRPr="00F43062" w:rsidR="00267471" w:rsidP="00581657" w:rsidRDefault="00267471" w14:paraId="307AB8E0" w14:textId="77777777">
            <w:pPr>
              <w:rPr>
                <w:b/>
                <w:bCs/>
              </w:rPr>
            </w:pPr>
            <w:r w:rsidRPr="00F43062">
              <w:rPr>
                <w:b/>
                <w:bCs/>
              </w:rPr>
              <w:t>a</w:t>
            </w:r>
          </w:p>
        </w:tc>
        <w:tc>
          <w:tcPr>
            <w:tcW w:w="9582" w:type="dxa"/>
            <w:gridSpan w:val="7"/>
            <w:shd w:val="clear" w:color="auto" w:fill="D9D9D9" w:themeFill="background1" w:themeFillShade="D9"/>
          </w:tcPr>
          <w:p w:rsidRPr="00DE1FF9" w:rsidR="00267471" w:rsidP="00581657" w:rsidRDefault="00015E87" w14:paraId="6F132BD5" w14:textId="57F054EE">
            <w:pPr>
              <w:rPr>
                <w:b/>
                <w:bCs/>
              </w:rPr>
            </w:pPr>
            <w:r>
              <w:rPr>
                <w:b/>
                <w:bCs/>
              </w:rPr>
              <w:t>Stock status</w:t>
            </w:r>
          </w:p>
        </w:tc>
      </w:tr>
      <w:tr w:rsidR="00117C3E" w:rsidTr="00581657" w14:paraId="687486B9" w14:textId="77777777">
        <w:tc>
          <w:tcPr>
            <w:tcW w:w="903" w:type="dxa"/>
            <w:vMerge/>
            <w:shd w:val="clear" w:color="auto" w:fill="F2F2F2" w:themeFill="background1" w:themeFillShade="F2"/>
          </w:tcPr>
          <w:p w:rsidR="00117C3E" w:rsidP="00117C3E" w:rsidRDefault="00117C3E" w14:paraId="17CBE053" w14:textId="77777777"/>
        </w:tc>
        <w:tc>
          <w:tcPr>
            <w:tcW w:w="793" w:type="dxa"/>
            <w:shd w:val="clear" w:color="auto" w:fill="F2F2F2" w:themeFill="background1" w:themeFillShade="F2"/>
          </w:tcPr>
          <w:p w:rsidR="00117C3E" w:rsidP="00117C3E" w:rsidRDefault="00117C3E" w14:paraId="03698428" w14:textId="77777777">
            <w:r>
              <w:t>Guide post</w:t>
            </w:r>
          </w:p>
        </w:tc>
        <w:tc>
          <w:tcPr>
            <w:tcW w:w="2929" w:type="dxa"/>
            <w:gridSpan w:val="2"/>
            <w:shd w:val="clear" w:color="auto" w:fill="F2F2F2" w:themeFill="background1" w:themeFillShade="F2"/>
          </w:tcPr>
          <w:p w:rsidRPr="002B7E17" w:rsidR="00117C3E" w:rsidP="00117C3E" w:rsidRDefault="00117C3E" w14:paraId="01FFA842" w14:textId="37734CE6">
            <w:r w:rsidRPr="004F3E83">
              <w:t xml:space="preserve">It is </w:t>
            </w:r>
            <w:r w:rsidRPr="00E279E3">
              <w:rPr>
                <w:b/>
                <w:bCs/>
              </w:rPr>
              <w:t>likely</w:t>
            </w:r>
            <w:r w:rsidRPr="004F3E83">
              <w:t xml:space="preserve"> that the SMU is above the limit reference point (LRP).</w:t>
            </w:r>
          </w:p>
        </w:tc>
        <w:tc>
          <w:tcPr>
            <w:tcW w:w="2930" w:type="dxa"/>
            <w:gridSpan w:val="2"/>
            <w:shd w:val="clear" w:color="auto" w:fill="F2F2F2" w:themeFill="background1" w:themeFillShade="F2"/>
          </w:tcPr>
          <w:p w:rsidR="00117C3E" w:rsidP="00117C3E" w:rsidRDefault="00117C3E" w14:paraId="47E6A885" w14:textId="5E092C75">
            <w:r w:rsidRPr="004F3E83">
              <w:t xml:space="preserve">It is </w:t>
            </w:r>
            <w:r w:rsidRPr="00E279E3">
              <w:rPr>
                <w:b/>
                <w:bCs/>
              </w:rPr>
              <w:t>highly likely</w:t>
            </w:r>
            <w:r w:rsidRPr="004F3E83">
              <w:t xml:space="preserve"> that the SMU is above the LRP.</w:t>
            </w:r>
          </w:p>
        </w:tc>
        <w:tc>
          <w:tcPr>
            <w:tcW w:w="2930" w:type="dxa"/>
            <w:gridSpan w:val="2"/>
            <w:shd w:val="clear" w:color="auto" w:fill="F2F2F2" w:themeFill="background1" w:themeFillShade="F2"/>
          </w:tcPr>
          <w:p w:rsidR="00117C3E" w:rsidP="00117C3E" w:rsidRDefault="00117C3E" w14:paraId="76DBC72A" w14:textId="67BAF7FD">
            <w:r w:rsidRPr="004F3E83">
              <w:t xml:space="preserve">There is a </w:t>
            </w:r>
            <w:r w:rsidRPr="00E279E3">
              <w:rPr>
                <w:b/>
                <w:bCs/>
              </w:rPr>
              <w:t>high degree of certainty</w:t>
            </w:r>
            <w:r w:rsidRPr="004F3E83">
              <w:t xml:space="preserve"> that the SMU is above the LRP.</w:t>
            </w:r>
          </w:p>
        </w:tc>
      </w:tr>
      <w:tr w:rsidR="00267471" w:rsidTr="00581657" w14:paraId="1E243C51" w14:textId="77777777">
        <w:tc>
          <w:tcPr>
            <w:tcW w:w="903" w:type="dxa"/>
            <w:vMerge/>
            <w:shd w:val="clear" w:color="auto" w:fill="F2F2F2" w:themeFill="background1" w:themeFillShade="F2"/>
          </w:tcPr>
          <w:p w:rsidR="00267471" w:rsidP="00581657" w:rsidRDefault="00267471" w14:paraId="596159C5" w14:textId="77777777"/>
        </w:tc>
        <w:tc>
          <w:tcPr>
            <w:tcW w:w="793" w:type="dxa"/>
            <w:shd w:val="clear" w:color="auto" w:fill="F2F2F2" w:themeFill="background1" w:themeFillShade="F2"/>
          </w:tcPr>
          <w:p w:rsidR="00267471" w:rsidP="00581657" w:rsidRDefault="00267471" w14:paraId="06BDD05C" w14:textId="77777777">
            <w:r>
              <w:t>Met?</w:t>
            </w:r>
          </w:p>
        </w:tc>
        <w:tc>
          <w:tcPr>
            <w:tcW w:w="2929" w:type="dxa"/>
            <w:gridSpan w:val="2"/>
            <w:shd w:val="clear" w:color="auto" w:fill="FFFFFF" w:themeFill="background1"/>
          </w:tcPr>
          <w:p w:rsidRPr="00DE1FF9" w:rsidR="00267471" w:rsidP="00581657" w:rsidRDefault="00267471" w14:paraId="3AEEFB37" w14:textId="77777777">
            <w:pPr>
              <w:rPr>
                <w:b/>
                <w:bCs/>
              </w:rPr>
            </w:pPr>
            <w:r w:rsidRPr="00E019F7">
              <w:rPr>
                <w:b/>
                <w:bCs/>
              </w:rPr>
              <w:t xml:space="preserve">Yes / No </w:t>
            </w:r>
          </w:p>
        </w:tc>
        <w:tc>
          <w:tcPr>
            <w:tcW w:w="2930" w:type="dxa"/>
            <w:gridSpan w:val="2"/>
            <w:shd w:val="clear" w:color="auto" w:fill="FFFFFF" w:themeFill="background1"/>
          </w:tcPr>
          <w:p w:rsidRPr="00DE1FF9" w:rsidR="00267471" w:rsidP="00581657" w:rsidRDefault="00267471" w14:paraId="7D2843BE" w14:textId="77777777">
            <w:pPr>
              <w:rPr>
                <w:b/>
                <w:bCs/>
              </w:rPr>
            </w:pPr>
            <w:r w:rsidRPr="00E019F7">
              <w:rPr>
                <w:b/>
                <w:bCs/>
              </w:rPr>
              <w:t xml:space="preserve">Yes / No </w:t>
            </w:r>
          </w:p>
        </w:tc>
        <w:tc>
          <w:tcPr>
            <w:tcW w:w="2930" w:type="dxa"/>
            <w:gridSpan w:val="2"/>
            <w:shd w:val="clear" w:color="auto" w:fill="FFFFFF" w:themeFill="background1"/>
          </w:tcPr>
          <w:p w:rsidRPr="00DE1FF9" w:rsidR="00267471" w:rsidP="00581657" w:rsidRDefault="00267471" w14:paraId="0CBBDD44" w14:textId="77777777">
            <w:pPr>
              <w:rPr>
                <w:b/>
                <w:bCs/>
              </w:rPr>
            </w:pPr>
            <w:r w:rsidRPr="00E019F7">
              <w:rPr>
                <w:b/>
                <w:bCs/>
              </w:rPr>
              <w:t xml:space="preserve">Yes / No </w:t>
            </w:r>
          </w:p>
        </w:tc>
      </w:tr>
      <w:tr w:rsidR="00267471" w:rsidTr="00581657" w14:paraId="2F4F5689" w14:textId="77777777">
        <w:tc>
          <w:tcPr>
            <w:tcW w:w="1696" w:type="dxa"/>
            <w:gridSpan w:val="2"/>
            <w:shd w:val="clear" w:color="auto" w:fill="F2F2F2" w:themeFill="background1" w:themeFillShade="F2"/>
          </w:tcPr>
          <w:p w:rsidR="00267471" w:rsidP="00581657" w:rsidRDefault="00267471" w14:paraId="6F2AB542" w14:textId="77777777">
            <w:r>
              <w:t>Rationale</w:t>
            </w:r>
          </w:p>
        </w:tc>
        <w:tc>
          <w:tcPr>
            <w:tcW w:w="8789" w:type="dxa"/>
            <w:gridSpan w:val="6"/>
          </w:tcPr>
          <w:p w:rsidRPr="005404EB" w:rsidR="00267471" w:rsidP="00581657" w:rsidRDefault="00267471" w14:paraId="547889E7" w14:textId="77777777"/>
        </w:tc>
      </w:tr>
      <w:tr w:rsidRPr="00DE1FF9" w:rsidR="005627DC" w:rsidTr="00581657" w14:paraId="50D96C22" w14:textId="77777777">
        <w:tc>
          <w:tcPr>
            <w:tcW w:w="903" w:type="dxa"/>
            <w:vMerge w:val="restart"/>
            <w:shd w:val="clear" w:color="auto" w:fill="F2F2F2" w:themeFill="background1" w:themeFillShade="F2"/>
            <w:vAlign w:val="center"/>
          </w:tcPr>
          <w:p w:rsidRPr="00F43062" w:rsidR="005627DC" w:rsidP="00581657" w:rsidRDefault="005627DC" w14:paraId="4EC413D1" w14:textId="0A7919F2">
            <w:pPr>
              <w:rPr>
                <w:b/>
                <w:bCs/>
              </w:rPr>
            </w:pPr>
            <w:r>
              <w:rPr>
                <w:b/>
                <w:bCs/>
              </w:rPr>
              <w:t>b</w:t>
            </w:r>
          </w:p>
        </w:tc>
        <w:tc>
          <w:tcPr>
            <w:tcW w:w="9582" w:type="dxa"/>
            <w:gridSpan w:val="7"/>
            <w:shd w:val="clear" w:color="auto" w:fill="D9D9D9" w:themeFill="background1" w:themeFillShade="D9"/>
          </w:tcPr>
          <w:p w:rsidRPr="00DE1FF9" w:rsidR="005627DC" w:rsidP="00581657" w:rsidRDefault="00015E87" w14:paraId="53391B4E" w14:textId="621340E5">
            <w:pPr>
              <w:rPr>
                <w:b/>
                <w:bCs/>
              </w:rPr>
            </w:pPr>
            <w:r w:rsidRPr="00015E87">
              <w:rPr>
                <w:b/>
                <w:bCs/>
              </w:rPr>
              <w:t>Stock status in relation to the TRP</w:t>
            </w:r>
          </w:p>
        </w:tc>
      </w:tr>
      <w:tr w:rsidR="00C73E2C" w:rsidTr="00581657" w14:paraId="7D6434B7" w14:textId="77777777">
        <w:tc>
          <w:tcPr>
            <w:tcW w:w="903" w:type="dxa"/>
            <w:vMerge/>
            <w:shd w:val="clear" w:color="auto" w:fill="F2F2F2" w:themeFill="background1" w:themeFillShade="F2"/>
          </w:tcPr>
          <w:p w:rsidR="00C73E2C" w:rsidP="00C73E2C" w:rsidRDefault="00C73E2C" w14:paraId="4016244D" w14:textId="77777777"/>
        </w:tc>
        <w:tc>
          <w:tcPr>
            <w:tcW w:w="793" w:type="dxa"/>
            <w:shd w:val="clear" w:color="auto" w:fill="F2F2F2" w:themeFill="background1" w:themeFillShade="F2"/>
          </w:tcPr>
          <w:p w:rsidR="00C73E2C" w:rsidP="00C73E2C" w:rsidRDefault="00C73E2C" w14:paraId="2C7B708C" w14:textId="77777777">
            <w:r>
              <w:t>Guide post</w:t>
            </w:r>
          </w:p>
        </w:tc>
        <w:tc>
          <w:tcPr>
            <w:tcW w:w="2929" w:type="dxa"/>
            <w:gridSpan w:val="2"/>
            <w:shd w:val="clear" w:color="auto" w:fill="F2F2F2" w:themeFill="background1" w:themeFillShade="F2"/>
          </w:tcPr>
          <w:p w:rsidRPr="002B7E17" w:rsidR="00C73E2C" w:rsidP="00C73E2C" w:rsidRDefault="00C73E2C" w14:paraId="169964C8" w14:textId="1CDB3564"/>
        </w:tc>
        <w:tc>
          <w:tcPr>
            <w:tcW w:w="2930" w:type="dxa"/>
            <w:gridSpan w:val="2"/>
            <w:shd w:val="clear" w:color="auto" w:fill="F2F2F2" w:themeFill="background1" w:themeFillShade="F2"/>
          </w:tcPr>
          <w:p w:rsidR="00C73E2C" w:rsidP="00C73E2C" w:rsidRDefault="00C73E2C" w14:paraId="15BC0FCB" w14:textId="7B03AEF4">
            <w:r w:rsidRPr="00BA1871">
              <w:t xml:space="preserve">The SMU is at or </w:t>
            </w:r>
            <w:r w:rsidRPr="005500FB">
              <w:rPr>
                <w:b/>
                <w:bCs/>
              </w:rPr>
              <w:t>fluctuating around</w:t>
            </w:r>
            <w:r w:rsidRPr="00BA1871">
              <w:t xml:space="preserve"> its TRP.</w:t>
            </w:r>
          </w:p>
        </w:tc>
        <w:tc>
          <w:tcPr>
            <w:tcW w:w="2930" w:type="dxa"/>
            <w:gridSpan w:val="2"/>
            <w:shd w:val="clear" w:color="auto" w:fill="F2F2F2" w:themeFill="background1" w:themeFillShade="F2"/>
          </w:tcPr>
          <w:p w:rsidR="00C73E2C" w:rsidP="00C73E2C" w:rsidRDefault="00C73E2C" w14:paraId="6AB6AEFE" w14:textId="76A32151">
            <w:r w:rsidRPr="00872898">
              <w:t xml:space="preserve">There is a </w:t>
            </w:r>
            <w:r w:rsidRPr="00872898">
              <w:rPr>
                <w:b/>
                <w:bCs/>
              </w:rPr>
              <w:t>high degree of certainty</w:t>
            </w:r>
            <w:r w:rsidRPr="00872898">
              <w:t xml:space="preserve"> that the SMU has been fluctuating around its TRP, or has been above its target reference point</w:t>
            </w:r>
            <w:r>
              <w:t>,</w:t>
            </w:r>
            <w:r w:rsidRPr="00872898">
              <w:t xml:space="preserve"> over recent years.</w:t>
            </w:r>
          </w:p>
        </w:tc>
      </w:tr>
      <w:tr w:rsidRPr="00DE1FF9" w:rsidR="005627DC" w:rsidTr="00855B5E" w14:paraId="4DADFCEC" w14:textId="77777777">
        <w:tc>
          <w:tcPr>
            <w:tcW w:w="903" w:type="dxa"/>
            <w:vMerge/>
            <w:shd w:val="clear" w:color="auto" w:fill="F2F2F2" w:themeFill="background1" w:themeFillShade="F2"/>
          </w:tcPr>
          <w:p w:rsidR="005627DC" w:rsidP="00581657" w:rsidRDefault="005627DC" w14:paraId="084746A5" w14:textId="77777777"/>
        </w:tc>
        <w:tc>
          <w:tcPr>
            <w:tcW w:w="793" w:type="dxa"/>
            <w:shd w:val="clear" w:color="auto" w:fill="F2F2F2" w:themeFill="background1" w:themeFillShade="F2"/>
          </w:tcPr>
          <w:p w:rsidR="005627DC" w:rsidP="00581657" w:rsidRDefault="005627DC" w14:paraId="316DECA7" w14:textId="77777777">
            <w:r>
              <w:t>Met?</w:t>
            </w:r>
          </w:p>
        </w:tc>
        <w:tc>
          <w:tcPr>
            <w:tcW w:w="2929" w:type="dxa"/>
            <w:gridSpan w:val="2"/>
            <w:shd w:val="clear" w:color="auto" w:fill="F2F2F2" w:themeFill="background1" w:themeFillShade="F2"/>
          </w:tcPr>
          <w:p w:rsidRPr="00DE1FF9" w:rsidR="005627DC" w:rsidP="00581657" w:rsidRDefault="005627DC" w14:paraId="611C8BCC" w14:textId="242DC103">
            <w:pPr>
              <w:rPr>
                <w:b/>
                <w:bCs/>
              </w:rPr>
            </w:pPr>
          </w:p>
        </w:tc>
        <w:tc>
          <w:tcPr>
            <w:tcW w:w="2930" w:type="dxa"/>
            <w:gridSpan w:val="2"/>
            <w:shd w:val="clear" w:color="auto" w:fill="FFFFFF" w:themeFill="background1"/>
          </w:tcPr>
          <w:p w:rsidRPr="00DE1FF9" w:rsidR="005627DC" w:rsidP="00581657" w:rsidRDefault="005627DC" w14:paraId="1F2BF5BE" w14:textId="77777777">
            <w:pPr>
              <w:rPr>
                <w:b/>
                <w:bCs/>
              </w:rPr>
            </w:pPr>
            <w:r w:rsidRPr="00E019F7">
              <w:rPr>
                <w:b/>
                <w:bCs/>
              </w:rPr>
              <w:t xml:space="preserve">Yes / No </w:t>
            </w:r>
          </w:p>
        </w:tc>
        <w:tc>
          <w:tcPr>
            <w:tcW w:w="2930" w:type="dxa"/>
            <w:gridSpan w:val="2"/>
            <w:shd w:val="clear" w:color="auto" w:fill="FFFFFF" w:themeFill="background1"/>
          </w:tcPr>
          <w:p w:rsidRPr="00DE1FF9" w:rsidR="005627DC" w:rsidP="00581657" w:rsidRDefault="005627DC" w14:paraId="747F2B53" w14:textId="77777777">
            <w:pPr>
              <w:rPr>
                <w:b/>
                <w:bCs/>
              </w:rPr>
            </w:pPr>
            <w:r w:rsidRPr="00E019F7">
              <w:rPr>
                <w:b/>
                <w:bCs/>
              </w:rPr>
              <w:t xml:space="preserve">Yes / No </w:t>
            </w:r>
          </w:p>
        </w:tc>
      </w:tr>
      <w:tr w:rsidRPr="00E415C2" w:rsidR="005627DC" w:rsidTr="00581657" w14:paraId="0584F864" w14:textId="77777777">
        <w:tc>
          <w:tcPr>
            <w:tcW w:w="1696" w:type="dxa"/>
            <w:gridSpan w:val="2"/>
            <w:shd w:val="clear" w:color="auto" w:fill="F2F2F2" w:themeFill="background1" w:themeFillShade="F2"/>
          </w:tcPr>
          <w:p w:rsidR="005627DC" w:rsidP="00581657" w:rsidRDefault="005627DC" w14:paraId="26CCC79F" w14:textId="77777777">
            <w:r>
              <w:t>Rationale</w:t>
            </w:r>
          </w:p>
        </w:tc>
        <w:tc>
          <w:tcPr>
            <w:tcW w:w="8789" w:type="dxa"/>
            <w:gridSpan w:val="6"/>
          </w:tcPr>
          <w:p w:rsidRPr="005404EB" w:rsidR="005627DC" w:rsidP="00581657" w:rsidRDefault="005627DC" w14:paraId="1912E918" w14:textId="77777777"/>
        </w:tc>
      </w:tr>
      <w:tr w:rsidRPr="00DE1FF9" w:rsidR="00FA43F3" w:rsidTr="00581657" w14:paraId="347DD2D4" w14:textId="77777777">
        <w:tc>
          <w:tcPr>
            <w:tcW w:w="903" w:type="dxa"/>
            <w:vMerge w:val="restart"/>
            <w:shd w:val="clear" w:color="auto" w:fill="F2F2F2" w:themeFill="background1" w:themeFillShade="F2"/>
            <w:vAlign w:val="center"/>
          </w:tcPr>
          <w:p w:rsidRPr="00F43062" w:rsidR="00FA43F3" w:rsidP="00581657" w:rsidRDefault="00FA43F3" w14:paraId="4771ED25" w14:textId="3B4456F5">
            <w:pPr>
              <w:rPr>
                <w:b/>
                <w:bCs/>
              </w:rPr>
            </w:pPr>
            <w:r>
              <w:rPr>
                <w:b/>
                <w:bCs/>
              </w:rPr>
              <w:t>c</w:t>
            </w:r>
          </w:p>
        </w:tc>
        <w:tc>
          <w:tcPr>
            <w:tcW w:w="9582" w:type="dxa"/>
            <w:gridSpan w:val="7"/>
            <w:shd w:val="clear" w:color="auto" w:fill="D9D9D9" w:themeFill="background1" w:themeFillShade="D9"/>
          </w:tcPr>
          <w:p w:rsidRPr="00DE1FF9" w:rsidR="00FA43F3" w:rsidP="00581657" w:rsidRDefault="00C37C2A" w14:paraId="78A386F8" w14:textId="12881674">
            <w:pPr>
              <w:rPr>
                <w:b/>
                <w:bCs/>
              </w:rPr>
            </w:pPr>
            <w:r w:rsidRPr="00C37C2A">
              <w:rPr>
                <w:b/>
                <w:bCs/>
              </w:rPr>
              <w:t>Status of component populations</w:t>
            </w:r>
          </w:p>
        </w:tc>
      </w:tr>
      <w:tr w:rsidR="00FA43F3" w:rsidTr="00581657" w14:paraId="7338A234" w14:textId="77777777">
        <w:tc>
          <w:tcPr>
            <w:tcW w:w="903" w:type="dxa"/>
            <w:vMerge/>
            <w:shd w:val="clear" w:color="auto" w:fill="F2F2F2" w:themeFill="background1" w:themeFillShade="F2"/>
          </w:tcPr>
          <w:p w:rsidR="00FA43F3" w:rsidP="00581657" w:rsidRDefault="00FA43F3" w14:paraId="5A0DD6DF" w14:textId="77777777"/>
        </w:tc>
        <w:tc>
          <w:tcPr>
            <w:tcW w:w="793" w:type="dxa"/>
            <w:shd w:val="clear" w:color="auto" w:fill="F2F2F2" w:themeFill="background1" w:themeFillShade="F2"/>
          </w:tcPr>
          <w:p w:rsidR="00FA43F3" w:rsidP="00581657" w:rsidRDefault="00FA43F3" w14:paraId="5FF90A44" w14:textId="77777777">
            <w:r>
              <w:t>Guide post</w:t>
            </w:r>
          </w:p>
        </w:tc>
        <w:tc>
          <w:tcPr>
            <w:tcW w:w="2929" w:type="dxa"/>
            <w:gridSpan w:val="2"/>
            <w:shd w:val="clear" w:color="auto" w:fill="F2F2F2" w:themeFill="background1" w:themeFillShade="F2"/>
          </w:tcPr>
          <w:p w:rsidRPr="002B7E17" w:rsidR="00FA43F3" w:rsidP="00581657" w:rsidRDefault="00FA43F3" w14:paraId="700BCA10" w14:textId="77777777"/>
        </w:tc>
        <w:tc>
          <w:tcPr>
            <w:tcW w:w="2930" w:type="dxa"/>
            <w:gridSpan w:val="2"/>
            <w:shd w:val="clear" w:color="auto" w:fill="F2F2F2" w:themeFill="background1" w:themeFillShade="F2"/>
          </w:tcPr>
          <w:p w:rsidR="00FA43F3" w:rsidP="00581657" w:rsidRDefault="00FA43F3" w14:paraId="0F53AF38" w14:textId="3E43D1D8"/>
        </w:tc>
        <w:tc>
          <w:tcPr>
            <w:tcW w:w="2930" w:type="dxa"/>
            <w:gridSpan w:val="2"/>
            <w:shd w:val="clear" w:color="auto" w:fill="F2F2F2" w:themeFill="background1" w:themeFillShade="F2"/>
          </w:tcPr>
          <w:p w:rsidR="00FA43F3" w:rsidP="00581657" w:rsidRDefault="00855B5E" w14:paraId="18759DEF" w14:textId="4946DAC7">
            <w:r w:rsidRPr="00855B5E">
              <w:t xml:space="preserve">The </w:t>
            </w:r>
            <w:r w:rsidRPr="00855B5E">
              <w:rPr>
                <w:b/>
                <w:bCs/>
              </w:rPr>
              <w:t>majority</w:t>
            </w:r>
            <w:r w:rsidRPr="00855B5E">
              <w:t xml:space="preserve"> of component populations in the SMU are within the range of expected variability.</w:t>
            </w:r>
          </w:p>
        </w:tc>
      </w:tr>
      <w:tr w:rsidRPr="00DE1FF9" w:rsidR="00FA43F3" w:rsidTr="00855B5E" w14:paraId="4E698719" w14:textId="77777777">
        <w:tc>
          <w:tcPr>
            <w:tcW w:w="903" w:type="dxa"/>
            <w:vMerge/>
            <w:shd w:val="clear" w:color="auto" w:fill="F2F2F2" w:themeFill="background1" w:themeFillShade="F2"/>
          </w:tcPr>
          <w:p w:rsidR="00FA43F3" w:rsidP="00581657" w:rsidRDefault="00FA43F3" w14:paraId="5EB39090" w14:textId="77777777"/>
        </w:tc>
        <w:tc>
          <w:tcPr>
            <w:tcW w:w="793" w:type="dxa"/>
            <w:shd w:val="clear" w:color="auto" w:fill="F2F2F2" w:themeFill="background1" w:themeFillShade="F2"/>
          </w:tcPr>
          <w:p w:rsidR="00FA43F3" w:rsidP="00581657" w:rsidRDefault="00FA43F3" w14:paraId="29BDBEE7" w14:textId="77777777">
            <w:r>
              <w:t>Met?</w:t>
            </w:r>
          </w:p>
        </w:tc>
        <w:tc>
          <w:tcPr>
            <w:tcW w:w="2929" w:type="dxa"/>
            <w:gridSpan w:val="2"/>
            <w:shd w:val="clear" w:color="auto" w:fill="F2F2F2" w:themeFill="background1" w:themeFillShade="F2"/>
          </w:tcPr>
          <w:p w:rsidRPr="00DE1FF9" w:rsidR="00FA43F3" w:rsidP="00581657" w:rsidRDefault="00FA43F3" w14:paraId="6F516E8B" w14:textId="145F3981">
            <w:pPr>
              <w:rPr>
                <w:b/>
                <w:bCs/>
              </w:rPr>
            </w:pPr>
          </w:p>
        </w:tc>
        <w:tc>
          <w:tcPr>
            <w:tcW w:w="2930" w:type="dxa"/>
            <w:gridSpan w:val="2"/>
            <w:shd w:val="clear" w:color="auto" w:fill="F2F2F2" w:themeFill="background1" w:themeFillShade="F2"/>
          </w:tcPr>
          <w:p w:rsidRPr="00DE1FF9" w:rsidR="00FA43F3" w:rsidP="00581657" w:rsidRDefault="00FA43F3" w14:paraId="220AC767" w14:textId="4AD6253C">
            <w:pPr>
              <w:rPr>
                <w:b/>
                <w:bCs/>
              </w:rPr>
            </w:pPr>
          </w:p>
        </w:tc>
        <w:tc>
          <w:tcPr>
            <w:tcW w:w="2930" w:type="dxa"/>
            <w:gridSpan w:val="2"/>
            <w:shd w:val="clear" w:color="auto" w:fill="FFFFFF" w:themeFill="background1"/>
          </w:tcPr>
          <w:p w:rsidRPr="00DE1FF9" w:rsidR="00FA43F3" w:rsidP="00581657" w:rsidRDefault="00FA43F3" w14:paraId="12908C78" w14:textId="77777777">
            <w:pPr>
              <w:rPr>
                <w:b/>
                <w:bCs/>
              </w:rPr>
            </w:pPr>
            <w:r w:rsidRPr="00E019F7">
              <w:rPr>
                <w:b/>
                <w:bCs/>
              </w:rPr>
              <w:t xml:space="preserve">Yes / No </w:t>
            </w:r>
          </w:p>
        </w:tc>
      </w:tr>
      <w:tr w:rsidRPr="00E415C2" w:rsidR="00FA43F3" w:rsidTr="00581657" w14:paraId="1BEC6835" w14:textId="77777777">
        <w:tc>
          <w:tcPr>
            <w:tcW w:w="1696" w:type="dxa"/>
            <w:gridSpan w:val="2"/>
            <w:shd w:val="clear" w:color="auto" w:fill="F2F2F2" w:themeFill="background1" w:themeFillShade="F2"/>
          </w:tcPr>
          <w:p w:rsidR="00FA43F3" w:rsidP="00581657" w:rsidRDefault="00FA43F3" w14:paraId="4170AA11" w14:textId="77777777">
            <w:r>
              <w:t>Rationale</w:t>
            </w:r>
          </w:p>
        </w:tc>
        <w:tc>
          <w:tcPr>
            <w:tcW w:w="8789" w:type="dxa"/>
            <w:gridSpan w:val="6"/>
          </w:tcPr>
          <w:p w:rsidRPr="005404EB" w:rsidR="00FA43F3" w:rsidP="00581657" w:rsidRDefault="00FA43F3" w14:paraId="1A391BCE" w14:textId="77777777"/>
        </w:tc>
      </w:tr>
      <w:tr w:rsidRPr="00BB26AA" w:rsidR="003F5DE6" w:rsidTr="00581657" w14:paraId="57337957" w14:textId="77777777">
        <w:tc>
          <w:tcPr>
            <w:tcW w:w="10485" w:type="dxa"/>
            <w:gridSpan w:val="8"/>
            <w:shd w:val="clear" w:color="auto" w:fill="D9D9D9" w:themeFill="background1" w:themeFillShade="D9"/>
          </w:tcPr>
          <w:p w:rsidRPr="00BB26AA" w:rsidR="003F5DE6" w:rsidP="00581657" w:rsidRDefault="003F5DE6" w14:paraId="33FEF616" w14:textId="77777777">
            <w:pPr>
              <w:rPr>
                <w:b/>
                <w:bCs/>
              </w:rPr>
            </w:pPr>
            <w:r w:rsidRPr="00BB26AA">
              <w:rPr>
                <w:b/>
                <w:bCs/>
              </w:rPr>
              <w:t>Stock status relative to reference points</w:t>
            </w:r>
          </w:p>
        </w:tc>
      </w:tr>
      <w:tr w:rsidR="003F5DE6" w:rsidTr="00581657" w14:paraId="72FD402F" w14:textId="77777777">
        <w:tc>
          <w:tcPr>
            <w:tcW w:w="2100" w:type="dxa"/>
            <w:gridSpan w:val="3"/>
            <w:shd w:val="clear" w:color="auto" w:fill="F2F2F2" w:themeFill="background1" w:themeFillShade="F2"/>
          </w:tcPr>
          <w:p w:rsidR="003F5DE6" w:rsidP="00581657" w:rsidRDefault="003F5DE6" w14:paraId="6CC2E627" w14:textId="77777777"/>
        </w:tc>
        <w:tc>
          <w:tcPr>
            <w:tcW w:w="2795" w:type="dxa"/>
            <w:gridSpan w:val="2"/>
            <w:shd w:val="clear" w:color="auto" w:fill="F2F2F2" w:themeFill="background1" w:themeFillShade="F2"/>
          </w:tcPr>
          <w:p w:rsidR="003F5DE6" w:rsidP="00581657" w:rsidRDefault="003F5DE6" w14:paraId="0C04676C" w14:textId="77777777">
            <w:r w:rsidRPr="0094404F">
              <w:t>Type of reference point</w:t>
            </w:r>
          </w:p>
        </w:tc>
        <w:tc>
          <w:tcPr>
            <w:tcW w:w="2795" w:type="dxa"/>
            <w:gridSpan w:val="2"/>
            <w:shd w:val="clear" w:color="auto" w:fill="F2F2F2" w:themeFill="background1" w:themeFillShade="F2"/>
          </w:tcPr>
          <w:p w:rsidR="003F5DE6" w:rsidP="00581657" w:rsidRDefault="003F5DE6" w14:paraId="20005A73" w14:textId="77777777">
            <w:r w:rsidRPr="0027369F">
              <w:t>Value of reference point</w:t>
            </w:r>
          </w:p>
        </w:tc>
        <w:tc>
          <w:tcPr>
            <w:tcW w:w="2795" w:type="dxa"/>
            <w:shd w:val="clear" w:color="auto" w:fill="F2F2F2" w:themeFill="background1" w:themeFillShade="F2"/>
          </w:tcPr>
          <w:p w:rsidR="003F5DE6" w:rsidP="00581657" w:rsidRDefault="003F5DE6" w14:paraId="489ABACE" w14:textId="77777777">
            <w:r w:rsidRPr="00B342B4">
              <w:t>Current stock status relative to reference point</w:t>
            </w:r>
          </w:p>
        </w:tc>
      </w:tr>
      <w:tr w:rsidR="009C2DE2" w:rsidTr="00581657" w14:paraId="4B3FCABE" w14:textId="77777777">
        <w:tc>
          <w:tcPr>
            <w:tcW w:w="2100" w:type="dxa"/>
            <w:gridSpan w:val="3"/>
            <w:shd w:val="clear" w:color="auto" w:fill="F2F2F2" w:themeFill="background1" w:themeFillShade="F2"/>
          </w:tcPr>
          <w:p w:rsidR="009C2DE2" w:rsidP="009C2DE2" w:rsidRDefault="009C2DE2" w14:paraId="7894329F" w14:textId="74F29175">
            <w:r w:rsidRPr="00E2664E">
              <w:t>Reference point used in scoring  relative to LRP (SI a)</w:t>
            </w:r>
          </w:p>
        </w:tc>
        <w:tc>
          <w:tcPr>
            <w:tcW w:w="2795" w:type="dxa"/>
            <w:gridSpan w:val="2"/>
            <w:shd w:val="clear" w:color="auto" w:fill="FFFFFF" w:themeFill="background1"/>
          </w:tcPr>
          <w:p w:rsidR="009C2DE2" w:rsidP="009C2DE2" w:rsidRDefault="009C2DE2" w14:paraId="61DD56B1" w14:textId="77777777"/>
          <w:p w:rsidRPr="005B27A4" w:rsidR="009C2DE2" w:rsidP="009C2DE2" w:rsidRDefault="009C2DE2" w14:paraId="5257BC68" w14:textId="3E6FCB77">
            <w:pPr>
              <w:rPr>
                <w:i/>
                <w:iCs/>
              </w:rPr>
            </w:pPr>
            <w:r w:rsidRPr="005B27A4">
              <w:rPr>
                <w:i/>
                <w:iCs/>
              </w:rPr>
              <w:t>Insert type of reference point e.g. S</w:t>
            </w:r>
            <w:r w:rsidRPr="005B27A4">
              <w:rPr>
                <w:i/>
                <w:iCs/>
                <w:vertAlign w:val="subscript"/>
              </w:rPr>
              <w:t>gen</w:t>
            </w:r>
            <w:r w:rsidRPr="005B27A4">
              <w:rPr>
                <w:i/>
                <w:iCs/>
              </w:rPr>
              <w:t>.</w:t>
            </w:r>
          </w:p>
        </w:tc>
        <w:tc>
          <w:tcPr>
            <w:tcW w:w="2795" w:type="dxa"/>
            <w:gridSpan w:val="2"/>
            <w:shd w:val="clear" w:color="auto" w:fill="FFFFFF" w:themeFill="background1"/>
          </w:tcPr>
          <w:p w:rsidR="009C2DE2" w:rsidP="009C2DE2" w:rsidRDefault="009C2DE2" w14:paraId="3A90351F" w14:textId="77777777"/>
          <w:p w:rsidRPr="005B27A4" w:rsidR="009C2DE2" w:rsidP="009C2DE2" w:rsidRDefault="009C2DE2" w14:paraId="6039968F" w14:textId="0353A291">
            <w:pPr>
              <w:rPr>
                <w:i/>
                <w:iCs/>
              </w:rPr>
            </w:pPr>
            <w:r w:rsidRPr="005B27A4">
              <w:rPr>
                <w:i/>
                <w:iCs/>
              </w:rPr>
              <w:t>Include value specifying units e.g. 50,000 spawners.</w:t>
            </w:r>
          </w:p>
        </w:tc>
        <w:tc>
          <w:tcPr>
            <w:tcW w:w="2795" w:type="dxa"/>
            <w:shd w:val="clear" w:color="auto" w:fill="FFFFFF" w:themeFill="background1"/>
          </w:tcPr>
          <w:p w:rsidR="009C2DE2" w:rsidP="009C2DE2" w:rsidRDefault="009C2DE2" w14:paraId="049E0546" w14:textId="77777777"/>
          <w:p w:rsidRPr="005B27A4" w:rsidR="009C2DE2" w:rsidP="009C2DE2" w:rsidRDefault="009C2DE2" w14:paraId="091D7C8C" w14:textId="4952B2B1">
            <w:pPr>
              <w:rPr>
                <w:i/>
                <w:iCs/>
              </w:rPr>
            </w:pPr>
            <w:r w:rsidRPr="005B27A4">
              <w:rPr>
                <w:i/>
                <w:iCs/>
              </w:rPr>
              <w:t>Include current stock status in the same units as the reference point e.g. 90,000/Escapement Goal=1.8.</w:t>
            </w:r>
          </w:p>
        </w:tc>
      </w:tr>
      <w:tr w:rsidR="009C2DE2" w:rsidTr="00581657" w14:paraId="0A7656E7" w14:textId="77777777">
        <w:tc>
          <w:tcPr>
            <w:tcW w:w="2100" w:type="dxa"/>
            <w:gridSpan w:val="3"/>
            <w:shd w:val="clear" w:color="auto" w:fill="F2F2F2" w:themeFill="background1" w:themeFillShade="F2"/>
          </w:tcPr>
          <w:p w:rsidR="009C2DE2" w:rsidP="009C2DE2" w:rsidRDefault="009C2DE2" w14:paraId="6951CA97" w14:textId="132F9B18">
            <w:r w:rsidRPr="00E2664E">
              <w:t>Reference point used in scoring relative to TRP (SI b)</w:t>
            </w:r>
          </w:p>
        </w:tc>
        <w:tc>
          <w:tcPr>
            <w:tcW w:w="2795" w:type="dxa"/>
            <w:gridSpan w:val="2"/>
            <w:shd w:val="clear" w:color="auto" w:fill="FFFFFF" w:themeFill="background1"/>
          </w:tcPr>
          <w:p w:rsidR="009C2DE2" w:rsidP="009C2DE2" w:rsidRDefault="009C2DE2" w14:paraId="777CB9C8" w14:textId="77777777"/>
          <w:p w:rsidRPr="005B27A4" w:rsidR="009C2DE2" w:rsidP="009C2DE2" w:rsidRDefault="009C2DE2" w14:paraId="0729ABB1" w14:textId="645DA480">
            <w:pPr>
              <w:rPr>
                <w:i/>
                <w:iCs/>
              </w:rPr>
            </w:pPr>
            <w:r w:rsidRPr="005B27A4">
              <w:rPr>
                <w:i/>
                <w:iCs/>
              </w:rPr>
              <w:t>Insert type of reference point e.g. Escapement Goal.</w:t>
            </w:r>
          </w:p>
        </w:tc>
        <w:tc>
          <w:tcPr>
            <w:tcW w:w="2795" w:type="dxa"/>
            <w:gridSpan w:val="2"/>
            <w:shd w:val="clear" w:color="auto" w:fill="FFFFFF" w:themeFill="background1"/>
          </w:tcPr>
          <w:p w:rsidR="009C2DE2" w:rsidP="009C2DE2" w:rsidRDefault="009C2DE2" w14:paraId="470D4D5C" w14:textId="77777777"/>
          <w:p w:rsidRPr="005B27A4" w:rsidR="009C2DE2" w:rsidP="009C2DE2" w:rsidRDefault="009C2DE2" w14:paraId="4021F220" w14:textId="3BEE7BB9">
            <w:pPr>
              <w:rPr>
                <w:i/>
                <w:iCs/>
              </w:rPr>
            </w:pPr>
            <w:r w:rsidRPr="005B27A4">
              <w:rPr>
                <w:i/>
                <w:iCs/>
              </w:rPr>
              <w:t>Include value specifying units e.g. 100,000 spawners.</w:t>
            </w:r>
          </w:p>
        </w:tc>
        <w:tc>
          <w:tcPr>
            <w:tcW w:w="2795" w:type="dxa"/>
            <w:shd w:val="clear" w:color="auto" w:fill="FFFFFF" w:themeFill="background1"/>
          </w:tcPr>
          <w:p w:rsidR="009C2DE2" w:rsidP="009C2DE2" w:rsidRDefault="009C2DE2" w14:paraId="4F15FE74" w14:textId="77777777">
            <w:pPr>
              <w:rPr>
                <w:i/>
                <w:iCs/>
              </w:rPr>
            </w:pPr>
          </w:p>
          <w:p w:rsidRPr="00567106" w:rsidR="00550057" w:rsidP="009C2DE2" w:rsidRDefault="005B27A4" w14:paraId="08BB09DF" w14:textId="6AC929EC">
            <w:pPr>
              <w:rPr>
                <w:i/>
                <w:iCs/>
              </w:rPr>
            </w:pPr>
            <w:r w:rsidRPr="005B27A4">
              <w:rPr>
                <w:i/>
                <w:iCs/>
              </w:rPr>
              <w:t>Include current stock status in the same units as the reference point e.g. 90,000/Escapement Goal=0.9.</w:t>
            </w:r>
          </w:p>
        </w:tc>
      </w:tr>
    </w:tbl>
    <w:p w:rsidR="00AB5E5E" w:rsidP="00AB5E5E" w:rsidRDefault="00AB5E5E" w14:paraId="3CA0749B" w14:textId="53011CE6"/>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6398F" w:rsidTr="00581657" w14:paraId="547A86B5" w14:textId="77777777">
        <w:tc>
          <w:tcPr>
            <w:tcW w:w="3823" w:type="dxa"/>
            <w:shd w:val="clear" w:color="auto" w:fill="F2F2F2" w:themeFill="background1" w:themeFillShade="F2"/>
          </w:tcPr>
          <w:p w:rsidR="0086398F" w:rsidP="00581657" w:rsidRDefault="0086398F" w14:paraId="45C8C864" w14:textId="77777777">
            <w:r w:rsidRPr="00C35C08">
              <w:t>Draft scoring range</w:t>
            </w:r>
          </w:p>
        </w:tc>
        <w:tc>
          <w:tcPr>
            <w:tcW w:w="6662" w:type="dxa"/>
            <w:shd w:val="clear" w:color="auto" w:fill="FFFFFF" w:themeFill="background1"/>
          </w:tcPr>
          <w:p w:rsidRPr="00493233" w:rsidR="0086398F" w:rsidP="00581657" w:rsidRDefault="0086398F" w14:paraId="42BC7FAA" w14:textId="77777777">
            <w:pPr>
              <w:rPr>
                <w:b/>
                <w:bCs/>
                <w:i/>
                <w:iCs/>
              </w:rPr>
            </w:pPr>
            <w:r w:rsidRPr="00493233">
              <w:rPr>
                <w:b/>
                <w:bCs/>
              </w:rPr>
              <w:t>&lt;60 / 60-79 / ≥80</w:t>
            </w:r>
          </w:p>
        </w:tc>
      </w:tr>
      <w:tr w:rsidR="0086398F" w:rsidTr="00581657" w14:paraId="44B44D89" w14:textId="77777777">
        <w:tc>
          <w:tcPr>
            <w:tcW w:w="3823" w:type="dxa"/>
            <w:shd w:val="clear" w:color="auto" w:fill="F2F2F2" w:themeFill="background1" w:themeFillShade="F2"/>
          </w:tcPr>
          <w:p w:rsidR="0086398F" w:rsidP="00581657" w:rsidRDefault="0086398F" w14:paraId="7B8EA172" w14:textId="77777777">
            <w:r w:rsidRPr="00C35C08">
              <w:t>Information gap indicator</w:t>
            </w:r>
          </w:p>
        </w:tc>
        <w:tc>
          <w:tcPr>
            <w:tcW w:w="6662" w:type="dxa"/>
            <w:shd w:val="clear" w:color="auto" w:fill="FFFFFF" w:themeFill="background1"/>
          </w:tcPr>
          <w:p w:rsidRPr="00313847" w:rsidR="0086398F" w:rsidP="00581657" w:rsidRDefault="0086398F" w14:paraId="29D48E7F" w14:textId="77777777">
            <w:pPr>
              <w:rPr>
                <w:b/>
                <w:bCs/>
              </w:rPr>
            </w:pPr>
            <w:r w:rsidRPr="00313847">
              <w:rPr>
                <w:b/>
                <w:bCs/>
              </w:rPr>
              <w:t>More information sought / Information sufficient to score PI</w:t>
            </w:r>
          </w:p>
          <w:p w:rsidR="0086398F" w:rsidP="00581657" w:rsidRDefault="0086398F" w14:paraId="5A6B702F" w14:textId="77777777"/>
          <w:p w:rsidRPr="00567106" w:rsidR="0086398F" w:rsidP="00581657" w:rsidRDefault="0086398F" w14:paraId="66BB90F1" w14:textId="77777777">
            <w:pPr>
              <w:rPr>
                <w:i/>
                <w:iCs/>
              </w:rPr>
            </w:pPr>
            <w:r w:rsidRPr="008A30C0">
              <w:rPr>
                <w:i/>
                <w:iCs/>
              </w:rPr>
              <w:t>If more information is sought, include a description of what the information gap is and what is information is sought</w:t>
            </w:r>
          </w:p>
        </w:tc>
      </w:tr>
      <w:tr w:rsidR="00987177" w:rsidTr="00581657" w14:paraId="42BA5551" w14:textId="77777777">
        <w:tc>
          <w:tcPr>
            <w:tcW w:w="3823" w:type="dxa"/>
            <w:shd w:val="clear" w:color="auto" w:fill="F2F2F2" w:themeFill="background1" w:themeFillShade="F2"/>
          </w:tcPr>
          <w:p w:rsidRPr="00C35C08" w:rsidR="00987177" w:rsidP="00987177" w:rsidRDefault="00987177" w14:paraId="62168A0D" w14:textId="3918EFC5">
            <w:r w:rsidRPr="006B7BCC">
              <w:t>Data-deficient? (Risk-Based Framework needed)</w:t>
            </w:r>
          </w:p>
        </w:tc>
        <w:tc>
          <w:tcPr>
            <w:tcW w:w="6662" w:type="dxa"/>
            <w:shd w:val="clear" w:color="auto" w:fill="FFFFFF" w:themeFill="background1"/>
          </w:tcPr>
          <w:p w:rsidRPr="00313847" w:rsidR="00987177" w:rsidP="00987177" w:rsidRDefault="00987177" w14:paraId="15BB04F8" w14:textId="0CB32DC3">
            <w:pPr>
              <w:rPr>
                <w:b/>
                <w:bCs/>
              </w:rPr>
            </w:pPr>
            <w:r w:rsidRPr="00FF1280">
              <w:rPr>
                <w:b/>
                <w:bCs/>
              </w:rPr>
              <w:t>Yes / No</w:t>
            </w:r>
          </w:p>
        </w:tc>
      </w:tr>
    </w:tbl>
    <w:p w:rsidR="0086398F" w:rsidP="0086398F" w:rsidRDefault="0086398F" w14:paraId="540F4E65" w14:textId="77777777"/>
    <w:p w:rsidR="00DF48AD" w:rsidRDefault="00DF48AD" w14:paraId="541C6540" w14:textId="5F6586B4"/>
    <w:p w:rsidR="00DF48AD" w:rsidP="0F83F1BF" w:rsidRDefault="00DF48AD" w14:paraId="60652143" w14:textId="18C4B70A">
      <w:pPr>
        <w:pStyle w:val="Heading6"/>
        <w:rPr>
          <w:color w:val="2F5496" w:themeColor="accent1" w:themeShade="BF"/>
        </w:rPr>
      </w:pPr>
      <w:r w:rsidRPr="0F83F1BF">
        <w:rPr>
          <w:color w:val="2F5496" w:themeColor="accent1" w:themeShade="BF"/>
        </w:rPr>
        <w:t>PI 1.1.</w:t>
      </w:r>
      <w:r w:rsidRPr="0F83F1BF" w:rsidR="002A3378">
        <w:rPr>
          <w:color w:val="2F5496" w:themeColor="accent1" w:themeShade="BF"/>
        </w:rPr>
        <w:t>2</w:t>
      </w:r>
      <w:r w:rsidRPr="0F83F1BF">
        <w:rPr>
          <w:color w:val="2F5496" w:themeColor="accent1" w:themeShade="BF"/>
        </w:rPr>
        <w:t xml:space="preserve"> – </w:t>
      </w:r>
      <w:r w:rsidRPr="0F83F1BF" w:rsidR="002A3378">
        <w:rPr>
          <w:color w:val="2F5496" w:themeColor="accent1" w:themeShade="BF"/>
        </w:rPr>
        <w:t>Stock rebuilding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F48AD" w:rsidTr="00581657" w14:paraId="43766BD2" w14:textId="77777777">
        <w:trPr>
          <w:tblHeader/>
        </w:trPr>
        <w:tc>
          <w:tcPr>
            <w:tcW w:w="1696" w:type="dxa"/>
            <w:gridSpan w:val="2"/>
            <w:shd w:val="clear" w:color="auto" w:fill="BFBFBF" w:themeFill="background1" w:themeFillShade="BF"/>
          </w:tcPr>
          <w:p w:rsidRPr="00586CA6" w:rsidR="00DF48AD" w:rsidP="00581657" w:rsidRDefault="00DF48AD" w14:paraId="22B9FF74" w14:textId="4AD6D7A1">
            <w:pPr>
              <w:rPr>
                <w:b/>
                <w:bCs/>
              </w:rPr>
            </w:pPr>
            <w:r w:rsidRPr="00586CA6">
              <w:rPr>
                <w:b/>
                <w:bCs/>
              </w:rPr>
              <w:t xml:space="preserve">PI </w:t>
            </w:r>
            <w:r>
              <w:rPr>
                <w:b/>
                <w:bCs/>
              </w:rPr>
              <w:t>1.1.</w:t>
            </w:r>
            <w:r w:rsidR="00576FFB">
              <w:rPr>
                <w:b/>
                <w:bCs/>
              </w:rPr>
              <w:t>2</w:t>
            </w:r>
          </w:p>
        </w:tc>
        <w:tc>
          <w:tcPr>
            <w:tcW w:w="8789" w:type="dxa"/>
            <w:gridSpan w:val="3"/>
            <w:shd w:val="clear" w:color="auto" w:fill="BFBFBF" w:themeFill="background1" w:themeFillShade="BF"/>
          </w:tcPr>
          <w:p w:rsidRPr="00F24092" w:rsidR="00DF48AD" w:rsidP="00581657" w:rsidRDefault="00C06421" w14:paraId="5489BF22" w14:textId="6012BAB7">
            <w:pPr>
              <w:rPr>
                <w:b/>
                <w:bCs/>
              </w:rPr>
            </w:pPr>
            <w:r w:rsidRPr="00F23BBA">
              <w:rPr>
                <w:b/>
                <w:bCs/>
              </w:rPr>
              <w:t>Where the stock management unit (SMU) is reduced, there is evidence of stock rebuilding within a specified timeframe</w:t>
            </w:r>
          </w:p>
        </w:tc>
      </w:tr>
      <w:tr w:rsidR="00DF48AD" w:rsidTr="00581657" w14:paraId="7969BD1C" w14:textId="77777777">
        <w:tc>
          <w:tcPr>
            <w:tcW w:w="1696" w:type="dxa"/>
            <w:gridSpan w:val="2"/>
            <w:shd w:val="clear" w:color="auto" w:fill="F2F2F2" w:themeFill="background1" w:themeFillShade="F2"/>
          </w:tcPr>
          <w:p w:rsidR="00DF48AD" w:rsidP="00581657" w:rsidRDefault="00DF48AD" w14:paraId="3113236B" w14:textId="77777777">
            <w:r>
              <w:t>Scoring issue</w:t>
            </w:r>
          </w:p>
        </w:tc>
        <w:tc>
          <w:tcPr>
            <w:tcW w:w="2929" w:type="dxa"/>
            <w:shd w:val="clear" w:color="auto" w:fill="F2F2F2" w:themeFill="background1" w:themeFillShade="F2"/>
          </w:tcPr>
          <w:p w:rsidRPr="00DE1FF9" w:rsidR="00DF48AD" w:rsidP="00581657" w:rsidRDefault="00DF48AD" w14:paraId="46428854" w14:textId="77777777">
            <w:pPr>
              <w:jc w:val="center"/>
              <w:rPr>
                <w:b/>
                <w:bCs/>
              </w:rPr>
            </w:pPr>
            <w:r w:rsidRPr="00DE1FF9">
              <w:rPr>
                <w:b/>
                <w:bCs/>
              </w:rPr>
              <w:t>SG 60</w:t>
            </w:r>
          </w:p>
        </w:tc>
        <w:tc>
          <w:tcPr>
            <w:tcW w:w="2930" w:type="dxa"/>
            <w:shd w:val="clear" w:color="auto" w:fill="F2F2F2" w:themeFill="background1" w:themeFillShade="F2"/>
          </w:tcPr>
          <w:p w:rsidRPr="00DE1FF9" w:rsidR="00DF48AD" w:rsidP="00581657" w:rsidRDefault="00DF48AD" w14:paraId="0174CACC" w14:textId="77777777">
            <w:pPr>
              <w:jc w:val="center"/>
              <w:rPr>
                <w:b/>
                <w:bCs/>
              </w:rPr>
            </w:pPr>
            <w:r w:rsidRPr="00DE1FF9">
              <w:rPr>
                <w:b/>
                <w:bCs/>
              </w:rPr>
              <w:t>SG 80</w:t>
            </w:r>
          </w:p>
        </w:tc>
        <w:tc>
          <w:tcPr>
            <w:tcW w:w="2930" w:type="dxa"/>
            <w:shd w:val="clear" w:color="auto" w:fill="F2F2F2" w:themeFill="background1" w:themeFillShade="F2"/>
          </w:tcPr>
          <w:p w:rsidRPr="00DE1FF9" w:rsidR="00DF48AD" w:rsidP="00581657" w:rsidRDefault="00DF48AD" w14:paraId="7894A423" w14:textId="77777777">
            <w:pPr>
              <w:jc w:val="center"/>
              <w:rPr>
                <w:b/>
                <w:bCs/>
              </w:rPr>
            </w:pPr>
            <w:r w:rsidRPr="00DE1FF9">
              <w:rPr>
                <w:b/>
                <w:bCs/>
              </w:rPr>
              <w:t>SG 100</w:t>
            </w:r>
          </w:p>
        </w:tc>
      </w:tr>
      <w:tr w:rsidR="00DF48AD" w:rsidTr="00581657" w14:paraId="54565A38" w14:textId="77777777">
        <w:tc>
          <w:tcPr>
            <w:tcW w:w="903" w:type="dxa"/>
            <w:vMerge w:val="restart"/>
            <w:shd w:val="clear" w:color="auto" w:fill="F2F2F2" w:themeFill="background1" w:themeFillShade="F2"/>
            <w:vAlign w:val="center"/>
          </w:tcPr>
          <w:p w:rsidRPr="00F43062" w:rsidR="00DF48AD" w:rsidP="00581657" w:rsidRDefault="00DF48AD" w14:paraId="6888E437" w14:textId="77777777">
            <w:pPr>
              <w:rPr>
                <w:b/>
                <w:bCs/>
              </w:rPr>
            </w:pPr>
            <w:r w:rsidRPr="00F43062">
              <w:rPr>
                <w:b/>
                <w:bCs/>
              </w:rPr>
              <w:t>a</w:t>
            </w:r>
          </w:p>
        </w:tc>
        <w:tc>
          <w:tcPr>
            <w:tcW w:w="9582" w:type="dxa"/>
            <w:gridSpan w:val="4"/>
            <w:shd w:val="clear" w:color="auto" w:fill="D9D9D9" w:themeFill="background1" w:themeFillShade="D9"/>
          </w:tcPr>
          <w:p w:rsidRPr="00DE1FF9" w:rsidR="00DF48AD" w:rsidP="00581657" w:rsidRDefault="00610A80" w14:paraId="66A7F45C" w14:textId="3123D71C">
            <w:pPr>
              <w:rPr>
                <w:b/>
                <w:bCs/>
              </w:rPr>
            </w:pPr>
            <w:r w:rsidRPr="00610A80">
              <w:rPr>
                <w:b/>
                <w:bCs/>
              </w:rPr>
              <w:t>Rebuilding timeframes</w:t>
            </w:r>
          </w:p>
        </w:tc>
      </w:tr>
      <w:tr w:rsidR="00B57BD8" w:rsidTr="00581657" w14:paraId="0F7754DF" w14:textId="77777777">
        <w:tc>
          <w:tcPr>
            <w:tcW w:w="903" w:type="dxa"/>
            <w:vMerge/>
            <w:shd w:val="clear" w:color="auto" w:fill="F2F2F2" w:themeFill="background1" w:themeFillShade="F2"/>
          </w:tcPr>
          <w:p w:rsidR="00B57BD8" w:rsidP="00B57BD8" w:rsidRDefault="00B57BD8" w14:paraId="0FCFE64C" w14:textId="77777777"/>
        </w:tc>
        <w:tc>
          <w:tcPr>
            <w:tcW w:w="793" w:type="dxa"/>
            <w:shd w:val="clear" w:color="auto" w:fill="F2F2F2" w:themeFill="background1" w:themeFillShade="F2"/>
          </w:tcPr>
          <w:p w:rsidR="00B57BD8" w:rsidP="00B57BD8" w:rsidRDefault="00B57BD8" w14:paraId="35C29DD1" w14:textId="77777777">
            <w:r>
              <w:t>Guide post</w:t>
            </w:r>
          </w:p>
        </w:tc>
        <w:tc>
          <w:tcPr>
            <w:tcW w:w="2929" w:type="dxa"/>
            <w:shd w:val="clear" w:color="auto" w:fill="F2F2F2" w:themeFill="background1" w:themeFillShade="F2"/>
          </w:tcPr>
          <w:p w:rsidRPr="002B7E17" w:rsidR="00B57BD8" w:rsidP="00B57BD8" w:rsidRDefault="00B57BD8" w14:paraId="062D3B36" w14:textId="687E9751">
            <w:r w:rsidRPr="000A26C6">
              <w:t xml:space="preserve">A rebuilding timeframe is specified for the SMU </w:t>
            </w:r>
            <w:r w:rsidRPr="00B240C8">
              <w:rPr>
                <w:b/>
                <w:bCs/>
              </w:rPr>
              <w:t>that is the shorter of 20 years or 2 times its generation time</w:t>
            </w:r>
            <w:r w:rsidRPr="000A26C6">
              <w:t xml:space="preserve">. For cases where 2 generations is less than 5 years, the rebuilding timeframe is up to 5 years. </w:t>
            </w:r>
          </w:p>
        </w:tc>
        <w:tc>
          <w:tcPr>
            <w:tcW w:w="2930" w:type="dxa"/>
            <w:shd w:val="clear" w:color="auto" w:fill="F2F2F2" w:themeFill="background1" w:themeFillShade="F2"/>
          </w:tcPr>
          <w:p w:rsidR="00B57BD8" w:rsidP="00B57BD8" w:rsidRDefault="00B57BD8" w14:paraId="104549C2" w14:textId="63D8213E"/>
        </w:tc>
        <w:tc>
          <w:tcPr>
            <w:tcW w:w="2930" w:type="dxa"/>
            <w:shd w:val="clear" w:color="auto" w:fill="F2F2F2" w:themeFill="background1" w:themeFillShade="F2"/>
          </w:tcPr>
          <w:p w:rsidR="00B57BD8" w:rsidP="00B57BD8" w:rsidRDefault="00B57BD8" w14:paraId="4D2B415C" w14:textId="554A5B56">
            <w:r w:rsidRPr="004669F5">
              <w:t xml:space="preserve">The shortest practicable rebuilding timeframe is specified which does not exceed </w:t>
            </w:r>
            <w:r w:rsidRPr="00B240C8">
              <w:rPr>
                <w:b/>
                <w:bCs/>
              </w:rPr>
              <w:t>one generation time</w:t>
            </w:r>
            <w:r w:rsidRPr="004669F5">
              <w:t xml:space="preserve"> for SMU.</w:t>
            </w:r>
          </w:p>
        </w:tc>
      </w:tr>
      <w:tr w:rsidR="00DF48AD" w:rsidTr="00B219E6" w14:paraId="10CDE902" w14:textId="77777777">
        <w:tc>
          <w:tcPr>
            <w:tcW w:w="903" w:type="dxa"/>
            <w:vMerge/>
            <w:shd w:val="clear" w:color="auto" w:fill="F2F2F2" w:themeFill="background1" w:themeFillShade="F2"/>
          </w:tcPr>
          <w:p w:rsidR="00DF48AD" w:rsidP="00581657" w:rsidRDefault="00DF48AD" w14:paraId="6FFF9872" w14:textId="77777777"/>
        </w:tc>
        <w:tc>
          <w:tcPr>
            <w:tcW w:w="793" w:type="dxa"/>
            <w:shd w:val="clear" w:color="auto" w:fill="F2F2F2" w:themeFill="background1" w:themeFillShade="F2"/>
          </w:tcPr>
          <w:p w:rsidR="00DF48AD" w:rsidP="00581657" w:rsidRDefault="00DF48AD" w14:paraId="3B88386A" w14:textId="77777777">
            <w:r>
              <w:t>Met?</w:t>
            </w:r>
          </w:p>
        </w:tc>
        <w:tc>
          <w:tcPr>
            <w:tcW w:w="2929" w:type="dxa"/>
            <w:shd w:val="clear" w:color="auto" w:fill="FFFFFF" w:themeFill="background1"/>
          </w:tcPr>
          <w:p w:rsidRPr="00DE1FF9" w:rsidR="00DF48AD" w:rsidP="00581657" w:rsidRDefault="00DF48AD" w14:paraId="73E8FCAB" w14:textId="77777777">
            <w:pPr>
              <w:rPr>
                <w:b/>
                <w:bCs/>
              </w:rPr>
            </w:pPr>
            <w:r w:rsidRPr="00E019F7">
              <w:rPr>
                <w:b/>
                <w:bCs/>
              </w:rPr>
              <w:t xml:space="preserve">Yes / No </w:t>
            </w:r>
          </w:p>
        </w:tc>
        <w:tc>
          <w:tcPr>
            <w:tcW w:w="2930" w:type="dxa"/>
            <w:shd w:val="clear" w:color="auto" w:fill="F2F2F2" w:themeFill="background1" w:themeFillShade="F2"/>
          </w:tcPr>
          <w:p w:rsidRPr="00DE1FF9" w:rsidR="00DF48AD" w:rsidP="00581657" w:rsidRDefault="00DF48AD" w14:paraId="4C3214DF" w14:textId="6138A398">
            <w:pPr>
              <w:rPr>
                <w:b/>
                <w:bCs/>
              </w:rPr>
            </w:pPr>
          </w:p>
        </w:tc>
        <w:tc>
          <w:tcPr>
            <w:tcW w:w="2930" w:type="dxa"/>
            <w:shd w:val="clear" w:color="auto" w:fill="FFFFFF" w:themeFill="background1"/>
          </w:tcPr>
          <w:p w:rsidRPr="00DE1FF9" w:rsidR="00DF48AD" w:rsidP="00581657" w:rsidRDefault="00DF48AD" w14:paraId="38578674" w14:textId="77777777">
            <w:pPr>
              <w:rPr>
                <w:b/>
                <w:bCs/>
              </w:rPr>
            </w:pPr>
            <w:r w:rsidRPr="00E019F7">
              <w:rPr>
                <w:b/>
                <w:bCs/>
              </w:rPr>
              <w:t xml:space="preserve">Yes / No </w:t>
            </w:r>
          </w:p>
        </w:tc>
      </w:tr>
      <w:tr w:rsidR="00DF48AD" w:rsidTr="00581657" w14:paraId="7BFFD2DD" w14:textId="77777777">
        <w:tc>
          <w:tcPr>
            <w:tcW w:w="1696" w:type="dxa"/>
            <w:gridSpan w:val="2"/>
            <w:shd w:val="clear" w:color="auto" w:fill="F2F2F2" w:themeFill="background1" w:themeFillShade="F2"/>
          </w:tcPr>
          <w:p w:rsidR="00DF48AD" w:rsidP="00581657" w:rsidRDefault="00DF48AD" w14:paraId="4670B589" w14:textId="77777777">
            <w:r>
              <w:t>Rationale</w:t>
            </w:r>
          </w:p>
        </w:tc>
        <w:tc>
          <w:tcPr>
            <w:tcW w:w="8789" w:type="dxa"/>
            <w:gridSpan w:val="3"/>
          </w:tcPr>
          <w:p w:rsidRPr="005404EB" w:rsidR="00DF48AD" w:rsidP="00581657" w:rsidRDefault="00DF48AD" w14:paraId="6CF1315E" w14:textId="77777777"/>
        </w:tc>
      </w:tr>
      <w:tr w:rsidRPr="00DE1FF9" w:rsidR="00DF48AD" w:rsidTr="00581657" w14:paraId="5FAD5982" w14:textId="77777777">
        <w:tc>
          <w:tcPr>
            <w:tcW w:w="903" w:type="dxa"/>
            <w:vMerge w:val="restart"/>
            <w:shd w:val="clear" w:color="auto" w:fill="F2F2F2" w:themeFill="background1" w:themeFillShade="F2"/>
            <w:vAlign w:val="center"/>
          </w:tcPr>
          <w:p w:rsidRPr="00F43062" w:rsidR="00DF48AD" w:rsidP="00581657" w:rsidRDefault="00DF48AD" w14:paraId="204961E5" w14:textId="77777777">
            <w:pPr>
              <w:rPr>
                <w:b/>
                <w:bCs/>
              </w:rPr>
            </w:pPr>
            <w:r>
              <w:rPr>
                <w:b/>
                <w:bCs/>
              </w:rPr>
              <w:t>b</w:t>
            </w:r>
          </w:p>
        </w:tc>
        <w:tc>
          <w:tcPr>
            <w:tcW w:w="9582" w:type="dxa"/>
            <w:gridSpan w:val="4"/>
            <w:shd w:val="clear" w:color="auto" w:fill="D9D9D9" w:themeFill="background1" w:themeFillShade="D9"/>
          </w:tcPr>
          <w:p w:rsidRPr="00DE1FF9" w:rsidR="00DF48AD" w:rsidP="00581657" w:rsidRDefault="0018048F" w14:paraId="3A3D608A" w14:textId="6030E909">
            <w:pPr>
              <w:rPr>
                <w:b/>
                <w:bCs/>
              </w:rPr>
            </w:pPr>
            <w:r w:rsidRPr="0018048F">
              <w:rPr>
                <w:b/>
                <w:bCs/>
              </w:rPr>
              <w:t>Rebuilding evaluation</w:t>
            </w:r>
          </w:p>
        </w:tc>
      </w:tr>
      <w:tr w:rsidR="0041185E" w:rsidTr="00581657" w14:paraId="0DF4A1C1" w14:textId="77777777">
        <w:tc>
          <w:tcPr>
            <w:tcW w:w="903" w:type="dxa"/>
            <w:vMerge/>
            <w:shd w:val="clear" w:color="auto" w:fill="F2F2F2" w:themeFill="background1" w:themeFillShade="F2"/>
          </w:tcPr>
          <w:p w:rsidR="0041185E" w:rsidP="0041185E" w:rsidRDefault="0041185E" w14:paraId="184FC617" w14:textId="77777777"/>
        </w:tc>
        <w:tc>
          <w:tcPr>
            <w:tcW w:w="793" w:type="dxa"/>
            <w:shd w:val="clear" w:color="auto" w:fill="F2F2F2" w:themeFill="background1" w:themeFillShade="F2"/>
          </w:tcPr>
          <w:p w:rsidR="0041185E" w:rsidP="0041185E" w:rsidRDefault="0041185E" w14:paraId="476F2F7B" w14:textId="77777777">
            <w:r>
              <w:t>Guide post</w:t>
            </w:r>
          </w:p>
        </w:tc>
        <w:tc>
          <w:tcPr>
            <w:tcW w:w="2929" w:type="dxa"/>
            <w:shd w:val="clear" w:color="auto" w:fill="F2F2F2" w:themeFill="background1" w:themeFillShade="F2"/>
          </w:tcPr>
          <w:p w:rsidRPr="002B7E17" w:rsidR="0041185E" w:rsidP="0041185E" w:rsidRDefault="0041185E" w14:paraId="0F7D5455" w14:textId="4E328225">
            <w:r w:rsidRPr="002405D3">
              <w:t xml:space="preserve">Monitoring is in place to determine whether the fishery-based rebuilding </w:t>
            </w:r>
            <w:r w:rsidRPr="00FD5AA6">
              <w:rPr>
                <w:b/>
                <w:bCs/>
              </w:rPr>
              <w:t xml:space="preserve">strategies </w:t>
            </w:r>
            <w:r w:rsidRPr="002405D3">
              <w:t xml:space="preserve">are effective in rebuilding the SMU within the specified timeframe. </w:t>
            </w:r>
          </w:p>
        </w:tc>
        <w:tc>
          <w:tcPr>
            <w:tcW w:w="2930" w:type="dxa"/>
            <w:shd w:val="clear" w:color="auto" w:fill="F2F2F2" w:themeFill="background1" w:themeFillShade="F2"/>
          </w:tcPr>
          <w:p w:rsidR="0041185E" w:rsidP="0041185E" w:rsidRDefault="00870BF7" w14:paraId="561901C4" w14:textId="07F18468">
            <w:r w:rsidRPr="00870BF7">
              <w:t xml:space="preserve">There is </w:t>
            </w:r>
            <w:r w:rsidRPr="00FD5AA6">
              <w:rPr>
                <w:b/>
                <w:bCs/>
              </w:rPr>
              <w:t>evidence</w:t>
            </w:r>
            <w:r w:rsidRPr="00870BF7">
              <w:t xml:space="preserve"> that the fishery-based rebuilding </w:t>
            </w:r>
            <w:r w:rsidRPr="00FD5AA6">
              <w:rPr>
                <w:b/>
                <w:bCs/>
              </w:rPr>
              <w:t xml:space="preserve">strategies </w:t>
            </w:r>
            <w:r w:rsidRPr="00870BF7">
              <w:t xml:space="preserve">are being implemented effectively, </w:t>
            </w:r>
            <w:r w:rsidRPr="002E1D8B">
              <w:rPr>
                <w:b/>
                <w:bCs/>
              </w:rPr>
              <w:t xml:space="preserve">or it is likely </w:t>
            </w:r>
            <w:r w:rsidRPr="00870BF7">
              <w:t xml:space="preserve">based on simulation modelling, exploitation rates, or previous performance that they will be able to rebuild the SMU within the </w:t>
            </w:r>
            <w:r w:rsidRPr="004871F4">
              <w:rPr>
                <w:b/>
                <w:bCs/>
              </w:rPr>
              <w:t>specified timeframe</w:t>
            </w:r>
            <w:r w:rsidRPr="00870BF7">
              <w:t>.</w:t>
            </w:r>
          </w:p>
        </w:tc>
        <w:tc>
          <w:tcPr>
            <w:tcW w:w="2930" w:type="dxa"/>
            <w:shd w:val="clear" w:color="auto" w:fill="F2F2F2" w:themeFill="background1" w:themeFillShade="F2"/>
          </w:tcPr>
          <w:p w:rsidR="0041185E" w:rsidP="0041185E" w:rsidRDefault="00FE46F9" w14:paraId="1865A195" w14:textId="39E05B2A">
            <w:r w:rsidRPr="00FE46F9">
              <w:t xml:space="preserve">There is </w:t>
            </w:r>
            <w:r w:rsidRPr="0066796E">
              <w:rPr>
                <w:b/>
                <w:bCs/>
              </w:rPr>
              <w:t>strong evidence</w:t>
            </w:r>
            <w:r w:rsidRPr="00FE46F9">
              <w:t xml:space="preserve"> that the rebuilding </w:t>
            </w:r>
            <w:r w:rsidRPr="0066796E">
              <w:rPr>
                <w:b/>
                <w:bCs/>
              </w:rPr>
              <w:t>strategies</w:t>
            </w:r>
            <w:r w:rsidRPr="00FE46F9">
              <w:t xml:space="preserve"> are being implemented effectively, or it is </w:t>
            </w:r>
            <w:r w:rsidRPr="006A590D">
              <w:rPr>
                <w:b/>
                <w:bCs/>
              </w:rPr>
              <w:t>highly likely</w:t>
            </w:r>
            <w:r w:rsidRPr="00FE46F9">
              <w:t xml:space="preserve"> based on simulation modelling, exploitation rates, or previous performance that they will be able to rebuild the SMU within the </w:t>
            </w:r>
            <w:r w:rsidRPr="006A590D">
              <w:rPr>
                <w:b/>
                <w:bCs/>
              </w:rPr>
              <w:t>specified timeframe</w:t>
            </w:r>
            <w:r w:rsidRPr="00FE46F9">
              <w:t>.</w:t>
            </w:r>
          </w:p>
        </w:tc>
      </w:tr>
      <w:tr w:rsidRPr="00DE1FF9" w:rsidR="00DF48AD" w:rsidTr="008D57E9" w14:paraId="2A1987E0" w14:textId="77777777">
        <w:tc>
          <w:tcPr>
            <w:tcW w:w="903" w:type="dxa"/>
            <w:vMerge/>
            <w:shd w:val="clear" w:color="auto" w:fill="F2F2F2" w:themeFill="background1" w:themeFillShade="F2"/>
          </w:tcPr>
          <w:p w:rsidR="00DF48AD" w:rsidP="00581657" w:rsidRDefault="00DF48AD" w14:paraId="7CEE2DAB" w14:textId="77777777"/>
        </w:tc>
        <w:tc>
          <w:tcPr>
            <w:tcW w:w="793" w:type="dxa"/>
            <w:shd w:val="clear" w:color="auto" w:fill="F2F2F2" w:themeFill="background1" w:themeFillShade="F2"/>
          </w:tcPr>
          <w:p w:rsidR="00DF48AD" w:rsidP="00581657" w:rsidRDefault="00DF48AD" w14:paraId="585B010A" w14:textId="77777777">
            <w:r>
              <w:t>Met?</w:t>
            </w:r>
          </w:p>
        </w:tc>
        <w:tc>
          <w:tcPr>
            <w:tcW w:w="2929" w:type="dxa"/>
            <w:shd w:val="clear" w:color="auto" w:fill="FFFFFF" w:themeFill="background1"/>
          </w:tcPr>
          <w:p w:rsidRPr="00DE1FF9" w:rsidR="00DF48AD" w:rsidP="00581657" w:rsidRDefault="008D57E9" w14:paraId="3643C9A8" w14:textId="72CBC2AA">
            <w:pPr>
              <w:rPr>
                <w:b/>
                <w:bCs/>
              </w:rPr>
            </w:pPr>
            <w:r w:rsidRPr="00E019F7">
              <w:rPr>
                <w:b/>
                <w:bCs/>
              </w:rPr>
              <w:t>Yes / No</w:t>
            </w:r>
          </w:p>
        </w:tc>
        <w:tc>
          <w:tcPr>
            <w:tcW w:w="2930" w:type="dxa"/>
            <w:shd w:val="clear" w:color="auto" w:fill="FFFFFF" w:themeFill="background1"/>
          </w:tcPr>
          <w:p w:rsidRPr="00DE1FF9" w:rsidR="00DF48AD" w:rsidP="00581657" w:rsidRDefault="00DF48AD" w14:paraId="619BF085" w14:textId="77777777">
            <w:pPr>
              <w:rPr>
                <w:b/>
                <w:bCs/>
              </w:rPr>
            </w:pPr>
            <w:r w:rsidRPr="00E019F7">
              <w:rPr>
                <w:b/>
                <w:bCs/>
              </w:rPr>
              <w:t xml:space="preserve">Yes / No </w:t>
            </w:r>
          </w:p>
        </w:tc>
        <w:tc>
          <w:tcPr>
            <w:tcW w:w="2930" w:type="dxa"/>
            <w:shd w:val="clear" w:color="auto" w:fill="FFFFFF" w:themeFill="background1"/>
          </w:tcPr>
          <w:p w:rsidRPr="00DE1FF9" w:rsidR="00DF48AD" w:rsidP="00581657" w:rsidRDefault="00DF48AD" w14:paraId="36670AE3" w14:textId="77777777">
            <w:pPr>
              <w:rPr>
                <w:b/>
                <w:bCs/>
              </w:rPr>
            </w:pPr>
            <w:r w:rsidRPr="00E019F7">
              <w:rPr>
                <w:b/>
                <w:bCs/>
              </w:rPr>
              <w:t xml:space="preserve">Yes / No </w:t>
            </w:r>
          </w:p>
        </w:tc>
      </w:tr>
      <w:tr w:rsidRPr="00E415C2" w:rsidR="00DF48AD" w:rsidTr="00581657" w14:paraId="4A4F519A" w14:textId="77777777">
        <w:tc>
          <w:tcPr>
            <w:tcW w:w="1696" w:type="dxa"/>
            <w:gridSpan w:val="2"/>
            <w:shd w:val="clear" w:color="auto" w:fill="F2F2F2" w:themeFill="background1" w:themeFillShade="F2"/>
          </w:tcPr>
          <w:p w:rsidR="00DF48AD" w:rsidP="00581657" w:rsidRDefault="00DF48AD" w14:paraId="307E54F2" w14:textId="77777777">
            <w:r>
              <w:t>Rationale</w:t>
            </w:r>
          </w:p>
        </w:tc>
        <w:tc>
          <w:tcPr>
            <w:tcW w:w="8789" w:type="dxa"/>
            <w:gridSpan w:val="3"/>
          </w:tcPr>
          <w:p w:rsidRPr="005404EB" w:rsidR="00DF48AD" w:rsidP="00581657" w:rsidRDefault="00DF48AD" w14:paraId="798DA712" w14:textId="77777777"/>
        </w:tc>
      </w:tr>
      <w:tr w:rsidRPr="00DE1FF9" w:rsidR="00DF48AD" w:rsidTr="00581657" w14:paraId="4E8C295A" w14:textId="77777777">
        <w:tc>
          <w:tcPr>
            <w:tcW w:w="903" w:type="dxa"/>
            <w:vMerge w:val="restart"/>
            <w:shd w:val="clear" w:color="auto" w:fill="F2F2F2" w:themeFill="background1" w:themeFillShade="F2"/>
            <w:vAlign w:val="center"/>
          </w:tcPr>
          <w:p w:rsidRPr="00F43062" w:rsidR="00DF48AD" w:rsidP="00581657" w:rsidRDefault="00DF48AD" w14:paraId="5FFA68B8" w14:textId="77777777">
            <w:pPr>
              <w:rPr>
                <w:b/>
                <w:bCs/>
              </w:rPr>
            </w:pPr>
            <w:r>
              <w:rPr>
                <w:b/>
                <w:bCs/>
              </w:rPr>
              <w:t>c</w:t>
            </w:r>
          </w:p>
        </w:tc>
        <w:tc>
          <w:tcPr>
            <w:tcW w:w="9582" w:type="dxa"/>
            <w:gridSpan w:val="4"/>
            <w:shd w:val="clear" w:color="auto" w:fill="D9D9D9" w:themeFill="background1" w:themeFillShade="D9"/>
          </w:tcPr>
          <w:p w:rsidRPr="00DE1FF9" w:rsidR="00DF48AD" w:rsidP="00581657" w:rsidRDefault="006623EA" w14:paraId="24904AA4" w14:textId="041FFB8A">
            <w:pPr>
              <w:rPr>
                <w:b/>
                <w:bCs/>
              </w:rPr>
            </w:pPr>
            <w:r w:rsidRPr="006623EA">
              <w:rPr>
                <w:b/>
                <w:bCs/>
              </w:rPr>
              <w:t>Use of enhancement in stock rebuilding</w:t>
            </w:r>
          </w:p>
        </w:tc>
      </w:tr>
      <w:tr w:rsidR="00611475" w:rsidTr="00581657" w14:paraId="24C3BB6F" w14:textId="77777777">
        <w:tc>
          <w:tcPr>
            <w:tcW w:w="903" w:type="dxa"/>
            <w:vMerge/>
            <w:shd w:val="clear" w:color="auto" w:fill="F2F2F2" w:themeFill="background1" w:themeFillShade="F2"/>
          </w:tcPr>
          <w:p w:rsidR="00611475" w:rsidP="00611475" w:rsidRDefault="00611475" w14:paraId="721B4F3D" w14:textId="77777777"/>
        </w:tc>
        <w:tc>
          <w:tcPr>
            <w:tcW w:w="793" w:type="dxa"/>
            <w:shd w:val="clear" w:color="auto" w:fill="F2F2F2" w:themeFill="background1" w:themeFillShade="F2"/>
          </w:tcPr>
          <w:p w:rsidR="00611475" w:rsidP="00611475" w:rsidRDefault="00611475" w14:paraId="1CBBC66E" w14:textId="77777777">
            <w:r>
              <w:t>Guide post</w:t>
            </w:r>
          </w:p>
        </w:tc>
        <w:tc>
          <w:tcPr>
            <w:tcW w:w="2929" w:type="dxa"/>
            <w:shd w:val="clear" w:color="auto" w:fill="F2F2F2" w:themeFill="background1" w:themeFillShade="F2"/>
          </w:tcPr>
          <w:p w:rsidRPr="002B7E17" w:rsidR="00611475" w:rsidP="00611475" w:rsidRDefault="00611475" w14:paraId="6AB839C2" w14:textId="5BCF6F61">
            <w:r w:rsidRPr="004D3F89">
              <w:t xml:space="preserve">Enhancement activities are </w:t>
            </w:r>
            <w:r w:rsidRPr="00F30186">
              <w:rPr>
                <w:b/>
                <w:bCs/>
              </w:rPr>
              <w:t>not routinely used</w:t>
            </w:r>
            <w:r w:rsidRPr="004D3F89">
              <w:t xml:space="preserve"> as a stock rebuilding strategy but may be temporarily in place as a conservation measure to preserve or restore wild diversity threatened by human or natural impacts.</w:t>
            </w:r>
          </w:p>
        </w:tc>
        <w:tc>
          <w:tcPr>
            <w:tcW w:w="2930" w:type="dxa"/>
            <w:shd w:val="clear" w:color="auto" w:fill="F2F2F2" w:themeFill="background1" w:themeFillShade="F2"/>
          </w:tcPr>
          <w:p w:rsidR="00611475" w:rsidP="00611475" w:rsidRDefault="00611475" w14:paraId="388CB27A" w14:textId="3FF0D014">
            <w:r w:rsidRPr="004D3F89">
              <w:t xml:space="preserve">Enhancement activities are </w:t>
            </w:r>
            <w:r w:rsidRPr="00F30186">
              <w:rPr>
                <w:b/>
                <w:bCs/>
              </w:rPr>
              <w:t>very seldom</w:t>
            </w:r>
            <w:r w:rsidRPr="004D3F89">
              <w:t xml:space="preserve"> used as a stock rebuilding strategy.</w:t>
            </w:r>
          </w:p>
        </w:tc>
        <w:tc>
          <w:tcPr>
            <w:tcW w:w="2930" w:type="dxa"/>
            <w:shd w:val="clear" w:color="auto" w:fill="F2F2F2" w:themeFill="background1" w:themeFillShade="F2"/>
          </w:tcPr>
          <w:p w:rsidR="00611475" w:rsidP="00611475" w:rsidRDefault="00F30186" w14:paraId="08A7B47C" w14:textId="4AB7A6D9">
            <w:r w:rsidRPr="00F30186">
              <w:t xml:space="preserve">Enhancement activities are </w:t>
            </w:r>
            <w:r w:rsidRPr="00F30186">
              <w:rPr>
                <w:b/>
                <w:bCs/>
              </w:rPr>
              <w:t>not used</w:t>
            </w:r>
            <w:r w:rsidRPr="00F30186">
              <w:t xml:space="preserve"> as a stock rebuilding strategy.</w:t>
            </w:r>
          </w:p>
        </w:tc>
      </w:tr>
      <w:tr w:rsidRPr="00DE1FF9" w:rsidR="00DF48AD" w:rsidTr="00F30186" w14:paraId="55E0DFCF" w14:textId="77777777">
        <w:tc>
          <w:tcPr>
            <w:tcW w:w="903" w:type="dxa"/>
            <w:vMerge/>
            <w:shd w:val="clear" w:color="auto" w:fill="F2F2F2" w:themeFill="background1" w:themeFillShade="F2"/>
          </w:tcPr>
          <w:p w:rsidR="00DF48AD" w:rsidP="00581657" w:rsidRDefault="00DF48AD" w14:paraId="03FA689F" w14:textId="77777777"/>
        </w:tc>
        <w:tc>
          <w:tcPr>
            <w:tcW w:w="793" w:type="dxa"/>
            <w:shd w:val="clear" w:color="auto" w:fill="F2F2F2" w:themeFill="background1" w:themeFillShade="F2"/>
          </w:tcPr>
          <w:p w:rsidR="00DF48AD" w:rsidP="00581657" w:rsidRDefault="00DF48AD" w14:paraId="388C4054" w14:textId="77777777">
            <w:r>
              <w:t>Met?</w:t>
            </w:r>
          </w:p>
        </w:tc>
        <w:tc>
          <w:tcPr>
            <w:tcW w:w="2929" w:type="dxa"/>
            <w:shd w:val="clear" w:color="auto" w:fill="FFFFFF" w:themeFill="background1"/>
          </w:tcPr>
          <w:p w:rsidRPr="00DE1FF9" w:rsidR="00DF48AD" w:rsidP="00581657" w:rsidRDefault="00F30186" w14:paraId="778CA291" w14:textId="51DEE270">
            <w:pPr>
              <w:rPr>
                <w:b/>
                <w:bCs/>
              </w:rPr>
            </w:pPr>
            <w:r w:rsidRPr="00E019F7">
              <w:rPr>
                <w:b/>
                <w:bCs/>
              </w:rPr>
              <w:t>Yes / No</w:t>
            </w:r>
          </w:p>
        </w:tc>
        <w:tc>
          <w:tcPr>
            <w:tcW w:w="2930" w:type="dxa"/>
            <w:shd w:val="clear" w:color="auto" w:fill="FFFFFF" w:themeFill="background1"/>
          </w:tcPr>
          <w:p w:rsidRPr="00DE1FF9" w:rsidR="00DF48AD" w:rsidP="00581657" w:rsidRDefault="00F30186" w14:paraId="69457C86" w14:textId="6EA1C6F1">
            <w:pPr>
              <w:rPr>
                <w:b/>
                <w:bCs/>
              </w:rPr>
            </w:pPr>
            <w:r w:rsidRPr="00E019F7">
              <w:rPr>
                <w:b/>
                <w:bCs/>
              </w:rPr>
              <w:t>Yes / No</w:t>
            </w:r>
          </w:p>
        </w:tc>
        <w:tc>
          <w:tcPr>
            <w:tcW w:w="2930" w:type="dxa"/>
            <w:shd w:val="clear" w:color="auto" w:fill="FFFFFF" w:themeFill="background1"/>
          </w:tcPr>
          <w:p w:rsidRPr="00DE1FF9" w:rsidR="00DF48AD" w:rsidP="00581657" w:rsidRDefault="00DF48AD" w14:paraId="29C71798" w14:textId="77777777">
            <w:pPr>
              <w:rPr>
                <w:b/>
                <w:bCs/>
              </w:rPr>
            </w:pPr>
            <w:r w:rsidRPr="00E019F7">
              <w:rPr>
                <w:b/>
                <w:bCs/>
              </w:rPr>
              <w:t xml:space="preserve">Yes / No </w:t>
            </w:r>
          </w:p>
        </w:tc>
      </w:tr>
      <w:tr w:rsidRPr="00E415C2" w:rsidR="00DF48AD" w:rsidTr="00581657" w14:paraId="6178C373" w14:textId="77777777">
        <w:tc>
          <w:tcPr>
            <w:tcW w:w="1696" w:type="dxa"/>
            <w:gridSpan w:val="2"/>
            <w:shd w:val="clear" w:color="auto" w:fill="F2F2F2" w:themeFill="background1" w:themeFillShade="F2"/>
          </w:tcPr>
          <w:p w:rsidR="00DF48AD" w:rsidP="00581657" w:rsidRDefault="00DF48AD" w14:paraId="2EF6EDE1" w14:textId="77777777">
            <w:r>
              <w:t>Rationale</w:t>
            </w:r>
          </w:p>
        </w:tc>
        <w:tc>
          <w:tcPr>
            <w:tcW w:w="8789" w:type="dxa"/>
            <w:gridSpan w:val="3"/>
          </w:tcPr>
          <w:p w:rsidRPr="005404EB" w:rsidR="00DF48AD" w:rsidP="00581657" w:rsidRDefault="00DF48AD" w14:paraId="521096DF" w14:textId="77777777"/>
        </w:tc>
      </w:tr>
    </w:tbl>
    <w:p w:rsidRPr="00661A22" w:rsidR="00DF48AD" w:rsidP="00DF48AD" w:rsidRDefault="00DF48AD" w14:paraId="70EEF5D4"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F48AD" w:rsidTr="00581657" w14:paraId="3099C084" w14:textId="77777777">
        <w:tc>
          <w:tcPr>
            <w:tcW w:w="3823" w:type="dxa"/>
            <w:shd w:val="clear" w:color="auto" w:fill="F2F2F2" w:themeFill="background1" w:themeFillShade="F2"/>
          </w:tcPr>
          <w:p w:rsidR="00DF48AD" w:rsidP="00581657" w:rsidRDefault="00DF48AD" w14:paraId="0CBF682B" w14:textId="77777777">
            <w:r w:rsidRPr="00C35C08">
              <w:t>Draft scoring range</w:t>
            </w:r>
          </w:p>
        </w:tc>
        <w:tc>
          <w:tcPr>
            <w:tcW w:w="6662" w:type="dxa"/>
            <w:shd w:val="clear" w:color="auto" w:fill="FFFFFF" w:themeFill="background1"/>
          </w:tcPr>
          <w:p w:rsidRPr="00493233" w:rsidR="00DF48AD" w:rsidP="00581657" w:rsidRDefault="00DF48AD" w14:paraId="260BDFE9" w14:textId="77777777">
            <w:pPr>
              <w:rPr>
                <w:b/>
                <w:bCs/>
                <w:i/>
                <w:iCs/>
              </w:rPr>
            </w:pPr>
            <w:r w:rsidRPr="00493233">
              <w:rPr>
                <w:b/>
                <w:bCs/>
              </w:rPr>
              <w:t>&lt;60 / 60-79 / ≥80</w:t>
            </w:r>
          </w:p>
        </w:tc>
      </w:tr>
      <w:tr w:rsidR="00DF48AD" w:rsidTr="00581657" w14:paraId="0F5A64A8" w14:textId="77777777">
        <w:tc>
          <w:tcPr>
            <w:tcW w:w="3823" w:type="dxa"/>
            <w:shd w:val="clear" w:color="auto" w:fill="F2F2F2" w:themeFill="background1" w:themeFillShade="F2"/>
          </w:tcPr>
          <w:p w:rsidR="00DF48AD" w:rsidP="00581657" w:rsidRDefault="00DF48AD" w14:paraId="157B5DC0" w14:textId="77777777">
            <w:r w:rsidRPr="00C35C08">
              <w:t>Information gap indicator</w:t>
            </w:r>
          </w:p>
        </w:tc>
        <w:tc>
          <w:tcPr>
            <w:tcW w:w="6662" w:type="dxa"/>
            <w:shd w:val="clear" w:color="auto" w:fill="FFFFFF" w:themeFill="background1"/>
          </w:tcPr>
          <w:p w:rsidRPr="00313847" w:rsidR="00DF48AD" w:rsidP="00581657" w:rsidRDefault="00DF48AD" w14:paraId="38C84167" w14:textId="77777777">
            <w:pPr>
              <w:rPr>
                <w:b/>
                <w:bCs/>
              </w:rPr>
            </w:pPr>
            <w:r w:rsidRPr="00313847">
              <w:rPr>
                <w:b/>
                <w:bCs/>
              </w:rPr>
              <w:t>More information sought / Information sufficient to score PI</w:t>
            </w:r>
          </w:p>
          <w:p w:rsidR="00DF48AD" w:rsidP="00581657" w:rsidRDefault="00DF48AD" w14:paraId="7581DE29" w14:textId="77777777"/>
          <w:p w:rsidRPr="00567106" w:rsidR="00DF48AD" w:rsidP="00581657" w:rsidRDefault="00DF48AD" w14:paraId="1234D19E" w14:textId="77777777">
            <w:pPr>
              <w:rPr>
                <w:i/>
                <w:iCs/>
              </w:rPr>
            </w:pPr>
            <w:r w:rsidRPr="008A30C0">
              <w:rPr>
                <w:i/>
                <w:iCs/>
              </w:rPr>
              <w:t>If more information is sought, include a description of what the information gap is and what is information is sought</w:t>
            </w:r>
          </w:p>
        </w:tc>
      </w:tr>
    </w:tbl>
    <w:p w:rsidR="00DF48AD" w:rsidP="00DF48AD" w:rsidRDefault="00DF48AD" w14:paraId="19D434BC" w14:textId="77777777"/>
    <w:p w:rsidR="00E47844" w:rsidP="00AB5E5E" w:rsidRDefault="00E47844" w14:paraId="11E1694C" w14:textId="71C4818E"/>
    <w:p w:rsidR="00E47844" w:rsidRDefault="00E47844" w14:paraId="1AAB2670" w14:textId="77777777">
      <w:r>
        <w:br w:type="page"/>
      </w:r>
    </w:p>
    <w:p w:rsidR="00E47844" w:rsidP="0F83F1BF" w:rsidRDefault="00E47844" w14:paraId="32EE6849" w14:textId="56936059">
      <w:pPr>
        <w:pStyle w:val="Heading6"/>
        <w:rPr>
          <w:color w:val="2F5496" w:themeColor="accent1" w:themeShade="BF"/>
        </w:rPr>
      </w:pPr>
      <w:r w:rsidRPr="0F83F1BF">
        <w:rPr>
          <w:color w:val="2F5496" w:themeColor="accent1" w:themeShade="BF"/>
        </w:rPr>
        <w:t xml:space="preserve">PI 1.2.1 – </w:t>
      </w:r>
      <w:r w:rsidRPr="0F83F1BF" w:rsidR="00E816F6">
        <w:rPr>
          <w:color w:val="2F5496" w:themeColor="accent1" w:themeShade="BF"/>
        </w:rPr>
        <w:t>Harvest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47844" w:rsidTr="00581657" w14:paraId="45397002" w14:textId="77777777">
        <w:trPr>
          <w:tblHeader/>
        </w:trPr>
        <w:tc>
          <w:tcPr>
            <w:tcW w:w="1696" w:type="dxa"/>
            <w:gridSpan w:val="2"/>
            <w:shd w:val="clear" w:color="auto" w:fill="BFBFBF" w:themeFill="background1" w:themeFillShade="BF"/>
          </w:tcPr>
          <w:p w:rsidRPr="00586CA6" w:rsidR="00E47844" w:rsidP="00581657" w:rsidRDefault="00E47844" w14:paraId="7F238AF0" w14:textId="304ED54F">
            <w:pPr>
              <w:rPr>
                <w:b/>
                <w:bCs/>
              </w:rPr>
            </w:pPr>
            <w:r w:rsidRPr="00586CA6">
              <w:rPr>
                <w:b/>
                <w:bCs/>
              </w:rPr>
              <w:t xml:space="preserve">PI </w:t>
            </w:r>
            <w:r>
              <w:rPr>
                <w:b/>
                <w:bCs/>
              </w:rPr>
              <w:t>1.</w:t>
            </w:r>
            <w:r w:rsidR="00E816F6">
              <w:rPr>
                <w:b/>
                <w:bCs/>
              </w:rPr>
              <w:t>2.1</w:t>
            </w:r>
          </w:p>
        </w:tc>
        <w:tc>
          <w:tcPr>
            <w:tcW w:w="8789" w:type="dxa"/>
            <w:gridSpan w:val="3"/>
            <w:shd w:val="clear" w:color="auto" w:fill="BFBFBF" w:themeFill="background1" w:themeFillShade="BF"/>
          </w:tcPr>
          <w:p w:rsidRPr="00F24092" w:rsidR="00E47844" w:rsidP="00581657" w:rsidRDefault="00B86ED7" w14:paraId="119611E6" w14:textId="2291494E">
            <w:pPr>
              <w:rPr>
                <w:b/>
                <w:bCs/>
              </w:rPr>
            </w:pPr>
            <w:r w:rsidRPr="00B86ED7">
              <w:rPr>
                <w:b/>
                <w:bCs/>
              </w:rPr>
              <w:t>There is a robust and precautionary harvest strategy in place</w:t>
            </w:r>
          </w:p>
        </w:tc>
      </w:tr>
      <w:tr w:rsidR="00E47844" w:rsidTr="00581657" w14:paraId="6D5BF678" w14:textId="77777777">
        <w:tc>
          <w:tcPr>
            <w:tcW w:w="1696" w:type="dxa"/>
            <w:gridSpan w:val="2"/>
            <w:shd w:val="clear" w:color="auto" w:fill="F2F2F2" w:themeFill="background1" w:themeFillShade="F2"/>
          </w:tcPr>
          <w:p w:rsidR="00E47844" w:rsidP="00581657" w:rsidRDefault="00E47844" w14:paraId="478AD332" w14:textId="77777777">
            <w:r>
              <w:t>Scoring issue</w:t>
            </w:r>
          </w:p>
        </w:tc>
        <w:tc>
          <w:tcPr>
            <w:tcW w:w="2929" w:type="dxa"/>
            <w:shd w:val="clear" w:color="auto" w:fill="F2F2F2" w:themeFill="background1" w:themeFillShade="F2"/>
          </w:tcPr>
          <w:p w:rsidRPr="00DE1FF9" w:rsidR="00E47844" w:rsidP="00581657" w:rsidRDefault="00E47844" w14:paraId="33D4F02B" w14:textId="77777777">
            <w:pPr>
              <w:jc w:val="center"/>
              <w:rPr>
                <w:b/>
                <w:bCs/>
              </w:rPr>
            </w:pPr>
            <w:r w:rsidRPr="00DE1FF9">
              <w:rPr>
                <w:b/>
                <w:bCs/>
              </w:rPr>
              <w:t>SG 60</w:t>
            </w:r>
          </w:p>
        </w:tc>
        <w:tc>
          <w:tcPr>
            <w:tcW w:w="2930" w:type="dxa"/>
            <w:shd w:val="clear" w:color="auto" w:fill="F2F2F2" w:themeFill="background1" w:themeFillShade="F2"/>
          </w:tcPr>
          <w:p w:rsidRPr="00DE1FF9" w:rsidR="00E47844" w:rsidP="00581657" w:rsidRDefault="00E47844" w14:paraId="0B0E74A5" w14:textId="77777777">
            <w:pPr>
              <w:jc w:val="center"/>
              <w:rPr>
                <w:b/>
                <w:bCs/>
              </w:rPr>
            </w:pPr>
            <w:r w:rsidRPr="00DE1FF9">
              <w:rPr>
                <w:b/>
                <w:bCs/>
              </w:rPr>
              <w:t>SG 80</w:t>
            </w:r>
          </w:p>
        </w:tc>
        <w:tc>
          <w:tcPr>
            <w:tcW w:w="2930" w:type="dxa"/>
            <w:shd w:val="clear" w:color="auto" w:fill="F2F2F2" w:themeFill="background1" w:themeFillShade="F2"/>
          </w:tcPr>
          <w:p w:rsidRPr="00DE1FF9" w:rsidR="00E47844" w:rsidP="00581657" w:rsidRDefault="00E47844" w14:paraId="449D9B4F" w14:textId="77777777">
            <w:pPr>
              <w:jc w:val="center"/>
              <w:rPr>
                <w:b/>
                <w:bCs/>
              </w:rPr>
            </w:pPr>
            <w:r w:rsidRPr="00DE1FF9">
              <w:rPr>
                <w:b/>
                <w:bCs/>
              </w:rPr>
              <w:t>SG 100</w:t>
            </w:r>
          </w:p>
        </w:tc>
      </w:tr>
      <w:tr w:rsidR="00E47844" w:rsidTr="00581657" w14:paraId="604C00B4" w14:textId="77777777">
        <w:tc>
          <w:tcPr>
            <w:tcW w:w="903" w:type="dxa"/>
            <w:vMerge w:val="restart"/>
            <w:shd w:val="clear" w:color="auto" w:fill="F2F2F2" w:themeFill="background1" w:themeFillShade="F2"/>
            <w:vAlign w:val="center"/>
          </w:tcPr>
          <w:p w:rsidRPr="00F43062" w:rsidR="00E47844" w:rsidP="00581657" w:rsidRDefault="00E47844" w14:paraId="7C0B5273" w14:textId="77777777">
            <w:pPr>
              <w:rPr>
                <w:b/>
                <w:bCs/>
              </w:rPr>
            </w:pPr>
            <w:r w:rsidRPr="00F43062">
              <w:rPr>
                <w:b/>
                <w:bCs/>
              </w:rPr>
              <w:t>a</w:t>
            </w:r>
          </w:p>
        </w:tc>
        <w:tc>
          <w:tcPr>
            <w:tcW w:w="9582" w:type="dxa"/>
            <w:gridSpan w:val="4"/>
            <w:shd w:val="clear" w:color="auto" w:fill="D9D9D9" w:themeFill="background1" w:themeFillShade="D9"/>
          </w:tcPr>
          <w:p w:rsidRPr="00DE1FF9" w:rsidR="00E47844" w:rsidP="00581657" w:rsidRDefault="00ED29C3" w14:paraId="59670587" w14:textId="4B4CC7CA">
            <w:pPr>
              <w:rPr>
                <w:b/>
                <w:bCs/>
              </w:rPr>
            </w:pPr>
            <w:r w:rsidRPr="00ED29C3">
              <w:rPr>
                <w:b/>
                <w:bCs/>
              </w:rPr>
              <w:t>Harvest strategy design</w:t>
            </w:r>
          </w:p>
        </w:tc>
      </w:tr>
      <w:tr w:rsidR="00A56758" w:rsidTr="00581657" w14:paraId="6372D29C" w14:textId="77777777">
        <w:tc>
          <w:tcPr>
            <w:tcW w:w="903" w:type="dxa"/>
            <w:vMerge/>
            <w:shd w:val="clear" w:color="auto" w:fill="F2F2F2" w:themeFill="background1" w:themeFillShade="F2"/>
          </w:tcPr>
          <w:p w:rsidR="00A56758" w:rsidP="00A56758" w:rsidRDefault="00A56758" w14:paraId="5EC3F279" w14:textId="77777777"/>
        </w:tc>
        <w:tc>
          <w:tcPr>
            <w:tcW w:w="793" w:type="dxa"/>
            <w:shd w:val="clear" w:color="auto" w:fill="F2F2F2" w:themeFill="background1" w:themeFillShade="F2"/>
          </w:tcPr>
          <w:p w:rsidR="00A56758" w:rsidP="00A56758" w:rsidRDefault="00A56758" w14:paraId="1E39FA2E" w14:textId="77777777">
            <w:r>
              <w:t>Guide post</w:t>
            </w:r>
          </w:p>
        </w:tc>
        <w:tc>
          <w:tcPr>
            <w:tcW w:w="2929" w:type="dxa"/>
            <w:shd w:val="clear" w:color="auto" w:fill="F2F2F2" w:themeFill="background1" w:themeFillShade="F2"/>
          </w:tcPr>
          <w:p w:rsidRPr="002B7E17" w:rsidR="00A56758" w:rsidP="00A56758" w:rsidRDefault="00A56758" w14:paraId="313F719B" w14:textId="6790036B">
            <w:r w:rsidRPr="00813E02">
              <w:t xml:space="preserve">The harvest strategy is </w:t>
            </w:r>
            <w:r w:rsidRPr="005C514A">
              <w:rPr>
                <w:b/>
                <w:bCs/>
              </w:rPr>
              <w:t>expected</w:t>
            </w:r>
            <w:r w:rsidRPr="00813E02">
              <w:t xml:space="preserve"> to achieve SMU management objectives reflected in PI 1.1.1 SG80, including </w:t>
            </w:r>
            <w:r w:rsidRPr="004F4567">
              <w:t>measures</w:t>
            </w:r>
            <w:r w:rsidRPr="005C514A">
              <w:rPr>
                <w:b/>
                <w:bCs/>
              </w:rPr>
              <w:t xml:space="preserve"> </w:t>
            </w:r>
            <w:r w:rsidRPr="00813E02">
              <w:t>that address component population status issues.</w:t>
            </w:r>
          </w:p>
        </w:tc>
        <w:tc>
          <w:tcPr>
            <w:tcW w:w="2930" w:type="dxa"/>
            <w:shd w:val="clear" w:color="auto" w:fill="F2F2F2" w:themeFill="background1" w:themeFillShade="F2"/>
          </w:tcPr>
          <w:p w:rsidR="00A56758" w:rsidP="00A56758" w:rsidRDefault="00A56758" w14:paraId="69F6184E" w14:textId="2291B235">
            <w:r w:rsidRPr="00813E02">
              <w:t xml:space="preserve">The harvest strategy is </w:t>
            </w:r>
            <w:r w:rsidRPr="00D02C7A">
              <w:t>responsive</w:t>
            </w:r>
            <w:r w:rsidRPr="00813E02">
              <w:t xml:space="preserve"> to the state of the SMU and the elements of the harvest strategy </w:t>
            </w:r>
            <w:r w:rsidRPr="005C514A">
              <w:rPr>
                <w:b/>
                <w:bCs/>
              </w:rPr>
              <w:t>work together</w:t>
            </w:r>
            <w:r w:rsidRPr="00813E02">
              <w:t xml:space="preserve"> towards achieving SMU management objectives reflected in PI 1.1.1 SG80 including </w:t>
            </w:r>
            <w:r w:rsidRPr="004F4567">
              <w:t>measures</w:t>
            </w:r>
            <w:r w:rsidRPr="00D05AD9">
              <w:rPr>
                <w:b/>
                <w:bCs/>
              </w:rPr>
              <w:t xml:space="preserve"> </w:t>
            </w:r>
            <w:r w:rsidRPr="00813E02">
              <w:t>that address component population status issues.</w:t>
            </w:r>
          </w:p>
        </w:tc>
        <w:tc>
          <w:tcPr>
            <w:tcW w:w="2930" w:type="dxa"/>
            <w:shd w:val="clear" w:color="auto" w:fill="F2F2F2" w:themeFill="background1" w:themeFillShade="F2"/>
          </w:tcPr>
          <w:p w:rsidR="00A56758" w:rsidP="00A56758" w:rsidRDefault="00A56758" w14:paraId="210F4FBD" w14:textId="06AF3803">
            <w:r w:rsidRPr="00813E02">
              <w:t xml:space="preserve">The harvest strategy is </w:t>
            </w:r>
            <w:r w:rsidRPr="00D02C7A">
              <w:t>responsive</w:t>
            </w:r>
            <w:r w:rsidRPr="00813E02">
              <w:t xml:space="preserve"> to the state of the SMU and is </w:t>
            </w:r>
            <w:r w:rsidRPr="00D05AD9">
              <w:rPr>
                <w:b/>
                <w:bCs/>
              </w:rPr>
              <w:t>designed</w:t>
            </w:r>
            <w:r w:rsidRPr="00813E02">
              <w:t xml:space="preserve"> to achieve SMU management objectives reflected in PI 1.1.1 SG80, including </w:t>
            </w:r>
            <w:r w:rsidRPr="004F4567">
              <w:t>measures</w:t>
            </w:r>
            <w:r w:rsidRPr="00813E02">
              <w:t xml:space="preserve"> that address component population status issues.</w:t>
            </w:r>
          </w:p>
        </w:tc>
      </w:tr>
      <w:tr w:rsidR="00E47844" w:rsidTr="00E4658B" w14:paraId="2331C12E" w14:textId="77777777">
        <w:tc>
          <w:tcPr>
            <w:tcW w:w="903" w:type="dxa"/>
            <w:vMerge/>
            <w:shd w:val="clear" w:color="auto" w:fill="F2F2F2" w:themeFill="background1" w:themeFillShade="F2"/>
          </w:tcPr>
          <w:p w:rsidR="00E47844" w:rsidP="00581657" w:rsidRDefault="00E47844" w14:paraId="4706996A" w14:textId="77777777"/>
        </w:tc>
        <w:tc>
          <w:tcPr>
            <w:tcW w:w="793" w:type="dxa"/>
            <w:shd w:val="clear" w:color="auto" w:fill="F2F2F2" w:themeFill="background1" w:themeFillShade="F2"/>
          </w:tcPr>
          <w:p w:rsidR="00E47844" w:rsidP="00581657" w:rsidRDefault="00E47844" w14:paraId="6338632E" w14:textId="77777777">
            <w:r>
              <w:t>Met?</w:t>
            </w:r>
          </w:p>
        </w:tc>
        <w:tc>
          <w:tcPr>
            <w:tcW w:w="2929" w:type="dxa"/>
            <w:shd w:val="clear" w:color="auto" w:fill="FFFFFF" w:themeFill="background1"/>
          </w:tcPr>
          <w:p w:rsidRPr="00DE1FF9" w:rsidR="00E47844" w:rsidP="00581657" w:rsidRDefault="00E47844" w14:paraId="0541B63A" w14:textId="77777777">
            <w:pPr>
              <w:rPr>
                <w:b/>
                <w:bCs/>
              </w:rPr>
            </w:pPr>
            <w:r w:rsidRPr="00E019F7">
              <w:rPr>
                <w:b/>
                <w:bCs/>
              </w:rPr>
              <w:t xml:space="preserve">Yes / No </w:t>
            </w:r>
          </w:p>
        </w:tc>
        <w:tc>
          <w:tcPr>
            <w:tcW w:w="2930" w:type="dxa"/>
            <w:shd w:val="clear" w:color="auto" w:fill="FFFFFF" w:themeFill="background1"/>
          </w:tcPr>
          <w:p w:rsidRPr="00DE1FF9" w:rsidR="00E47844" w:rsidP="00581657" w:rsidRDefault="00E4658B" w14:paraId="44F892BB" w14:textId="4E30D222">
            <w:pPr>
              <w:rPr>
                <w:b/>
                <w:bCs/>
              </w:rPr>
            </w:pPr>
            <w:r w:rsidRPr="00E019F7">
              <w:rPr>
                <w:b/>
                <w:bCs/>
              </w:rPr>
              <w:t>Yes / No</w:t>
            </w:r>
          </w:p>
        </w:tc>
        <w:tc>
          <w:tcPr>
            <w:tcW w:w="2930" w:type="dxa"/>
            <w:shd w:val="clear" w:color="auto" w:fill="FFFFFF" w:themeFill="background1"/>
          </w:tcPr>
          <w:p w:rsidRPr="00DE1FF9" w:rsidR="00E47844" w:rsidP="00581657" w:rsidRDefault="00E47844" w14:paraId="0F21EA9A" w14:textId="77777777">
            <w:pPr>
              <w:rPr>
                <w:b/>
                <w:bCs/>
              </w:rPr>
            </w:pPr>
            <w:r w:rsidRPr="00E019F7">
              <w:rPr>
                <w:b/>
                <w:bCs/>
              </w:rPr>
              <w:t xml:space="preserve">Yes / No </w:t>
            </w:r>
          </w:p>
        </w:tc>
      </w:tr>
      <w:tr w:rsidR="00E47844" w:rsidTr="00581657" w14:paraId="14BC1468" w14:textId="77777777">
        <w:tc>
          <w:tcPr>
            <w:tcW w:w="1696" w:type="dxa"/>
            <w:gridSpan w:val="2"/>
            <w:shd w:val="clear" w:color="auto" w:fill="F2F2F2" w:themeFill="background1" w:themeFillShade="F2"/>
          </w:tcPr>
          <w:p w:rsidR="00E47844" w:rsidP="00581657" w:rsidRDefault="00E47844" w14:paraId="46CCD422" w14:textId="77777777">
            <w:r>
              <w:t>Rationale</w:t>
            </w:r>
          </w:p>
        </w:tc>
        <w:tc>
          <w:tcPr>
            <w:tcW w:w="8789" w:type="dxa"/>
            <w:gridSpan w:val="3"/>
          </w:tcPr>
          <w:p w:rsidRPr="005404EB" w:rsidR="00E47844" w:rsidP="00581657" w:rsidRDefault="00E47844" w14:paraId="3AF2EEB3" w14:textId="77777777"/>
        </w:tc>
      </w:tr>
      <w:tr w:rsidRPr="00DE1FF9" w:rsidR="00E47844" w:rsidTr="00581657" w14:paraId="6188E2CD" w14:textId="77777777">
        <w:tc>
          <w:tcPr>
            <w:tcW w:w="903" w:type="dxa"/>
            <w:vMerge w:val="restart"/>
            <w:shd w:val="clear" w:color="auto" w:fill="F2F2F2" w:themeFill="background1" w:themeFillShade="F2"/>
            <w:vAlign w:val="center"/>
          </w:tcPr>
          <w:p w:rsidRPr="00F43062" w:rsidR="00E47844" w:rsidP="00581657" w:rsidRDefault="00E47844" w14:paraId="0E67A949" w14:textId="77777777">
            <w:pPr>
              <w:rPr>
                <w:b/>
                <w:bCs/>
              </w:rPr>
            </w:pPr>
            <w:r>
              <w:rPr>
                <w:b/>
                <w:bCs/>
              </w:rPr>
              <w:t>b</w:t>
            </w:r>
          </w:p>
        </w:tc>
        <w:tc>
          <w:tcPr>
            <w:tcW w:w="9582" w:type="dxa"/>
            <w:gridSpan w:val="4"/>
            <w:shd w:val="clear" w:color="auto" w:fill="D9D9D9" w:themeFill="background1" w:themeFillShade="D9"/>
          </w:tcPr>
          <w:p w:rsidRPr="00DE1FF9" w:rsidR="00E47844" w:rsidP="00581657" w:rsidRDefault="007F3BD3" w14:paraId="39D5FE48" w14:textId="3AE9CD93">
            <w:pPr>
              <w:rPr>
                <w:b/>
                <w:bCs/>
              </w:rPr>
            </w:pPr>
            <w:r w:rsidRPr="007F3BD3">
              <w:rPr>
                <w:b/>
                <w:bCs/>
              </w:rPr>
              <w:t>Harvest strategy evaluation</w:t>
            </w:r>
          </w:p>
        </w:tc>
      </w:tr>
      <w:tr w:rsidR="00592FB4" w:rsidTr="00581657" w14:paraId="0E040353" w14:textId="77777777">
        <w:tc>
          <w:tcPr>
            <w:tcW w:w="903" w:type="dxa"/>
            <w:vMerge/>
            <w:shd w:val="clear" w:color="auto" w:fill="F2F2F2" w:themeFill="background1" w:themeFillShade="F2"/>
          </w:tcPr>
          <w:p w:rsidR="00592FB4" w:rsidP="00592FB4" w:rsidRDefault="00592FB4" w14:paraId="5B71B9B9" w14:textId="77777777"/>
        </w:tc>
        <w:tc>
          <w:tcPr>
            <w:tcW w:w="793" w:type="dxa"/>
            <w:shd w:val="clear" w:color="auto" w:fill="F2F2F2" w:themeFill="background1" w:themeFillShade="F2"/>
          </w:tcPr>
          <w:p w:rsidR="00592FB4" w:rsidP="00592FB4" w:rsidRDefault="00592FB4" w14:paraId="34EED396" w14:textId="77777777">
            <w:r>
              <w:t>Guide post</w:t>
            </w:r>
          </w:p>
        </w:tc>
        <w:tc>
          <w:tcPr>
            <w:tcW w:w="2929" w:type="dxa"/>
            <w:shd w:val="clear" w:color="auto" w:fill="F2F2F2" w:themeFill="background1" w:themeFillShade="F2"/>
          </w:tcPr>
          <w:p w:rsidRPr="002B7E17" w:rsidR="00592FB4" w:rsidP="00592FB4" w:rsidRDefault="00592FB4" w14:paraId="4937F21D" w14:textId="0A44140D">
            <w:r w:rsidRPr="00375F28">
              <w:t xml:space="preserve">The harvest strategy is </w:t>
            </w:r>
            <w:r w:rsidRPr="00850972">
              <w:rPr>
                <w:b/>
                <w:bCs/>
              </w:rPr>
              <w:t>likely</w:t>
            </w:r>
            <w:r w:rsidRPr="00375F28">
              <w:t xml:space="preserve"> to work based on prior experience or plausible argument.</w:t>
            </w:r>
          </w:p>
        </w:tc>
        <w:tc>
          <w:tcPr>
            <w:tcW w:w="2930" w:type="dxa"/>
            <w:shd w:val="clear" w:color="auto" w:fill="F2F2F2" w:themeFill="background1" w:themeFillShade="F2"/>
          </w:tcPr>
          <w:p w:rsidR="00592FB4" w:rsidP="00592FB4" w:rsidRDefault="00592FB4" w14:paraId="02502D76" w14:textId="5C08A3C4">
            <w:r w:rsidRPr="00364DC6">
              <w:t xml:space="preserve">The harvest strategy may not have been fully </w:t>
            </w:r>
            <w:r w:rsidRPr="00B15E96">
              <w:rPr>
                <w:b/>
                <w:bCs/>
              </w:rPr>
              <w:t>tested</w:t>
            </w:r>
            <w:r w:rsidRPr="00364DC6">
              <w:t xml:space="preserve"> but evidence exists that it is achieving its objectives.</w:t>
            </w:r>
          </w:p>
        </w:tc>
        <w:tc>
          <w:tcPr>
            <w:tcW w:w="2930" w:type="dxa"/>
            <w:shd w:val="clear" w:color="auto" w:fill="F2F2F2" w:themeFill="background1" w:themeFillShade="F2"/>
          </w:tcPr>
          <w:p w:rsidR="00592FB4" w:rsidP="00592FB4" w:rsidRDefault="00592FB4" w14:paraId="58ECC30F" w14:textId="7E1126A1">
            <w:r w:rsidRPr="00364DC6">
              <w:t xml:space="preserve">The performance of the harvest strategy has been </w:t>
            </w:r>
            <w:r w:rsidRPr="00B15E96">
              <w:rPr>
                <w:b/>
                <w:bCs/>
              </w:rPr>
              <w:t xml:space="preserve">fully evaluated </w:t>
            </w:r>
            <w:r w:rsidRPr="00364DC6">
              <w:t>and evidence exists to show that it is achieving its objectives including being clearly able to maintain SMUs at target levels.</w:t>
            </w:r>
          </w:p>
        </w:tc>
      </w:tr>
      <w:tr w:rsidRPr="00DE1FF9" w:rsidR="00E47844" w:rsidTr="00581657" w14:paraId="7D1C82FA" w14:textId="77777777">
        <w:tc>
          <w:tcPr>
            <w:tcW w:w="903" w:type="dxa"/>
            <w:vMerge/>
            <w:shd w:val="clear" w:color="auto" w:fill="F2F2F2" w:themeFill="background1" w:themeFillShade="F2"/>
          </w:tcPr>
          <w:p w:rsidR="00E47844" w:rsidP="00581657" w:rsidRDefault="00E47844" w14:paraId="4B004EB5" w14:textId="77777777"/>
        </w:tc>
        <w:tc>
          <w:tcPr>
            <w:tcW w:w="793" w:type="dxa"/>
            <w:shd w:val="clear" w:color="auto" w:fill="F2F2F2" w:themeFill="background1" w:themeFillShade="F2"/>
          </w:tcPr>
          <w:p w:rsidR="00E47844" w:rsidP="00581657" w:rsidRDefault="00E47844" w14:paraId="65D86180" w14:textId="77777777">
            <w:r>
              <w:t>Met?</w:t>
            </w:r>
          </w:p>
        </w:tc>
        <w:tc>
          <w:tcPr>
            <w:tcW w:w="2929" w:type="dxa"/>
            <w:shd w:val="clear" w:color="auto" w:fill="FFFFFF" w:themeFill="background1"/>
          </w:tcPr>
          <w:p w:rsidRPr="00DE1FF9" w:rsidR="00E47844" w:rsidP="00581657" w:rsidRDefault="00E47844" w14:paraId="39214CFC" w14:textId="77777777">
            <w:pPr>
              <w:rPr>
                <w:b/>
                <w:bCs/>
              </w:rPr>
            </w:pPr>
            <w:r w:rsidRPr="00E019F7">
              <w:rPr>
                <w:b/>
                <w:bCs/>
              </w:rPr>
              <w:t>Yes / No</w:t>
            </w:r>
          </w:p>
        </w:tc>
        <w:tc>
          <w:tcPr>
            <w:tcW w:w="2930" w:type="dxa"/>
            <w:shd w:val="clear" w:color="auto" w:fill="FFFFFF" w:themeFill="background1"/>
          </w:tcPr>
          <w:p w:rsidRPr="00DE1FF9" w:rsidR="00E47844" w:rsidP="00581657" w:rsidRDefault="00E47844" w14:paraId="4D931F16" w14:textId="77777777">
            <w:pPr>
              <w:rPr>
                <w:b/>
                <w:bCs/>
              </w:rPr>
            </w:pPr>
            <w:r w:rsidRPr="00E019F7">
              <w:rPr>
                <w:b/>
                <w:bCs/>
              </w:rPr>
              <w:t xml:space="preserve">Yes / No </w:t>
            </w:r>
          </w:p>
        </w:tc>
        <w:tc>
          <w:tcPr>
            <w:tcW w:w="2930" w:type="dxa"/>
            <w:shd w:val="clear" w:color="auto" w:fill="FFFFFF" w:themeFill="background1"/>
          </w:tcPr>
          <w:p w:rsidRPr="00DE1FF9" w:rsidR="00E47844" w:rsidP="00581657" w:rsidRDefault="00E47844" w14:paraId="201C6A08" w14:textId="77777777">
            <w:pPr>
              <w:rPr>
                <w:b/>
                <w:bCs/>
              </w:rPr>
            </w:pPr>
            <w:r w:rsidRPr="00E019F7">
              <w:rPr>
                <w:b/>
                <w:bCs/>
              </w:rPr>
              <w:t xml:space="preserve">Yes / No </w:t>
            </w:r>
          </w:p>
        </w:tc>
      </w:tr>
      <w:tr w:rsidRPr="00E415C2" w:rsidR="00E47844" w:rsidTr="00581657" w14:paraId="2CE3ED5E" w14:textId="77777777">
        <w:tc>
          <w:tcPr>
            <w:tcW w:w="1696" w:type="dxa"/>
            <w:gridSpan w:val="2"/>
            <w:shd w:val="clear" w:color="auto" w:fill="F2F2F2" w:themeFill="background1" w:themeFillShade="F2"/>
          </w:tcPr>
          <w:p w:rsidR="00E47844" w:rsidP="00581657" w:rsidRDefault="00E47844" w14:paraId="49D9BB5D" w14:textId="77777777">
            <w:r>
              <w:t>Rationale</w:t>
            </w:r>
          </w:p>
        </w:tc>
        <w:tc>
          <w:tcPr>
            <w:tcW w:w="8789" w:type="dxa"/>
            <w:gridSpan w:val="3"/>
          </w:tcPr>
          <w:p w:rsidRPr="005404EB" w:rsidR="00E47844" w:rsidP="00581657" w:rsidRDefault="00E47844" w14:paraId="40F5B314" w14:textId="77777777"/>
        </w:tc>
      </w:tr>
      <w:tr w:rsidRPr="00DE1FF9" w:rsidR="00C6728D" w:rsidTr="00581657" w14:paraId="00733CBB" w14:textId="77777777">
        <w:tc>
          <w:tcPr>
            <w:tcW w:w="903" w:type="dxa"/>
            <w:vMerge w:val="restart"/>
            <w:shd w:val="clear" w:color="auto" w:fill="F2F2F2" w:themeFill="background1" w:themeFillShade="F2"/>
            <w:vAlign w:val="center"/>
          </w:tcPr>
          <w:p w:rsidRPr="00F43062" w:rsidR="00C6728D" w:rsidP="00581657" w:rsidRDefault="005C65F8" w14:paraId="786DE35D" w14:textId="36BA93B8">
            <w:pPr>
              <w:rPr>
                <w:b/>
                <w:bCs/>
              </w:rPr>
            </w:pPr>
            <w:r>
              <w:rPr>
                <w:b/>
                <w:bCs/>
              </w:rPr>
              <w:t>c</w:t>
            </w:r>
          </w:p>
        </w:tc>
        <w:tc>
          <w:tcPr>
            <w:tcW w:w="9582" w:type="dxa"/>
            <w:gridSpan w:val="4"/>
            <w:shd w:val="clear" w:color="auto" w:fill="D9D9D9" w:themeFill="background1" w:themeFillShade="D9"/>
          </w:tcPr>
          <w:p w:rsidRPr="00DE1FF9" w:rsidR="00C6728D" w:rsidP="00581657" w:rsidRDefault="00ED3C93" w14:paraId="2AB86E7B" w14:textId="22E43FBD">
            <w:pPr>
              <w:rPr>
                <w:b/>
                <w:bCs/>
              </w:rPr>
            </w:pPr>
            <w:r w:rsidRPr="00ED3C93">
              <w:rPr>
                <w:b/>
                <w:bCs/>
              </w:rPr>
              <w:t>Harvest strategy monitoring</w:t>
            </w:r>
          </w:p>
        </w:tc>
      </w:tr>
      <w:tr w:rsidR="00C6728D" w:rsidTr="00581657" w14:paraId="0C28EEA7" w14:textId="77777777">
        <w:tc>
          <w:tcPr>
            <w:tcW w:w="903" w:type="dxa"/>
            <w:vMerge/>
            <w:shd w:val="clear" w:color="auto" w:fill="F2F2F2" w:themeFill="background1" w:themeFillShade="F2"/>
          </w:tcPr>
          <w:p w:rsidR="00C6728D" w:rsidP="00581657" w:rsidRDefault="00C6728D" w14:paraId="5FED6F74" w14:textId="77777777"/>
        </w:tc>
        <w:tc>
          <w:tcPr>
            <w:tcW w:w="793" w:type="dxa"/>
            <w:shd w:val="clear" w:color="auto" w:fill="F2F2F2" w:themeFill="background1" w:themeFillShade="F2"/>
          </w:tcPr>
          <w:p w:rsidR="00C6728D" w:rsidP="00581657" w:rsidRDefault="00C6728D" w14:paraId="32D9A4B6" w14:textId="77777777">
            <w:r>
              <w:t>Guide post</w:t>
            </w:r>
          </w:p>
        </w:tc>
        <w:tc>
          <w:tcPr>
            <w:tcW w:w="2929" w:type="dxa"/>
            <w:shd w:val="clear" w:color="auto" w:fill="F2F2F2" w:themeFill="background1" w:themeFillShade="F2"/>
          </w:tcPr>
          <w:p w:rsidRPr="002B7E17" w:rsidR="00C6728D" w:rsidP="00581657" w:rsidRDefault="00EA6C97" w14:paraId="6290AAD0" w14:textId="5393F47C">
            <w:r w:rsidRPr="00EA6C97">
              <w:t>Monitoring is in place that is expected to determine whether the harvest strategy is working.</w:t>
            </w:r>
          </w:p>
        </w:tc>
        <w:tc>
          <w:tcPr>
            <w:tcW w:w="2930" w:type="dxa"/>
            <w:shd w:val="clear" w:color="auto" w:fill="F2F2F2" w:themeFill="background1" w:themeFillShade="F2"/>
          </w:tcPr>
          <w:p w:rsidR="00C6728D" w:rsidP="00581657" w:rsidRDefault="00C6728D" w14:paraId="62F5DF74" w14:textId="77777777"/>
        </w:tc>
        <w:tc>
          <w:tcPr>
            <w:tcW w:w="2930" w:type="dxa"/>
            <w:shd w:val="clear" w:color="auto" w:fill="F2F2F2" w:themeFill="background1" w:themeFillShade="F2"/>
          </w:tcPr>
          <w:p w:rsidR="00C6728D" w:rsidP="00581657" w:rsidRDefault="00C6728D" w14:paraId="0D8A4294" w14:textId="1BFF79E0"/>
        </w:tc>
      </w:tr>
      <w:tr w:rsidRPr="00DE1FF9" w:rsidR="00C6728D" w:rsidTr="002F6481" w14:paraId="632CF90B" w14:textId="77777777">
        <w:tc>
          <w:tcPr>
            <w:tcW w:w="903" w:type="dxa"/>
            <w:vMerge/>
            <w:shd w:val="clear" w:color="auto" w:fill="F2F2F2" w:themeFill="background1" w:themeFillShade="F2"/>
          </w:tcPr>
          <w:p w:rsidR="00C6728D" w:rsidP="00581657" w:rsidRDefault="00C6728D" w14:paraId="195829B4" w14:textId="77777777"/>
        </w:tc>
        <w:tc>
          <w:tcPr>
            <w:tcW w:w="793" w:type="dxa"/>
            <w:shd w:val="clear" w:color="auto" w:fill="F2F2F2" w:themeFill="background1" w:themeFillShade="F2"/>
          </w:tcPr>
          <w:p w:rsidR="00C6728D" w:rsidP="00581657" w:rsidRDefault="00C6728D" w14:paraId="6644983C" w14:textId="77777777">
            <w:r>
              <w:t>Met?</w:t>
            </w:r>
          </w:p>
        </w:tc>
        <w:tc>
          <w:tcPr>
            <w:tcW w:w="2929" w:type="dxa"/>
            <w:shd w:val="clear" w:color="auto" w:fill="FFFFFF" w:themeFill="background1"/>
          </w:tcPr>
          <w:p w:rsidRPr="00DE1FF9" w:rsidR="00C6728D" w:rsidP="00581657" w:rsidRDefault="002F6481" w14:paraId="70911853" w14:textId="03234212">
            <w:pPr>
              <w:rPr>
                <w:b/>
                <w:bCs/>
              </w:rPr>
            </w:pPr>
            <w:r w:rsidRPr="00E019F7">
              <w:rPr>
                <w:b/>
                <w:bCs/>
              </w:rPr>
              <w:t>Yes / No</w:t>
            </w:r>
          </w:p>
        </w:tc>
        <w:tc>
          <w:tcPr>
            <w:tcW w:w="2930" w:type="dxa"/>
            <w:shd w:val="clear" w:color="auto" w:fill="F2F2F2" w:themeFill="background1" w:themeFillShade="F2"/>
          </w:tcPr>
          <w:p w:rsidRPr="00DE1FF9" w:rsidR="00C6728D" w:rsidP="00581657" w:rsidRDefault="00C6728D" w14:paraId="095F22E3" w14:textId="77777777">
            <w:pPr>
              <w:rPr>
                <w:b/>
                <w:bCs/>
              </w:rPr>
            </w:pPr>
          </w:p>
        </w:tc>
        <w:tc>
          <w:tcPr>
            <w:tcW w:w="2930" w:type="dxa"/>
            <w:shd w:val="clear" w:color="auto" w:fill="F2F2F2" w:themeFill="background1" w:themeFillShade="F2"/>
          </w:tcPr>
          <w:p w:rsidRPr="00DE1FF9" w:rsidR="00C6728D" w:rsidP="00581657" w:rsidRDefault="00C6728D" w14:paraId="21CA2653" w14:textId="7A3CA217">
            <w:pPr>
              <w:rPr>
                <w:b/>
                <w:bCs/>
              </w:rPr>
            </w:pPr>
          </w:p>
        </w:tc>
      </w:tr>
      <w:tr w:rsidRPr="00E415C2" w:rsidR="00C6728D" w:rsidTr="00581657" w14:paraId="5D09BFD1" w14:textId="77777777">
        <w:tc>
          <w:tcPr>
            <w:tcW w:w="1696" w:type="dxa"/>
            <w:gridSpan w:val="2"/>
            <w:shd w:val="clear" w:color="auto" w:fill="F2F2F2" w:themeFill="background1" w:themeFillShade="F2"/>
          </w:tcPr>
          <w:p w:rsidR="00C6728D" w:rsidP="00581657" w:rsidRDefault="00C6728D" w14:paraId="4F5B125B" w14:textId="77777777">
            <w:r>
              <w:t>Rationale</w:t>
            </w:r>
          </w:p>
        </w:tc>
        <w:tc>
          <w:tcPr>
            <w:tcW w:w="8789" w:type="dxa"/>
            <w:gridSpan w:val="3"/>
          </w:tcPr>
          <w:p w:rsidRPr="005404EB" w:rsidR="00C6728D" w:rsidP="00581657" w:rsidRDefault="00C6728D" w14:paraId="73DC1475" w14:textId="77777777"/>
        </w:tc>
      </w:tr>
      <w:tr w:rsidRPr="00DE1FF9" w:rsidR="00E47844" w:rsidTr="00581657" w14:paraId="7FBA2803" w14:textId="77777777">
        <w:tc>
          <w:tcPr>
            <w:tcW w:w="903" w:type="dxa"/>
            <w:vMerge w:val="restart"/>
            <w:shd w:val="clear" w:color="auto" w:fill="F2F2F2" w:themeFill="background1" w:themeFillShade="F2"/>
            <w:vAlign w:val="center"/>
          </w:tcPr>
          <w:p w:rsidRPr="00F43062" w:rsidR="00E47844" w:rsidP="00581657" w:rsidRDefault="002F0957" w14:paraId="3F160697" w14:textId="548D1757">
            <w:pPr>
              <w:rPr>
                <w:b/>
                <w:bCs/>
              </w:rPr>
            </w:pPr>
            <w:r>
              <w:rPr>
                <w:b/>
                <w:bCs/>
              </w:rPr>
              <w:t>d</w:t>
            </w:r>
          </w:p>
        </w:tc>
        <w:tc>
          <w:tcPr>
            <w:tcW w:w="9582" w:type="dxa"/>
            <w:gridSpan w:val="4"/>
            <w:shd w:val="clear" w:color="auto" w:fill="D9D9D9" w:themeFill="background1" w:themeFillShade="D9"/>
          </w:tcPr>
          <w:p w:rsidRPr="00DE1FF9" w:rsidR="00E47844" w:rsidP="00581657" w:rsidRDefault="00145EE6" w14:paraId="4B07A7B8" w14:textId="0041F826">
            <w:pPr>
              <w:rPr>
                <w:b/>
                <w:bCs/>
              </w:rPr>
            </w:pPr>
            <w:r w:rsidRPr="00145EE6">
              <w:rPr>
                <w:b/>
                <w:bCs/>
              </w:rPr>
              <w:t>Harvest strategy review</w:t>
            </w:r>
          </w:p>
        </w:tc>
      </w:tr>
      <w:tr w:rsidR="00E47844" w:rsidTr="00581657" w14:paraId="6B8BF638" w14:textId="77777777">
        <w:tc>
          <w:tcPr>
            <w:tcW w:w="903" w:type="dxa"/>
            <w:vMerge/>
            <w:shd w:val="clear" w:color="auto" w:fill="F2F2F2" w:themeFill="background1" w:themeFillShade="F2"/>
          </w:tcPr>
          <w:p w:rsidR="00E47844" w:rsidP="00581657" w:rsidRDefault="00E47844" w14:paraId="239E0A0E" w14:textId="77777777"/>
        </w:tc>
        <w:tc>
          <w:tcPr>
            <w:tcW w:w="793" w:type="dxa"/>
            <w:shd w:val="clear" w:color="auto" w:fill="F2F2F2" w:themeFill="background1" w:themeFillShade="F2"/>
          </w:tcPr>
          <w:p w:rsidR="00E47844" w:rsidP="00581657" w:rsidRDefault="00E47844" w14:paraId="00F48472" w14:textId="77777777">
            <w:r>
              <w:t>Guide post</w:t>
            </w:r>
          </w:p>
        </w:tc>
        <w:tc>
          <w:tcPr>
            <w:tcW w:w="2929" w:type="dxa"/>
            <w:shd w:val="clear" w:color="auto" w:fill="F2F2F2" w:themeFill="background1" w:themeFillShade="F2"/>
          </w:tcPr>
          <w:p w:rsidRPr="002B7E17" w:rsidR="00E47844" w:rsidP="00581657" w:rsidRDefault="00E47844" w14:paraId="3F89B639" w14:textId="6F266D10"/>
        </w:tc>
        <w:tc>
          <w:tcPr>
            <w:tcW w:w="2930" w:type="dxa"/>
            <w:shd w:val="clear" w:color="auto" w:fill="F2F2F2" w:themeFill="background1" w:themeFillShade="F2"/>
          </w:tcPr>
          <w:p w:rsidR="00E47844" w:rsidP="00581657" w:rsidRDefault="00E47844" w14:paraId="21207403" w14:textId="2DFB1517"/>
        </w:tc>
        <w:tc>
          <w:tcPr>
            <w:tcW w:w="2930" w:type="dxa"/>
            <w:shd w:val="clear" w:color="auto" w:fill="F2F2F2" w:themeFill="background1" w:themeFillShade="F2"/>
          </w:tcPr>
          <w:p w:rsidR="00E47844" w:rsidP="00581657" w:rsidRDefault="00DD7C53" w14:paraId="750F6B15" w14:textId="44759D75">
            <w:r w:rsidRPr="00DD7C53">
              <w:t>The harvest strategy is periodically reviewed and improved as necessary.</w:t>
            </w:r>
          </w:p>
        </w:tc>
      </w:tr>
      <w:tr w:rsidRPr="00DE1FF9" w:rsidR="00E47844" w:rsidTr="00145EE6" w14:paraId="78345A7F" w14:textId="77777777">
        <w:tc>
          <w:tcPr>
            <w:tcW w:w="903" w:type="dxa"/>
            <w:vMerge/>
            <w:shd w:val="clear" w:color="auto" w:fill="F2F2F2" w:themeFill="background1" w:themeFillShade="F2"/>
          </w:tcPr>
          <w:p w:rsidR="00E47844" w:rsidP="00581657" w:rsidRDefault="00E47844" w14:paraId="7371AA44" w14:textId="77777777"/>
        </w:tc>
        <w:tc>
          <w:tcPr>
            <w:tcW w:w="793" w:type="dxa"/>
            <w:shd w:val="clear" w:color="auto" w:fill="F2F2F2" w:themeFill="background1" w:themeFillShade="F2"/>
          </w:tcPr>
          <w:p w:rsidR="00E47844" w:rsidP="00581657" w:rsidRDefault="00E47844" w14:paraId="6A9DF081" w14:textId="77777777">
            <w:r>
              <w:t>Met?</w:t>
            </w:r>
          </w:p>
        </w:tc>
        <w:tc>
          <w:tcPr>
            <w:tcW w:w="2929" w:type="dxa"/>
            <w:shd w:val="clear" w:color="auto" w:fill="F2F2F2" w:themeFill="background1" w:themeFillShade="F2"/>
          </w:tcPr>
          <w:p w:rsidRPr="00DE1FF9" w:rsidR="00E47844" w:rsidP="00581657" w:rsidRDefault="00E47844" w14:paraId="4820842B" w14:textId="52177303">
            <w:pPr>
              <w:rPr>
                <w:b/>
                <w:bCs/>
              </w:rPr>
            </w:pPr>
          </w:p>
        </w:tc>
        <w:tc>
          <w:tcPr>
            <w:tcW w:w="2930" w:type="dxa"/>
            <w:shd w:val="clear" w:color="auto" w:fill="F2F2F2" w:themeFill="background1" w:themeFillShade="F2"/>
          </w:tcPr>
          <w:p w:rsidRPr="00DE1FF9" w:rsidR="00E47844" w:rsidP="00581657" w:rsidRDefault="00E47844" w14:paraId="227B3067" w14:textId="7AE19764">
            <w:pPr>
              <w:rPr>
                <w:b/>
                <w:bCs/>
              </w:rPr>
            </w:pPr>
          </w:p>
        </w:tc>
        <w:tc>
          <w:tcPr>
            <w:tcW w:w="2930" w:type="dxa"/>
            <w:shd w:val="clear" w:color="auto" w:fill="FFFFFF" w:themeFill="background1"/>
          </w:tcPr>
          <w:p w:rsidRPr="00DE1FF9" w:rsidR="00E47844" w:rsidP="00581657" w:rsidRDefault="00145EE6" w14:paraId="6AFC9D88" w14:textId="68A42B3B">
            <w:pPr>
              <w:rPr>
                <w:b/>
                <w:bCs/>
              </w:rPr>
            </w:pPr>
            <w:r w:rsidRPr="00E019F7">
              <w:rPr>
                <w:b/>
                <w:bCs/>
              </w:rPr>
              <w:t>Yes / No</w:t>
            </w:r>
          </w:p>
        </w:tc>
      </w:tr>
      <w:tr w:rsidRPr="00E415C2" w:rsidR="00E47844" w:rsidTr="00581657" w14:paraId="0BFCB4ED" w14:textId="77777777">
        <w:tc>
          <w:tcPr>
            <w:tcW w:w="1696" w:type="dxa"/>
            <w:gridSpan w:val="2"/>
            <w:shd w:val="clear" w:color="auto" w:fill="F2F2F2" w:themeFill="background1" w:themeFillShade="F2"/>
          </w:tcPr>
          <w:p w:rsidR="00E47844" w:rsidP="00581657" w:rsidRDefault="00E47844" w14:paraId="0B80B027" w14:textId="77777777">
            <w:r>
              <w:t>Rationale</w:t>
            </w:r>
          </w:p>
        </w:tc>
        <w:tc>
          <w:tcPr>
            <w:tcW w:w="8789" w:type="dxa"/>
            <w:gridSpan w:val="3"/>
          </w:tcPr>
          <w:p w:rsidRPr="005404EB" w:rsidR="00E47844" w:rsidP="00581657" w:rsidRDefault="00E47844" w14:paraId="62F27EF0" w14:textId="77777777"/>
        </w:tc>
      </w:tr>
      <w:tr w:rsidRPr="00DE1FF9" w:rsidR="005F499C" w:rsidTr="00110201" w14:paraId="1F19A5BF" w14:textId="77777777">
        <w:tc>
          <w:tcPr>
            <w:tcW w:w="903" w:type="dxa"/>
            <w:vMerge w:val="restart"/>
            <w:shd w:val="clear" w:color="auto" w:fill="F2F2F2" w:themeFill="background1" w:themeFillShade="F2"/>
            <w:vAlign w:val="center"/>
          </w:tcPr>
          <w:p w:rsidRPr="00F43062" w:rsidR="005F499C" w:rsidP="00110201" w:rsidRDefault="005F499C" w14:paraId="4C2012C4" w14:textId="77777777">
            <w:pPr>
              <w:rPr>
                <w:b/>
                <w:bCs/>
              </w:rPr>
            </w:pPr>
            <w:r>
              <w:rPr>
                <w:b/>
                <w:bCs/>
              </w:rPr>
              <w:t>e</w:t>
            </w:r>
          </w:p>
        </w:tc>
        <w:tc>
          <w:tcPr>
            <w:tcW w:w="9582" w:type="dxa"/>
            <w:gridSpan w:val="4"/>
            <w:shd w:val="clear" w:color="auto" w:fill="D9D9D9" w:themeFill="background1" w:themeFillShade="D9"/>
          </w:tcPr>
          <w:p w:rsidRPr="00DE1FF9" w:rsidR="005F499C" w:rsidP="00110201" w:rsidRDefault="005F499C" w14:paraId="057CC837" w14:textId="77777777">
            <w:pPr>
              <w:rPr>
                <w:b/>
                <w:bCs/>
              </w:rPr>
            </w:pPr>
            <w:r w:rsidRPr="00FD0EBB">
              <w:rPr>
                <w:b/>
                <w:bCs/>
              </w:rPr>
              <w:t>Shark finning</w:t>
            </w:r>
          </w:p>
        </w:tc>
      </w:tr>
      <w:tr w:rsidR="005F499C" w:rsidTr="00110201" w14:paraId="51162E27" w14:textId="77777777">
        <w:tc>
          <w:tcPr>
            <w:tcW w:w="903" w:type="dxa"/>
            <w:vMerge/>
            <w:shd w:val="clear" w:color="auto" w:fill="F2F2F2" w:themeFill="background1" w:themeFillShade="F2"/>
          </w:tcPr>
          <w:p w:rsidR="005F499C" w:rsidP="00110201" w:rsidRDefault="005F499C" w14:paraId="35F859F8" w14:textId="77777777"/>
        </w:tc>
        <w:tc>
          <w:tcPr>
            <w:tcW w:w="793" w:type="dxa"/>
            <w:shd w:val="clear" w:color="auto" w:fill="F2F2F2" w:themeFill="background1" w:themeFillShade="F2"/>
          </w:tcPr>
          <w:p w:rsidR="005F499C" w:rsidP="00110201" w:rsidRDefault="005F499C" w14:paraId="13A040CF" w14:textId="77777777">
            <w:r>
              <w:t>Guide post</w:t>
            </w:r>
          </w:p>
        </w:tc>
        <w:tc>
          <w:tcPr>
            <w:tcW w:w="2929" w:type="dxa"/>
            <w:shd w:val="clear" w:color="auto" w:fill="F2F2F2" w:themeFill="background1" w:themeFillShade="F2"/>
          </w:tcPr>
          <w:p w:rsidRPr="002B7E17" w:rsidR="005F499C" w:rsidP="00110201" w:rsidRDefault="005F499C" w14:paraId="05E30425" w14:textId="77777777">
            <w:r w:rsidRPr="008B6D05">
              <w:t xml:space="preserve">It is </w:t>
            </w:r>
            <w:r w:rsidRPr="008A12D8">
              <w:rPr>
                <w:b/>
                <w:bCs/>
              </w:rPr>
              <w:t>likely</w:t>
            </w:r>
            <w:r w:rsidRPr="008B6D05">
              <w:t xml:space="preserve"> that shark finning is not taking place.</w:t>
            </w:r>
          </w:p>
        </w:tc>
        <w:tc>
          <w:tcPr>
            <w:tcW w:w="2930" w:type="dxa"/>
            <w:shd w:val="clear" w:color="auto" w:fill="F2F2F2" w:themeFill="background1" w:themeFillShade="F2"/>
          </w:tcPr>
          <w:p w:rsidR="005F499C" w:rsidP="00110201" w:rsidRDefault="005F499C" w14:paraId="7122A2BB" w14:textId="77777777">
            <w:r w:rsidRPr="008B6D05">
              <w:t xml:space="preserve">It is </w:t>
            </w:r>
            <w:r w:rsidRPr="008A12D8">
              <w:rPr>
                <w:b/>
                <w:bCs/>
              </w:rPr>
              <w:t>highly likely</w:t>
            </w:r>
            <w:r w:rsidRPr="008B6D05">
              <w:t xml:space="preserve"> that shark finning is not taking place.</w:t>
            </w:r>
          </w:p>
        </w:tc>
        <w:tc>
          <w:tcPr>
            <w:tcW w:w="2930" w:type="dxa"/>
            <w:shd w:val="clear" w:color="auto" w:fill="F2F2F2" w:themeFill="background1" w:themeFillShade="F2"/>
          </w:tcPr>
          <w:p w:rsidR="005F499C" w:rsidP="00110201" w:rsidRDefault="005F499C" w14:paraId="58C9CEFA" w14:textId="77777777">
            <w:r w:rsidRPr="008B6D05">
              <w:t xml:space="preserve">There is a </w:t>
            </w:r>
            <w:r w:rsidRPr="008A12D8">
              <w:rPr>
                <w:b/>
                <w:bCs/>
              </w:rPr>
              <w:t>high degree of certainty</w:t>
            </w:r>
            <w:r w:rsidRPr="008B6D05">
              <w:t xml:space="preserve"> that shark finning is not taking place.</w:t>
            </w:r>
          </w:p>
        </w:tc>
      </w:tr>
      <w:tr w:rsidRPr="00DE1FF9" w:rsidR="005F499C" w:rsidTr="00110201" w14:paraId="6C4E2E31" w14:textId="77777777">
        <w:tc>
          <w:tcPr>
            <w:tcW w:w="903" w:type="dxa"/>
            <w:vMerge/>
            <w:shd w:val="clear" w:color="auto" w:fill="F2F2F2" w:themeFill="background1" w:themeFillShade="F2"/>
          </w:tcPr>
          <w:p w:rsidR="005F499C" w:rsidP="00110201" w:rsidRDefault="005F499C" w14:paraId="5AF56622" w14:textId="77777777"/>
        </w:tc>
        <w:tc>
          <w:tcPr>
            <w:tcW w:w="793" w:type="dxa"/>
            <w:shd w:val="clear" w:color="auto" w:fill="F2F2F2" w:themeFill="background1" w:themeFillShade="F2"/>
          </w:tcPr>
          <w:p w:rsidR="005F499C" w:rsidP="00110201" w:rsidRDefault="005F499C" w14:paraId="135C09A2" w14:textId="77777777">
            <w:r>
              <w:t>Met?</w:t>
            </w:r>
          </w:p>
        </w:tc>
        <w:tc>
          <w:tcPr>
            <w:tcW w:w="2929" w:type="dxa"/>
            <w:shd w:val="clear" w:color="auto" w:fill="FFFFFF" w:themeFill="background1"/>
          </w:tcPr>
          <w:p w:rsidRPr="00DE1FF9" w:rsidR="005F499C" w:rsidP="00110201" w:rsidRDefault="005F499C" w14:paraId="4CEA592D" w14:textId="77777777">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rsidRPr="00DE1FF9" w:rsidR="005F499C" w:rsidP="00110201" w:rsidRDefault="005F499C" w14:paraId="556BFE92" w14:textId="77777777">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rsidRPr="00DE1FF9" w:rsidR="005F499C" w:rsidP="00110201" w:rsidRDefault="005F499C" w14:paraId="2B11FE1B" w14:textId="77777777">
            <w:pPr>
              <w:rPr>
                <w:b/>
                <w:bCs/>
              </w:rPr>
            </w:pPr>
            <w:r w:rsidRPr="00E019F7">
              <w:rPr>
                <w:b/>
                <w:bCs/>
              </w:rPr>
              <w:t>Yes / No</w:t>
            </w:r>
            <w:r>
              <w:rPr>
                <w:b/>
                <w:bCs/>
              </w:rPr>
              <w:t xml:space="preserve"> </w:t>
            </w:r>
            <w:r w:rsidRPr="00F9196A">
              <w:rPr>
                <w:b/>
                <w:bCs/>
              </w:rPr>
              <w:t>/ NA</w:t>
            </w:r>
          </w:p>
        </w:tc>
      </w:tr>
      <w:tr w:rsidRPr="003A6214" w:rsidR="005F499C" w:rsidTr="00110201" w14:paraId="38D255C5" w14:textId="77777777">
        <w:trPr>
          <w:trHeight w:val="23"/>
        </w:trPr>
        <w:tc>
          <w:tcPr>
            <w:tcW w:w="1696" w:type="dxa"/>
            <w:gridSpan w:val="2"/>
            <w:shd w:val="clear" w:color="auto" w:fill="F2F2F2" w:themeFill="background1" w:themeFillShade="F2"/>
          </w:tcPr>
          <w:p w:rsidR="005F499C" w:rsidP="00110201" w:rsidRDefault="005F499C" w14:paraId="0E4F0C95" w14:textId="77777777">
            <w:r>
              <w:t>Rationale</w:t>
            </w:r>
          </w:p>
        </w:tc>
        <w:tc>
          <w:tcPr>
            <w:tcW w:w="8789" w:type="dxa"/>
            <w:gridSpan w:val="3"/>
          </w:tcPr>
          <w:p w:rsidR="005F499C" w:rsidP="00110201" w:rsidRDefault="005F499C" w14:paraId="09A2707F" w14:textId="77777777"/>
          <w:p w:rsidRPr="003A6214" w:rsidR="005F499C" w:rsidP="00110201" w:rsidRDefault="005F499C" w14:paraId="37C26CBD" w14:textId="77777777">
            <w:pPr>
              <w:rPr>
                <w:i/>
                <w:iCs/>
              </w:rPr>
            </w:pPr>
            <w:r w:rsidRPr="003A6214">
              <w:rPr>
                <w:i/>
                <w:iCs/>
              </w:rPr>
              <w:t>Scoring Issue need not be scored if sharks are not a target species.</w:t>
            </w:r>
          </w:p>
        </w:tc>
      </w:tr>
      <w:tr w:rsidRPr="00DE1FF9" w:rsidR="00CE678E" w:rsidTr="00110201" w14:paraId="63FE30AC" w14:textId="77777777">
        <w:tc>
          <w:tcPr>
            <w:tcW w:w="903" w:type="dxa"/>
            <w:vMerge w:val="restart"/>
            <w:shd w:val="clear" w:color="auto" w:fill="F2F2F2" w:themeFill="background1" w:themeFillShade="F2"/>
            <w:vAlign w:val="center"/>
          </w:tcPr>
          <w:p w:rsidRPr="00F43062" w:rsidR="00CE678E" w:rsidP="00110201" w:rsidRDefault="00CE678E" w14:paraId="1CC93B96" w14:textId="77777777">
            <w:pPr>
              <w:rPr>
                <w:b/>
                <w:bCs/>
              </w:rPr>
            </w:pPr>
            <w:r>
              <w:rPr>
                <w:b/>
                <w:bCs/>
              </w:rPr>
              <w:t>f</w:t>
            </w:r>
          </w:p>
        </w:tc>
        <w:tc>
          <w:tcPr>
            <w:tcW w:w="9582" w:type="dxa"/>
            <w:gridSpan w:val="4"/>
            <w:shd w:val="clear" w:color="auto" w:fill="D9D9D9" w:themeFill="background1" w:themeFillShade="D9"/>
          </w:tcPr>
          <w:p w:rsidRPr="00DE1FF9" w:rsidR="00CE678E" w:rsidP="00110201" w:rsidRDefault="00CE678E" w14:paraId="6EFFBCE3" w14:textId="77777777">
            <w:pPr>
              <w:rPr>
                <w:b/>
                <w:bCs/>
              </w:rPr>
            </w:pPr>
            <w:r w:rsidRPr="00690D9D">
              <w:rPr>
                <w:b/>
                <w:bCs/>
              </w:rPr>
              <w:t>Review of alternative measures</w:t>
            </w:r>
          </w:p>
        </w:tc>
      </w:tr>
      <w:tr w:rsidR="00CE678E" w:rsidTr="00110201" w14:paraId="726E5710" w14:textId="77777777">
        <w:tc>
          <w:tcPr>
            <w:tcW w:w="903" w:type="dxa"/>
            <w:vMerge/>
            <w:shd w:val="clear" w:color="auto" w:fill="F2F2F2" w:themeFill="background1" w:themeFillShade="F2"/>
          </w:tcPr>
          <w:p w:rsidR="00CE678E" w:rsidP="00110201" w:rsidRDefault="00CE678E" w14:paraId="299E1904" w14:textId="77777777"/>
        </w:tc>
        <w:tc>
          <w:tcPr>
            <w:tcW w:w="793" w:type="dxa"/>
            <w:shd w:val="clear" w:color="auto" w:fill="F2F2F2" w:themeFill="background1" w:themeFillShade="F2"/>
          </w:tcPr>
          <w:p w:rsidR="00CE678E" w:rsidP="00110201" w:rsidRDefault="00CE678E" w14:paraId="313282D3" w14:textId="77777777">
            <w:r>
              <w:t>Guide post</w:t>
            </w:r>
          </w:p>
        </w:tc>
        <w:tc>
          <w:tcPr>
            <w:tcW w:w="2929" w:type="dxa"/>
            <w:shd w:val="clear" w:color="auto" w:fill="F2F2F2" w:themeFill="background1" w:themeFillShade="F2"/>
          </w:tcPr>
          <w:p w:rsidRPr="002B7E17" w:rsidR="00CE678E" w:rsidP="00110201" w:rsidRDefault="00CE678E" w14:paraId="79D1A05B" w14:textId="77777777">
            <w:r w:rsidRPr="008E3E13">
              <w:t>There has been a review of the potential effectiveness and practicality of alternative measures to minimise UoA-</w:t>
            </w:r>
            <w:r w:rsidRPr="008E3E13">
              <w:t>related mortality of unwanted catch of the target stock.</w:t>
            </w:r>
          </w:p>
        </w:tc>
        <w:tc>
          <w:tcPr>
            <w:tcW w:w="2930" w:type="dxa"/>
            <w:shd w:val="clear" w:color="auto" w:fill="F2F2F2" w:themeFill="background1" w:themeFillShade="F2"/>
          </w:tcPr>
          <w:p w:rsidR="00CE678E" w:rsidP="00110201" w:rsidRDefault="00CE678E" w14:paraId="7A01BCBD" w14:textId="77777777">
            <w:r w:rsidRPr="008E3E13">
              <w:t xml:space="preserve">There is a </w:t>
            </w:r>
            <w:r w:rsidRPr="00081030">
              <w:rPr>
                <w:b/>
                <w:bCs/>
              </w:rPr>
              <w:t>regular</w:t>
            </w:r>
            <w:r w:rsidRPr="008E3E13">
              <w:t xml:space="preserve"> review of the potential effectiveness and practicality of alternative measures to minimise UoA-</w:t>
            </w:r>
            <w:r w:rsidRPr="008E3E13">
              <w:t xml:space="preserve">related mortality of unwanted catch of the target stock and they are implemented as appropriate. </w:t>
            </w:r>
          </w:p>
        </w:tc>
        <w:tc>
          <w:tcPr>
            <w:tcW w:w="2930" w:type="dxa"/>
            <w:shd w:val="clear" w:color="auto" w:fill="F2F2F2" w:themeFill="background1" w:themeFillShade="F2"/>
          </w:tcPr>
          <w:p w:rsidR="00CE678E" w:rsidP="00110201" w:rsidRDefault="00CE678E" w14:paraId="2FB29E44" w14:textId="77777777">
            <w:r w:rsidRPr="008E3E13">
              <w:t xml:space="preserve">There is a </w:t>
            </w:r>
            <w:r w:rsidRPr="00081030">
              <w:rPr>
                <w:b/>
                <w:bCs/>
              </w:rPr>
              <w:t xml:space="preserve">biennial </w:t>
            </w:r>
            <w:r w:rsidRPr="008E3E13">
              <w:t>review of the potential effectiveness and practicality of alternative measures to minimise UoA-</w:t>
            </w:r>
            <w:r w:rsidRPr="008E3E13">
              <w:t>related mortality of unwanted catch of the target stock, and they are implemented, as appropriate.</w:t>
            </w:r>
          </w:p>
        </w:tc>
      </w:tr>
      <w:tr w:rsidRPr="00DE1FF9" w:rsidR="00CE678E" w:rsidTr="00110201" w14:paraId="428343D3" w14:textId="77777777">
        <w:tc>
          <w:tcPr>
            <w:tcW w:w="903" w:type="dxa"/>
            <w:vMerge/>
            <w:shd w:val="clear" w:color="auto" w:fill="F2F2F2" w:themeFill="background1" w:themeFillShade="F2"/>
          </w:tcPr>
          <w:p w:rsidR="00CE678E" w:rsidP="00110201" w:rsidRDefault="00CE678E" w14:paraId="0E0F0224" w14:textId="77777777"/>
        </w:tc>
        <w:tc>
          <w:tcPr>
            <w:tcW w:w="793" w:type="dxa"/>
            <w:shd w:val="clear" w:color="auto" w:fill="F2F2F2" w:themeFill="background1" w:themeFillShade="F2"/>
          </w:tcPr>
          <w:p w:rsidR="00CE678E" w:rsidP="00110201" w:rsidRDefault="00CE678E" w14:paraId="70D1E655" w14:textId="77777777">
            <w:r>
              <w:t>Met?</w:t>
            </w:r>
          </w:p>
        </w:tc>
        <w:tc>
          <w:tcPr>
            <w:tcW w:w="2929" w:type="dxa"/>
            <w:shd w:val="clear" w:color="auto" w:fill="FFFFFF" w:themeFill="background1"/>
          </w:tcPr>
          <w:p w:rsidRPr="00DE1FF9" w:rsidR="00CE678E" w:rsidP="00110201" w:rsidRDefault="00CE678E" w14:paraId="3F7E411E" w14:textId="77777777">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rsidRPr="00DE1FF9" w:rsidR="00CE678E" w:rsidP="00110201" w:rsidRDefault="00CE678E" w14:paraId="6994E7A6" w14:textId="77777777">
            <w:pPr>
              <w:rPr>
                <w:b/>
                <w:bCs/>
              </w:rPr>
            </w:pPr>
            <w:r w:rsidRPr="00E019F7">
              <w:rPr>
                <w:b/>
                <w:bCs/>
              </w:rPr>
              <w:t>Yes / No</w:t>
            </w:r>
            <w:r>
              <w:rPr>
                <w:b/>
                <w:bCs/>
              </w:rPr>
              <w:t xml:space="preserve"> </w:t>
            </w:r>
            <w:r w:rsidRPr="00F9196A">
              <w:rPr>
                <w:b/>
                <w:bCs/>
              </w:rPr>
              <w:t>/ NA</w:t>
            </w:r>
          </w:p>
        </w:tc>
        <w:tc>
          <w:tcPr>
            <w:tcW w:w="2930" w:type="dxa"/>
            <w:shd w:val="clear" w:color="auto" w:fill="FFFFFF" w:themeFill="background1"/>
          </w:tcPr>
          <w:p w:rsidRPr="00DE1FF9" w:rsidR="00CE678E" w:rsidP="00110201" w:rsidRDefault="00CE678E" w14:paraId="1087BDA6" w14:textId="77777777">
            <w:pPr>
              <w:rPr>
                <w:b/>
                <w:bCs/>
              </w:rPr>
            </w:pPr>
            <w:r w:rsidRPr="00E019F7">
              <w:rPr>
                <w:b/>
                <w:bCs/>
              </w:rPr>
              <w:t>Yes / No</w:t>
            </w:r>
            <w:r>
              <w:rPr>
                <w:b/>
                <w:bCs/>
              </w:rPr>
              <w:t xml:space="preserve"> </w:t>
            </w:r>
            <w:r w:rsidRPr="00F9196A">
              <w:rPr>
                <w:b/>
                <w:bCs/>
              </w:rPr>
              <w:t>/ NA</w:t>
            </w:r>
          </w:p>
        </w:tc>
      </w:tr>
      <w:tr w:rsidRPr="003A6214" w:rsidR="00CE678E" w:rsidTr="00110201" w14:paraId="66FC7AAA" w14:textId="77777777">
        <w:trPr>
          <w:trHeight w:val="23"/>
        </w:trPr>
        <w:tc>
          <w:tcPr>
            <w:tcW w:w="1696" w:type="dxa"/>
            <w:gridSpan w:val="2"/>
            <w:shd w:val="clear" w:color="auto" w:fill="F2F2F2" w:themeFill="background1" w:themeFillShade="F2"/>
          </w:tcPr>
          <w:p w:rsidR="00CE678E" w:rsidP="00110201" w:rsidRDefault="00CE678E" w14:paraId="40CDCA2C" w14:textId="77777777">
            <w:r>
              <w:t>Rationale</w:t>
            </w:r>
          </w:p>
        </w:tc>
        <w:tc>
          <w:tcPr>
            <w:tcW w:w="8789" w:type="dxa"/>
            <w:gridSpan w:val="3"/>
          </w:tcPr>
          <w:p w:rsidR="00CE678E" w:rsidP="00110201" w:rsidRDefault="00CE678E" w14:paraId="31D1CFA1" w14:textId="77777777"/>
          <w:p w:rsidRPr="003A6214" w:rsidR="00CE678E" w:rsidP="00110201" w:rsidRDefault="00CE678E" w14:paraId="59171E91" w14:textId="77777777">
            <w:pPr>
              <w:rPr>
                <w:i/>
                <w:iCs/>
              </w:rPr>
            </w:pPr>
            <w:r w:rsidRPr="003A6214">
              <w:rPr>
                <w:i/>
                <w:iCs/>
              </w:rPr>
              <w:t>Scoring Issue need not be scored if sharks are not a target species.</w:t>
            </w:r>
          </w:p>
        </w:tc>
      </w:tr>
    </w:tbl>
    <w:p w:rsidRPr="00661A22" w:rsidR="00F07EC0" w:rsidP="00E47844" w:rsidRDefault="00F07EC0" w14:paraId="27F40F24"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47844" w:rsidTr="00581657" w14:paraId="3A441207" w14:textId="77777777">
        <w:tc>
          <w:tcPr>
            <w:tcW w:w="3823" w:type="dxa"/>
            <w:shd w:val="clear" w:color="auto" w:fill="F2F2F2" w:themeFill="background1" w:themeFillShade="F2"/>
          </w:tcPr>
          <w:p w:rsidR="00E47844" w:rsidP="00581657" w:rsidRDefault="00E47844" w14:paraId="5ACFA7A4" w14:textId="77777777">
            <w:r w:rsidRPr="00C35C08">
              <w:t>Draft scoring range</w:t>
            </w:r>
          </w:p>
        </w:tc>
        <w:tc>
          <w:tcPr>
            <w:tcW w:w="6662" w:type="dxa"/>
            <w:shd w:val="clear" w:color="auto" w:fill="FFFFFF" w:themeFill="background1"/>
          </w:tcPr>
          <w:p w:rsidRPr="00493233" w:rsidR="00E47844" w:rsidP="00581657" w:rsidRDefault="00E47844" w14:paraId="6B5F18B7" w14:textId="77777777">
            <w:pPr>
              <w:rPr>
                <w:b/>
                <w:bCs/>
                <w:i/>
                <w:iCs/>
              </w:rPr>
            </w:pPr>
            <w:r w:rsidRPr="00493233">
              <w:rPr>
                <w:b/>
                <w:bCs/>
              </w:rPr>
              <w:t>&lt;60 / 60-79 / ≥80</w:t>
            </w:r>
          </w:p>
        </w:tc>
      </w:tr>
      <w:tr w:rsidR="00E47844" w:rsidTr="00581657" w14:paraId="5921E9EC" w14:textId="77777777">
        <w:tc>
          <w:tcPr>
            <w:tcW w:w="3823" w:type="dxa"/>
            <w:shd w:val="clear" w:color="auto" w:fill="F2F2F2" w:themeFill="background1" w:themeFillShade="F2"/>
          </w:tcPr>
          <w:p w:rsidR="00E47844" w:rsidP="00581657" w:rsidRDefault="00E47844" w14:paraId="60745F99" w14:textId="77777777">
            <w:r w:rsidRPr="00C35C08">
              <w:t>Information gap indicator</w:t>
            </w:r>
          </w:p>
        </w:tc>
        <w:tc>
          <w:tcPr>
            <w:tcW w:w="6662" w:type="dxa"/>
            <w:shd w:val="clear" w:color="auto" w:fill="FFFFFF" w:themeFill="background1"/>
          </w:tcPr>
          <w:p w:rsidRPr="00313847" w:rsidR="00E47844" w:rsidP="00581657" w:rsidRDefault="00E47844" w14:paraId="6B844E3D" w14:textId="77777777">
            <w:pPr>
              <w:rPr>
                <w:b/>
                <w:bCs/>
              </w:rPr>
            </w:pPr>
            <w:r w:rsidRPr="00313847">
              <w:rPr>
                <w:b/>
                <w:bCs/>
              </w:rPr>
              <w:t>More information sought / Information sufficient to score PI</w:t>
            </w:r>
          </w:p>
          <w:p w:rsidR="00E47844" w:rsidP="00581657" w:rsidRDefault="00E47844" w14:paraId="4DBA7C4F" w14:textId="77777777"/>
          <w:p w:rsidRPr="00567106" w:rsidR="00E47844" w:rsidP="00581657" w:rsidRDefault="00E47844" w14:paraId="063FD02C" w14:textId="77777777">
            <w:pPr>
              <w:rPr>
                <w:i/>
                <w:iCs/>
              </w:rPr>
            </w:pPr>
            <w:r w:rsidRPr="008A30C0">
              <w:rPr>
                <w:i/>
                <w:iCs/>
              </w:rPr>
              <w:t>If more information is sought, include a description of what the information gap is and what is information is sought</w:t>
            </w:r>
          </w:p>
        </w:tc>
      </w:tr>
    </w:tbl>
    <w:p w:rsidR="00E47844" w:rsidP="00E47844" w:rsidRDefault="00E47844" w14:paraId="0517D695" w14:textId="77777777"/>
    <w:p w:rsidR="00CA0AFF" w:rsidP="00AB5E5E" w:rsidRDefault="00CA0AFF" w14:paraId="18BBA563" w14:textId="599D340F"/>
    <w:p w:rsidR="00CA0AFF" w:rsidRDefault="00CA0AFF" w14:paraId="7EE30FF1" w14:textId="77777777">
      <w:r>
        <w:br w:type="page"/>
      </w:r>
    </w:p>
    <w:p w:rsidR="00CA0AFF" w:rsidP="0F83F1BF" w:rsidRDefault="00CA0AFF" w14:paraId="67E7915A" w14:textId="3F45CAF7">
      <w:pPr>
        <w:pStyle w:val="Heading6"/>
        <w:rPr>
          <w:color w:val="2F5496" w:themeColor="accent1" w:themeShade="BF"/>
        </w:rPr>
      </w:pPr>
      <w:r w:rsidRPr="0F83F1BF">
        <w:rPr>
          <w:color w:val="2F5496" w:themeColor="accent1" w:themeShade="BF"/>
        </w:rPr>
        <w:t>PI 1.2.</w:t>
      </w:r>
      <w:r w:rsidRPr="0F83F1BF" w:rsidR="003C59E0">
        <w:rPr>
          <w:color w:val="2F5496" w:themeColor="accent1" w:themeShade="BF"/>
        </w:rPr>
        <w:t>2</w:t>
      </w:r>
      <w:r w:rsidRPr="0F83F1BF">
        <w:rPr>
          <w:color w:val="2F5496" w:themeColor="accent1" w:themeShade="BF"/>
        </w:rPr>
        <w:t xml:space="preserve"> – </w:t>
      </w:r>
      <w:r w:rsidRPr="0F83F1BF" w:rsidR="003C59E0">
        <w:rPr>
          <w:color w:val="2F5496" w:themeColor="accent1" w:themeShade="BF"/>
        </w:rPr>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018E7" w:rsidTr="00581657" w14:paraId="2A85C2E2" w14:textId="77777777">
        <w:trPr>
          <w:tblHeader/>
        </w:trPr>
        <w:tc>
          <w:tcPr>
            <w:tcW w:w="1696" w:type="dxa"/>
            <w:gridSpan w:val="2"/>
            <w:shd w:val="clear" w:color="auto" w:fill="BFBFBF" w:themeFill="background1" w:themeFillShade="BF"/>
          </w:tcPr>
          <w:p w:rsidRPr="00586CA6" w:rsidR="00F018E7" w:rsidP="00F018E7" w:rsidRDefault="00F018E7" w14:paraId="39C00CD3" w14:textId="4DC7AC87">
            <w:pPr>
              <w:rPr>
                <w:b/>
                <w:bCs/>
              </w:rPr>
            </w:pPr>
            <w:r w:rsidRPr="00586CA6">
              <w:rPr>
                <w:b/>
                <w:bCs/>
              </w:rPr>
              <w:t xml:space="preserve">PI </w:t>
            </w:r>
            <w:r>
              <w:rPr>
                <w:b/>
                <w:bCs/>
              </w:rPr>
              <w:t>1.2.2</w:t>
            </w:r>
          </w:p>
        </w:tc>
        <w:tc>
          <w:tcPr>
            <w:tcW w:w="8789" w:type="dxa"/>
            <w:gridSpan w:val="3"/>
            <w:shd w:val="clear" w:color="auto" w:fill="BFBFBF" w:themeFill="background1" w:themeFillShade="BF"/>
          </w:tcPr>
          <w:p w:rsidRPr="00F24092" w:rsidR="00F018E7" w:rsidP="00F018E7" w:rsidRDefault="00F018E7" w14:paraId="17B8E068" w14:textId="1DD18137">
            <w:pPr>
              <w:rPr>
                <w:b/>
                <w:bCs/>
              </w:rPr>
            </w:pPr>
            <w:r w:rsidRPr="00FA6051">
              <w:rPr>
                <w:b/>
                <w:bCs/>
              </w:rPr>
              <w:t>There are well defined and effective harvest control rules (HCRs) in place</w:t>
            </w:r>
          </w:p>
        </w:tc>
      </w:tr>
      <w:tr w:rsidR="00CA0AFF" w:rsidTr="00581657" w14:paraId="68DF811B" w14:textId="77777777">
        <w:tc>
          <w:tcPr>
            <w:tcW w:w="1696" w:type="dxa"/>
            <w:gridSpan w:val="2"/>
            <w:shd w:val="clear" w:color="auto" w:fill="F2F2F2" w:themeFill="background1" w:themeFillShade="F2"/>
          </w:tcPr>
          <w:p w:rsidR="00CA0AFF" w:rsidP="00581657" w:rsidRDefault="00CA0AFF" w14:paraId="68922E6B" w14:textId="77777777">
            <w:r>
              <w:t>Scoring issue</w:t>
            </w:r>
          </w:p>
        </w:tc>
        <w:tc>
          <w:tcPr>
            <w:tcW w:w="2929" w:type="dxa"/>
            <w:shd w:val="clear" w:color="auto" w:fill="F2F2F2" w:themeFill="background1" w:themeFillShade="F2"/>
          </w:tcPr>
          <w:p w:rsidRPr="00DE1FF9" w:rsidR="00CA0AFF" w:rsidP="00581657" w:rsidRDefault="00CA0AFF" w14:paraId="4B0BA24D" w14:textId="77777777">
            <w:pPr>
              <w:jc w:val="center"/>
              <w:rPr>
                <w:b/>
                <w:bCs/>
              </w:rPr>
            </w:pPr>
            <w:r w:rsidRPr="00DE1FF9">
              <w:rPr>
                <w:b/>
                <w:bCs/>
              </w:rPr>
              <w:t>SG 60</w:t>
            </w:r>
          </w:p>
        </w:tc>
        <w:tc>
          <w:tcPr>
            <w:tcW w:w="2930" w:type="dxa"/>
            <w:shd w:val="clear" w:color="auto" w:fill="F2F2F2" w:themeFill="background1" w:themeFillShade="F2"/>
          </w:tcPr>
          <w:p w:rsidRPr="00DE1FF9" w:rsidR="00CA0AFF" w:rsidP="00581657" w:rsidRDefault="00CA0AFF" w14:paraId="185E3F3D" w14:textId="77777777">
            <w:pPr>
              <w:jc w:val="center"/>
              <w:rPr>
                <w:b/>
                <w:bCs/>
              </w:rPr>
            </w:pPr>
            <w:r w:rsidRPr="00DE1FF9">
              <w:rPr>
                <w:b/>
                <w:bCs/>
              </w:rPr>
              <w:t>SG 80</w:t>
            </w:r>
          </w:p>
        </w:tc>
        <w:tc>
          <w:tcPr>
            <w:tcW w:w="2930" w:type="dxa"/>
            <w:shd w:val="clear" w:color="auto" w:fill="F2F2F2" w:themeFill="background1" w:themeFillShade="F2"/>
          </w:tcPr>
          <w:p w:rsidRPr="00DE1FF9" w:rsidR="00CA0AFF" w:rsidP="00581657" w:rsidRDefault="00CA0AFF" w14:paraId="72ACC3C6" w14:textId="77777777">
            <w:pPr>
              <w:jc w:val="center"/>
              <w:rPr>
                <w:b/>
                <w:bCs/>
              </w:rPr>
            </w:pPr>
            <w:r w:rsidRPr="00DE1FF9">
              <w:rPr>
                <w:b/>
                <w:bCs/>
              </w:rPr>
              <w:t>SG 100</w:t>
            </w:r>
          </w:p>
        </w:tc>
      </w:tr>
      <w:tr w:rsidR="00CA0AFF" w:rsidTr="00581657" w14:paraId="54F6E5CA" w14:textId="77777777">
        <w:tc>
          <w:tcPr>
            <w:tcW w:w="903" w:type="dxa"/>
            <w:vMerge w:val="restart"/>
            <w:shd w:val="clear" w:color="auto" w:fill="F2F2F2" w:themeFill="background1" w:themeFillShade="F2"/>
            <w:vAlign w:val="center"/>
          </w:tcPr>
          <w:p w:rsidRPr="00F43062" w:rsidR="00CA0AFF" w:rsidP="00581657" w:rsidRDefault="00CA0AFF" w14:paraId="6168E483" w14:textId="77777777">
            <w:pPr>
              <w:rPr>
                <w:b/>
                <w:bCs/>
              </w:rPr>
            </w:pPr>
            <w:r w:rsidRPr="00F43062">
              <w:rPr>
                <w:b/>
                <w:bCs/>
              </w:rPr>
              <w:t>a</w:t>
            </w:r>
          </w:p>
        </w:tc>
        <w:tc>
          <w:tcPr>
            <w:tcW w:w="9582" w:type="dxa"/>
            <w:gridSpan w:val="4"/>
            <w:shd w:val="clear" w:color="auto" w:fill="D9D9D9" w:themeFill="background1" w:themeFillShade="D9"/>
          </w:tcPr>
          <w:p w:rsidRPr="00DE1FF9" w:rsidR="00CA0AFF" w:rsidP="00581657" w:rsidRDefault="00D91845" w14:paraId="10137186" w14:textId="06038FA6">
            <w:pPr>
              <w:rPr>
                <w:b/>
                <w:bCs/>
              </w:rPr>
            </w:pPr>
            <w:r w:rsidRPr="00D91845">
              <w:rPr>
                <w:b/>
                <w:bCs/>
              </w:rPr>
              <w:t>HCR design and application</w:t>
            </w:r>
          </w:p>
        </w:tc>
      </w:tr>
      <w:tr w:rsidR="0056446D" w:rsidTr="00581657" w14:paraId="5EE4FB71" w14:textId="77777777">
        <w:tc>
          <w:tcPr>
            <w:tcW w:w="903" w:type="dxa"/>
            <w:vMerge/>
            <w:shd w:val="clear" w:color="auto" w:fill="F2F2F2" w:themeFill="background1" w:themeFillShade="F2"/>
          </w:tcPr>
          <w:p w:rsidR="0056446D" w:rsidP="0056446D" w:rsidRDefault="0056446D" w14:paraId="1EDA547F" w14:textId="77777777"/>
        </w:tc>
        <w:tc>
          <w:tcPr>
            <w:tcW w:w="793" w:type="dxa"/>
            <w:shd w:val="clear" w:color="auto" w:fill="F2F2F2" w:themeFill="background1" w:themeFillShade="F2"/>
          </w:tcPr>
          <w:p w:rsidR="0056446D" w:rsidP="0056446D" w:rsidRDefault="0056446D" w14:paraId="38E84502" w14:textId="77777777">
            <w:r>
              <w:t>Guide post</w:t>
            </w:r>
          </w:p>
        </w:tc>
        <w:tc>
          <w:tcPr>
            <w:tcW w:w="2929" w:type="dxa"/>
            <w:shd w:val="clear" w:color="auto" w:fill="F2F2F2" w:themeFill="background1" w:themeFillShade="F2"/>
          </w:tcPr>
          <w:p w:rsidRPr="002B7E17" w:rsidR="0056446D" w:rsidP="0056446D" w:rsidRDefault="0056446D" w14:paraId="41AC3265" w14:textId="5E02345A">
            <w:r w:rsidRPr="002453DC">
              <w:rPr>
                <w:b/>
                <w:bCs/>
              </w:rPr>
              <w:t>Generally understood</w:t>
            </w:r>
            <w:r w:rsidRPr="00110EAC">
              <w:t xml:space="preserve"> HCRs are in place </w:t>
            </w:r>
            <w:r w:rsidRPr="002453DC">
              <w:rPr>
                <w:b/>
                <w:bCs/>
              </w:rPr>
              <w:t>or available</w:t>
            </w:r>
            <w:r w:rsidRPr="00110EAC">
              <w:t xml:space="preserve"> which are </w:t>
            </w:r>
            <w:r w:rsidRPr="002453DC">
              <w:rPr>
                <w:b/>
                <w:bCs/>
              </w:rPr>
              <w:t>expected</w:t>
            </w:r>
            <w:r w:rsidRPr="00110EAC">
              <w:t xml:space="preserve"> to reduce the exploitation rate as the SMU </w:t>
            </w:r>
            <w:r w:rsidRPr="002453DC">
              <w:rPr>
                <w:b/>
                <w:bCs/>
              </w:rPr>
              <w:t>LRP</w:t>
            </w:r>
            <w:r w:rsidRPr="00110EAC">
              <w:t xml:space="preserve"> is approached.</w:t>
            </w:r>
          </w:p>
        </w:tc>
        <w:tc>
          <w:tcPr>
            <w:tcW w:w="2930" w:type="dxa"/>
            <w:shd w:val="clear" w:color="auto" w:fill="F2F2F2" w:themeFill="background1" w:themeFillShade="F2"/>
          </w:tcPr>
          <w:p w:rsidR="0056446D" w:rsidP="0056446D" w:rsidRDefault="0056446D" w14:paraId="06163046" w14:textId="1B5B6B80">
            <w:r w:rsidRPr="002453DC">
              <w:rPr>
                <w:b/>
                <w:bCs/>
              </w:rPr>
              <w:t>Well defined</w:t>
            </w:r>
            <w:r w:rsidRPr="00110EAC">
              <w:t xml:space="preserve"> HCRs </w:t>
            </w:r>
            <w:r w:rsidRPr="005E26C8">
              <w:t>are</w:t>
            </w:r>
            <w:r w:rsidRPr="002453DC">
              <w:rPr>
                <w:b/>
                <w:bCs/>
              </w:rPr>
              <w:t xml:space="preserve"> in place</w:t>
            </w:r>
            <w:r w:rsidRPr="00110EAC">
              <w:t xml:space="preserve"> that </w:t>
            </w:r>
            <w:r w:rsidRPr="002453DC">
              <w:rPr>
                <w:b/>
                <w:bCs/>
              </w:rPr>
              <w:t>ensure</w:t>
            </w:r>
            <w:r w:rsidRPr="00110EAC">
              <w:t xml:space="preserve"> that the exploitation rate is reduced as the </w:t>
            </w:r>
            <w:r w:rsidRPr="002453DC">
              <w:rPr>
                <w:b/>
                <w:bCs/>
              </w:rPr>
              <w:t>LRP</w:t>
            </w:r>
            <w:r w:rsidRPr="00110EAC">
              <w:t xml:space="preserve"> is approached, </w:t>
            </w:r>
            <w:r>
              <w:t xml:space="preserve">and </w:t>
            </w:r>
            <w:r w:rsidRPr="00110EAC">
              <w:t xml:space="preserve">are expected to keep the SMU </w:t>
            </w:r>
            <w:r w:rsidRPr="002453DC">
              <w:rPr>
                <w:b/>
                <w:bCs/>
              </w:rPr>
              <w:t>fluctuating around</w:t>
            </w:r>
            <w:r w:rsidRPr="00110EAC">
              <w:t xml:space="preserve"> a target level consistent with MSY.</w:t>
            </w:r>
          </w:p>
        </w:tc>
        <w:tc>
          <w:tcPr>
            <w:tcW w:w="2930" w:type="dxa"/>
            <w:shd w:val="clear" w:color="auto" w:fill="F2F2F2" w:themeFill="background1" w:themeFillShade="F2"/>
          </w:tcPr>
          <w:p w:rsidR="0056446D" w:rsidP="0056446D" w:rsidRDefault="0056446D" w14:paraId="1C46B045" w14:textId="0190CA5D">
            <w:r w:rsidRPr="00110EAC">
              <w:t xml:space="preserve">The HCRs are expected to keep the SMU </w:t>
            </w:r>
            <w:r w:rsidRPr="00244A15">
              <w:rPr>
                <w:b/>
                <w:bCs/>
              </w:rPr>
              <w:t>fluctuating at or above</w:t>
            </w:r>
            <w:r w:rsidRPr="00110EAC">
              <w:t xml:space="preserve"> a target level consistent with MSY, or another more appropriate level taking into account the ecological role of the stock, most of the time.</w:t>
            </w:r>
          </w:p>
        </w:tc>
      </w:tr>
      <w:tr w:rsidR="00CA0AFF" w:rsidTr="00581657" w14:paraId="2EF071AD" w14:textId="77777777">
        <w:tc>
          <w:tcPr>
            <w:tcW w:w="903" w:type="dxa"/>
            <w:vMerge/>
            <w:shd w:val="clear" w:color="auto" w:fill="F2F2F2" w:themeFill="background1" w:themeFillShade="F2"/>
          </w:tcPr>
          <w:p w:rsidR="00CA0AFF" w:rsidP="00581657" w:rsidRDefault="00CA0AFF" w14:paraId="118EF69F" w14:textId="77777777"/>
        </w:tc>
        <w:tc>
          <w:tcPr>
            <w:tcW w:w="793" w:type="dxa"/>
            <w:shd w:val="clear" w:color="auto" w:fill="F2F2F2" w:themeFill="background1" w:themeFillShade="F2"/>
          </w:tcPr>
          <w:p w:rsidR="00CA0AFF" w:rsidP="00581657" w:rsidRDefault="00CA0AFF" w14:paraId="3497D9B3" w14:textId="77777777">
            <w:r>
              <w:t>Met?</w:t>
            </w:r>
          </w:p>
        </w:tc>
        <w:tc>
          <w:tcPr>
            <w:tcW w:w="2929" w:type="dxa"/>
            <w:shd w:val="clear" w:color="auto" w:fill="FFFFFF" w:themeFill="background1"/>
          </w:tcPr>
          <w:p w:rsidRPr="00DE1FF9" w:rsidR="00CA0AFF" w:rsidP="00581657" w:rsidRDefault="00CA0AFF" w14:paraId="40877AC0" w14:textId="77777777">
            <w:pPr>
              <w:rPr>
                <w:b/>
                <w:bCs/>
              </w:rPr>
            </w:pPr>
            <w:r w:rsidRPr="00E019F7">
              <w:rPr>
                <w:b/>
                <w:bCs/>
              </w:rPr>
              <w:t xml:space="preserve">Yes / No </w:t>
            </w:r>
          </w:p>
        </w:tc>
        <w:tc>
          <w:tcPr>
            <w:tcW w:w="2930" w:type="dxa"/>
            <w:shd w:val="clear" w:color="auto" w:fill="FFFFFF" w:themeFill="background1"/>
          </w:tcPr>
          <w:p w:rsidRPr="00DE1FF9" w:rsidR="00CA0AFF" w:rsidP="00581657" w:rsidRDefault="00CA0AFF" w14:paraId="287CDF9C" w14:textId="77777777">
            <w:pPr>
              <w:rPr>
                <w:b/>
                <w:bCs/>
              </w:rPr>
            </w:pPr>
            <w:r w:rsidRPr="00E019F7">
              <w:rPr>
                <w:b/>
                <w:bCs/>
              </w:rPr>
              <w:t>Yes / No</w:t>
            </w:r>
          </w:p>
        </w:tc>
        <w:tc>
          <w:tcPr>
            <w:tcW w:w="2930" w:type="dxa"/>
            <w:shd w:val="clear" w:color="auto" w:fill="FFFFFF" w:themeFill="background1"/>
          </w:tcPr>
          <w:p w:rsidRPr="00DE1FF9" w:rsidR="00CA0AFF" w:rsidP="00581657" w:rsidRDefault="00CA0AFF" w14:paraId="599B1E90" w14:textId="77777777">
            <w:pPr>
              <w:rPr>
                <w:b/>
                <w:bCs/>
              </w:rPr>
            </w:pPr>
            <w:r w:rsidRPr="00E019F7">
              <w:rPr>
                <w:b/>
                <w:bCs/>
              </w:rPr>
              <w:t xml:space="preserve">Yes / No </w:t>
            </w:r>
          </w:p>
        </w:tc>
      </w:tr>
      <w:tr w:rsidR="00CA0AFF" w:rsidTr="00581657" w14:paraId="4635C840" w14:textId="77777777">
        <w:tc>
          <w:tcPr>
            <w:tcW w:w="1696" w:type="dxa"/>
            <w:gridSpan w:val="2"/>
            <w:shd w:val="clear" w:color="auto" w:fill="F2F2F2" w:themeFill="background1" w:themeFillShade="F2"/>
          </w:tcPr>
          <w:p w:rsidR="00CA0AFF" w:rsidP="00581657" w:rsidRDefault="00CA0AFF" w14:paraId="5945BAE2" w14:textId="77777777">
            <w:r>
              <w:t>Rationale</w:t>
            </w:r>
          </w:p>
        </w:tc>
        <w:tc>
          <w:tcPr>
            <w:tcW w:w="8789" w:type="dxa"/>
            <w:gridSpan w:val="3"/>
          </w:tcPr>
          <w:p w:rsidRPr="005404EB" w:rsidR="00CA0AFF" w:rsidP="00581657" w:rsidRDefault="00CA0AFF" w14:paraId="631F636A" w14:textId="77777777"/>
        </w:tc>
      </w:tr>
      <w:tr w:rsidRPr="00DE1FF9" w:rsidR="00CA0AFF" w:rsidTr="00581657" w14:paraId="3FDDACE9" w14:textId="77777777">
        <w:tc>
          <w:tcPr>
            <w:tcW w:w="903" w:type="dxa"/>
            <w:vMerge w:val="restart"/>
            <w:shd w:val="clear" w:color="auto" w:fill="F2F2F2" w:themeFill="background1" w:themeFillShade="F2"/>
            <w:vAlign w:val="center"/>
          </w:tcPr>
          <w:p w:rsidRPr="00F43062" w:rsidR="00CA0AFF" w:rsidP="00581657" w:rsidRDefault="00CA0AFF" w14:paraId="18502AED" w14:textId="77777777">
            <w:pPr>
              <w:rPr>
                <w:b/>
                <w:bCs/>
              </w:rPr>
            </w:pPr>
            <w:r>
              <w:rPr>
                <w:b/>
                <w:bCs/>
              </w:rPr>
              <w:t>b</w:t>
            </w:r>
          </w:p>
        </w:tc>
        <w:tc>
          <w:tcPr>
            <w:tcW w:w="9582" w:type="dxa"/>
            <w:gridSpan w:val="4"/>
            <w:shd w:val="clear" w:color="auto" w:fill="D9D9D9" w:themeFill="background1" w:themeFillShade="D9"/>
          </w:tcPr>
          <w:p w:rsidRPr="00DE1FF9" w:rsidR="00CA0AFF" w:rsidP="00581657" w:rsidRDefault="00C51536" w14:paraId="568B7A3F" w14:textId="3757611C">
            <w:pPr>
              <w:rPr>
                <w:b/>
                <w:bCs/>
              </w:rPr>
            </w:pPr>
            <w:r w:rsidRPr="00C51536">
              <w:rPr>
                <w:b/>
                <w:bCs/>
              </w:rPr>
              <w:t>HCR robustness to uncertainty</w:t>
            </w:r>
          </w:p>
        </w:tc>
      </w:tr>
      <w:tr w:rsidR="00171711" w:rsidTr="00581657" w14:paraId="75F297C5" w14:textId="77777777">
        <w:tc>
          <w:tcPr>
            <w:tcW w:w="903" w:type="dxa"/>
            <w:vMerge/>
            <w:shd w:val="clear" w:color="auto" w:fill="F2F2F2" w:themeFill="background1" w:themeFillShade="F2"/>
          </w:tcPr>
          <w:p w:rsidR="00171711" w:rsidP="00171711" w:rsidRDefault="00171711" w14:paraId="363F414F" w14:textId="77777777"/>
        </w:tc>
        <w:tc>
          <w:tcPr>
            <w:tcW w:w="793" w:type="dxa"/>
            <w:shd w:val="clear" w:color="auto" w:fill="F2F2F2" w:themeFill="background1" w:themeFillShade="F2"/>
          </w:tcPr>
          <w:p w:rsidR="00171711" w:rsidP="00171711" w:rsidRDefault="00171711" w14:paraId="33B9454C" w14:textId="77777777">
            <w:r>
              <w:t>Guide post</w:t>
            </w:r>
          </w:p>
        </w:tc>
        <w:tc>
          <w:tcPr>
            <w:tcW w:w="2929" w:type="dxa"/>
            <w:shd w:val="clear" w:color="auto" w:fill="F2F2F2" w:themeFill="background1" w:themeFillShade="F2"/>
          </w:tcPr>
          <w:p w:rsidRPr="002B7E17" w:rsidR="00171711" w:rsidP="00171711" w:rsidRDefault="00171711" w14:paraId="65A44707" w14:textId="03E0AC99"/>
        </w:tc>
        <w:tc>
          <w:tcPr>
            <w:tcW w:w="2930" w:type="dxa"/>
            <w:shd w:val="clear" w:color="auto" w:fill="F2F2F2" w:themeFill="background1" w:themeFillShade="F2"/>
          </w:tcPr>
          <w:p w:rsidR="00171711" w:rsidP="00171711" w:rsidRDefault="00171711" w14:paraId="6A45D040" w14:textId="5E04E6FC">
            <w:r w:rsidRPr="001040C1">
              <w:t>The HCRs are likely to be robust to the main uncertainties.</w:t>
            </w:r>
          </w:p>
        </w:tc>
        <w:tc>
          <w:tcPr>
            <w:tcW w:w="2930" w:type="dxa"/>
            <w:shd w:val="clear" w:color="auto" w:fill="F2F2F2" w:themeFill="background1" w:themeFillShade="F2"/>
          </w:tcPr>
          <w:p w:rsidR="00171711" w:rsidP="00171711" w:rsidRDefault="00171711" w14:paraId="135318FF" w14:textId="08DDCD5E">
            <w:r w:rsidRPr="001040C1">
              <w:t xml:space="preserve">The HCRs take account of a </w:t>
            </w:r>
            <w:r w:rsidRPr="00171711">
              <w:rPr>
                <w:b/>
                <w:bCs/>
              </w:rPr>
              <w:t>wide</w:t>
            </w:r>
            <w:r w:rsidRPr="001040C1">
              <w:t xml:space="preserve"> range of uncertainties, including the ecological role of the SMU, and there is </w:t>
            </w:r>
            <w:r w:rsidRPr="00171711">
              <w:rPr>
                <w:b/>
                <w:bCs/>
              </w:rPr>
              <w:t>evidence</w:t>
            </w:r>
            <w:r w:rsidRPr="001040C1">
              <w:t xml:space="preserve"> that the HCRs are robust to the main uncertainties.</w:t>
            </w:r>
          </w:p>
        </w:tc>
      </w:tr>
      <w:tr w:rsidRPr="00DE1FF9" w:rsidR="00CA0AFF" w:rsidTr="00171711" w14:paraId="536A27F7" w14:textId="77777777">
        <w:tc>
          <w:tcPr>
            <w:tcW w:w="903" w:type="dxa"/>
            <w:vMerge/>
            <w:shd w:val="clear" w:color="auto" w:fill="F2F2F2" w:themeFill="background1" w:themeFillShade="F2"/>
          </w:tcPr>
          <w:p w:rsidR="00CA0AFF" w:rsidP="00581657" w:rsidRDefault="00CA0AFF" w14:paraId="76B5560D" w14:textId="77777777"/>
        </w:tc>
        <w:tc>
          <w:tcPr>
            <w:tcW w:w="793" w:type="dxa"/>
            <w:shd w:val="clear" w:color="auto" w:fill="F2F2F2" w:themeFill="background1" w:themeFillShade="F2"/>
          </w:tcPr>
          <w:p w:rsidR="00CA0AFF" w:rsidP="00581657" w:rsidRDefault="00CA0AFF" w14:paraId="25B329BC" w14:textId="77777777">
            <w:r>
              <w:t>Met?</w:t>
            </w:r>
          </w:p>
        </w:tc>
        <w:tc>
          <w:tcPr>
            <w:tcW w:w="2929" w:type="dxa"/>
            <w:shd w:val="clear" w:color="auto" w:fill="F2F2F2" w:themeFill="background1" w:themeFillShade="F2"/>
          </w:tcPr>
          <w:p w:rsidRPr="00DE1FF9" w:rsidR="00CA0AFF" w:rsidP="00581657" w:rsidRDefault="00CA0AFF" w14:paraId="6554D242" w14:textId="5D4A1A36">
            <w:pPr>
              <w:rPr>
                <w:b/>
                <w:bCs/>
              </w:rPr>
            </w:pPr>
          </w:p>
        </w:tc>
        <w:tc>
          <w:tcPr>
            <w:tcW w:w="2930" w:type="dxa"/>
            <w:shd w:val="clear" w:color="auto" w:fill="FFFFFF" w:themeFill="background1"/>
          </w:tcPr>
          <w:p w:rsidRPr="00DE1FF9" w:rsidR="00CA0AFF" w:rsidP="00581657" w:rsidRDefault="00CA0AFF" w14:paraId="02131A54" w14:textId="77777777">
            <w:pPr>
              <w:rPr>
                <w:b/>
                <w:bCs/>
              </w:rPr>
            </w:pPr>
            <w:r w:rsidRPr="00E019F7">
              <w:rPr>
                <w:b/>
                <w:bCs/>
              </w:rPr>
              <w:t xml:space="preserve">Yes / No </w:t>
            </w:r>
          </w:p>
        </w:tc>
        <w:tc>
          <w:tcPr>
            <w:tcW w:w="2930" w:type="dxa"/>
            <w:shd w:val="clear" w:color="auto" w:fill="FFFFFF" w:themeFill="background1"/>
          </w:tcPr>
          <w:p w:rsidRPr="00DE1FF9" w:rsidR="00CA0AFF" w:rsidP="00581657" w:rsidRDefault="00CA0AFF" w14:paraId="31E5AEA8" w14:textId="77777777">
            <w:pPr>
              <w:rPr>
                <w:b/>
                <w:bCs/>
              </w:rPr>
            </w:pPr>
            <w:r w:rsidRPr="00E019F7">
              <w:rPr>
                <w:b/>
                <w:bCs/>
              </w:rPr>
              <w:t xml:space="preserve">Yes / No </w:t>
            </w:r>
          </w:p>
        </w:tc>
      </w:tr>
      <w:tr w:rsidRPr="00E415C2" w:rsidR="00CA0AFF" w:rsidTr="00581657" w14:paraId="3CE137D1" w14:textId="77777777">
        <w:tc>
          <w:tcPr>
            <w:tcW w:w="1696" w:type="dxa"/>
            <w:gridSpan w:val="2"/>
            <w:shd w:val="clear" w:color="auto" w:fill="F2F2F2" w:themeFill="background1" w:themeFillShade="F2"/>
          </w:tcPr>
          <w:p w:rsidR="00CA0AFF" w:rsidP="00581657" w:rsidRDefault="00CA0AFF" w14:paraId="2A8C23C5" w14:textId="77777777">
            <w:r>
              <w:t>Rationale</w:t>
            </w:r>
          </w:p>
        </w:tc>
        <w:tc>
          <w:tcPr>
            <w:tcW w:w="8789" w:type="dxa"/>
            <w:gridSpan w:val="3"/>
          </w:tcPr>
          <w:p w:rsidRPr="005404EB" w:rsidR="00CA0AFF" w:rsidP="00581657" w:rsidRDefault="00CA0AFF" w14:paraId="5D450BC4" w14:textId="77777777"/>
        </w:tc>
      </w:tr>
      <w:tr w:rsidRPr="00DE1FF9" w:rsidR="00CA0AFF" w:rsidTr="00581657" w14:paraId="2587FB35" w14:textId="77777777">
        <w:tc>
          <w:tcPr>
            <w:tcW w:w="903" w:type="dxa"/>
            <w:vMerge w:val="restart"/>
            <w:shd w:val="clear" w:color="auto" w:fill="F2F2F2" w:themeFill="background1" w:themeFillShade="F2"/>
            <w:vAlign w:val="center"/>
          </w:tcPr>
          <w:p w:rsidRPr="00F43062" w:rsidR="00CA0AFF" w:rsidP="00581657" w:rsidRDefault="00CA0AFF" w14:paraId="2727300F" w14:textId="77777777">
            <w:pPr>
              <w:rPr>
                <w:b/>
                <w:bCs/>
              </w:rPr>
            </w:pPr>
            <w:r>
              <w:rPr>
                <w:b/>
                <w:bCs/>
              </w:rPr>
              <w:t>c</w:t>
            </w:r>
          </w:p>
        </w:tc>
        <w:tc>
          <w:tcPr>
            <w:tcW w:w="9582" w:type="dxa"/>
            <w:gridSpan w:val="4"/>
            <w:shd w:val="clear" w:color="auto" w:fill="D9D9D9" w:themeFill="background1" w:themeFillShade="D9"/>
          </w:tcPr>
          <w:p w:rsidRPr="00DE1FF9" w:rsidR="00CA0AFF" w:rsidP="00581657" w:rsidRDefault="00EE604D" w14:paraId="256B6ED7" w14:textId="2ABEE276">
            <w:pPr>
              <w:rPr>
                <w:b/>
                <w:bCs/>
              </w:rPr>
            </w:pPr>
            <w:r w:rsidRPr="00EE604D">
              <w:rPr>
                <w:b/>
                <w:bCs/>
              </w:rPr>
              <w:t>HCR evaluation</w:t>
            </w:r>
          </w:p>
        </w:tc>
      </w:tr>
      <w:tr w:rsidR="009E15D4" w:rsidTr="00581657" w14:paraId="1CCF24D3" w14:textId="77777777">
        <w:tc>
          <w:tcPr>
            <w:tcW w:w="903" w:type="dxa"/>
            <w:vMerge/>
            <w:shd w:val="clear" w:color="auto" w:fill="F2F2F2" w:themeFill="background1" w:themeFillShade="F2"/>
          </w:tcPr>
          <w:p w:rsidR="009E15D4" w:rsidP="009E15D4" w:rsidRDefault="009E15D4" w14:paraId="6CBCF692" w14:textId="77777777"/>
        </w:tc>
        <w:tc>
          <w:tcPr>
            <w:tcW w:w="793" w:type="dxa"/>
            <w:shd w:val="clear" w:color="auto" w:fill="F2F2F2" w:themeFill="background1" w:themeFillShade="F2"/>
          </w:tcPr>
          <w:p w:rsidR="009E15D4" w:rsidP="009E15D4" w:rsidRDefault="009E15D4" w14:paraId="284C2278" w14:textId="77777777">
            <w:r>
              <w:t>Guide post</w:t>
            </w:r>
          </w:p>
        </w:tc>
        <w:tc>
          <w:tcPr>
            <w:tcW w:w="2929" w:type="dxa"/>
            <w:shd w:val="clear" w:color="auto" w:fill="F2F2F2" w:themeFill="background1" w:themeFillShade="F2"/>
          </w:tcPr>
          <w:p w:rsidRPr="002B7E17" w:rsidR="009E15D4" w:rsidP="009E15D4" w:rsidRDefault="009E15D4" w14:paraId="0BD330EF" w14:textId="2138D27A">
            <w:r w:rsidRPr="00C029F3">
              <w:t xml:space="preserve">There is </w:t>
            </w:r>
            <w:r w:rsidRPr="00E71A16">
              <w:rPr>
                <w:b/>
                <w:bCs/>
              </w:rPr>
              <w:t>some evidence</w:t>
            </w:r>
            <w:r w:rsidRPr="00C029F3">
              <w:t xml:space="preserve"> that tools used or </w:t>
            </w:r>
            <w:r w:rsidRPr="00E71A16">
              <w:rPr>
                <w:b/>
                <w:bCs/>
              </w:rPr>
              <w:t>available</w:t>
            </w:r>
            <w:r w:rsidRPr="00C029F3">
              <w:t xml:space="preserve"> to implement HCRs are appropriate and effective in controlling exploitation.</w:t>
            </w:r>
          </w:p>
        </w:tc>
        <w:tc>
          <w:tcPr>
            <w:tcW w:w="2930" w:type="dxa"/>
            <w:shd w:val="clear" w:color="auto" w:fill="F2F2F2" w:themeFill="background1" w:themeFillShade="F2"/>
          </w:tcPr>
          <w:p w:rsidR="009E15D4" w:rsidP="009E15D4" w:rsidRDefault="009E15D4" w14:paraId="40090469" w14:textId="4999C3A3">
            <w:r w:rsidRPr="00E71A16">
              <w:rPr>
                <w:b/>
                <w:bCs/>
              </w:rPr>
              <w:t>Available evidence indicates</w:t>
            </w:r>
            <w:r w:rsidRPr="00C029F3">
              <w:t xml:space="preserve"> that the tools in use are appropriate and effective in achieving the exploitation levels required under the HCRs.</w:t>
            </w:r>
          </w:p>
        </w:tc>
        <w:tc>
          <w:tcPr>
            <w:tcW w:w="2930" w:type="dxa"/>
            <w:shd w:val="clear" w:color="auto" w:fill="F2F2F2" w:themeFill="background1" w:themeFillShade="F2"/>
          </w:tcPr>
          <w:p w:rsidR="009E15D4" w:rsidP="009E15D4" w:rsidRDefault="009E15D4" w14:paraId="34FB03D7" w14:textId="4CCC05A3">
            <w:r w:rsidRPr="00E71A16">
              <w:rPr>
                <w:b/>
                <w:bCs/>
              </w:rPr>
              <w:t>Evidence clearly shows</w:t>
            </w:r>
            <w:r w:rsidRPr="00C029F3">
              <w:t xml:space="preserve"> that the tools in use are effective in achieving the exploitation levels required under the HCRs. </w:t>
            </w:r>
          </w:p>
        </w:tc>
      </w:tr>
      <w:tr w:rsidRPr="00DE1FF9" w:rsidR="00CA0AFF" w:rsidTr="00E71A16" w14:paraId="67DDC946" w14:textId="77777777">
        <w:tc>
          <w:tcPr>
            <w:tcW w:w="903" w:type="dxa"/>
            <w:vMerge/>
            <w:shd w:val="clear" w:color="auto" w:fill="F2F2F2" w:themeFill="background1" w:themeFillShade="F2"/>
          </w:tcPr>
          <w:p w:rsidR="00CA0AFF" w:rsidP="00581657" w:rsidRDefault="00CA0AFF" w14:paraId="51C484B3" w14:textId="77777777"/>
        </w:tc>
        <w:tc>
          <w:tcPr>
            <w:tcW w:w="793" w:type="dxa"/>
            <w:shd w:val="clear" w:color="auto" w:fill="F2F2F2" w:themeFill="background1" w:themeFillShade="F2"/>
          </w:tcPr>
          <w:p w:rsidR="00CA0AFF" w:rsidP="00581657" w:rsidRDefault="00CA0AFF" w14:paraId="7B239CE4" w14:textId="77777777">
            <w:r>
              <w:t>Met?</w:t>
            </w:r>
          </w:p>
        </w:tc>
        <w:tc>
          <w:tcPr>
            <w:tcW w:w="2929" w:type="dxa"/>
            <w:shd w:val="clear" w:color="auto" w:fill="FFFFFF" w:themeFill="background1"/>
          </w:tcPr>
          <w:p w:rsidRPr="00DE1FF9" w:rsidR="00CA0AFF" w:rsidP="00581657" w:rsidRDefault="00CA0AFF" w14:paraId="2046DD2D" w14:textId="77777777">
            <w:pPr>
              <w:rPr>
                <w:b/>
                <w:bCs/>
              </w:rPr>
            </w:pPr>
            <w:r w:rsidRPr="00E019F7">
              <w:rPr>
                <w:b/>
                <w:bCs/>
              </w:rPr>
              <w:t>Yes / No</w:t>
            </w:r>
          </w:p>
        </w:tc>
        <w:tc>
          <w:tcPr>
            <w:tcW w:w="2930" w:type="dxa"/>
            <w:shd w:val="clear" w:color="auto" w:fill="FFFFFF" w:themeFill="background1"/>
          </w:tcPr>
          <w:p w:rsidRPr="00DE1FF9" w:rsidR="00CA0AFF" w:rsidP="00581657" w:rsidRDefault="00E71A16" w14:paraId="599FD50C" w14:textId="163D4F43">
            <w:pPr>
              <w:rPr>
                <w:b/>
                <w:bCs/>
              </w:rPr>
            </w:pPr>
            <w:r w:rsidRPr="00E019F7">
              <w:rPr>
                <w:b/>
                <w:bCs/>
              </w:rPr>
              <w:t>Yes / No</w:t>
            </w:r>
          </w:p>
        </w:tc>
        <w:tc>
          <w:tcPr>
            <w:tcW w:w="2930" w:type="dxa"/>
            <w:shd w:val="clear" w:color="auto" w:fill="FFFFFF" w:themeFill="background1"/>
          </w:tcPr>
          <w:p w:rsidRPr="00DE1FF9" w:rsidR="00CA0AFF" w:rsidP="00581657" w:rsidRDefault="00E71A16" w14:paraId="63BD150F" w14:textId="49166FC4">
            <w:pPr>
              <w:rPr>
                <w:b/>
                <w:bCs/>
              </w:rPr>
            </w:pPr>
            <w:r w:rsidRPr="00E019F7">
              <w:rPr>
                <w:b/>
                <w:bCs/>
              </w:rPr>
              <w:t>Yes / No</w:t>
            </w:r>
          </w:p>
        </w:tc>
      </w:tr>
      <w:tr w:rsidRPr="00E415C2" w:rsidR="00CA0AFF" w:rsidTr="00581657" w14:paraId="2DA8579A" w14:textId="77777777">
        <w:tc>
          <w:tcPr>
            <w:tcW w:w="1696" w:type="dxa"/>
            <w:gridSpan w:val="2"/>
            <w:shd w:val="clear" w:color="auto" w:fill="F2F2F2" w:themeFill="background1" w:themeFillShade="F2"/>
          </w:tcPr>
          <w:p w:rsidR="00CA0AFF" w:rsidP="00581657" w:rsidRDefault="00CA0AFF" w14:paraId="427F60B1" w14:textId="77777777">
            <w:r>
              <w:t>Rationale</w:t>
            </w:r>
          </w:p>
        </w:tc>
        <w:tc>
          <w:tcPr>
            <w:tcW w:w="8789" w:type="dxa"/>
            <w:gridSpan w:val="3"/>
          </w:tcPr>
          <w:p w:rsidRPr="005404EB" w:rsidR="00CA0AFF" w:rsidP="00581657" w:rsidRDefault="00CA0AFF" w14:paraId="2BAD2D1C" w14:textId="77777777"/>
        </w:tc>
      </w:tr>
      <w:tr w:rsidRPr="00DE1FF9" w:rsidR="00CA0AFF" w:rsidTr="00581657" w14:paraId="607E785D" w14:textId="77777777">
        <w:tc>
          <w:tcPr>
            <w:tcW w:w="903" w:type="dxa"/>
            <w:vMerge w:val="restart"/>
            <w:shd w:val="clear" w:color="auto" w:fill="F2F2F2" w:themeFill="background1" w:themeFillShade="F2"/>
            <w:vAlign w:val="center"/>
          </w:tcPr>
          <w:p w:rsidRPr="00F43062" w:rsidR="00CA0AFF" w:rsidP="00581657" w:rsidRDefault="00CA0AFF" w14:paraId="2E356CEA" w14:textId="77777777">
            <w:pPr>
              <w:rPr>
                <w:b/>
                <w:bCs/>
              </w:rPr>
            </w:pPr>
            <w:r>
              <w:rPr>
                <w:b/>
                <w:bCs/>
              </w:rPr>
              <w:t>d</w:t>
            </w:r>
          </w:p>
        </w:tc>
        <w:tc>
          <w:tcPr>
            <w:tcW w:w="9582" w:type="dxa"/>
            <w:gridSpan w:val="4"/>
            <w:shd w:val="clear" w:color="auto" w:fill="D9D9D9" w:themeFill="background1" w:themeFillShade="D9"/>
          </w:tcPr>
          <w:p w:rsidRPr="00DE1FF9" w:rsidR="00CA0AFF" w:rsidP="00581657" w:rsidRDefault="00AE45DE" w14:paraId="52A008CD" w14:textId="0E251E1E">
            <w:pPr>
              <w:rPr>
                <w:b/>
                <w:bCs/>
              </w:rPr>
            </w:pPr>
            <w:r w:rsidRPr="00AE45DE">
              <w:rPr>
                <w:b/>
                <w:bCs/>
              </w:rPr>
              <w:t>Maintenance of wild population components</w:t>
            </w:r>
          </w:p>
        </w:tc>
      </w:tr>
      <w:tr w:rsidR="003A1ECD" w:rsidTr="00581657" w14:paraId="2A4EC63F" w14:textId="77777777">
        <w:tc>
          <w:tcPr>
            <w:tcW w:w="903" w:type="dxa"/>
            <w:vMerge/>
            <w:shd w:val="clear" w:color="auto" w:fill="F2F2F2" w:themeFill="background1" w:themeFillShade="F2"/>
          </w:tcPr>
          <w:p w:rsidR="003A1ECD" w:rsidP="003A1ECD" w:rsidRDefault="003A1ECD" w14:paraId="6EDC6418" w14:textId="77777777"/>
        </w:tc>
        <w:tc>
          <w:tcPr>
            <w:tcW w:w="793" w:type="dxa"/>
            <w:shd w:val="clear" w:color="auto" w:fill="F2F2F2" w:themeFill="background1" w:themeFillShade="F2"/>
          </w:tcPr>
          <w:p w:rsidR="003A1ECD" w:rsidP="003A1ECD" w:rsidRDefault="003A1ECD" w14:paraId="17F8E488" w14:textId="77777777">
            <w:r>
              <w:t>Guide post</w:t>
            </w:r>
          </w:p>
        </w:tc>
        <w:tc>
          <w:tcPr>
            <w:tcW w:w="2929" w:type="dxa"/>
            <w:shd w:val="clear" w:color="auto" w:fill="F2F2F2" w:themeFill="background1" w:themeFillShade="F2"/>
          </w:tcPr>
          <w:p w:rsidRPr="002B7E17" w:rsidR="003A1ECD" w:rsidP="003A1ECD" w:rsidRDefault="003A1ECD" w14:paraId="4263F9F7" w14:textId="2FE879AD">
            <w:r w:rsidRPr="001F52E0">
              <w:t xml:space="preserve">It is </w:t>
            </w:r>
            <w:r w:rsidRPr="00C32B6B">
              <w:rPr>
                <w:b/>
                <w:bCs/>
              </w:rPr>
              <w:t>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rsidR="003A1ECD" w:rsidP="003A1ECD" w:rsidRDefault="003A1ECD" w14:paraId="10795A4A" w14:textId="3B9D78BB">
            <w:r w:rsidRPr="001F52E0">
              <w:t xml:space="preserve">It is </w:t>
            </w:r>
            <w:r w:rsidRPr="00C32B6B">
              <w:rPr>
                <w:b/>
                <w:bCs/>
              </w:rPr>
              <w:t>highly likely</w:t>
            </w:r>
            <w:r w:rsidRPr="001F52E0">
              <w:t xml:space="preserve"> that the HCRs and tools are consistent with maintaining the diversity and productivity of the wild component population</w:t>
            </w:r>
            <w:r>
              <w:t>(</w:t>
            </w:r>
            <w:r w:rsidRPr="001F52E0">
              <w:t>s</w:t>
            </w:r>
            <w:r>
              <w:t>)</w:t>
            </w:r>
            <w:r w:rsidRPr="001F52E0">
              <w:t>.</w:t>
            </w:r>
          </w:p>
        </w:tc>
        <w:tc>
          <w:tcPr>
            <w:tcW w:w="2930" w:type="dxa"/>
            <w:shd w:val="clear" w:color="auto" w:fill="F2F2F2" w:themeFill="background1" w:themeFillShade="F2"/>
          </w:tcPr>
          <w:p w:rsidR="003A1ECD" w:rsidP="003A1ECD" w:rsidRDefault="003A1ECD" w14:paraId="1A898F65" w14:textId="1F12CE44">
            <w:r w:rsidRPr="001F52E0">
              <w:t xml:space="preserve">There is a </w:t>
            </w:r>
            <w:r w:rsidRPr="00C32B6B">
              <w:rPr>
                <w:b/>
                <w:bCs/>
              </w:rPr>
              <w:t>high degree of certainty</w:t>
            </w:r>
            <w:r w:rsidRPr="001F52E0">
              <w:t xml:space="preserve"> that the HCRs and tools are consistent with maintaining the diversity and productivity of the wild component population</w:t>
            </w:r>
            <w:r>
              <w:t>(</w:t>
            </w:r>
            <w:r w:rsidRPr="001F52E0">
              <w:t>s</w:t>
            </w:r>
            <w:r>
              <w:t>)</w:t>
            </w:r>
            <w:r w:rsidRPr="001F52E0">
              <w:t>.</w:t>
            </w:r>
          </w:p>
        </w:tc>
      </w:tr>
      <w:tr w:rsidRPr="00DE1FF9" w:rsidR="00CA0AFF" w:rsidTr="00C32B6B" w14:paraId="5825576B" w14:textId="77777777">
        <w:tc>
          <w:tcPr>
            <w:tcW w:w="903" w:type="dxa"/>
            <w:vMerge/>
            <w:shd w:val="clear" w:color="auto" w:fill="F2F2F2" w:themeFill="background1" w:themeFillShade="F2"/>
          </w:tcPr>
          <w:p w:rsidR="00CA0AFF" w:rsidP="00581657" w:rsidRDefault="00CA0AFF" w14:paraId="2B182D57" w14:textId="77777777"/>
        </w:tc>
        <w:tc>
          <w:tcPr>
            <w:tcW w:w="793" w:type="dxa"/>
            <w:shd w:val="clear" w:color="auto" w:fill="F2F2F2" w:themeFill="background1" w:themeFillShade="F2"/>
          </w:tcPr>
          <w:p w:rsidR="00CA0AFF" w:rsidP="00581657" w:rsidRDefault="00CA0AFF" w14:paraId="59901CE6" w14:textId="77777777">
            <w:r>
              <w:t>Met?</w:t>
            </w:r>
          </w:p>
        </w:tc>
        <w:tc>
          <w:tcPr>
            <w:tcW w:w="2929" w:type="dxa"/>
            <w:shd w:val="clear" w:color="auto" w:fill="FFFFFF" w:themeFill="background1"/>
          </w:tcPr>
          <w:p w:rsidRPr="00DE1FF9" w:rsidR="00CA0AFF" w:rsidP="00581657" w:rsidRDefault="00C32B6B" w14:paraId="08B18989" w14:textId="5A3351C7">
            <w:pPr>
              <w:rPr>
                <w:b/>
                <w:bCs/>
              </w:rPr>
            </w:pPr>
            <w:r w:rsidRPr="00E019F7">
              <w:rPr>
                <w:b/>
                <w:bCs/>
              </w:rPr>
              <w:t>Yes / No</w:t>
            </w:r>
          </w:p>
        </w:tc>
        <w:tc>
          <w:tcPr>
            <w:tcW w:w="2930" w:type="dxa"/>
            <w:shd w:val="clear" w:color="auto" w:fill="FFFFFF" w:themeFill="background1"/>
          </w:tcPr>
          <w:p w:rsidRPr="00DE1FF9" w:rsidR="00CA0AFF" w:rsidP="00581657" w:rsidRDefault="00C32B6B" w14:paraId="1DF6086A" w14:textId="7DD51F1F">
            <w:pPr>
              <w:rPr>
                <w:b/>
                <w:bCs/>
              </w:rPr>
            </w:pPr>
            <w:r w:rsidRPr="00E019F7">
              <w:rPr>
                <w:b/>
                <w:bCs/>
              </w:rPr>
              <w:t>Yes / No</w:t>
            </w:r>
          </w:p>
        </w:tc>
        <w:tc>
          <w:tcPr>
            <w:tcW w:w="2930" w:type="dxa"/>
            <w:shd w:val="clear" w:color="auto" w:fill="FFFFFF" w:themeFill="background1"/>
          </w:tcPr>
          <w:p w:rsidRPr="00DE1FF9" w:rsidR="00CA0AFF" w:rsidP="00581657" w:rsidRDefault="00CA0AFF" w14:paraId="02AD9477" w14:textId="77777777">
            <w:pPr>
              <w:rPr>
                <w:b/>
                <w:bCs/>
              </w:rPr>
            </w:pPr>
            <w:r w:rsidRPr="00E019F7">
              <w:rPr>
                <w:b/>
                <w:bCs/>
              </w:rPr>
              <w:t>Yes / No</w:t>
            </w:r>
          </w:p>
        </w:tc>
      </w:tr>
      <w:tr w:rsidRPr="00E415C2" w:rsidR="00CA0AFF" w:rsidTr="00581657" w14:paraId="4317686E" w14:textId="77777777">
        <w:tc>
          <w:tcPr>
            <w:tcW w:w="1696" w:type="dxa"/>
            <w:gridSpan w:val="2"/>
            <w:shd w:val="clear" w:color="auto" w:fill="F2F2F2" w:themeFill="background1" w:themeFillShade="F2"/>
          </w:tcPr>
          <w:p w:rsidR="00CA0AFF" w:rsidP="00581657" w:rsidRDefault="00CA0AFF" w14:paraId="2B979AF0" w14:textId="77777777">
            <w:r>
              <w:t>Rationale</w:t>
            </w:r>
          </w:p>
        </w:tc>
        <w:tc>
          <w:tcPr>
            <w:tcW w:w="8789" w:type="dxa"/>
            <w:gridSpan w:val="3"/>
          </w:tcPr>
          <w:p w:rsidRPr="005404EB" w:rsidR="00CA0AFF" w:rsidP="00581657" w:rsidRDefault="00CA0AFF" w14:paraId="721FA55A" w14:textId="77777777"/>
        </w:tc>
      </w:tr>
    </w:tbl>
    <w:p w:rsidRPr="00661A22" w:rsidR="00CA0AFF" w:rsidP="00CA0AFF" w:rsidRDefault="00CA0AFF" w14:paraId="69A5D66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A0AFF" w:rsidTr="00581657" w14:paraId="55F30006" w14:textId="77777777">
        <w:tc>
          <w:tcPr>
            <w:tcW w:w="3823" w:type="dxa"/>
            <w:shd w:val="clear" w:color="auto" w:fill="F2F2F2" w:themeFill="background1" w:themeFillShade="F2"/>
          </w:tcPr>
          <w:p w:rsidR="00CA0AFF" w:rsidP="00581657" w:rsidRDefault="00CA0AFF" w14:paraId="56D9085E" w14:textId="77777777">
            <w:r w:rsidRPr="00C35C08">
              <w:t>Draft scoring range</w:t>
            </w:r>
          </w:p>
        </w:tc>
        <w:tc>
          <w:tcPr>
            <w:tcW w:w="6662" w:type="dxa"/>
            <w:shd w:val="clear" w:color="auto" w:fill="FFFFFF" w:themeFill="background1"/>
          </w:tcPr>
          <w:p w:rsidRPr="00493233" w:rsidR="00CA0AFF" w:rsidP="00581657" w:rsidRDefault="00CA0AFF" w14:paraId="5F22D284" w14:textId="77777777">
            <w:pPr>
              <w:rPr>
                <w:b/>
                <w:bCs/>
                <w:i/>
                <w:iCs/>
              </w:rPr>
            </w:pPr>
            <w:r w:rsidRPr="00493233">
              <w:rPr>
                <w:b/>
                <w:bCs/>
              </w:rPr>
              <w:t>&lt;60 / 60-79 / ≥80</w:t>
            </w:r>
          </w:p>
        </w:tc>
      </w:tr>
      <w:tr w:rsidR="00CA0AFF" w:rsidTr="00581657" w14:paraId="7F3DE4AC" w14:textId="77777777">
        <w:tc>
          <w:tcPr>
            <w:tcW w:w="3823" w:type="dxa"/>
            <w:shd w:val="clear" w:color="auto" w:fill="F2F2F2" w:themeFill="background1" w:themeFillShade="F2"/>
          </w:tcPr>
          <w:p w:rsidR="00CA0AFF" w:rsidP="00581657" w:rsidRDefault="00CA0AFF" w14:paraId="6654B97F" w14:textId="77777777">
            <w:r w:rsidRPr="00C35C08">
              <w:t>Information gap indicator</w:t>
            </w:r>
          </w:p>
        </w:tc>
        <w:tc>
          <w:tcPr>
            <w:tcW w:w="6662" w:type="dxa"/>
            <w:shd w:val="clear" w:color="auto" w:fill="FFFFFF" w:themeFill="background1"/>
          </w:tcPr>
          <w:p w:rsidRPr="00313847" w:rsidR="00CA0AFF" w:rsidP="00581657" w:rsidRDefault="00CA0AFF" w14:paraId="5B5D3CBD" w14:textId="77777777">
            <w:pPr>
              <w:rPr>
                <w:b/>
                <w:bCs/>
              </w:rPr>
            </w:pPr>
            <w:r w:rsidRPr="00313847">
              <w:rPr>
                <w:b/>
                <w:bCs/>
              </w:rPr>
              <w:t>More information sought / Information sufficient to score PI</w:t>
            </w:r>
          </w:p>
          <w:p w:rsidR="00CA0AFF" w:rsidP="00581657" w:rsidRDefault="00CA0AFF" w14:paraId="22F00550" w14:textId="77777777"/>
          <w:p w:rsidRPr="00567106" w:rsidR="00CA0AFF" w:rsidP="00581657" w:rsidRDefault="00CA0AFF" w14:paraId="6D08A20E" w14:textId="77777777">
            <w:pPr>
              <w:rPr>
                <w:i/>
                <w:iCs/>
              </w:rPr>
            </w:pPr>
            <w:r w:rsidRPr="008A30C0">
              <w:rPr>
                <w:i/>
                <w:iCs/>
              </w:rPr>
              <w:t>If more information is sought, include a description of what the information gap is and what is information is sought</w:t>
            </w:r>
          </w:p>
        </w:tc>
      </w:tr>
    </w:tbl>
    <w:p w:rsidR="00CA0AFF" w:rsidP="00CA0AFF" w:rsidRDefault="00CA0AFF" w14:paraId="047AA8C7" w14:textId="77777777"/>
    <w:p w:rsidR="00DC30EF" w:rsidP="00AB5E5E" w:rsidRDefault="00DC30EF" w14:paraId="1DE79DCB" w14:textId="2FA0D140"/>
    <w:p w:rsidR="00DC30EF" w:rsidRDefault="00DC30EF" w14:paraId="47885B2B" w14:textId="77777777">
      <w:r>
        <w:br w:type="page"/>
      </w:r>
    </w:p>
    <w:p w:rsidR="00DC30EF" w:rsidP="0F83F1BF" w:rsidRDefault="00DC30EF" w14:paraId="551E4F12" w14:textId="6A5C6046">
      <w:pPr>
        <w:pStyle w:val="Heading6"/>
        <w:rPr>
          <w:color w:val="2F5496" w:themeColor="accent1" w:themeShade="BF"/>
        </w:rPr>
      </w:pPr>
      <w:r w:rsidRPr="0F83F1BF">
        <w:rPr>
          <w:color w:val="2F5496" w:themeColor="accent1" w:themeShade="BF"/>
        </w:rPr>
        <w:t>PI 1.2.</w:t>
      </w:r>
      <w:r w:rsidRPr="0F83F1BF" w:rsidR="00B510DB">
        <w:rPr>
          <w:color w:val="2F5496" w:themeColor="accent1" w:themeShade="BF"/>
        </w:rPr>
        <w:t>3</w:t>
      </w:r>
      <w:r w:rsidRPr="0F83F1BF">
        <w:rPr>
          <w:color w:val="2F5496" w:themeColor="accent1" w:themeShade="BF"/>
        </w:rPr>
        <w:t xml:space="preserve"> – </w:t>
      </w:r>
      <w:r w:rsidRPr="0F83F1BF" w:rsidR="00B510DB">
        <w:rPr>
          <w:color w:val="2F5496" w:themeColor="accent1" w:themeShade="BF"/>
        </w:rPr>
        <w:t>Information and monitoring</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C30EF" w:rsidTr="00581657" w14:paraId="58639115" w14:textId="77777777">
        <w:trPr>
          <w:tblHeader/>
        </w:trPr>
        <w:tc>
          <w:tcPr>
            <w:tcW w:w="1696" w:type="dxa"/>
            <w:gridSpan w:val="2"/>
            <w:shd w:val="clear" w:color="auto" w:fill="BFBFBF" w:themeFill="background1" w:themeFillShade="BF"/>
          </w:tcPr>
          <w:p w:rsidRPr="00586CA6" w:rsidR="00DC30EF" w:rsidP="00581657" w:rsidRDefault="00DC30EF" w14:paraId="06CC4633" w14:textId="4169E6A4">
            <w:pPr>
              <w:rPr>
                <w:b/>
                <w:bCs/>
              </w:rPr>
            </w:pPr>
            <w:r w:rsidRPr="00586CA6">
              <w:rPr>
                <w:b/>
                <w:bCs/>
              </w:rPr>
              <w:t xml:space="preserve">PI </w:t>
            </w:r>
            <w:r>
              <w:rPr>
                <w:b/>
                <w:bCs/>
              </w:rPr>
              <w:t>1.2.</w:t>
            </w:r>
            <w:r w:rsidR="00B510DB">
              <w:rPr>
                <w:b/>
                <w:bCs/>
              </w:rPr>
              <w:t>3</w:t>
            </w:r>
          </w:p>
        </w:tc>
        <w:tc>
          <w:tcPr>
            <w:tcW w:w="8789" w:type="dxa"/>
            <w:gridSpan w:val="3"/>
            <w:shd w:val="clear" w:color="auto" w:fill="BFBFBF" w:themeFill="background1" w:themeFillShade="BF"/>
          </w:tcPr>
          <w:p w:rsidRPr="00F24092" w:rsidR="00DC30EF" w:rsidP="00581657" w:rsidRDefault="00FE667E" w14:paraId="65ADD224" w14:textId="6F124870">
            <w:pPr>
              <w:rPr>
                <w:b/>
                <w:bCs/>
              </w:rPr>
            </w:pPr>
            <w:r w:rsidRPr="00FE667E">
              <w:rPr>
                <w:b/>
                <w:bCs/>
              </w:rPr>
              <w:t>Relevant information is collected to support the harvest strategy</w:t>
            </w:r>
          </w:p>
        </w:tc>
      </w:tr>
      <w:tr w:rsidR="00DC30EF" w:rsidTr="00581657" w14:paraId="34DF9B26" w14:textId="77777777">
        <w:tc>
          <w:tcPr>
            <w:tcW w:w="1696" w:type="dxa"/>
            <w:gridSpan w:val="2"/>
            <w:shd w:val="clear" w:color="auto" w:fill="F2F2F2" w:themeFill="background1" w:themeFillShade="F2"/>
          </w:tcPr>
          <w:p w:rsidR="00DC30EF" w:rsidP="00581657" w:rsidRDefault="00DC30EF" w14:paraId="7EC1C2F1" w14:textId="77777777">
            <w:r>
              <w:t>Scoring issue</w:t>
            </w:r>
          </w:p>
        </w:tc>
        <w:tc>
          <w:tcPr>
            <w:tcW w:w="2929" w:type="dxa"/>
            <w:shd w:val="clear" w:color="auto" w:fill="F2F2F2" w:themeFill="background1" w:themeFillShade="F2"/>
          </w:tcPr>
          <w:p w:rsidRPr="00DE1FF9" w:rsidR="00DC30EF" w:rsidP="00581657" w:rsidRDefault="00DC30EF" w14:paraId="6A60A277" w14:textId="77777777">
            <w:pPr>
              <w:jc w:val="center"/>
              <w:rPr>
                <w:b/>
                <w:bCs/>
              </w:rPr>
            </w:pPr>
            <w:r w:rsidRPr="00DE1FF9">
              <w:rPr>
                <w:b/>
                <w:bCs/>
              </w:rPr>
              <w:t>SG 60</w:t>
            </w:r>
          </w:p>
        </w:tc>
        <w:tc>
          <w:tcPr>
            <w:tcW w:w="2930" w:type="dxa"/>
            <w:shd w:val="clear" w:color="auto" w:fill="F2F2F2" w:themeFill="background1" w:themeFillShade="F2"/>
          </w:tcPr>
          <w:p w:rsidRPr="00DE1FF9" w:rsidR="00DC30EF" w:rsidP="00581657" w:rsidRDefault="00DC30EF" w14:paraId="1845A672" w14:textId="77777777">
            <w:pPr>
              <w:jc w:val="center"/>
              <w:rPr>
                <w:b/>
                <w:bCs/>
              </w:rPr>
            </w:pPr>
            <w:r w:rsidRPr="00DE1FF9">
              <w:rPr>
                <w:b/>
                <w:bCs/>
              </w:rPr>
              <w:t>SG 80</w:t>
            </w:r>
          </w:p>
        </w:tc>
        <w:tc>
          <w:tcPr>
            <w:tcW w:w="2930" w:type="dxa"/>
            <w:shd w:val="clear" w:color="auto" w:fill="F2F2F2" w:themeFill="background1" w:themeFillShade="F2"/>
          </w:tcPr>
          <w:p w:rsidRPr="00DE1FF9" w:rsidR="00DC30EF" w:rsidP="00581657" w:rsidRDefault="00DC30EF" w14:paraId="430F1684" w14:textId="77777777">
            <w:pPr>
              <w:jc w:val="center"/>
              <w:rPr>
                <w:b/>
                <w:bCs/>
              </w:rPr>
            </w:pPr>
            <w:r w:rsidRPr="00DE1FF9">
              <w:rPr>
                <w:b/>
                <w:bCs/>
              </w:rPr>
              <w:t>SG 100</w:t>
            </w:r>
          </w:p>
        </w:tc>
      </w:tr>
      <w:tr w:rsidR="00894ECA" w:rsidTr="00581657" w14:paraId="7F3785FE" w14:textId="77777777">
        <w:tc>
          <w:tcPr>
            <w:tcW w:w="903" w:type="dxa"/>
            <w:vMerge w:val="restart"/>
            <w:shd w:val="clear" w:color="auto" w:fill="F2F2F2" w:themeFill="background1" w:themeFillShade="F2"/>
            <w:vAlign w:val="center"/>
          </w:tcPr>
          <w:p w:rsidRPr="00F43062" w:rsidR="00894ECA" w:rsidP="00894ECA" w:rsidRDefault="00894ECA" w14:paraId="014FC871" w14:textId="77777777">
            <w:pPr>
              <w:rPr>
                <w:b/>
                <w:bCs/>
              </w:rPr>
            </w:pPr>
            <w:r w:rsidRPr="00F43062">
              <w:rPr>
                <w:b/>
                <w:bCs/>
              </w:rPr>
              <w:t>a</w:t>
            </w:r>
          </w:p>
        </w:tc>
        <w:tc>
          <w:tcPr>
            <w:tcW w:w="9582" w:type="dxa"/>
            <w:gridSpan w:val="4"/>
            <w:shd w:val="clear" w:color="auto" w:fill="D9D9D9" w:themeFill="background1" w:themeFillShade="D9"/>
          </w:tcPr>
          <w:p w:rsidRPr="00DE1FF9" w:rsidR="00894ECA" w:rsidP="00894ECA" w:rsidRDefault="00894ECA" w14:paraId="6CC93D09" w14:textId="5E9042D3">
            <w:pPr>
              <w:rPr>
                <w:b/>
                <w:bCs/>
              </w:rPr>
            </w:pPr>
            <w:r w:rsidRPr="00AD11CB">
              <w:rPr>
                <w:b/>
                <w:bCs/>
              </w:rPr>
              <w:t>Range of information</w:t>
            </w:r>
          </w:p>
        </w:tc>
      </w:tr>
      <w:tr w:rsidR="000950E0" w:rsidTr="00581657" w14:paraId="14127449" w14:textId="77777777">
        <w:tc>
          <w:tcPr>
            <w:tcW w:w="903" w:type="dxa"/>
            <w:vMerge/>
            <w:shd w:val="clear" w:color="auto" w:fill="F2F2F2" w:themeFill="background1" w:themeFillShade="F2"/>
          </w:tcPr>
          <w:p w:rsidR="000950E0" w:rsidP="000950E0" w:rsidRDefault="000950E0" w14:paraId="101C5318" w14:textId="77777777"/>
        </w:tc>
        <w:tc>
          <w:tcPr>
            <w:tcW w:w="793" w:type="dxa"/>
            <w:shd w:val="clear" w:color="auto" w:fill="F2F2F2" w:themeFill="background1" w:themeFillShade="F2"/>
          </w:tcPr>
          <w:p w:rsidR="000950E0" w:rsidP="000950E0" w:rsidRDefault="000950E0" w14:paraId="29AC6FE6" w14:textId="77777777">
            <w:r>
              <w:t>Guide post</w:t>
            </w:r>
          </w:p>
        </w:tc>
        <w:tc>
          <w:tcPr>
            <w:tcW w:w="2929" w:type="dxa"/>
            <w:shd w:val="clear" w:color="auto" w:fill="F2F2F2" w:themeFill="background1" w:themeFillShade="F2"/>
          </w:tcPr>
          <w:p w:rsidRPr="002B7E17" w:rsidR="000950E0" w:rsidP="000950E0" w:rsidRDefault="000950E0" w14:paraId="574D9C86" w14:textId="1BA16B4C">
            <w:r w:rsidRPr="00AA5B70">
              <w:rPr>
                <w:b/>
                <w:bCs/>
              </w:rPr>
              <w:t>Some</w:t>
            </w:r>
            <w:r w:rsidRPr="00517F44">
              <w:t xml:space="preserve"> relevant information related to SMU structure, SMU production and fleet composition is available to support the harvest strategy. </w:t>
            </w:r>
            <w:r w:rsidRPr="00AA5B70">
              <w:rPr>
                <w:b/>
                <w:bCs/>
              </w:rPr>
              <w:t>Indirect or direct information is available on some component populations.</w:t>
            </w:r>
          </w:p>
        </w:tc>
        <w:tc>
          <w:tcPr>
            <w:tcW w:w="2930" w:type="dxa"/>
            <w:shd w:val="clear" w:color="auto" w:fill="F2F2F2" w:themeFill="background1" w:themeFillShade="F2"/>
          </w:tcPr>
          <w:p w:rsidR="000950E0" w:rsidP="000950E0" w:rsidRDefault="000950E0" w14:paraId="577AB5F1" w14:textId="3C85B2AB">
            <w:r w:rsidRPr="00AA5B70">
              <w:rPr>
                <w:b/>
                <w:bCs/>
              </w:rPr>
              <w:t>Sufficient</w:t>
            </w:r>
            <w:r w:rsidRPr="00E011EC">
              <w:t xml:space="preserve"> relevant information related to SMU structure, SMU production, fleet composition and other data </w:t>
            </w:r>
            <w:r>
              <w:t>are</w:t>
            </w:r>
            <w:r w:rsidRPr="00E011EC">
              <w:t xml:space="preserve"> available to support the harvest strategy, </w:t>
            </w:r>
            <w:r w:rsidRPr="00AA5B70">
              <w:rPr>
                <w:b/>
                <w:bCs/>
              </w:rPr>
              <w:t>including harvests and spawning escapements for a representative range of wild component populations.</w:t>
            </w:r>
          </w:p>
        </w:tc>
        <w:tc>
          <w:tcPr>
            <w:tcW w:w="2930" w:type="dxa"/>
            <w:shd w:val="clear" w:color="auto" w:fill="F2F2F2" w:themeFill="background1" w:themeFillShade="F2"/>
          </w:tcPr>
          <w:p w:rsidR="000950E0" w:rsidP="000950E0" w:rsidRDefault="000950E0" w14:paraId="19A2C2A8" w14:textId="35258A4F">
            <w:r w:rsidRPr="00E011EC">
              <w:t xml:space="preserve">A </w:t>
            </w:r>
            <w:r w:rsidRPr="00AA5B70">
              <w:rPr>
                <w:b/>
                <w:bCs/>
              </w:rPr>
              <w:t>comprehensive range</w:t>
            </w:r>
            <w:r w:rsidRPr="00E011EC">
              <w:t xml:space="preserve"> of information (on SMU structure, SMU production, fleet composition, SMU abundance, </w:t>
            </w:r>
            <w:r>
              <w:t>UoA</w:t>
            </w:r>
            <w:r w:rsidRPr="00E011EC">
              <w:t xml:space="preserve"> removals and other information such as environmental information), including some that may not be </w:t>
            </w:r>
            <w:r>
              <w:t>relevant</w:t>
            </w:r>
            <w:r w:rsidRPr="00E011EC">
              <w:t xml:space="preserve"> to the current harvest strategy, </w:t>
            </w:r>
            <w:r w:rsidRPr="00AA5B70">
              <w:rPr>
                <w:b/>
                <w:bCs/>
              </w:rPr>
              <w:t>is available, including estimates of the impacts of fishery harvests on the SMU and the majority of wild component populations.</w:t>
            </w:r>
          </w:p>
        </w:tc>
      </w:tr>
      <w:tr w:rsidR="00DC30EF" w:rsidTr="00581657" w14:paraId="0C93B414" w14:textId="77777777">
        <w:tc>
          <w:tcPr>
            <w:tcW w:w="903" w:type="dxa"/>
            <w:vMerge/>
            <w:shd w:val="clear" w:color="auto" w:fill="F2F2F2" w:themeFill="background1" w:themeFillShade="F2"/>
          </w:tcPr>
          <w:p w:rsidR="00DC30EF" w:rsidP="00581657" w:rsidRDefault="00DC30EF" w14:paraId="2303D26A" w14:textId="77777777"/>
        </w:tc>
        <w:tc>
          <w:tcPr>
            <w:tcW w:w="793" w:type="dxa"/>
            <w:shd w:val="clear" w:color="auto" w:fill="F2F2F2" w:themeFill="background1" w:themeFillShade="F2"/>
          </w:tcPr>
          <w:p w:rsidR="00DC30EF" w:rsidP="00581657" w:rsidRDefault="00DC30EF" w14:paraId="64ABE155" w14:textId="77777777">
            <w:r>
              <w:t>Met?</w:t>
            </w:r>
          </w:p>
        </w:tc>
        <w:tc>
          <w:tcPr>
            <w:tcW w:w="2929" w:type="dxa"/>
            <w:shd w:val="clear" w:color="auto" w:fill="FFFFFF" w:themeFill="background1"/>
          </w:tcPr>
          <w:p w:rsidRPr="00DE1FF9" w:rsidR="00DC30EF" w:rsidP="00581657" w:rsidRDefault="00DC30EF" w14:paraId="30F055E4" w14:textId="77777777">
            <w:pPr>
              <w:rPr>
                <w:b/>
                <w:bCs/>
              </w:rPr>
            </w:pPr>
            <w:r w:rsidRPr="00E019F7">
              <w:rPr>
                <w:b/>
                <w:bCs/>
              </w:rPr>
              <w:t xml:space="preserve">Yes / No </w:t>
            </w:r>
          </w:p>
        </w:tc>
        <w:tc>
          <w:tcPr>
            <w:tcW w:w="2930" w:type="dxa"/>
            <w:shd w:val="clear" w:color="auto" w:fill="FFFFFF" w:themeFill="background1"/>
          </w:tcPr>
          <w:p w:rsidRPr="00DE1FF9" w:rsidR="00DC30EF" w:rsidP="00581657" w:rsidRDefault="00DC30EF" w14:paraId="0F1BE7C5" w14:textId="77777777">
            <w:pPr>
              <w:rPr>
                <w:b/>
                <w:bCs/>
              </w:rPr>
            </w:pPr>
            <w:r w:rsidRPr="00E019F7">
              <w:rPr>
                <w:b/>
                <w:bCs/>
              </w:rPr>
              <w:t>Yes / No</w:t>
            </w:r>
          </w:p>
        </w:tc>
        <w:tc>
          <w:tcPr>
            <w:tcW w:w="2930" w:type="dxa"/>
            <w:shd w:val="clear" w:color="auto" w:fill="FFFFFF" w:themeFill="background1"/>
          </w:tcPr>
          <w:p w:rsidRPr="00DE1FF9" w:rsidR="00DC30EF" w:rsidP="00581657" w:rsidRDefault="00DC30EF" w14:paraId="3C971F2C" w14:textId="77777777">
            <w:pPr>
              <w:rPr>
                <w:b/>
                <w:bCs/>
              </w:rPr>
            </w:pPr>
            <w:r w:rsidRPr="00E019F7">
              <w:rPr>
                <w:b/>
                <w:bCs/>
              </w:rPr>
              <w:t xml:space="preserve">Yes / No </w:t>
            </w:r>
          </w:p>
        </w:tc>
      </w:tr>
      <w:tr w:rsidR="00DC30EF" w:rsidTr="00581657" w14:paraId="474279B2" w14:textId="77777777">
        <w:tc>
          <w:tcPr>
            <w:tcW w:w="1696" w:type="dxa"/>
            <w:gridSpan w:val="2"/>
            <w:shd w:val="clear" w:color="auto" w:fill="F2F2F2" w:themeFill="background1" w:themeFillShade="F2"/>
          </w:tcPr>
          <w:p w:rsidR="00DC30EF" w:rsidP="00581657" w:rsidRDefault="00DC30EF" w14:paraId="1970159F" w14:textId="77777777">
            <w:r>
              <w:t>Rationale</w:t>
            </w:r>
          </w:p>
        </w:tc>
        <w:tc>
          <w:tcPr>
            <w:tcW w:w="8789" w:type="dxa"/>
            <w:gridSpan w:val="3"/>
          </w:tcPr>
          <w:p w:rsidRPr="005404EB" w:rsidR="00DC30EF" w:rsidP="00581657" w:rsidRDefault="00DC30EF" w14:paraId="7BFA2AA2" w14:textId="77777777"/>
        </w:tc>
      </w:tr>
      <w:tr w:rsidRPr="00DE1FF9" w:rsidR="00DC30EF" w:rsidTr="00581657" w14:paraId="0C877317" w14:textId="77777777">
        <w:tc>
          <w:tcPr>
            <w:tcW w:w="903" w:type="dxa"/>
            <w:vMerge w:val="restart"/>
            <w:shd w:val="clear" w:color="auto" w:fill="F2F2F2" w:themeFill="background1" w:themeFillShade="F2"/>
            <w:vAlign w:val="center"/>
          </w:tcPr>
          <w:p w:rsidRPr="00F43062" w:rsidR="00DC30EF" w:rsidP="00581657" w:rsidRDefault="00DC30EF" w14:paraId="5C436A6B" w14:textId="77777777">
            <w:pPr>
              <w:rPr>
                <w:b/>
                <w:bCs/>
              </w:rPr>
            </w:pPr>
            <w:r>
              <w:rPr>
                <w:b/>
                <w:bCs/>
              </w:rPr>
              <w:t>b</w:t>
            </w:r>
          </w:p>
        </w:tc>
        <w:tc>
          <w:tcPr>
            <w:tcW w:w="9582" w:type="dxa"/>
            <w:gridSpan w:val="4"/>
            <w:shd w:val="clear" w:color="auto" w:fill="D9D9D9" w:themeFill="background1" w:themeFillShade="D9"/>
          </w:tcPr>
          <w:p w:rsidRPr="00DE1FF9" w:rsidR="00DC30EF" w:rsidP="00581657" w:rsidRDefault="007D1072" w14:paraId="21567306" w14:textId="34A50C83">
            <w:pPr>
              <w:rPr>
                <w:b/>
                <w:bCs/>
              </w:rPr>
            </w:pPr>
            <w:r w:rsidRPr="007D1072">
              <w:rPr>
                <w:b/>
                <w:bCs/>
              </w:rPr>
              <w:t>Monitoring</w:t>
            </w:r>
          </w:p>
        </w:tc>
      </w:tr>
      <w:tr w:rsidR="000A6AC5" w:rsidTr="00581657" w14:paraId="1D59726F" w14:textId="77777777">
        <w:tc>
          <w:tcPr>
            <w:tcW w:w="903" w:type="dxa"/>
            <w:vMerge/>
            <w:shd w:val="clear" w:color="auto" w:fill="F2F2F2" w:themeFill="background1" w:themeFillShade="F2"/>
          </w:tcPr>
          <w:p w:rsidR="000A6AC5" w:rsidP="000A6AC5" w:rsidRDefault="000A6AC5" w14:paraId="4356FEE4" w14:textId="77777777"/>
        </w:tc>
        <w:tc>
          <w:tcPr>
            <w:tcW w:w="793" w:type="dxa"/>
            <w:shd w:val="clear" w:color="auto" w:fill="F2F2F2" w:themeFill="background1" w:themeFillShade="F2"/>
          </w:tcPr>
          <w:p w:rsidR="000A6AC5" w:rsidP="000A6AC5" w:rsidRDefault="000A6AC5" w14:paraId="7B7D39E1" w14:textId="77777777">
            <w:r>
              <w:t>Guide post</w:t>
            </w:r>
          </w:p>
        </w:tc>
        <w:tc>
          <w:tcPr>
            <w:tcW w:w="2929" w:type="dxa"/>
            <w:shd w:val="clear" w:color="auto" w:fill="F2F2F2" w:themeFill="background1" w:themeFillShade="F2"/>
          </w:tcPr>
          <w:p w:rsidRPr="002B7E17" w:rsidR="000A6AC5" w:rsidP="000A6AC5" w:rsidRDefault="000A6AC5" w14:paraId="0E2270C4" w14:textId="7E2545D4">
            <w:r w:rsidRPr="00EA730B">
              <w:t xml:space="preserve">SMU wild abundance and UoA removals are monitored and at </w:t>
            </w:r>
            <w:r w:rsidRPr="00651C8B">
              <w:rPr>
                <w:b/>
                <w:bCs/>
              </w:rPr>
              <w:t>least one indicator</w:t>
            </w:r>
            <w:r w:rsidRPr="00EA730B">
              <w:t xml:space="preserve"> is available and monitored with sufficient frequency to support the harvest control rule.</w:t>
            </w:r>
          </w:p>
        </w:tc>
        <w:tc>
          <w:tcPr>
            <w:tcW w:w="2930" w:type="dxa"/>
            <w:shd w:val="clear" w:color="auto" w:fill="F2F2F2" w:themeFill="background1" w:themeFillShade="F2"/>
          </w:tcPr>
          <w:p w:rsidR="000A6AC5" w:rsidP="000A6AC5" w:rsidRDefault="000A6AC5" w14:paraId="5A4CC4C7" w14:textId="27F3894D">
            <w:r w:rsidRPr="00EA730B">
              <w:t xml:space="preserve">SMU wild abundance and UoA removals are </w:t>
            </w:r>
            <w:r w:rsidRPr="00651C8B">
              <w:rPr>
                <w:b/>
                <w:bCs/>
              </w:rPr>
              <w:t>regularly monitored at a level of accuracy and coverage consistent with the harvest control rule</w:t>
            </w:r>
            <w:r w:rsidRPr="00EA730B">
              <w:t xml:space="preserve">, and </w:t>
            </w:r>
            <w:r w:rsidRPr="00651C8B">
              <w:rPr>
                <w:b/>
                <w:bCs/>
              </w:rPr>
              <w:t xml:space="preserve">one or more indicators </w:t>
            </w:r>
            <w:r w:rsidRPr="00EA730B">
              <w:t>are available and monitored with sufficient frequency to support the harvest control rule.</w:t>
            </w:r>
          </w:p>
        </w:tc>
        <w:tc>
          <w:tcPr>
            <w:tcW w:w="2930" w:type="dxa"/>
            <w:shd w:val="clear" w:color="auto" w:fill="F2F2F2" w:themeFill="background1" w:themeFillShade="F2"/>
          </w:tcPr>
          <w:p w:rsidR="000A6AC5" w:rsidP="000A6AC5" w:rsidRDefault="000A6AC5" w14:paraId="4E25DB43" w14:textId="71DF1333">
            <w:r w:rsidRPr="00651C8B">
              <w:rPr>
                <w:b/>
                <w:bCs/>
              </w:rPr>
              <w:t>All information</w:t>
            </w:r>
            <w:r w:rsidRPr="00EA730B">
              <w:t xml:space="preserve"> required by the harvest control rule is monitored with high frequency and a high degree of certainty, and there is a good understanding of inherent </w:t>
            </w:r>
            <w:r w:rsidRPr="00651C8B">
              <w:rPr>
                <w:b/>
                <w:bCs/>
              </w:rPr>
              <w:t>uncertainties</w:t>
            </w:r>
            <w:r w:rsidRPr="00EA730B">
              <w:t xml:space="preserve"> in the information [data] and the robustness of assessment and management to this uncertainty.</w:t>
            </w:r>
          </w:p>
        </w:tc>
      </w:tr>
      <w:tr w:rsidRPr="00DE1FF9" w:rsidR="00DC30EF" w:rsidTr="00B875BB" w14:paraId="43C7F9F9" w14:textId="77777777">
        <w:tc>
          <w:tcPr>
            <w:tcW w:w="903" w:type="dxa"/>
            <w:vMerge/>
            <w:shd w:val="clear" w:color="auto" w:fill="F2F2F2" w:themeFill="background1" w:themeFillShade="F2"/>
          </w:tcPr>
          <w:p w:rsidR="00DC30EF" w:rsidP="00581657" w:rsidRDefault="00DC30EF" w14:paraId="0B87BEAE" w14:textId="77777777"/>
        </w:tc>
        <w:tc>
          <w:tcPr>
            <w:tcW w:w="793" w:type="dxa"/>
            <w:shd w:val="clear" w:color="auto" w:fill="F2F2F2" w:themeFill="background1" w:themeFillShade="F2"/>
          </w:tcPr>
          <w:p w:rsidR="00DC30EF" w:rsidP="00581657" w:rsidRDefault="00DC30EF" w14:paraId="71AACF15" w14:textId="77777777">
            <w:r>
              <w:t>Met?</w:t>
            </w:r>
          </w:p>
        </w:tc>
        <w:tc>
          <w:tcPr>
            <w:tcW w:w="2929" w:type="dxa"/>
            <w:shd w:val="clear" w:color="auto" w:fill="FFFFFF" w:themeFill="background1"/>
          </w:tcPr>
          <w:p w:rsidRPr="00DE1FF9" w:rsidR="00DC30EF" w:rsidP="00581657" w:rsidRDefault="00B875BB" w14:paraId="40D74979" w14:textId="1B3437F9">
            <w:pPr>
              <w:rPr>
                <w:b/>
                <w:bCs/>
              </w:rPr>
            </w:pPr>
            <w:r w:rsidRPr="00E019F7">
              <w:rPr>
                <w:b/>
                <w:bCs/>
              </w:rPr>
              <w:t>Yes / No</w:t>
            </w:r>
          </w:p>
        </w:tc>
        <w:tc>
          <w:tcPr>
            <w:tcW w:w="2930" w:type="dxa"/>
            <w:shd w:val="clear" w:color="auto" w:fill="FFFFFF" w:themeFill="background1"/>
          </w:tcPr>
          <w:p w:rsidRPr="00DE1FF9" w:rsidR="00DC30EF" w:rsidP="00581657" w:rsidRDefault="00DC30EF" w14:paraId="1E2A6FB7" w14:textId="77777777">
            <w:pPr>
              <w:rPr>
                <w:b/>
                <w:bCs/>
              </w:rPr>
            </w:pPr>
            <w:r w:rsidRPr="00E019F7">
              <w:rPr>
                <w:b/>
                <w:bCs/>
              </w:rPr>
              <w:t xml:space="preserve">Yes / No </w:t>
            </w:r>
          </w:p>
        </w:tc>
        <w:tc>
          <w:tcPr>
            <w:tcW w:w="2930" w:type="dxa"/>
            <w:shd w:val="clear" w:color="auto" w:fill="FFFFFF" w:themeFill="background1"/>
          </w:tcPr>
          <w:p w:rsidRPr="00DE1FF9" w:rsidR="00DC30EF" w:rsidP="00581657" w:rsidRDefault="00DC30EF" w14:paraId="5D0C8144" w14:textId="77777777">
            <w:pPr>
              <w:rPr>
                <w:b/>
                <w:bCs/>
              </w:rPr>
            </w:pPr>
            <w:r w:rsidRPr="00E019F7">
              <w:rPr>
                <w:b/>
                <w:bCs/>
              </w:rPr>
              <w:t xml:space="preserve">Yes / No </w:t>
            </w:r>
          </w:p>
        </w:tc>
      </w:tr>
      <w:tr w:rsidRPr="00E415C2" w:rsidR="00DC30EF" w:rsidTr="00581657" w14:paraId="5CDF6B32" w14:textId="77777777">
        <w:tc>
          <w:tcPr>
            <w:tcW w:w="1696" w:type="dxa"/>
            <w:gridSpan w:val="2"/>
            <w:shd w:val="clear" w:color="auto" w:fill="F2F2F2" w:themeFill="background1" w:themeFillShade="F2"/>
          </w:tcPr>
          <w:p w:rsidR="00DC30EF" w:rsidP="00581657" w:rsidRDefault="00DC30EF" w14:paraId="69CDB15A" w14:textId="77777777">
            <w:r>
              <w:t>Rationale</w:t>
            </w:r>
          </w:p>
        </w:tc>
        <w:tc>
          <w:tcPr>
            <w:tcW w:w="8789" w:type="dxa"/>
            <w:gridSpan w:val="3"/>
          </w:tcPr>
          <w:p w:rsidRPr="005404EB" w:rsidR="00DC30EF" w:rsidP="00581657" w:rsidRDefault="00DC30EF" w14:paraId="1319B91E" w14:textId="77777777"/>
        </w:tc>
      </w:tr>
      <w:tr w:rsidRPr="00DE1FF9" w:rsidR="00DC30EF" w:rsidTr="00581657" w14:paraId="0BA13AD2" w14:textId="77777777">
        <w:tc>
          <w:tcPr>
            <w:tcW w:w="903" w:type="dxa"/>
            <w:vMerge w:val="restart"/>
            <w:shd w:val="clear" w:color="auto" w:fill="F2F2F2" w:themeFill="background1" w:themeFillShade="F2"/>
            <w:vAlign w:val="center"/>
          </w:tcPr>
          <w:p w:rsidRPr="00F43062" w:rsidR="00DC30EF" w:rsidP="00581657" w:rsidRDefault="00DC30EF" w14:paraId="022038F5" w14:textId="77777777">
            <w:pPr>
              <w:rPr>
                <w:b/>
                <w:bCs/>
              </w:rPr>
            </w:pPr>
            <w:r>
              <w:rPr>
                <w:b/>
                <w:bCs/>
              </w:rPr>
              <w:t>c</w:t>
            </w:r>
          </w:p>
        </w:tc>
        <w:tc>
          <w:tcPr>
            <w:tcW w:w="9582" w:type="dxa"/>
            <w:gridSpan w:val="4"/>
            <w:shd w:val="clear" w:color="auto" w:fill="D9D9D9" w:themeFill="background1" w:themeFillShade="D9"/>
          </w:tcPr>
          <w:p w:rsidRPr="00DE1FF9" w:rsidR="00DC30EF" w:rsidP="00581657" w:rsidRDefault="004E3D39" w14:paraId="2935AFAD" w14:textId="750757D7">
            <w:pPr>
              <w:rPr>
                <w:b/>
                <w:bCs/>
              </w:rPr>
            </w:pPr>
            <w:r w:rsidRPr="004E3D39">
              <w:rPr>
                <w:b/>
                <w:bCs/>
              </w:rPr>
              <w:t>Comprehensiveness of information</w:t>
            </w:r>
          </w:p>
        </w:tc>
      </w:tr>
      <w:tr w:rsidR="00DC30EF" w:rsidTr="00581657" w14:paraId="6B6730F6" w14:textId="77777777">
        <w:tc>
          <w:tcPr>
            <w:tcW w:w="903" w:type="dxa"/>
            <w:vMerge/>
            <w:shd w:val="clear" w:color="auto" w:fill="F2F2F2" w:themeFill="background1" w:themeFillShade="F2"/>
          </w:tcPr>
          <w:p w:rsidR="00DC30EF" w:rsidP="00581657" w:rsidRDefault="00DC30EF" w14:paraId="435A52E5" w14:textId="77777777"/>
        </w:tc>
        <w:tc>
          <w:tcPr>
            <w:tcW w:w="793" w:type="dxa"/>
            <w:shd w:val="clear" w:color="auto" w:fill="F2F2F2" w:themeFill="background1" w:themeFillShade="F2"/>
          </w:tcPr>
          <w:p w:rsidR="00DC30EF" w:rsidP="00581657" w:rsidRDefault="00DC30EF" w14:paraId="7B2AF567" w14:textId="77777777">
            <w:r>
              <w:t>Guide post</w:t>
            </w:r>
          </w:p>
        </w:tc>
        <w:tc>
          <w:tcPr>
            <w:tcW w:w="2929" w:type="dxa"/>
            <w:shd w:val="clear" w:color="auto" w:fill="F2F2F2" w:themeFill="background1" w:themeFillShade="F2"/>
          </w:tcPr>
          <w:p w:rsidRPr="002B7E17" w:rsidR="00DC30EF" w:rsidP="00581657" w:rsidRDefault="00DC30EF" w14:paraId="3A1564EF" w14:textId="52AB59EE"/>
        </w:tc>
        <w:tc>
          <w:tcPr>
            <w:tcW w:w="2930" w:type="dxa"/>
            <w:shd w:val="clear" w:color="auto" w:fill="F2F2F2" w:themeFill="background1" w:themeFillShade="F2"/>
          </w:tcPr>
          <w:p w:rsidR="00DC30EF" w:rsidP="00581657" w:rsidRDefault="00BE2FBB" w14:paraId="61CDE9AE" w14:textId="12B83DF4">
            <w:r w:rsidRPr="00BE2FBB">
              <w:t xml:space="preserve">There is good information on all other fishery removals from the </w:t>
            </w:r>
            <w:r w:rsidRPr="00890296">
              <w:rPr>
                <w:b/>
                <w:bCs/>
              </w:rPr>
              <w:t>SMU</w:t>
            </w:r>
            <w:r w:rsidRPr="00BE2FBB">
              <w:t>.</w:t>
            </w:r>
          </w:p>
        </w:tc>
        <w:tc>
          <w:tcPr>
            <w:tcW w:w="2930" w:type="dxa"/>
            <w:shd w:val="clear" w:color="auto" w:fill="F2F2F2" w:themeFill="background1" w:themeFillShade="F2"/>
          </w:tcPr>
          <w:p w:rsidR="00DC30EF" w:rsidP="00581657" w:rsidRDefault="00DC30EF" w14:paraId="338AB5A4" w14:textId="45338B97"/>
        </w:tc>
      </w:tr>
      <w:tr w:rsidRPr="00DE1FF9" w:rsidR="00DC30EF" w:rsidTr="00BE2FBB" w14:paraId="3C425626" w14:textId="77777777">
        <w:tc>
          <w:tcPr>
            <w:tcW w:w="903" w:type="dxa"/>
            <w:vMerge/>
            <w:shd w:val="clear" w:color="auto" w:fill="F2F2F2" w:themeFill="background1" w:themeFillShade="F2"/>
          </w:tcPr>
          <w:p w:rsidR="00DC30EF" w:rsidP="00581657" w:rsidRDefault="00DC30EF" w14:paraId="70CE4C25" w14:textId="77777777"/>
        </w:tc>
        <w:tc>
          <w:tcPr>
            <w:tcW w:w="793" w:type="dxa"/>
            <w:shd w:val="clear" w:color="auto" w:fill="F2F2F2" w:themeFill="background1" w:themeFillShade="F2"/>
          </w:tcPr>
          <w:p w:rsidR="00DC30EF" w:rsidP="00581657" w:rsidRDefault="00DC30EF" w14:paraId="354C0E2B" w14:textId="77777777">
            <w:r>
              <w:t>Met?</w:t>
            </w:r>
          </w:p>
        </w:tc>
        <w:tc>
          <w:tcPr>
            <w:tcW w:w="2929" w:type="dxa"/>
            <w:shd w:val="clear" w:color="auto" w:fill="F2F2F2" w:themeFill="background1" w:themeFillShade="F2"/>
          </w:tcPr>
          <w:p w:rsidRPr="00DE1FF9" w:rsidR="00DC30EF" w:rsidP="00581657" w:rsidRDefault="00DC30EF" w14:paraId="41C862A9" w14:textId="412D70B7">
            <w:pPr>
              <w:rPr>
                <w:b/>
                <w:bCs/>
              </w:rPr>
            </w:pPr>
          </w:p>
        </w:tc>
        <w:tc>
          <w:tcPr>
            <w:tcW w:w="2930" w:type="dxa"/>
            <w:shd w:val="clear" w:color="auto" w:fill="FFFFFF" w:themeFill="background1"/>
          </w:tcPr>
          <w:p w:rsidRPr="00DE1FF9" w:rsidR="00DC30EF" w:rsidP="00581657" w:rsidRDefault="00DC30EF" w14:paraId="3F7DBB78" w14:textId="77777777">
            <w:pPr>
              <w:rPr>
                <w:b/>
                <w:bCs/>
              </w:rPr>
            </w:pPr>
            <w:r w:rsidRPr="00E019F7">
              <w:rPr>
                <w:b/>
                <w:bCs/>
              </w:rPr>
              <w:t>Yes / No</w:t>
            </w:r>
          </w:p>
        </w:tc>
        <w:tc>
          <w:tcPr>
            <w:tcW w:w="2930" w:type="dxa"/>
            <w:shd w:val="clear" w:color="auto" w:fill="F2F2F2" w:themeFill="background1" w:themeFillShade="F2"/>
          </w:tcPr>
          <w:p w:rsidRPr="00DE1FF9" w:rsidR="00DC30EF" w:rsidP="00581657" w:rsidRDefault="00DC30EF" w14:paraId="558DCEC6" w14:textId="0749E35E">
            <w:pPr>
              <w:rPr>
                <w:b/>
                <w:bCs/>
              </w:rPr>
            </w:pPr>
          </w:p>
        </w:tc>
      </w:tr>
      <w:tr w:rsidRPr="00E415C2" w:rsidR="00DC30EF" w:rsidTr="00581657" w14:paraId="432E6F3E" w14:textId="77777777">
        <w:tc>
          <w:tcPr>
            <w:tcW w:w="1696" w:type="dxa"/>
            <w:gridSpan w:val="2"/>
            <w:shd w:val="clear" w:color="auto" w:fill="F2F2F2" w:themeFill="background1" w:themeFillShade="F2"/>
          </w:tcPr>
          <w:p w:rsidR="00DC30EF" w:rsidP="00581657" w:rsidRDefault="00DC30EF" w14:paraId="57EFCFF0" w14:textId="77777777">
            <w:r>
              <w:t>Rationale</w:t>
            </w:r>
          </w:p>
        </w:tc>
        <w:tc>
          <w:tcPr>
            <w:tcW w:w="8789" w:type="dxa"/>
            <w:gridSpan w:val="3"/>
          </w:tcPr>
          <w:p w:rsidRPr="005404EB" w:rsidR="00DC30EF" w:rsidP="00581657" w:rsidRDefault="00DC30EF" w14:paraId="260905C0" w14:textId="77777777"/>
        </w:tc>
      </w:tr>
    </w:tbl>
    <w:p w:rsidRPr="00661A22" w:rsidR="00DC30EF" w:rsidP="00DC30EF" w:rsidRDefault="00DC30EF" w14:paraId="789C734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DC30EF" w:rsidTr="00581657" w14:paraId="73878774" w14:textId="77777777">
        <w:tc>
          <w:tcPr>
            <w:tcW w:w="3823" w:type="dxa"/>
            <w:shd w:val="clear" w:color="auto" w:fill="F2F2F2" w:themeFill="background1" w:themeFillShade="F2"/>
          </w:tcPr>
          <w:p w:rsidR="00DC30EF" w:rsidP="00581657" w:rsidRDefault="00DC30EF" w14:paraId="5FBC479A" w14:textId="76EDC287">
            <w:r w:rsidRPr="00C35C08">
              <w:t>Draft scoring range</w:t>
            </w:r>
          </w:p>
        </w:tc>
        <w:tc>
          <w:tcPr>
            <w:tcW w:w="6662" w:type="dxa"/>
            <w:shd w:val="clear" w:color="auto" w:fill="FFFFFF" w:themeFill="background1"/>
          </w:tcPr>
          <w:p w:rsidRPr="00493233" w:rsidR="00DC30EF" w:rsidP="00581657" w:rsidRDefault="00DC30EF" w14:paraId="5513CC0A" w14:textId="77777777">
            <w:pPr>
              <w:rPr>
                <w:b/>
                <w:bCs/>
                <w:i/>
                <w:iCs/>
              </w:rPr>
            </w:pPr>
            <w:r w:rsidRPr="00493233">
              <w:rPr>
                <w:b/>
                <w:bCs/>
              </w:rPr>
              <w:t>&lt;60 / 60-79 / ≥80</w:t>
            </w:r>
          </w:p>
        </w:tc>
      </w:tr>
      <w:tr w:rsidR="00DC30EF" w:rsidTr="00581657" w14:paraId="43C3ABB8" w14:textId="77777777">
        <w:tc>
          <w:tcPr>
            <w:tcW w:w="3823" w:type="dxa"/>
            <w:shd w:val="clear" w:color="auto" w:fill="F2F2F2" w:themeFill="background1" w:themeFillShade="F2"/>
          </w:tcPr>
          <w:p w:rsidR="00DC30EF" w:rsidP="00581657" w:rsidRDefault="00DC30EF" w14:paraId="31645598" w14:textId="77777777">
            <w:r w:rsidRPr="00C35C08">
              <w:t>Information gap indicator</w:t>
            </w:r>
          </w:p>
        </w:tc>
        <w:tc>
          <w:tcPr>
            <w:tcW w:w="6662" w:type="dxa"/>
            <w:shd w:val="clear" w:color="auto" w:fill="FFFFFF" w:themeFill="background1"/>
          </w:tcPr>
          <w:p w:rsidRPr="00313847" w:rsidR="00DC30EF" w:rsidP="00581657" w:rsidRDefault="00DC30EF" w14:paraId="713463C9" w14:textId="77777777">
            <w:pPr>
              <w:rPr>
                <w:b/>
                <w:bCs/>
              </w:rPr>
            </w:pPr>
            <w:r w:rsidRPr="00313847">
              <w:rPr>
                <w:b/>
                <w:bCs/>
              </w:rPr>
              <w:t>More information sought / Information sufficient to score PI</w:t>
            </w:r>
          </w:p>
          <w:p w:rsidR="00DC30EF" w:rsidP="00581657" w:rsidRDefault="00DC30EF" w14:paraId="01E4FF5F" w14:textId="77777777"/>
          <w:p w:rsidRPr="00567106" w:rsidR="00DC30EF" w:rsidP="00581657" w:rsidRDefault="00DC30EF" w14:paraId="4925A1F9" w14:textId="77777777">
            <w:pPr>
              <w:rPr>
                <w:i/>
                <w:iCs/>
              </w:rPr>
            </w:pPr>
            <w:r w:rsidRPr="008A30C0">
              <w:rPr>
                <w:i/>
                <w:iCs/>
              </w:rPr>
              <w:t>If more information is sought, include a description of what the information gap is and what is information is sought</w:t>
            </w:r>
          </w:p>
        </w:tc>
      </w:tr>
    </w:tbl>
    <w:p w:rsidR="00DC30EF" w:rsidP="00DC30EF" w:rsidRDefault="00DC30EF" w14:paraId="449F8FA7" w14:textId="77777777"/>
    <w:p w:rsidR="00EC152C" w:rsidP="00AB5E5E" w:rsidRDefault="00EC152C" w14:paraId="09F24DD6" w14:textId="5C8DB2E5"/>
    <w:p w:rsidR="00EC152C" w:rsidRDefault="00EC152C" w14:paraId="4314E8A9" w14:textId="77777777">
      <w:r>
        <w:br w:type="page"/>
      </w:r>
    </w:p>
    <w:p w:rsidR="00EC152C" w:rsidP="0F83F1BF" w:rsidRDefault="00EC152C" w14:paraId="142E83B3" w14:textId="194E69BC">
      <w:pPr>
        <w:pStyle w:val="Heading6"/>
        <w:rPr>
          <w:color w:val="2F5496" w:themeColor="accent1" w:themeShade="BF"/>
        </w:rPr>
      </w:pPr>
      <w:r w:rsidRPr="0F83F1BF">
        <w:rPr>
          <w:color w:val="2F5496" w:themeColor="accent1" w:themeShade="BF"/>
        </w:rPr>
        <w:t>PI 1.2.</w:t>
      </w:r>
      <w:r w:rsidRPr="0F83F1BF" w:rsidR="00DA2E86">
        <w:rPr>
          <w:color w:val="2F5496" w:themeColor="accent1" w:themeShade="BF"/>
        </w:rPr>
        <w:t>4</w:t>
      </w:r>
      <w:r w:rsidRPr="0F83F1BF">
        <w:rPr>
          <w:color w:val="2F5496" w:themeColor="accent1" w:themeShade="BF"/>
        </w:rPr>
        <w:t xml:space="preserve"> – </w:t>
      </w:r>
      <w:r w:rsidRPr="0F83F1BF" w:rsidR="00DA2E86">
        <w:rPr>
          <w:color w:val="2F5496" w:themeColor="accent1" w:themeShade="BF"/>
        </w:rPr>
        <w:t>Assessment of stock status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C152C" w:rsidTr="00581657" w14:paraId="73A8DCE7" w14:textId="77777777">
        <w:trPr>
          <w:tblHeader/>
        </w:trPr>
        <w:tc>
          <w:tcPr>
            <w:tcW w:w="1696" w:type="dxa"/>
            <w:gridSpan w:val="2"/>
            <w:shd w:val="clear" w:color="auto" w:fill="BFBFBF" w:themeFill="background1" w:themeFillShade="BF"/>
          </w:tcPr>
          <w:p w:rsidRPr="00586CA6" w:rsidR="00EC152C" w:rsidP="00581657" w:rsidRDefault="00EC152C" w14:paraId="577F1782" w14:textId="2726C415">
            <w:pPr>
              <w:rPr>
                <w:b/>
                <w:bCs/>
              </w:rPr>
            </w:pPr>
            <w:r w:rsidRPr="00586CA6">
              <w:rPr>
                <w:b/>
                <w:bCs/>
              </w:rPr>
              <w:t xml:space="preserve">PI </w:t>
            </w:r>
            <w:r>
              <w:rPr>
                <w:b/>
                <w:bCs/>
              </w:rPr>
              <w:t>1.2.</w:t>
            </w:r>
            <w:r w:rsidR="00DA2E86">
              <w:rPr>
                <w:b/>
                <w:bCs/>
              </w:rPr>
              <w:t>4</w:t>
            </w:r>
          </w:p>
        </w:tc>
        <w:tc>
          <w:tcPr>
            <w:tcW w:w="8789" w:type="dxa"/>
            <w:gridSpan w:val="3"/>
            <w:shd w:val="clear" w:color="auto" w:fill="BFBFBF" w:themeFill="background1" w:themeFillShade="BF"/>
          </w:tcPr>
          <w:p w:rsidRPr="00F24092" w:rsidR="00EC152C" w:rsidP="00581657" w:rsidRDefault="00B32E86" w14:paraId="41B5B9E2" w14:textId="7269FC32">
            <w:pPr>
              <w:rPr>
                <w:b/>
                <w:bCs/>
              </w:rPr>
            </w:pPr>
            <w:r w:rsidRPr="00B32E86">
              <w:rPr>
                <w:b/>
                <w:bCs/>
              </w:rPr>
              <w:t>There is an adequate assessment of the stock status of the SMU</w:t>
            </w:r>
          </w:p>
        </w:tc>
      </w:tr>
      <w:tr w:rsidR="00EC152C" w:rsidTr="00581657" w14:paraId="36125E24" w14:textId="77777777">
        <w:tc>
          <w:tcPr>
            <w:tcW w:w="1696" w:type="dxa"/>
            <w:gridSpan w:val="2"/>
            <w:shd w:val="clear" w:color="auto" w:fill="F2F2F2" w:themeFill="background1" w:themeFillShade="F2"/>
          </w:tcPr>
          <w:p w:rsidR="00EC152C" w:rsidP="00581657" w:rsidRDefault="00EC152C" w14:paraId="302F86E6" w14:textId="77777777">
            <w:r>
              <w:t>Scoring issue</w:t>
            </w:r>
          </w:p>
        </w:tc>
        <w:tc>
          <w:tcPr>
            <w:tcW w:w="2929" w:type="dxa"/>
            <w:shd w:val="clear" w:color="auto" w:fill="F2F2F2" w:themeFill="background1" w:themeFillShade="F2"/>
          </w:tcPr>
          <w:p w:rsidRPr="00DE1FF9" w:rsidR="00EC152C" w:rsidP="00581657" w:rsidRDefault="00EC152C" w14:paraId="2A56FE7F" w14:textId="77777777">
            <w:pPr>
              <w:jc w:val="center"/>
              <w:rPr>
                <w:b/>
                <w:bCs/>
              </w:rPr>
            </w:pPr>
            <w:r w:rsidRPr="00DE1FF9">
              <w:rPr>
                <w:b/>
                <w:bCs/>
              </w:rPr>
              <w:t>SG 60</w:t>
            </w:r>
          </w:p>
        </w:tc>
        <w:tc>
          <w:tcPr>
            <w:tcW w:w="2930" w:type="dxa"/>
            <w:shd w:val="clear" w:color="auto" w:fill="F2F2F2" w:themeFill="background1" w:themeFillShade="F2"/>
          </w:tcPr>
          <w:p w:rsidRPr="00DE1FF9" w:rsidR="00EC152C" w:rsidP="00581657" w:rsidRDefault="00EC152C" w14:paraId="666E18EA" w14:textId="77777777">
            <w:pPr>
              <w:jc w:val="center"/>
              <w:rPr>
                <w:b/>
                <w:bCs/>
              </w:rPr>
            </w:pPr>
            <w:r w:rsidRPr="00DE1FF9">
              <w:rPr>
                <w:b/>
                <w:bCs/>
              </w:rPr>
              <w:t>SG 80</w:t>
            </w:r>
          </w:p>
        </w:tc>
        <w:tc>
          <w:tcPr>
            <w:tcW w:w="2930" w:type="dxa"/>
            <w:shd w:val="clear" w:color="auto" w:fill="F2F2F2" w:themeFill="background1" w:themeFillShade="F2"/>
          </w:tcPr>
          <w:p w:rsidRPr="00DE1FF9" w:rsidR="00EC152C" w:rsidP="00581657" w:rsidRDefault="00EC152C" w14:paraId="28BEAD7D" w14:textId="77777777">
            <w:pPr>
              <w:jc w:val="center"/>
              <w:rPr>
                <w:b/>
                <w:bCs/>
              </w:rPr>
            </w:pPr>
            <w:r w:rsidRPr="00DE1FF9">
              <w:rPr>
                <w:b/>
                <w:bCs/>
              </w:rPr>
              <w:t>SG 100</w:t>
            </w:r>
          </w:p>
        </w:tc>
      </w:tr>
      <w:tr w:rsidR="00EC152C" w:rsidTr="00581657" w14:paraId="64540767" w14:textId="77777777">
        <w:tc>
          <w:tcPr>
            <w:tcW w:w="903" w:type="dxa"/>
            <w:vMerge w:val="restart"/>
            <w:shd w:val="clear" w:color="auto" w:fill="F2F2F2" w:themeFill="background1" w:themeFillShade="F2"/>
            <w:vAlign w:val="center"/>
          </w:tcPr>
          <w:p w:rsidRPr="00F43062" w:rsidR="00EC152C" w:rsidP="00581657" w:rsidRDefault="00EC152C" w14:paraId="79B25AB9" w14:textId="77777777">
            <w:pPr>
              <w:rPr>
                <w:b/>
                <w:bCs/>
              </w:rPr>
            </w:pPr>
            <w:r w:rsidRPr="00F43062">
              <w:rPr>
                <w:b/>
                <w:bCs/>
              </w:rPr>
              <w:t>a</w:t>
            </w:r>
          </w:p>
        </w:tc>
        <w:tc>
          <w:tcPr>
            <w:tcW w:w="9582" w:type="dxa"/>
            <w:gridSpan w:val="4"/>
            <w:shd w:val="clear" w:color="auto" w:fill="D9D9D9" w:themeFill="background1" w:themeFillShade="D9"/>
          </w:tcPr>
          <w:p w:rsidRPr="00DE1FF9" w:rsidR="00EC152C" w:rsidP="00581657" w:rsidRDefault="006C6011" w14:paraId="4A4F6EA2" w14:textId="01E809F5">
            <w:pPr>
              <w:rPr>
                <w:b/>
                <w:bCs/>
              </w:rPr>
            </w:pPr>
            <w:r w:rsidRPr="006C6011">
              <w:rPr>
                <w:b/>
                <w:bCs/>
              </w:rPr>
              <w:t>Appropriateness of assessment to stock under consideration</w:t>
            </w:r>
          </w:p>
        </w:tc>
      </w:tr>
      <w:tr w:rsidR="0070229B" w:rsidTr="00581657" w14:paraId="0BE4F006" w14:textId="77777777">
        <w:tc>
          <w:tcPr>
            <w:tcW w:w="903" w:type="dxa"/>
            <w:vMerge/>
            <w:shd w:val="clear" w:color="auto" w:fill="F2F2F2" w:themeFill="background1" w:themeFillShade="F2"/>
          </w:tcPr>
          <w:p w:rsidR="0070229B" w:rsidP="0070229B" w:rsidRDefault="0070229B" w14:paraId="06ACF05C" w14:textId="77777777"/>
        </w:tc>
        <w:tc>
          <w:tcPr>
            <w:tcW w:w="793" w:type="dxa"/>
            <w:shd w:val="clear" w:color="auto" w:fill="F2F2F2" w:themeFill="background1" w:themeFillShade="F2"/>
          </w:tcPr>
          <w:p w:rsidR="0070229B" w:rsidP="0070229B" w:rsidRDefault="0070229B" w14:paraId="338DA927" w14:textId="77777777">
            <w:r>
              <w:t>Guide post</w:t>
            </w:r>
          </w:p>
        </w:tc>
        <w:tc>
          <w:tcPr>
            <w:tcW w:w="2929" w:type="dxa"/>
            <w:shd w:val="clear" w:color="auto" w:fill="F2F2F2" w:themeFill="background1" w:themeFillShade="F2"/>
          </w:tcPr>
          <w:p w:rsidRPr="002B7E17" w:rsidR="0070229B" w:rsidP="0070229B" w:rsidRDefault="0070229B" w14:paraId="5C9F0BB1" w14:textId="1DBA7ABE"/>
        </w:tc>
        <w:tc>
          <w:tcPr>
            <w:tcW w:w="2930" w:type="dxa"/>
            <w:shd w:val="clear" w:color="auto" w:fill="F2F2F2" w:themeFill="background1" w:themeFillShade="F2"/>
          </w:tcPr>
          <w:p w:rsidR="0070229B" w:rsidP="0070229B" w:rsidRDefault="0070229B" w14:paraId="5C906CED" w14:textId="34BDFBA4">
            <w:r w:rsidRPr="003A53BB">
              <w:t>The assessment is appropriate for the SMU and for the harvest strategy.</w:t>
            </w:r>
          </w:p>
        </w:tc>
        <w:tc>
          <w:tcPr>
            <w:tcW w:w="2930" w:type="dxa"/>
            <w:shd w:val="clear" w:color="auto" w:fill="F2F2F2" w:themeFill="background1" w:themeFillShade="F2"/>
          </w:tcPr>
          <w:p w:rsidR="0070229B" w:rsidP="0070229B" w:rsidRDefault="0070229B" w14:paraId="2BAFA1F5" w14:textId="73266B87">
            <w:r w:rsidRPr="003A53BB">
              <w:t>The assessment takes into account the major features relevant to the biology of the species and the nature of the UoA.</w:t>
            </w:r>
          </w:p>
        </w:tc>
      </w:tr>
      <w:tr w:rsidR="00EC152C" w:rsidTr="0070229B" w14:paraId="676904BC" w14:textId="77777777">
        <w:tc>
          <w:tcPr>
            <w:tcW w:w="903" w:type="dxa"/>
            <w:vMerge/>
            <w:shd w:val="clear" w:color="auto" w:fill="F2F2F2" w:themeFill="background1" w:themeFillShade="F2"/>
          </w:tcPr>
          <w:p w:rsidR="00EC152C" w:rsidP="00581657" w:rsidRDefault="00EC152C" w14:paraId="68D8DC9C" w14:textId="77777777"/>
        </w:tc>
        <w:tc>
          <w:tcPr>
            <w:tcW w:w="793" w:type="dxa"/>
            <w:shd w:val="clear" w:color="auto" w:fill="F2F2F2" w:themeFill="background1" w:themeFillShade="F2"/>
          </w:tcPr>
          <w:p w:rsidR="00EC152C" w:rsidP="00581657" w:rsidRDefault="00EC152C" w14:paraId="629442FB" w14:textId="77777777">
            <w:r>
              <w:t>Met?</w:t>
            </w:r>
          </w:p>
        </w:tc>
        <w:tc>
          <w:tcPr>
            <w:tcW w:w="2929" w:type="dxa"/>
            <w:shd w:val="clear" w:color="auto" w:fill="F2F2F2" w:themeFill="background1" w:themeFillShade="F2"/>
          </w:tcPr>
          <w:p w:rsidRPr="00DE1FF9" w:rsidR="00EC152C" w:rsidP="00581657" w:rsidRDefault="00EC152C" w14:paraId="6CDA901E" w14:textId="16038000">
            <w:pPr>
              <w:rPr>
                <w:b/>
                <w:bCs/>
              </w:rPr>
            </w:pPr>
          </w:p>
        </w:tc>
        <w:tc>
          <w:tcPr>
            <w:tcW w:w="2930" w:type="dxa"/>
            <w:shd w:val="clear" w:color="auto" w:fill="FFFFFF" w:themeFill="background1"/>
          </w:tcPr>
          <w:p w:rsidRPr="00DE1FF9" w:rsidR="00EC152C" w:rsidP="00581657" w:rsidRDefault="00EC152C" w14:paraId="17D7AF2F" w14:textId="77777777">
            <w:pPr>
              <w:rPr>
                <w:b/>
                <w:bCs/>
              </w:rPr>
            </w:pPr>
            <w:r w:rsidRPr="00E019F7">
              <w:rPr>
                <w:b/>
                <w:bCs/>
              </w:rPr>
              <w:t>Yes / No</w:t>
            </w:r>
          </w:p>
        </w:tc>
        <w:tc>
          <w:tcPr>
            <w:tcW w:w="2930" w:type="dxa"/>
            <w:shd w:val="clear" w:color="auto" w:fill="FFFFFF" w:themeFill="background1"/>
          </w:tcPr>
          <w:p w:rsidRPr="00DE1FF9" w:rsidR="00EC152C" w:rsidP="00581657" w:rsidRDefault="00EC152C" w14:paraId="48686149" w14:textId="77777777">
            <w:pPr>
              <w:rPr>
                <w:b/>
                <w:bCs/>
              </w:rPr>
            </w:pPr>
            <w:r w:rsidRPr="00E019F7">
              <w:rPr>
                <w:b/>
                <w:bCs/>
              </w:rPr>
              <w:t xml:space="preserve">Yes / No </w:t>
            </w:r>
          </w:p>
        </w:tc>
      </w:tr>
      <w:tr w:rsidR="00EC152C" w:rsidTr="00581657" w14:paraId="565F494D" w14:textId="77777777">
        <w:tc>
          <w:tcPr>
            <w:tcW w:w="1696" w:type="dxa"/>
            <w:gridSpan w:val="2"/>
            <w:shd w:val="clear" w:color="auto" w:fill="F2F2F2" w:themeFill="background1" w:themeFillShade="F2"/>
          </w:tcPr>
          <w:p w:rsidR="00EC152C" w:rsidP="00581657" w:rsidRDefault="00EC152C" w14:paraId="42E78A9F" w14:textId="77777777">
            <w:r>
              <w:t>Rationale</w:t>
            </w:r>
          </w:p>
        </w:tc>
        <w:tc>
          <w:tcPr>
            <w:tcW w:w="8789" w:type="dxa"/>
            <w:gridSpan w:val="3"/>
          </w:tcPr>
          <w:p w:rsidRPr="005404EB" w:rsidR="00EC152C" w:rsidP="00581657" w:rsidRDefault="00EC152C" w14:paraId="47BDC5EF" w14:textId="77777777"/>
        </w:tc>
      </w:tr>
      <w:tr w:rsidRPr="00DE1FF9" w:rsidR="00EC152C" w:rsidTr="00581657" w14:paraId="6A053AD2" w14:textId="77777777">
        <w:tc>
          <w:tcPr>
            <w:tcW w:w="903" w:type="dxa"/>
            <w:vMerge w:val="restart"/>
            <w:shd w:val="clear" w:color="auto" w:fill="F2F2F2" w:themeFill="background1" w:themeFillShade="F2"/>
            <w:vAlign w:val="center"/>
          </w:tcPr>
          <w:p w:rsidRPr="00F43062" w:rsidR="00EC152C" w:rsidP="00581657" w:rsidRDefault="00EC152C" w14:paraId="208BE2E5" w14:textId="77777777">
            <w:pPr>
              <w:rPr>
                <w:b/>
                <w:bCs/>
              </w:rPr>
            </w:pPr>
            <w:r>
              <w:rPr>
                <w:b/>
                <w:bCs/>
              </w:rPr>
              <w:t>b</w:t>
            </w:r>
          </w:p>
        </w:tc>
        <w:tc>
          <w:tcPr>
            <w:tcW w:w="9582" w:type="dxa"/>
            <w:gridSpan w:val="4"/>
            <w:shd w:val="clear" w:color="auto" w:fill="D9D9D9" w:themeFill="background1" w:themeFillShade="D9"/>
          </w:tcPr>
          <w:p w:rsidRPr="00DE1FF9" w:rsidR="00EC152C" w:rsidP="00581657" w:rsidRDefault="00814B04" w14:paraId="318C2F74" w14:textId="534EA80E">
            <w:pPr>
              <w:rPr>
                <w:b/>
                <w:bCs/>
              </w:rPr>
            </w:pPr>
            <w:r w:rsidRPr="00814B04">
              <w:rPr>
                <w:b/>
                <w:bCs/>
              </w:rPr>
              <w:t>Assessment approach</w:t>
            </w:r>
          </w:p>
        </w:tc>
      </w:tr>
      <w:tr w:rsidR="008070E8" w:rsidTr="00581657" w14:paraId="7C660EF7" w14:textId="77777777">
        <w:tc>
          <w:tcPr>
            <w:tcW w:w="903" w:type="dxa"/>
            <w:vMerge/>
            <w:shd w:val="clear" w:color="auto" w:fill="F2F2F2" w:themeFill="background1" w:themeFillShade="F2"/>
          </w:tcPr>
          <w:p w:rsidR="008070E8" w:rsidP="008070E8" w:rsidRDefault="008070E8" w14:paraId="65AE87A4" w14:textId="77777777"/>
        </w:tc>
        <w:tc>
          <w:tcPr>
            <w:tcW w:w="793" w:type="dxa"/>
            <w:shd w:val="clear" w:color="auto" w:fill="F2F2F2" w:themeFill="background1" w:themeFillShade="F2"/>
          </w:tcPr>
          <w:p w:rsidR="008070E8" w:rsidP="008070E8" w:rsidRDefault="008070E8" w14:paraId="73969A5B" w14:textId="77777777">
            <w:r>
              <w:t>Guide post</w:t>
            </w:r>
          </w:p>
        </w:tc>
        <w:tc>
          <w:tcPr>
            <w:tcW w:w="2929" w:type="dxa"/>
            <w:shd w:val="clear" w:color="auto" w:fill="F2F2F2" w:themeFill="background1" w:themeFillShade="F2"/>
          </w:tcPr>
          <w:p w:rsidRPr="002B7E17" w:rsidR="008070E8" w:rsidP="008070E8" w:rsidRDefault="008070E8" w14:paraId="73AC97F5" w14:textId="3C719F2D">
            <w:r w:rsidRPr="00EE465E">
              <w:t>The assessment estimates stock status relative to generic reference points appropriate to salmon.</w:t>
            </w:r>
          </w:p>
        </w:tc>
        <w:tc>
          <w:tcPr>
            <w:tcW w:w="2930" w:type="dxa"/>
            <w:shd w:val="clear" w:color="auto" w:fill="F2F2F2" w:themeFill="background1" w:themeFillShade="F2"/>
          </w:tcPr>
          <w:p w:rsidR="008070E8" w:rsidP="008070E8" w:rsidRDefault="008070E8" w14:paraId="3F4E786E" w14:textId="510AC13D">
            <w:r w:rsidRPr="00EE465E">
              <w:t>The assessment estimates stock status relative to reference points that are appropriate to the SMU and can be estimated.</w:t>
            </w:r>
          </w:p>
        </w:tc>
        <w:tc>
          <w:tcPr>
            <w:tcW w:w="2930" w:type="dxa"/>
            <w:shd w:val="clear" w:color="auto" w:fill="F2F2F2" w:themeFill="background1" w:themeFillShade="F2"/>
          </w:tcPr>
          <w:p w:rsidR="008070E8" w:rsidP="008070E8" w:rsidRDefault="008070E8" w14:paraId="406EF97D" w14:textId="49E2BBAF">
            <w:r w:rsidRPr="00EE465E">
              <w:t xml:space="preserve">The assessment estimates with a high level of confidence both stock status and reference points that are appropriate to the SMU and its wild component populations. </w:t>
            </w:r>
          </w:p>
        </w:tc>
      </w:tr>
      <w:tr w:rsidRPr="00DE1FF9" w:rsidR="00EC152C" w:rsidTr="00581657" w14:paraId="616679CC" w14:textId="77777777">
        <w:tc>
          <w:tcPr>
            <w:tcW w:w="903" w:type="dxa"/>
            <w:vMerge/>
            <w:shd w:val="clear" w:color="auto" w:fill="F2F2F2" w:themeFill="background1" w:themeFillShade="F2"/>
          </w:tcPr>
          <w:p w:rsidR="00EC152C" w:rsidP="00581657" w:rsidRDefault="00EC152C" w14:paraId="725922C6" w14:textId="77777777"/>
        </w:tc>
        <w:tc>
          <w:tcPr>
            <w:tcW w:w="793" w:type="dxa"/>
            <w:shd w:val="clear" w:color="auto" w:fill="F2F2F2" w:themeFill="background1" w:themeFillShade="F2"/>
          </w:tcPr>
          <w:p w:rsidR="00EC152C" w:rsidP="00581657" w:rsidRDefault="00EC152C" w14:paraId="6097E84F" w14:textId="77777777">
            <w:r>
              <w:t>Met?</w:t>
            </w:r>
          </w:p>
        </w:tc>
        <w:tc>
          <w:tcPr>
            <w:tcW w:w="2929" w:type="dxa"/>
            <w:shd w:val="clear" w:color="auto" w:fill="FFFFFF" w:themeFill="background1"/>
          </w:tcPr>
          <w:p w:rsidRPr="00DE1FF9" w:rsidR="00EC152C" w:rsidP="00581657" w:rsidRDefault="00EC152C" w14:paraId="3EB80B92" w14:textId="77777777">
            <w:pPr>
              <w:rPr>
                <w:b/>
                <w:bCs/>
              </w:rPr>
            </w:pPr>
            <w:r w:rsidRPr="00E019F7">
              <w:rPr>
                <w:b/>
                <w:bCs/>
              </w:rPr>
              <w:t>Yes / No</w:t>
            </w:r>
          </w:p>
        </w:tc>
        <w:tc>
          <w:tcPr>
            <w:tcW w:w="2930" w:type="dxa"/>
            <w:shd w:val="clear" w:color="auto" w:fill="FFFFFF" w:themeFill="background1"/>
          </w:tcPr>
          <w:p w:rsidRPr="00DE1FF9" w:rsidR="00EC152C" w:rsidP="00581657" w:rsidRDefault="00EC152C" w14:paraId="35A0B6F5" w14:textId="77777777">
            <w:pPr>
              <w:rPr>
                <w:b/>
                <w:bCs/>
              </w:rPr>
            </w:pPr>
            <w:r w:rsidRPr="00E019F7">
              <w:rPr>
                <w:b/>
                <w:bCs/>
              </w:rPr>
              <w:t xml:space="preserve">Yes / No </w:t>
            </w:r>
          </w:p>
        </w:tc>
        <w:tc>
          <w:tcPr>
            <w:tcW w:w="2930" w:type="dxa"/>
            <w:shd w:val="clear" w:color="auto" w:fill="FFFFFF" w:themeFill="background1"/>
          </w:tcPr>
          <w:p w:rsidRPr="00DE1FF9" w:rsidR="00EC152C" w:rsidP="00581657" w:rsidRDefault="00EC152C" w14:paraId="7197A373" w14:textId="77777777">
            <w:pPr>
              <w:rPr>
                <w:b/>
                <w:bCs/>
              </w:rPr>
            </w:pPr>
            <w:r w:rsidRPr="00E019F7">
              <w:rPr>
                <w:b/>
                <w:bCs/>
              </w:rPr>
              <w:t xml:space="preserve">Yes / No </w:t>
            </w:r>
          </w:p>
        </w:tc>
      </w:tr>
      <w:tr w:rsidRPr="00E415C2" w:rsidR="00EC152C" w:rsidTr="00581657" w14:paraId="588FE8BC" w14:textId="77777777">
        <w:tc>
          <w:tcPr>
            <w:tcW w:w="1696" w:type="dxa"/>
            <w:gridSpan w:val="2"/>
            <w:shd w:val="clear" w:color="auto" w:fill="F2F2F2" w:themeFill="background1" w:themeFillShade="F2"/>
          </w:tcPr>
          <w:p w:rsidR="00EC152C" w:rsidP="00581657" w:rsidRDefault="00EC152C" w14:paraId="335B6D3D" w14:textId="77777777">
            <w:r>
              <w:t>Rationale</w:t>
            </w:r>
          </w:p>
        </w:tc>
        <w:tc>
          <w:tcPr>
            <w:tcW w:w="8789" w:type="dxa"/>
            <w:gridSpan w:val="3"/>
          </w:tcPr>
          <w:p w:rsidRPr="005404EB" w:rsidR="00EC152C" w:rsidP="00581657" w:rsidRDefault="00EC152C" w14:paraId="557A86BD" w14:textId="77777777"/>
        </w:tc>
      </w:tr>
      <w:tr w:rsidRPr="00DE1FF9" w:rsidR="00EC152C" w:rsidTr="00581657" w14:paraId="7DD4069F" w14:textId="77777777">
        <w:tc>
          <w:tcPr>
            <w:tcW w:w="903" w:type="dxa"/>
            <w:vMerge w:val="restart"/>
            <w:shd w:val="clear" w:color="auto" w:fill="F2F2F2" w:themeFill="background1" w:themeFillShade="F2"/>
            <w:vAlign w:val="center"/>
          </w:tcPr>
          <w:p w:rsidRPr="00F43062" w:rsidR="00EC152C" w:rsidP="00581657" w:rsidRDefault="00EC152C" w14:paraId="23E0599A" w14:textId="77777777">
            <w:pPr>
              <w:rPr>
                <w:b/>
                <w:bCs/>
              </w:rPr>
            </w:pPr>
            <w:r>
              <w:rPr>
                <w:b/>
                <w:bCs/>
              </w:rPr>
              <w:t>c</w:t>
            </w:r>
          </w:p>
        </w:tc>
        <w:tc>
          <w:tcPr>
            <w:tcW w:w="9582" w:type="dxa"/>
            <w:gridSpan w:val="4"/>
            <w:shd w:val="clear" w:color="auto" w:fill="D9D9D9" w:themeFill="background1" w:themeFillShade="D9"/>
          </w:tcPr>
          <w:p w:rsidRPr="00DE1FF9" w:rsidR="00EC152C" w:rsidP="00581657" w:rsidRDefault="00A3545B" w14:paraId="70DA3299" w14:textId="2C7556EB">
            <w:pPr>
              <w:rPr>
                <w:b/>
                <w:bCs/>
              </w:rPr>
            </w:pPr>
            <w:r w:rsidRPr="00A3545B">
              <w:rPr>
                <w:b/>
                <w:bCs/>
              </w:rPr>
              <w:t>Uncertainty in the assessment</w:t>
            </w:r>
          </w:p>
        </w:tc>
      </w:tr>
      <w:tr w:rsidR="001A34F3" w:rsidTr="00581657" w14:paraId="4E2A04A1" w14:textId="77777777">
        <w:tc>
          <w:tcPr>
            <w:tcW w:w="903" w:type="dxa"/>
            <w:vMerge/>
            <w:shd w:val="clear" w:color="auto" w:fill="F2F2F2" w:themeFill="background1" w:themeFillShade="F2"/>
          </w:tcPr>
          <w:p w:rsidR="001A34F3" w:rsidP="001A34F3" w:rsidRDefault="001A34F3" w14:paraId="4A0F0975" w14:textId="77777777"/>
        </w:tc>
        <w:tc>
          <w:tcPr>
            <w:tcW w:w="793" w:type="dxa"/>
            <w:shd w:val="clear" w:color="auto" w:fill="F2F2F2" w:themeFill="background1" w:themeFillShade="F2"/>
          </w:tcPr>
          <w:p w:rsidR="001A34F3" w:rsidP="001A34F3" w:rsidRDefault="001A34F3" w14:paraId="3DEAA58C" w14:textId="77777777">
            <w:r>
              <w:t>Guide post</w:t>
            </w:r>
          </w:p>
        </w:tc>
        <w:tc>
          <w:tcPr>
            <w:tcW w:w="2929" w:type="dxa"/>
            <w:shd w:val="clear" w:color="auto" w:fill="F2F2F2" w:themeFill="background1" w:themeFillShade="F2"/>
          </w:tcPr>
          <w:p w:rsidRPr="002B7E17" w:rsidR="001A34F3" w:rsidP="001A34F3" w:rsidRDefault="001A34F3" w14:paraId="6DDDAFBE" w14:textId="0B4D660A">
            <w:r w:rsidRPr="00C13422">
              <w:t xml:space="preserve">The assessment </w:t>
            </w:r>
            <w:r w:rsidRPr="00A12387">
              <w:rPr>
                <w:b/>
                <w:bCs/>
              </w:rPr>
              <w:t>identifies major sources</w:t>
            </w:r>
            <w:r w:rsidRPr="00C13422">
              <w:t xml:space="preserve"> of uncertainty.</w:t>
            </w:r>
          </w:p>
        </w:tc>
        <w:tc>
          <w:tcPr>
            <w:tcW w:w="2930" w:type="dxa"/>
            <w:shd w:val="clear" w:color="auto" w:fill="F2F2F2" w:themeFill="background1" w:themeFillShade="F2"/>
          </w:tcPr>
          <w:p w:rsidR="001A34F3" w:rsidP="001A34F3" w:rsidRDefault="001A34F3" w14:paraId="6CABFB97" w14:textId="2E2FE313">
            <w:r w:rsidRPr="00C13422">
              <w:t xml:space="preserve">The assessment </w:t>
            </w:r>
            <w:r w:rsidRPr="00A12387">
              <w:rPr>
                <w:b/>
                <w:bCs/>
              </w:rPr>
              <w:t>takes uncertainty into accou</w:t>
            </w:r>
            <w:r w:rsidR="00A12387">
              <w:rPr>
                <w:b/>
                <w:bCs/>
              </w:rPr>
              <w:t>nt</w:t>
            </w:r>
            <w:r w:rsidRPr="00C13422">
              <w:t>.</w:t>
            </w:r>
          </w:p>
        </w:tc>
        <w:tc>
          <w:tcPr>
            <w:tcW w:w="2930" w:type="dxa"/>
            <w:shd w:val="clear" w:color="auto" w:fill="F2F2F2" w:themeFill="background1" w:themeFillShade="F2"/>
          </w:tcPr>
          <w:p w:rsidR="001A34F3" w:rsidP="001A34F3" w:rsidRDefault="001A34F3" w14:paraId="1CDFBB88" w14:textId="46373BDE">
            <w:r w:rsidRPr="00C13422">
              <w:t xml:space="preserve">The assessment takes into account uncertainty and is evaluating stock status relative to reference points in a </w:t>
            </w:r>
            <w:r w:rsidRPr="00182177">
              <w:rPr>
                <w:b/>
                <w:bCs/>
              </w:rPr>
              <w:t>probabilistic</w:t>
            </w:r>
            <w:r w:rsidRPr="00C13422">
              <w:t xml:space="preserve"> way.</w:t>
            </w:r>
          </w:p>
        </w:tc>
      </w:tr>
      <w:tr w:rsidRPr="00DE1FF9" w:rsidR="00EC152C" w:rsidTr="009B79BF" w14:paraId="5C4E8ADC" w14:textId="77777777">
        <w:tc>
          <w:tcPr>
            <w:tcW w:w="903" w:type="dxa"/>
            <w:vMerge/>
            <w:shd w:val="clear" w:color="auto" w:fill="F2F2F2" w:themeFill="background1" w:themeFillShade="F2"/>
          </w:tcPr>
          <w:p w:rsidR="00EC152C" w:rsidP="00581657" w:rsidRDefault="00EC152C" w14:paraId="3D00857B" w14:textId="77777777"/>
        </w:tc>
        <w:tc>
          <w:tcPr>
            <w:tcW w:w="793" w:type="dxa"/>
            <w:shd w:val="clear" w:color="auto" w:fill="F2F2F2" w:themeFill="background1" w:themeFillShade="F2"/>
          </w:tcPr>
          <w:p w:rsidR="00EC152C" w:rsidP="00581657" w:rsidRDefault="00EC152C" w14:paraId="580D963A" w14:textId="77777777">
            <w:r>
              <w:t>Met?</w:t>
            </w:r>
          </w:p>
        </w:tc>
        <w:tc>
          <w:tcPr>
            <w:tcW w:w="2929" w:type="dxa"/>
            <w:shd w:val="clear" w:color="auto" w:fill="FFFFFF" w:themeFill="background1"/>
          </w:tcPr>
          <w:p w:rsidRPr="00DE1FF9" w:rsidR="00EC152C" w:rsidP="00581657" w:rsidRDefault="00182177" w14:paraId="1C49010B" w14:textId="609FD266">
            <w:pPr>
              <w:rPr>
                <w:b/>
                <w:bCs/>
              </w:rPr>
            </w:pPr>
            <w:r w:rsidRPr="00E019F7">
              <w:rPr>
                <w:b/>
                <w:bCs/>
              </w:rPr>
              <w:t>Yes / No</w:t>
            </w:r>
          </w:p>
        </w:tc>
        <w:tc>
          <w:tcPr>
            <w:tcW w:w="2930" w:type="dxa"/>
            <w:shd w:val="clear" w:color="auto" w:fill="FFFFFF" w:themeFill="background1"/>
          </w:tcPr>
          <w:p w:rsidRPr="00DE1FF9" w:rsidR="00EC152C" w:rsidP="00581657" w:rsidRDefault="00EC152C" w14:paraId="37B9D1E5" w14:textId="77777777">
            <w:pPr>
              <w:rPr>
                <w:b/>
                <w:bCs/>
              </w:rPr>
            </w:pPr>
            <w:r w:rsidRPr="00E019F7">
              <w:rPr>
                <w:b/>
                <w:bCs/>
              </w:rPr>
              <w:t>Yes / No</w:t>
            </w:r>
          </w:p>
        </w:tc>
        <w:tc>
          <w:tcPr>
            <w:tcW w:w="2930" w:type="dxa"/>
            <w:shd w:val="clear" w:color="auto" w:fill="FFFFFF" w:themeFill="background1"/>
          </w:tcPr>
          <w:p w:rsidRPr="00DE1FF9" w:rsidR="00EC152C" w:rsidP="00581657" w:rsidRDefault="00182177" w14:paraId="6EB6224B" w14:textId="14C18F36">
            <w:pPr>
              <w:rPr>
                <w:b/>
                <w:bCs/>
              </w:rPr>
            </w:pPr>
            <w:r w:rsidRPr="00E019F7">
              <w:rPr>
                <w:b/>
                <w:bCs/>
              </w:rPr>
              <w:t>Yes / No</w:t>
            </w:r>
          </w:p>
        </w:tc>
      </w:tr>
      <w:tr w:rsidRPr="00E415C2" w:rsidR="00EC152C" w:rsidTr="00581657" w14:paraId="0602D0AD" w14:textId="77777777">
        <w:tc>
          <w:tcPr>
            <w:tcW w:w="1696" w:type="dxa"/>
            <w:gridSpan w:val="2"/>
            <w:shd w:val="clear" w:color="auto" w:fill="F2F2F2" w:themeFill="background1" w:themeFillShade="F2"/>
          </w:tcPr>
          <w:p w:rsidR="00EC152C" w:rsidP="00581657" w:rsidRDefault="00EC152C" w14:paraId="4C31FE40" w14:textId="77777777">
            <w:r>
              <w:t>Rationale</w:t>
            </w:r>
          </w:p>
        </w:tc>
        <w:tc>
          <w:tcPr>
            <w:tcW w:w="8789" w:type="dxa"/>
            <w:gridSpan w:val="3"/>
          </w:tcPr>
          <w:p w:rsidRPr="005404EB" w:rsidR="00EC152C" w:rsidP="00581657" w:rsidRDefault="00EC152C" w14:paraId="34F3BF68" w14:textId="77777777"/>
        </w:tc>
      </w:tr>
      <w:tr w:rsidRPr="00DE1FF9" w:rsidR="00FE0A62" w:rsidTr="00581657" w14:paraId="2E95F488" w14:textId="77777777">
        <w:tc>
          <w:tcPr>
            <w:tcW w:w="903" w:type="dxa"/>
            <w:vMerge w:val="restart"/>
            <w:shd w:val="clear" w:color="auto" w:fill="F2F2F2" w:themeFill="background1" w:themeFillShade="F2"/>
            <w:vAlign w:val="center"/>
          </w:tcPr>
          <w:p w:rsidRPr="00F43062" w:rsidR="00FE0A62" w:rsidP="00581657" w:rsidRDefault="00FE0A62" w14:paraId="34CF7077" w14:textId="5C16CD61">
            <w:pPr>
              <w:rPr>
                <w:b/>
                <w:bCs/>
              </w:rPr>
            </w:pPr>
            <w:r>
              <w:rPr>
                <w:b/>
                <w:bCs/>
              </w:rPr>
              <w:t>d</w:t>
            </w:r>
          </w:p>
        </w:tc>
        <w:tc>
          <w:tcPr>
            <w:tcW w:w="9582" w:type="dxa"/>
            <w:gridSpan w:val="4"/>
            <w:shd w:val="clear" w:color="auto" w:fill="D9D9D9" w:themeFill="background1" w:themeFillShade="D9"/>
          </w:tcPr>
          <w:p w:rsidRPr="00DE1FF9" w:rsidR="00FE0A62" w:rsidP="00581657" w:rsidRDefault="00B22E6F" w14:paraId="151A575B" w14:textId="6AF563F6">
            <w:pPr>
              <w:rPr>
                <w:b/>
                <w:bCs/>
              </w:rPr>
            </w:pPr>
            <w:r w:rsidRPr="00B22E6F">
              <w:rPr>
                <w:b/>
                <w:bCs/>
              </w:rPr>
              <w:t>Evaluation of assessment</w:t>
            </w:r>
          </w:p>
        </w:tc>
      </w:tr>
      <w:tr w:rsidR="00FE0A62" w:rsidTr="00581657" w14:paraId="7021F4CD" w14:textId="77777777">
        <w:tc>
          <w:tcPr>
            <w:tcW w:w="903" w:type="dxa"/>
            <w:vMerge/>
            <w:shd w:val="clear" w:color="auto" w:fill="F2F2F2" w:themeFill="background1" w:themeFillShade="F2"/>
          </w:tcPr>
          <w:p w:rsidR="00FE0A62" w:rsidP="00581657" w:rsidRDefault="00FE0A62" w14:paraId="49D2E145" w14:textId="77777777"/>
        </w:tc>
        <w:tc>
          <w:tcPr>
            <w:tcW w:w="793" w:type="dxa"/>
            <w:shd w:val="clear" w:color="auto" w:fill="F2F2F2" w:themeFill="background1" w:themeFillShade="F2"/>
          </w:tcPr>
          <w:p w:rsidR="00FE0A62" w:rsidP="00581657" w:rsidRDefault="00FE0A62" w14:paraId="3A18E211" w14:textId="77777777">
            <w:r>
              <w:t>Guide post</w:t>
            </w:r>
          </w:p>
        </w:tc>
        <w:tc>
          <w:tcPr>
            <w:tcW w:w="2929" w:type="dxa"/>
            <w:shd w:val="clear" w:color="auto" w:fill="F2F2F2" w:themeFill="background1" w:themeFillShade="F2"/>
          </w:tcPr>
          <w:p w:rsidRPr="002B7E17" w:rsidR="00FE0A62" w:rsidP="00581657" w:rsidRDefault="00FE0A62" w14:paraId="67A58362" w14:textId="60324BDD"/>
        </w:tc>
        <w:tc>
          <w:tcPr>
            <w:tcW w:w="2930" w:type="dxa"/>
            <w:shd w:val="clear" w:color="auto" w:fill="F2F2F2" w:themeFill="background1" w:themeFillShade="F2"/>
          </w:tcPr>
          <w:p w:rsidR="00FE0A62" w:rsidP="00581657" w:rsidRDefault="00FE0A62" w14:paraId="53AE454E" w14:textId="6308B5C6"/>
        </w:tc>
        <w:tc>
          <w:tcPr>
            <w:tcW w:w="2930" w:type="dxa"/>
            <w:shd w:val="clear" w:color="auto" w:fill="F2F2F2" w:themeFill="background1" w:themeFillShade="F2"/>
          </w:tcPr>
          <w:p w:rsidR="00FE0A62" w:rsidP="00581657" w:rsidRDefault="003F003C" w14:paraId="5FA5A118" w14:textId="0DD78A17">
            <w:r w:rsidRPr="00231CFF">
              <w:t>The assessment has been tested and shown to be robust. Alternative hypotheses and assessment approaches have been rigorously explored.</w:t>
            </w:r>
          </w:p>
        </w:tc>
      </w:tr>
      <w:tr w:rsidRPr="00DE1FF9" w:rsidR="00FE0A62" w:rsidTr="009B79BF" w14:paraId="42BF2806" w14:textId="77777777">
        <w:tc>
          <w:tcPr>
            <w:tcW w:w="903" w:type="dxa"/>
            <w:vMerge/>
            <w:shd w:val="clear" w:color="auto" w:fill="F2F2F2" w:themeFill="background1" w:themeFillShade="F2"/>
          </w:tcPr>
          <w:p w:rsidR="00FE0A62" w:rsidP="00581657" w:rsidRDefault="00FE0A62" w14:paraId="61B94991" w14:textId="77777777"/>
        </w:tc>
        <w:tc>
          <w:tcPr>
            <w:tcW w:w="793" w:type="dxa"/>
            <w:shd w:val="clear" w:color="auto" w:fill="F2F2F2" w:themeFill="background1" w:themeFillShade="F2"/>
          </w:tcPr>
          <w:p w:rsidR="00FE0A62" w:rsidP="00581657" w:rsidRDefault="00FE0A62" w14:paraId="1C482B80" w14:textId="77777777">
            <w:r>
              <w:t>Met?</w:t>
            </w:r>
          </w:p>
        </w:tc>
        <w:tc>
          <w:tcPr>
            <w:tcW w:w="2929" w:type="dxa"/>
            <w:shd w:val="clear" w:color="auto" w:fill="F2F2F2" w:themeFill="background1" w:themeFillShade="F2"/>
          </w:tcPr>
          <w:p w:rsidRPr="00DE1FF9" w:rsidR="00FE0A62" w:rsidP="00581657" w:rsidRDefault="00FE0A62" w14:paraId="17B98F97" w14:textId="6C3CAF1D">
            <w:pPr>
              <w:rPr>
                <w:b/>
                <w:bCs/>
              </w:rPr>
            </w:pPr>
          </w:p>
        </w:tc>
        <w:tc>
          <w:tcPr>
            <w:tcW w:w="2930" w:type="dxa"/>
            <w:shd w:val="clear" w:color="auto" w:fill="F2F2F2" w:themeFill="background1" w:themeFillShade="F2"/>
          </w:tcPr>
          <w:p w:rsidRPr="00DE1FF9" w:rsidR="00FE0A62" w:rsidP="00581657" w:rsidRDefault="00FE0A62" w14:paraId="44C64F46" w14:textId="04953C73">
            <w:pPr>
              <w:rPr>
                <w:b/>
                <w:bCs/>
              </w:rPr>
            </w:pPr>
          </w:p>
        </w:tc>
        <w:tc>
          <w:tcPr>
            <w:tcW w:w="2930" w:type="dxa"/>
            <w:shd w:val="clear" w:color="auto" w:fill="FFFFFF" w:themeFill="background1"/>
          </w:tcPr>
          <w:p w:rsidRPr="00DE1FF9" w:rsidR="00FE0A62" w:rsidP="00581657" w:rsidRDefault="00FE0A62" w14:paraId="06DC0BD9" w14:textId="77777777">
            <w:pPr>
              <w:rPr>
                <w:b/>
                <w:bCs/>
              </w:rPr>
            </w:pPr>
            <w:r w:rsidRPr="00E019F7">
              <w:rPr>
                <w:b/>
                <w:bCs/>
              </w:rPr>
              <w:t>Yes / No</w:t>
            </w:r>
          </w:p>
        </w:tc>
      </w:tr>
      <w:tr w:rsidRPr="00E415C2" w:rsidR="00FE0A62" w:rsidTr="00581657" w14:paraId="306C1EC8" w14:textId="77777777">
        <w:tc>
          <w:tcPr>
            <w:tcW w:w="1696" w:type="dxa"/>
            <w:gridSpan w:val="2"/>
            <w:shd w:val="clear" w:color="auto" w:fill="F2F2F2" w:themeFill="background1" w:themeFillShade="F2"/>
          </w:tcPr>
          <w:p w:rsidR="00FE0A62" w:rsidP="00581657" w:rsidRDefault="00FE0A62" w14:paraId="3A6F3DC1" w14:textId="77777777">
            <w:r>
              <w:t>Rationale</w:t>
            </w:r>
          </w:p>
        </w:tc>
        <w:tc>
          <w:tcPr>
            <w:tcW w:w="8789" w:type="dxa"/>
            <w:gridSpan w:val="3"/>
          </w:tcPr>
          <w:p w:rsidRPr="005404EB" w:rsidR="00FE0A62" w:rsidP="00581657" w:rsidRDefault="00FE0A62" w14:paraId="58A0EB34" w14:textId="77777777"/>
        </w:tc>
      </w:tr>
      <w:tr w:rsidRPr="00DE1FF9" w:rsidR="00FE0A62" w:rsidTr="00581657" w14:paraId="2067165A" w14:textId="77777777">
        <w:tc>
          <w:tcPr>
            <w:tcW w:w="903" w:type="dxa"/>
            <w:vMerge w:val="restart"/>
            <w:shd w:val="clear" w:color="auto" w:fill="F2F2F2" w:themeFill="background1" w:themeFillShade="F2"/>
            <w:vAlign w:val="center"/>
          </w:tcPr>
          <w:p w:rsidRPr="00F43062" w:rsidR="00FE0A62" w:rsidP="00581657" w:rsidRDefault="00DF6D0C" w14:paraId="28F17F74" w14:textId="0FE0CFB8">
            <w:pPr>
              <w:rPr>
                <w:b/>
                <w:bCs/>
              </w:rPr>
            </w:pPr>
            <w:r>
              <w:rPr>
                <w:b/>
                <w:bCs/>
              </w:rPr>
              <w:t>e</w:t>
            </w:r>
          </w:p>
        </w:tc>
        <w:tc>
          <w:tcPr>
            <w:tcW w:w="9582" w:type="dxa"/>
            <w:gridSpan w:val="4"/>
            <w:shd w:val="clear" w:color="auto" w:fill="D9D9D9" w:themeFill="background1" w:themeFillShade="D9"/>
          </w:tcPr>
          <w:p w:rsidRPr="00DE1FF9" w:rsidR="00FE0A62" w:rsidP="00581657" w:rsidRDefault="009E6E66" w14:paraId="53B34B93" w14:textId="7E6D3D76">
            <w:pPr>
              <w:rPr>
                <w:b/>
                <w:bCs/>
              </w:rPr>
            </w:pPr>
            <w:r w:rsidRPr="009E6E66">
              <w:rPr>
                <w:b/>
                <w:bCs/>
              </w:rPr>
              <w:t>Peer review of assessment</w:t>
            </w:r>
          </w:p>
        </w:tc>
      </w:tr>
      <w:tr w:rsidR="00DF6D0C" w:rsidTr="00581657" w14:paraId="519A79E9" w14:textId="77777777">
        <w:tc>
          <w:tcPr>
            <w:tcW w:w="903" w:type="dxa"/>
            <w:vMerge/>
            <w:shd w:val="clear" w:color="auto" w:fill="F2F2F2" w:themeFill="background1" w:themeFillShade="F2"/>
          </w:tcPr>
          <w:p w:rsidR="00DF6D0C" w:rsidP="00DF6D0C" w:rsidRDefault="00DF6D0C" w14:paraId="2DD14D45" w14:textId="77777777"/>
        </w:tc>
        <w:tc>
          <w:tcPr>
            <w:tcW w:w="793" w:type="dxa"/>
            <w:shd w:val="clear" w:color="auto" w:fill="F2F2F2" w:themeFill="background1" w:themeFillShade="F2"/>
          </w:tcPr>
          <w:p w:rsidR="00DF6D0C" w:rsidP="00DF6D0C" w:rsidRDefault="00DF6D0C" w14:paraId="518E09FC" w14:textId="77777777">
            <w:r>
              <w:t>Guide post</w:t>
            </w:r>
          </w:p>
        </w:tc>
        <w:tc>
          <w:tcPr>
            <w:tcW w:w="2929" w:type="dxa"/>
            <w:shd w:val="clear" w:color="auto" w:fill="F2F2F2" w:themeFill="background1" w:themeFillShade="F2"/>
          </w:tcPr>
          <w:p w:rsidRPr="002B7E17" w:rsidR="00DF6D0C" w:rsidP="00DF6D0C" w:rsidRDefault="00DF6D0C" w14:paraId="5121F20C" w14:textId="4A397040"/>
        </w:tc>
        <w:tc>
          <w:tcPr>
            <w:tcW w:w="2930" w:type="dxa"/>
            <w:shd w:val="clear" w:color="auto" w:fill="F2F2F2" w:themeFill="background1" w:themeFillShade="F2"/>
          </w:tcPr>
          <w:p w:rsidR="00DF6D0C" w:rsidP="00DF6D0C" w:rsidRDefault="00DF6D0C" w14:paraId="1E4F869C" w14:textId="34B97EE6">
            <w:r w:rsidRPr="00A0763E">
              <w:t>The assessment of SMU status, including the choice of indicator populations and methods for evaluating wild salmon in enhanced fisheries, is subject to peer review.</w:t>
            </w:r>
          </w:p>
        </w:tc>
        <w:tc>
          <w:tcPr>
            <w:tcW w:w="2930" w:type="dxa"/>
            <w:shd w:val="clear" w:color="auto" w:fill="F2F2F2" w:themeFill="background1" w:themeFillShade="F2"/>
          </w:tcPr>
          <w:p w:rsidR="00DF6D0C" w:rsidP="00DF6D0C" w:rsidRDefault="00DF6D0C" w14:paraId="6BEBD6C0" w14:textId="5910C57A">
            <w:r w:rsidRPr="00A0763E">
              <w:t xml:space="preserve">The assessment, including design for using indicator populations and methods for evaluating wild salmon in enhanced fisheries, has been </w:t>
            </w:r>
            <w:r w:rsidRPr="00DF6D0C">
              <w:rPr>
                <w:b/>
                <w:bCs/>
              </w:rPr>
              <w:t>internally and externally</w:t>
            </w:r>
            <w:r w:rsidRPr="00A0763E">
              <w:t xml:space="preserve"> peer reviewed.</w:t>
            </w:r>
          </w:p>
        </w:tc>
      </w:tr>
      <w:tr w:rsidRPr="00DE1FF9" w:rsidR="00FE0A62" w:rsidTr="00DF6D0C" w14:paraId="76B4432C" w14:textId="77777777">
        <w:tc>
          <w:tcPr>
            <w:tcW w:w="903" w:type="dxa"/>
            <w:vMerge/>
            <w:shd w:val="clear" w:color="auto" w:fill="F2F2F2" w:themeFill="background1" w:themeFillShade="F2"/>
          </w:tcPr>
          <w:p w:rsidR="00FE0A62" w:rsidP="00581657" w:rsidRDefault="00FE0A62" w14:paraId="2E43CAB8" w14:textId="77777777"/>
        </w:tc>
        <w:tc>
          <w:tcPr>
            <w:tcW w:w="793" w:type="dxa"/>
            <w:shd w:val="clear" w:color="auto" w:fill="F2F2F2" w:themeFill="background1" w:themeFillShade="F2"/>
          </w:tcPr>
          <w:p w:rsidR="00FE0A62" w:rsidP="00581657" w:rsidRDefault="00FE0A62" w14:paraId="79C4BDF8" w14:textId="77777777">
            <w:r>
              <w:t>Met?</w:t>
            </w:r>
          </w:p>
        </w:tc>
        <w:tc>
          <w:tcPr>
            <w:tcW w:w="2929" w:type="dxa"/>
            <w:shd w:val="clear" w:color="auto" w:fill="F2F2F2" w:themeFill="background1" w:themeFillShade="F2"/>
          </w:tcPr>
          <w:p w:rsidRPr="00DE1FF9" w:rsidR="00FE0A62" w:rsidP="00581657" w:rsidRDefault="00FE0A62" w14:paraId="0BB8DE17" w14:textId="18942609">
            <w:pPr>
              <w:rPr>
                <w:b/>
                <w:bCs/>
              </w:rPr>
            </w:pPr>
          </w:p>
        </w:tc>
        <w:tc>
          <w:tcPr>
            <w:tcW w:w="2930" w:type="dxa"/>
            <w:shd w:val="clear" w:color="auto" w:fill="FFFFFF" w:themeFill="background1"/>
          </w:tcPr>
          <w:p w:rsidRPr="00DE1FF9" w:rsidR="00FE0A62" w:rsidP="00581657" w:rsidRDefault="00FE0A62" w14:paraId="4E2CC9BC" w14:textId="77777777">
            <w:pPr>
              <w:rPr>
                <w:b/>
                <w:bCs/>
              </w:rPr>
            </w:pPr>
            <w:r w:rsidRPr="00E019F7">
              <w:rPr>
                <w:b/>
                <w:bCs/>
              </w:rPr>
              <w:t>Yes / No</w:t>
            </w:r>
          </w:p>
        </w:tc>
        <w:tc>
          <w:tcPr>
            <w:tcW w:w="2930" w:type="dxa"/>
            <w:shd w:val="clear" w:color="auto" w:fill="FFFFFF" w:themeFill="background1"/>
          </w:tcPr>
          <w:p w:rsidRPr="00DE1FF9" w:rsidR="00FE0A62" w:rsidP="00581657" w:rsidRDefault="00FE0A62" w14:paraId="2743FFAC" w14:textId="77777777">
            <w:pPr>
              <w:rPr>
                <w:b/>
                <w:bCs/>
              </w:rPr>
            </w:pPr>
            <w:r w:rsidRPr="00E019F7">
              <w:rPr>
                <w:b/>
                <w:bCs/>
              </w:rPr>
              <w:t>Yes / No</w:t>
            </w:r>
          </w:p>
        </w:tc>
      </w:tr>
      <w:tr w:rsidRPr="00E415C2" w:rsidR="00FE0A62" w:rsidTr="00581657" w14:paraId="571BC3E4" w14:textId="77777777">
        <w:tc>
          <w:tcPr>
            <w:tcW w:w="1696" w:type="dxa"/>
            <w:gridSpan w:val="2"/>
            <w:shd w:val="clear" w:color="auto" w:fill="F2F2F2" w:themeFill="background1" w:themeFillShade="F2"/>
          </w:tcPr>
          <w:p w:rsidR="00FE0A62" w:rsidP="00581657" w:rsidRDefault="00FE0A62" w14:paraId="7C81D914" w14:textId="77777777">
            <w:r>
              <w:t>Rationale</w:t>
            </w:r>
          </w:p>
        </w:tc>
        <w:tc>
          <w:tcPr>
            <w:tcW w:w="8789" w:type="dxa"/>
            <w:gridSpan w:val="3"/>
          </w:tcPr>
          <w:p w:rsidRPr="005404EB" w:rsidR="00FE0A62" w:rsidP="00581657" w:rsidRDefault="00FE0A62" w14:paraId="1C71DC43" w14:textId="77777777"/>
        </w:tc>
      </w:tr>
      <w:tr w:rsidRPr="00DE1FF9" w:rsidR="00FE0A62" w:rsidTr="00581657" w14:paraId="3ABE9AEF" w14:textId="77777777">
        <w:tc>
          <w:tcPr>
            <w:tcW w:w="903" w:type="dxa"/>
            <w:vMerge w:val="restart"/>
            <w:shd w:val="clear" w:color="auto" w:fill="F2F2F2" w:themeFill="background1" w:themeFillShade="F2"/>
            <w:vAlign w:val="center"/>
          </w:tcPr>
          <w:p w:rsidRPr="00F43062" w:rsidR="00FE0A62" w:rsidP="00581657" w:rsidRDefault="00DF6D0C" w14:paraId="6562DB3E" w14:textId="566B19D4">
            <w:pPr>
              <w:rPr>
                <w:b/>
                <w:bCs/>
              </w:rPr>
            </w:pPr>
            <w:r>
              <w:rPr>
                <w:b/>
                <w:bCs/>
              </w:rPr>
              <w:t>f</w:t>
            </w:r>
          </w:p>
        </w:tc>
        <w:tc>
          <w:tcPr>
            <w:tcW w:w="9582" w:type="dxa"/>
            <w:gridSpan w:val="4"/>
            <w:shd w:val="clear" w:color="auto" w:fill="D9D9D9" w:themeFill="background1" w:themeFillShade="D9"/>
          </w:tcPr>
          <w:p w:rsidRPr="00DE1FF9" w:rsidR="00FE0A62" w:rsidP="00581657" w:rsidRDefault="00F45F7F" w14:paraId="1C81CDBD" w14:textId="65782D0F">
            <w:pPr>
              <w:rPr>
                <w:b/>
                <w:bCs/>
              </w:rPr>
            </w:pPr>
            <w:r w:rsidRPr="00F45F7F">
              <w:rPr>
                <w:b/>
                <w:bCs/>
              </w:rPr>
              <w:t>Representativeness of indicator stocks</w:t>
            </w:r>
          </w:p>
        </w:tc>
      </w:tr>
      <w:tr w:rsidR="00B55038" w:rsidTr="00581657" w14:paraId="6E41C5DB" w14:textId="77777777">
        <w:tc>
          <w:tcPr>
            <w:tcW w:w="903" w:type="dxa"/>
            <w:vMerge/>
            <w:shd w:val="clear" w:color="auto" w:fill="F2F2F2" w:themeFill="background1" w:themeFillShade="F2"/>
          </w:tcPr>
          <w:p w:rsidR="00B55038" w:rsidP="00B55038" w:rsidRDefault="00B55038" w14:paraId="3D4AA368" w14:textId="77777777"/>
        </w:tc>
        <w:tc>
          <w:tcPr>
            <w:tcW w:w="793" w:type="dxa"/>
            <w:shd w:val="clear" w:color="auto" w:fill="F2F2F2" w:themeFill="background1" w:themeFillShade="F2"/>
          </w:tcPr>
          <w:p w:rsidR="00B55038" w:rsidP="00B55038" w:rsidRDefault="00B55038" w14:paraId="736BABCA" w14:textId="77777777">
            <w:r>
              <w:t>Guide post</w:t>
            </w:r>
          </w:p>
        </w:tc>
        <w:tc>
          <w:tcPr>
            <w:tcW w:w="2929" w:type="dxa"/>
            <w:shd w:val="clear" w:color="auto" w:fill="F2F2F2" w:themeFill="background1" w:themeFillShade="F2"/>
          </w:tcPr>
          <w:p w:rsidRPr="002B7E17" w:rsidR="00B55038" w:rsidP="00B55038" w:rsidRDefault="00B55038" w14:paraId="04AA4A84" w14:textId="3E11D3DC">
            <w:r w:rsidRPr="00701B84">
              <w:t xml:space="preserve">Where indicator stocks are used as the primary source of information for making management decisions on </w:t>
            </w:r>
            <w:r w:rsidRPr="00701B84">
              <w:t xml:space="preserve">SMUs, there is </w:t>
            </w:r>
            <w:r w:rsidRPr="00B55038">
              <w:rPr>
                <w:b/>
                <w:bCs/>
              </w:rPr>
              <w:t>some scientific basis</w:t>
            </w:r>
            <w:r w:rsidRPr="00701B84">
              <w:t xml:space="preserve"> for the choice of indicators.</w:t>
            </w:r>
          </w:p>
        </w:tc>
        <w:tc>
          <w:tcPr>
            <w:tcW w:w="2930" w:type="dxa"/>
            <w:shd w:val="clear" w:color="auto" w:fill="F2F2F2" w:themeFill="background1" w:themeFillShade="F2"/>
          </w:tcPr>
          <w:p w:rsidR="00B55038" w:rsidP="00B55038" w:rsidRDefault="00B55038" w14:paraId="13F94D3F" w14:textId="18EB4A67">
            <w:r w:rsidRPr="00701B84">
              <w:t xml:space="preserve">Where indicator stocks are used as the primary source of information for making management decisions on </w:t>
            </w:r>
            <w:r w:rsidRPr="00701B84">
              <w:t xml:space="preserve">SMUs, there is </w:t>
            </w:r>
            <w:r w:rsidRPr="00B55038">
              <w:rPr>
                <w:b/>
                <w:bCs/>
              </w:rPr>
              <w:t>some evidence of coherence</w:t>
            </w:r>
            <w:r w:rsidRPr="00701B84">
              <w:t xml:space="preserve"> between the status of the indicator streams and the status of the other populations they represent within the management unit, including selection of indicator stocks with low productivity to match those of the representative SMU where applicable.</w:t>
            </w:r>
          </w:p>
        </w:tc>
        <w:tc>
          <w:tcPr>
            <w:tcW w:w="2930" w:type="dxa"/>
            <w:shd w:val="clear" w:color="auto" w:fill="F2F2F2" w:themeFill="background1" w:themeFillShade="F2"/>
          </w:tcPr>
          <w:p w:rsidR="00B55038" w:rsidP="00B55038" w:rsidRDefault="00683C04" w14:paraId="5E153291" w14:textId="64B7B44B">
            <w:r w:rsidRPr="00112490">
              <w:t xml:space="preserve">Where indicator stocks are used as the primary source of information for making management decisions on </w:t>
            </w:r>
            <w:r w:rsidRPr="00112490">
              <w:t xml:space="preserve">SMUs, the status of the indicator streams </w:t>
            </w:r>
            <w:r w:rsidRPr="00F943BA">
              <w:rPr>
                <w:b/>
                <w:bCs/>
              </w:rPr>
              <w:t>are well correlated</w:t>
            </w:r>
            <w:r w:rsidRPr="00112490">
              <w:t xml:space="preserve"> with other populations they represent within the management unit, including stocks with lower productivity (i.e., those with a higher conservation risk).</w:t>
            </w:r>
          </w:p>
        </w:tc>
      </w:tr>
      <w:tr w:rsidRPr="00DE1FF9" w:rsidR="00FE0A62" w:rsidTr="00286E07" w14:paraId="26DBC27A" w14:textId="77777777">
        <w:tc>
          <w:tcPr>
            <w:tcW w:w="903" w:type="dxa"/>
            <w:vMerge/>
            <w:shd w:val="clear" w:color="auto" w:fill="F2F2F2" w:themeFill="background1" w:themeFillShade="F2"/>
          </w:tcPr>
          <w:p w:rsidR="00FE0A62" w:rsidP="00581657" w:rsidRDefault="00FE0A62" w14:paraId="6C5052F3" w14:textId="77777777"/>
        </w:tc>
        <w:tc>
          <w:tcPr>
            <w:tcW w:w="793" w:type="dxa"/>
            <w:shd w:val="clear" w:color="auto" w:fill="F2F2F2" w:themeFill="background1" w:themeFillShade="F2"/>
          </w:tcPr>
          <w:p w:rsidR="00FE0A62" w:rsidP="00581657" w:rsidRDefault="00FE0A62" w14:paraId="608B1FCC" w14:textId="77777777">
            <w:r>
              <w:t>Met?</w:t>
            </w:r>
          </w:p>
        </w:tc>
        <w:tc>
          <w:tcPr>
            <w:tcW w:w="2929" w:type="dxa"/>
            <w:shd w:val="clear" w:color="auto" w:fill="FFFFFF" w:themeFill="background1"/>
          </w:tcPr>
          <w:p w:rsidRPr="00DE1FF9" w:rsidR="00FE0A62" w:rsidP="00581657" w:rsidRDefault="00FE0A62" w14:paraId="544FC820" w14:textId="77777777">
            <w:pPr>
              <w:rPr>
                <w:b/>
                <w:bCs/>
              </w:rPr>
            </w:pPr>
            <w:r w:rsidRPr="00E019F7">
              <w:rPr>
                <w:b/>
                <w:bCs/>
              </w:rPr>
              <w:t>Yes / No</w:t>
            </w:r>
          </w:p>
        </w:tc>
        <w:tc>
          <w:tcPr>
            <w:tcW w:w="2930" w:type="dxa"/>
            <w:shd w:val="clear" w:color="auto" w:fill="FFFFFF" w:themeFill="background1"/>
          </w:tcPr>
          <w:p w:rsidRPr="00DE1FF9" w:rsidR="00FE0A62" w:rsidP="00581657" w:rsidRDefault="00FE0A62" w14:paraId="13BD4680" w14:textId="77777777">
            <w:pPr>
              <w:rPr>
                <w:b/>
                <w:bCs/>
              </w:rPr>
            </w:pPr>
            <w:r w:rsidRPr="00E019F7">
              <w:rPr>
                <w:b/>
                <w:bCs/>
              </w:rPr>
              <w:t>Yes / No</w:t>
            </w:r>
          </w:p>
        </w:tc>
        <w:tc>
          <w:tcPr>
            <w:tcW w:w="2930" w:type="dxa"/>
            <w:shd w:val="clear" w:color="auto" w:fill="FFFFFF" w:themeFill="background1"/>
          </w:tcPr>
          <w:p w:rsidRPr="00DE1FF9" w:rsidR="00FE0A62" w:rsidP="00581657" w:rsidRDefault="00FE0A62" w14:paraId="5F464BEE" w14:textId="77777777">
            <w:pPr>
              <w:rPr>
                <w:b/>
                <w:bCs/>
              </w:rPr>
            </w:pPr>
            <w:r w:rsidRPr="00E019F7">
              <w:rPr>
                <w:b/>
                <w:bCs/>
              </w:rPr>
              <w:t>Yes / No</w:t>
            </w:r>
          </w:p>
        </w:tc>
      </w:tr>
      <w:tr w:rsidRPr="00E415C2" w:rsidR="00FE0A62" w:rsidTr="00581657" w14:paraId="393BC1E0" w14:textId="77777777">
        <w:tc>
          <w:tcPr>
            <w:tcW w:w="1696" w:type="dxa"/>
            <w:gridSpan w:val="2"/>
            <w:shd w:val="clear" w:color="auto" w:fill="F2F2F2" w:themeFill="background1" w:themeFillShade="F2"/>
          </w:tcPr>
          <w:p w:rsidR="00FE0A62" w:rsidP="00581657" w:rsidRDefault="00FE0A62" w14:paraId="57C09411" w14:textId="77777777">
            <w:r>
              <w:t>Rationale</w:t>
            </w:r>
          </w:p>
        </w:tc>
        <w:tc>
          <w:tcPr>
            <w:tcW w:w="8789" w:type="dxa"/>
            <w:gridSpan w:val="3"/>
          </w:tcPr>
          <w:p w:rsidRPr="005404EB" w:rsidR="00FE0A62" w:rsidP="00581657" w:rsidRDefault="00FE0A62" w14:paraId="11FD3089" w14:textId="77777777"/>
        </w:tc>
      </w:tr>
      <w:tr w:rsidRPr="00DE1FF9" w:rsidR="00FE0A62" w:rsidTr="00581657" w14:paraId="77D0B012" w14:textId="77777777">
        <w:tc>
          <w:tcPr>
            <w:tcW w:w="903" w:type="dxa"/>
            <w:vMerge w:val="restart"/>
            <w:shd w:val="clear" w:color="auto" w:fill="F2F2F2" w:themeFill="background1" w:themeFillShade="F2"/>
            <w:vAlign w:val="center"/>
          </w:tcPr>
          <w:p w:rsidRPr="00F43062" w:rsidR="00FE0A62" w:rsidP="00581657" w:rsidRDefault="00DF6D0C" w14:paraId="0F146912" w14:textId="2D797DB0">
            <w:pPr>
              <w:rPr>
                <w:b/>
                <w:bCs/>
              </w:rPr>
            </w:pPr>
            <w:r>
              <w:rPr>
                <w:b/>
                <w:bCs/>
              </w:rPr>
              <w:t>g</w:t>
            </w:r>
          </w:p>
        </w:tc>
        <w:tc>
          <w:tcPr>
            <w:tcW w:w="9582" w:type="dxa"/>
            <w:gridSpan w:val="4"/>
            <w:shd w:val="clear" w:color="auto" w:fill="D9D9D9" w:themeFill="background1" w:themeFillShade="D9"/>
          </w:tcPr>
          <w:p w:rsidRPr="00DE1FF9" w:rsidR="00FE0A62" w:rsidP="00581657" w:rsidRDefault="00450073" w14:paraId="1D0F8792" w14:textId="6F5E2EDF">
            <w:pPr>
              <w:rPr>
                <w:b/>
                <w:bCs/>
              </w:rPr>
            </w:pPr>
            <w:r w:rsidRPr="00450073">
              <w:rPr>
                <w:b/>
                <w:bCs/>
              </w:rPr>
              <w:t>Definition of</w:t>
            </w:r>
            <w:r>
              <w:rPr>
                <w:b/>
                <w:bCs/>
              </w:rPr>
              <w:t xml:space="preserve"> </w:t>
            </w:r>
            <w:r w:rsidRPr="00450073">
              <w:rPr>
                <w:b/>
                <w:bCs/>
              </w:rPr>
              <w:t>SMUs</w:t>
            </w:r>
          </w:p>
        </w:tc>
      </w:tr>
      <w:tr w:rsidR="00D45AFA" w:rsidTr="00581657" w14:paraId="37EC95A4" w14:textId="77777777">
        <w:tc>
          <w:tcPr>
            <w:tcW w:w="903" w:type="dxa"/>
            <w:vMerge/>
            <w:shd w:val="clear" w:color="auto" w:fill="F2F2F2" w:themeFill="background1" w:themeFillShade="F2"/>
          </w:tcPr>
          <w:p w:rsidR="00D45AFA" w:rsidP="00D45AFA" w:rsidRDefault="00D45AFA" w14:paraId="1BFFA00C" w14:textId="77777777"/>
        </w:tc>
        <w:tc>
          <w:tcPr>
            <w:tcW w:w="793" w:type="dxa"/>
            <w:shd w:val="clear" w:color="auto" w:fill="F2F2F2" w:themeFill="background1" w:themeFillShade="F2"/>
          </w:tcPr>
          <w:p w:rsidR="00D45AFA" w:rsidP="00D45AFA" w:rsidRDefault="00D45AFA" w14:paraId="38ABA96D" w14:textId="77777777">
            <w:r>
              <w:t>Guide post</w:t>
            </w:r>
          </w:p>
        </w:tc>
        <w:tc>
          <w:tcPr>
            <w:tcW w:w="2929" w:type="dxa"/>
            <w:shd w:val="clear" w:color="auto" w:fill="F2F2F2" w:themeFill="background1" w:themeFillShade="F2"/>
          </w:tcPr>
          <w:p w:rsidRPr="002B7E17" w:rsidR="00D45AFA" w:rsidP="00D45AFA" w:rsidRDefault="00D45AFA" w14:paraId="2C8F95DD" w14:textId="598205D8">
            <w:r w:rsidRPr="009B3CE5">
              <w:t>The majority of SMUs are defined with a clear rationale for conservation, fishery management, and stock assessment requirements.</w:t>
            </w:r>
          </w:p>
        </w:tc>
        <w:tc>
          <w:tcPr>
            <w:tcW w:w="2930" w:type="dxa"/>
            <w:shd w:val="clear" w:color="auto" w:fill="F2F2F2" w:themeFill="background1" w:themeFillShade="F2"/>
          </w:tcPr>
          <w:p w:rsidR="00D45AFA" w:rsidP="00D45AFA" w:rsidRDefault="00D45AFA" w14:paraId="1B74FBE8" w14:textId="34939FB8">
            <w:r w:rsidRPr="009B3CE5">
              <w:t>The SMUs are well defined and include definitions of the major populations with a clear rationale for conservation, fishery management, and stock assessment requirements.</w:t>
            </w:r>
          </w:p>
        </w:tc>
        <w:tc>
          <w:tcPr>
            <w:tcW w:w="2930" w:type="dxa"/>
            <w:shd w:val="clear" w:color="auto" w:fill="F2F2F2" w:themeFill="background1" w:themeFillShade="F2"/>
          </w:tcPr>
          <w:p w:rsidR="00D45AFA" w:rsidP="00D45AFA" w:rsidRDefault="00D45AFA" w14:paraId="71F0A4BB" w14:textId="5E909997">
            <w:r w:rsidRPr="009B3CE5">
              <w:t>There is an unambiguous description of each SMU that may include the geographic location, run timing, migration patterns, and/or genetics of component populations, with a clear rationale for conservation, fishery management, and stock assessment requirements.</w:t>
            </w:r>
          </w:p>
        </w:tc>
      </w:tr>
      <w:tr w:rsidRPr="00DE1FF9" w:rsidR="00FE0A62" w:rsidTr="00D45AFA" w14:paraId="46E2BF4D" w14:textId="77777777">
        <w:tc>
          <w:tcPr>
            <w:tcW w:w="903" w:type="dxa"/>
            <w:vMerge/>
            <w:shd w:val="clear" w:color="auto" w:fill="F2F2F2" w:themeFill="background1" w:themeFillShade="F2"/>
          </w:tcPr>
          <w:p w:rsidR="00FE0A62" w:rsidP="00581657" w:rsidRDefault="00FE0A62" w14:paraId="0A358A3A" w14:textId="77777777"/>
        </w:tc>
        <w:tc>
          <w:tcPr>
            <w:tcW w:w="793" w:type="dxa"/>
            <w:shd w:val="clear" w:color="auto" w:fill="F2F2F2" w:themeFill="background1" w:themeFillShade="F2"/>
          </w:tcPr>
          <w:p w:rsidR="00FE0A62" w:rsidP="00581657" w:rsidRDefault="00FE0A62" w14:paraId="430477C9" w14:textId="77777777">
            <w:r>
              <w:t>Met?</w:t>
            </w:r>
          </w:p>
        </w:tc>
        <w:tc>
          <w:tcPr>
            <w:tcW w:w="2929" w:type="dxa"/>
            <w:shd w:val="clear" w:color="auto" w:fill="FFFFFF" w:themeFill="background1"/>
          </w:tcPr>
          <w:p w:rsidRPr="00DE1FF9" w:rsidR="00FE0A62" w:rsidP="00581657" w:rsidRDefault="00FE0A62" w14:paraId="1D743403" w14:textId="77777777">
            <w:pPr>
              <w:rPr>
                <w:b/>
                <w:bCs/>
              </w:rPr>
            </w:pPr>
            <w:r w:rsidRPr="00E019F7">
              <w:rPr>
                <w:b/>
                <w:bCs/>
              </w:rPr>
              <w:t>Yes / No</w:t>
            </w:r>
          </w:p>
        </w:tc>
        <w:tc>
          <w:tcPr>
            <w:tcW w:w="2930" w:type="dxa"/>
            <w:shd w:val="clear" w:color="auto" w:fill="FFFFFF" w:themeFill="background1"/>
          </w:tcPr>
          <w:p w:rsidRPr="00DE1FF9" w:rsidR="00FE0A62" w:rsidP="00581657" w:rsidRDefault="00FE0A62" w14:paraId="0DFC1057" w14:textId="77777777">
            <w:pPr>
              <w:rPr>
                <w:b/>
                <w:bCs/>
              </w:rPr>
            </w:pPr>
            <w:r w:rsidRPr="00E019F7">
              <w:rPr>
                <w:b/>
                <w:bCs/>
              </w:rPr>
              <w:t>Yes / No</w:t>
            </w:r>
          </w:p>
        </w:tc>
        <w:tc>
          <w:tcPr>
            <w:tcW w:w="2930" w:type="dxa"/>
            <w:shd w:val="clear" w:color="auto" w:fill="FFFFFF" w:themeFill="background1"/>
          </w:tcPr>
          <w:p w:rsidRPr="00DE1FF9" w:rsidR="00FE0A62" w:rsidP="00581657" w:rsidRDefault="00FE0A62" w14:paraId="1A0B8464" w14:textId="77777777">
            <w:pPr>
              <w:rPr>
                <w:b/>
                <w:bCs/>
              </w:rPr>
            </w:pPr>
            <w:r w:rsidRPr="00E019F7">
              <w:rPr>
                <w:b/>
                <w:bCs/>
              </w:rPr>
              <w:t>Yes / No</w:t>
            </w:r>
          </w:p>
        </w:tc>
      </w:tr>
      <w:tr w:rsidRPr="00E415C2" w:rsidR="00FE0A62" w:rsidTr="00581657" w14:paraId="2DC4590A" w14:textId="77777777">
        <w:tc>
          <w:tcPr>
            <w:tcW w:w="1696" w:type="dxa"/>
            <w:gridSpan w:val="2"/>
            <w:shd w:val="clear" w:color="auto" w:fill="F2F2F2" w:themeFill="background1" w:themeFillShade="F2"/>
          </w:tcPr>
          <w:p w:rsidR="00FE0A62" w:rsidP="00581657" w:rsidRDefault="00FE0A62" w14:paraId="03D1D80D" w14:textId="77777777">
            <w:r>
              <w:t>Rationale</w:t>
            </w:r>
          </w:p>
        </w:tc>
        <w:tc>
          <w:tcPr>
            <w:tcW w:w="8789" w:type="dxa"/>
            <w:gridSpan w:val="3"/>
          </w:tcPr>
          <w:p w:rsidRPr="005404EB" w:rsidR="00FE0A62" w:rsidP="00581657" w:rsidRDefault="00FE0A62" w14:paraId="245A0D7E" w14:textId="77777777"/>
        </w:tc>
      </w:tr>
    </w:tbl>
    <w:p w:rsidRPr="00661A22" w:rsidR="00FE0A62" w:rsidP="00EC152C" w:rsidRDefault="00FE0A62" w14:paraId="692D6F51"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EC152C" w:rsidTr="00581657" w14:paraId="2D54EAA3" w14:textId="77777777">
        <w:tc>
          <w:tcPr>
            <w:tcW w:w="3823" w:type="dxa"/>
            <w:shd w:val="clear" w:color="auto" w:fill="F2F2F2" w:themeFill="background1" w:themeFillShade="F2"/>
          </w:tcPr>
          <w:p w:rsidR="00EC152C" w:rsidP="00581657" w:rsidRDefault="00EC152C" w14:paraId="60146B6F" w14:textId="77777777">
            <w:r w:rsidRPr="00C35C08">
              <w:t>Draft scoring range</w:t>
            </w:r>
          </w:p>
        </w:tc>
        <w:tc>
          <w:tcPr>
            <w:tcW w:w="6662" w:type="dxa"/>
            <w:shd w:val="clear" w:color="auto" w:fill="FFFFFF" w:themeFill="background1"/>
          </w:tcPr>
          <w:p w:rsidRPr="00493233" w:rsidR="00EC152C" w:rsidP="00581657" w:rsidRDefault="00EC152C" w14:paraId="0A6A5BEB" w14:textId="77777777">
            <w:pPr>
              <w:rPr>
                <w:b/>
                <w:bCs/>
                <w:i/>
                <w:iCs/>
              </w:rPr>
            </w:pPr>
            <w:r w:rsidRPr="00493233">
              <w:rPr>
                <w:b/>
                <w:bCs/>
              </w:rPr>
              <w:t>&lt;60 / 60-79 / ≥80</w:t>
            </w:r>
          </w:p>
        </w:tc>
      </w:tr>
      <w:tr w:rsidR="00EC152C" w:rsidTr="00581657" w14:paraId="3DE990E4" w14:textId="77777777">
        <w:tc>
          <w:tcPr>
            <w:tcW w:w="3823" w:type="dxa"/>
            <w:shd w:val="clear" w:color="auto" w:fill="F2F2F2" w:themeFill="background1" w:themeFillShade="F2"/>
          </w:tcPr>
          <w:p w:rsidR="00EC152C" w:rsidP="00581657" w:rsidRDefault="00EC152C" w14:paraId="2DBA45C2" w14:textId="77777777">
            <w:r w:rsidRPr="00C35C08">
              <w:t>Information gap indicator</w:t>
            </w:r>
          </w:p>
        </w:tc>
        <w:tc>
          <w:tcPr>
            <w:tcW w:w="6662" w:type="dxa"/>
            <w:shd w:val="clear" w:color="auto" w:fill="FFFFFF" w:themeFill="background1"/>
          </w:tcPr>
          <w:p w:rsidRPr="00313847" w:rsidR="00EC152C" w:rsidP="00581657" w:rsidRDefault="00EC152C" w14:paraId="5E12F572" w14:textId="77777777">
            <w:pPr>
              <w:rPr>
                <w:b/>
                <w:bCs/>
              </w:rPr>
            </w:pPr>
            <w:r w:rsidRPr="00313847">
              <w:rPr>
                <w:b/>
                <w:bCs/>
              </w:rPr>
              <w:t>More information sought / Information sufficient to score PI</w:t>
            </w:r>
          </w:p>
          <w:p w:rsidR="00EC152C" w:rsidP="00581657" w:rsidRDefault="00EC152C" w14:paraId="185F0BAE" w14:textId="77777777"/>
          <w:p w:rsidRPr="00567106" w:rsidR="00EC152C" w:rsidP="00581657" w:rsidRDefault="00EC152C" w14:paraId="114FCFF4" w14:textId="77777777">
            <w:pPr>
              <w:rPr>
                <w:i/>
                <w:iCs/>
              </w:rPr>
            </w:pPr>
            <w:r w:rsidRPr="008A30C0">
              <w:rPr>
                <w:i/>
                <w:iCs/>
              </w:rPr>
              <w:t>If more information is sought, include a description of what the information gap is and what is information is sought</w:t>
            </w:r>
          </w:p>
        </w:tc>
      </w:tr>
    </w:tbl>
    <w:p w:rsidR="00EC152C" w:rsidP="00EC152C" w:rsidRDefault="00EC152C" w14:paraId="44685F15" w14:textId="77777777"/>
    <w:p w:rsidR="003C019C" w:rsidP="00AB5E5E" w:rsidRDefault="003C019C" w14:paraId="30C6FABB" w14:textId="3E73340C"/>
    <w:p w:rsidR="003C019C" w:rsidRDefault="003C019C" w14:paraId="64A07824" w14:textId="77777777">
      <w:r>
        <w:br w:type="page"/>
      </w:r>
    </w:p>
    <w:p w:rsidR="003C019C" w:rsidP="0F83F1BF" w:rsidRDefault="003C019C" w14:paraId="7B2DD75D" w14:textId="7E394B92">
      <w:pPr>
        <w:pStyle w:val="Heading6"/>
        <w:rPr>
          <w:color w:val="2F5496" w:themeColor="accent1" w:themeShade="BF"/>
        </w:rPr>
      </w:pPr>
      <w:r w:rsidRPr="0F83F1BF">
        <w:rPr>
          <w:color w:val="2F5496" w:themeColor="accent1" w:themeShade="BF"/>
        </w:rPr>
        <w:t>PI 1.</w:t>
      </w:r>
      <w:r w:rsidRPr="0F83F1BF" w:rsidR="006871BA">
        <w:rPr>
          <w:color w:val="2F5496" w:themeColor="accent1" w:themeShade="BF"/>
        </w:rPr>
        <w:t>3.1</w:t>
      </w:r>
      <w:r w:rsidRPr="0F83F1BF">
        <w:rPr>
          <w:color w:val="2F5496" w:themeColor="accent1" w:themeShade="BF"/>
        </w:rPr>
        <w:t xml:space="preserve"> – </w:t>
      </w:r>
      <w:r w:rsidRPr="0F83F1BF" w:rsidR="006871BA">
        <w:rPr>
          <w:color w:val="2F5496" w:themeColor="accent1" w:themeShade="BF"/>
        </w:rPr>
        <w:t>Enhancement outcomes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C019C" w:rsidTr="00581657" w14:paraId="4974E768" w14:textId="77777777">
        <w:trPr>
          <w:tblHeader/>
        </w:trPr>
        <w:tc>
          <w:tcPr>
            <w:tcW w:w="1696" w:type="dxa"/>
            <w:gridSpan w:val="2"/>
            <w:shd w:val="clear" w:color="auto" w:fill="BFBFBF" w:themeFill="background1" w:themeFillShade="BF"/>
          </w:tcPr>
          <w:p w:rsidRPr="00586CA6" w:rsidR="003C019C" w:rsidP="00581657" w:rsidRDefault="003C019C" w14:paraId="28AC0645" w14:textId="48D56BB5">
            <w:pPr>
              <w:rPr>
                <w:b/>
                <w:bCs/>
              </w:rPr>
            </w:pPr>
            <w:r w:rsidRPr="00586CA6">
              <w:rPr>
                <w:b/>
                <w:bCs/>
              </w:rPr>
              <w:t xml:space="preserve">PI </w:t>
            </w:r>
            <w:r>
              <w:rPr>
                <w:b/>
                <w:bCs/>
              </w:rPr>
              <w:t>1.</w:t>
            </w:r>
            <w:r w:rsidR="006871BA">
              <w:rPr>
                <w:b/>
                <w:bCs/>
              </w:rPr>
              <w:t>3.1</w:t>
            </w:r>
          </w:p>
        </w:tc>
        <w:tc>
          <w:tcPr>
            <w:tcW w:w="8789" w:type="dxa"/>
            <w:gridSpan w:val="3"/>
            <w:shd w:val="clear" w:color="auto" w:fill="BFBFBF" w:themeFill="background1" w:themeFillShade="BF"/>
          </w:tcPr>
          <w:p w:rsidRPr="00F24092" w:rsidR="003C019C" w:rsidP="00581657" w:rsidRDefault="00CE0557" w14:paraId="6A7945BA" w14:textId="7BDCD7BF">
            <w:pPr>
              <w:rPr>
                <w:b/>
                <w:bCs/>
              </w:rPr>
            </w:pPr>
            <w:r w:rsidRPr="00CE0557">
              <w:rPr>
                <w:b/>
                <w:bCs/>
              </w:rPr>
              <w:t>Enhancement activities do not negatively impact wild stock(s)</w:t>
            </w:r>
          </w:p>
        </w:tc>
      </w:tr>
      <w:tr w:rsidR="003C019C" w:rsidTr="00581657" w14:paraId="5215B002" w14:textId="77777777">
        <w:tc>
          <w:tcPr>
            <w:tcW w:w="1696" w:type="dxa"/>
            <w:gridSpan w:val="2"/>
            <w:shd w:val="clear" w:color="auto" w:fill="F2F2F2" w:themeFill="background1" w:themeFillShade="F2"/>
          </w:tcPr>
          <w:p w:rsidR="003C019C" w:rsidP="00581657" w:rsidRDefault="003C019C" w14:paraId="24DE5DC5" w14:textId="77777777">
            <w:r>
              <w:t>Scoring issue</w:t>
            </w:r>
          </w:p>
        </w:tc>
        <w:tc>
          <w:tcPr>
            <w:tcW w:w="2929" w:type="dxa"/>
            <w:shd w:val="clear" w:color="auto" w:fill="F2F2F2" w:themeFill="background1" w:themeFillShade="F2"/>
          </w:tcPr>
          <w:p w:rsidRPr="00DE1FF9" w:rsidR="003C019C" w:rsidP="00581657" w:rsidRDefault="003C019C" w14:paraId="01C01202" w14:textId="77777777">
            <w:pPr>
              <w:jc w:val="center"/>
              <w:rPr>
                <w:b/>
                <w:bCs/>
              </w:rPr>
            </w:pPr>
            <w:r w:rsidRPr="00DE1FF9">
              <w:rPr>
                <w:b/>
                <w:bCs/>
              </w:rPr>
              <w:t>SG 60</w:t>
            </w:r>
          </w:p>
        </w:tc>
        <w:tc>
          <w:tcPr>
            <w:tcW w:w="2930" w:type="dxa"/>
            <w:shd w:val="clear" w:color="auto" w:fill="F2F2F2" w:themeFill="background1" w:themeFillShade="F2"/>
          </w:tcPr>
          <w:p w:rsidRPr="00DE1FF9" w:rsidR="003C019C" w:rsidP="00581657" w:rsidRDefault="003C019C" w14:paraId="407F761F" w14:textId="77777777">
            <w:pPr>
              <w:jc w:val="center"/>
              <w:rPr>
                <w:b/>
                <w:bCs/>
              </w:rPr>
            </w:pPr>
            <w:r w:rsidRPr="00DE1FF9">
              <w:rPr>
                <w:b/>
                <w:bCs/>
              </w:rPr>
              <w:t>SG 80</w:t>
            </w:r>
          </w:p>
        </w:tc>
        <w:tc>
          <w:tcPr>
            <w:tcW w:w="2930" w:type="dxa"/>
            <w:shd w:val="clear" w:color="auto" w:fill="F2F2F2" w:themeFill="background1" w:themeFillShade="F2"/>
          </w:tcPr>
          <w:p w:rsidRPr="00DE1FF9" w:rsidR="003C019C" w:rsidP="00581657" w:rsidRDefault="003C019C" w14:paraId="74E36139" w14:textId="77777777">
            <w:pPr>
              <w:jc w:val="center"/>
              <w:rPr>
                <w:b/>
                <w:bCs/>
              </w:rPr>
            </w:pPr>
            <w:r w:rsidRPr="00DE1FF9">
              <w:rPr>
                <w:b/>
                <w:bCs/>
              </w:rPr>
              <w:t>SG 100</w:t>
            </w:r>
          </w:p>
        </w:tc>
      </w:tr>
      <w:tr w:rsidR="003C019C" w:rsidTr="00581657" w14:paraId="09BB3A79" w14:textId="77777777">
        <w:tc>
          <w:tcPr>
            <w:tcW w:w="903" w:type="dxa"/>
            <w:vMerge w:val="restart"/>
            <w:shd w:val="clear" w:color="auto" w:fill="F2F2F2" w:themeFill="background1" w:themeFillShade="F2"/>
            <w:vAlign w:val="center"/>
          </w:tcPr>
          <w:p w:rsidRPr="00F43062" w:rsidR="003C019C" w:rsidP="00581657" w:rsidRDefault="003C019C" w14:paraId="250E1093" w14:textId="77777777">
            <w:pPr>
              <w:rPr>
                <w:b/>
                <w:bCs/>
              </w:rPr>
            </w:pPr>
            <w:r w:rsidRPr="00F43062">
              <w:rPr>
                <w:b/>
                <w:bCs/>
              </w:rPr>
              <w:t>a</w:t>
            </w:r>
          </w:p>
        </w:tc>
        <w:tc>
          <w:tcPr>
            <w:tcW w:w="9582" w:type="dxa"/>
            <w:gridSpan w:val="4"/>
            <w:shd w:val="clear" w:color="auto" w:fill="D9D9D9" w:themeFill="background1" w:themeFillShade="D9"/>
          </w:tcPr>
          <w:p w:rsidRPr="00DE1FF9" w:rsidR="003C019C" w:rsidP="00581657" w:rsidRDefault="00CF23AB" w14:paraId="279E94B2" w14:textId="7811F67E">
            <w:pPr>
              <w:rPr>
                <w:b/>
                <w:bCs/>
              </w:rPr>
            </w:pPr>
            <w:r w:rsidRPr="00CF23AB">
              <w:rPr>
                <w:b/>
                <w:bCs/>
              </w:rPr>
              <w:t>Enhancement impacts</w:t>
            </w:r>
          </w:p>
        </w:tc>
      </w:tr>
      <w:tr w:rsidR="00F77089" w:rsidTr="00581657" w14:paraId="6C9ECDFD" w14:textId="77777777">
        <w:tc>
          <w:tcPr>
            <w:tcW w:w="903" w:type="dxa"/>
            <w:vMerge/>
            <w:shd w:val="clear" w:color="auto" w:fill="F2F2F2" w:themeFill="background1" w:themeFillShade="F2"/>
          </w:tcPr>
          <w:p w:rsidR="00F77089" w:rsidP="00F77089" w:rsidRDefault="00F77089" w14:paraId="6EBEE435" w14:textId="77777777"/>
        </w:tc>
        <w:tc>
          <w:tcPr>
            <w:tcW w:w="793" w:type="dxa"/>
            <w:shd w:val="clear" w:color="auto" w:fill="F2F2F2" w:themeFill="background1" w:themeFillShade="F2"/>
          </w:tcPr>
          <w:p w:rsidR="00F77089" w:rsidP="00F77089" w:rsidRDefault="00F77089" w14:paraId="2C45C48F" w14:textId="77777777">
            <w:r>
              <w:t>Guide post</w:t>
            </w:r>
          </w:p>
        </w:tc>
        <w:tc>
          <w:tcPr>
            <w:tcW w:w="2929" w:type="dxa"/>
            <w:shd w:val="clear" w:color="auto" w:fill="F2F2F2" w:themeFill="background1" w:themeFillShade="F2"/>
          </w:tcPr>
          <w:p w:rsidRPr="002B7E17" w:rsidR="00F77089" w:rsidP="00F77089" w:rsidRDefault="00F77089" w14:paraId="0B926CCE" w14:textId="1B3047EE">
            <w:r w:rsidRPr="006E050A">
              <w:t xml:space="preserve">It is </w:t>
            </w:r>
            <w:r w:rsidRPr="00F77089">
              <w:rPr>
                <w:b/>
                <w:bCs/>
              </w:rPr>
              <w:t>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rsidR="00F77089" w:rsidP="00F77089" w:rsidRDefault="00F77089" w14:paraId="0B64DFEC" w14:textId="208A095C">
            <w:r w:rsidRPr="006E050A">
              <w:t xml:space="preserve">It is </w:t>
            </w:r>
            <w:r w:rsidRPr="00F77089">
              <w:rPr>
                <w:b/>
                <w:bCs/>
              </w:rPr>
              <w:t>highly likely</w:t>
            </w:r>
            <w:r w:rsidRPr="006E050A">
              <w:t xml:space="preserve"> that the enhancement activities do not have significant negative impacts on the local adaptation, reproductive performance, or productivity and diversity of wild stocks.</w:t>
            </w:r>
          </w:p>
        </w:tc>
        <w:tc>
          <w:tcPr>
            <w:tcW w:w="2930" w:type="dxa"/>
            <w:shd w:val="clear" w:color="auto" w:fill="F2F2F2" w:themeFill="background1" w:themeFillShade="F2"/>
          </w:tcPr>
          <w:p w:rsidR="00F77089" w:rsidP="00F77089" w:rsidRDefault="00F77089" w14:paraId="37EF2658" w14:textId="1297B40D">
            <w:r w:rsidRPr="006E050A">
              <w:t xml:space="preserve">There is a </w:t>
            </w:r>
            <w:r w:rsidRPr="00F77089">
              <w:rPr>
                <w:b/>
                <w:bCs/>
              </w:rPr>
              <w:t>high degree of certainty</w:t>
            </w:r>
            <w:r w:rsidRPr="006E050A">
              <w:t xml:space="preserve"> that the enhancement activities do not have significant negative impacts on the local adaptation, reproductive performance, or productivity and diversity of wild stocks.</w:t>
            </w:r>
          </w:p>
        </w:tc>
      </w:tr>
      <w:tr w:rsidR="003C019C" w:rsidTr="00581657" w14:paraId="743EAE77" w14:textId="77777777">
        <w:tc>
          <w:tcPr>
            <w:tcW w:w="903" w:type="dxa"/>
            <w:vMerge/>
            <w:shd w:val="clear" w:color="auto" w:fill="F2F2F2" w:themeFill="background1" w:themeFillShade="F2"/>
          </w:tcPr>
          <w:p w:rsidR="003C019C" w:rsidP="00581657" w:rsidRDefault="003C019C" w14:paraId="235162D1" w14:textId="77777777"/>
        </w:tc>
        <w:tc>
          <w:tcPr>
            <w:tcW w:w="793" w:type="dxa"/>
            <w:shd w:val="clear" w:color="auto" w:fill="F2F2F2" w:themeFill="background1" w:themeFillShade="F2"/>
          </w:tcPr>
          <w:p w:rsidR="003C019C" w:rsidP="00581657" w:rsidRDefault="003C019C" w14:paraId="0448A1CE" w14:textId="77777777">
            <w:r>
              <w:t>Met?</w:t>
            </w:r>
          </w:p>
        </w:tc>
        <w:tc>
          <w:tcPr>
            <w:tcW w:w="2929" w:type="dxa"/>
            <w:shd w:val="clear" w:color="auto" w:fill="FFFFFF" w:themeFill="background1"/>
          </w:tcPr>
          <w:p w:rsidRPr="00DE1FF9" w:rsidR="003C019C" w:rsidP="00581657" w:rsidRDefault="003C019C" w14:paraId="7173FFF3" w14:textId="77777777">
            <w:pPr>
              <w:rPr>
                <w:b/>
                <w:bCs/>
              </w:rPr>
            </w:pPr>
            <w:r w:rsidRPr="00E019F7">
              <w:rPr>
                <w:b/>
                <w:bCs/>
              </w:rPr>
              <w:t xml:space="preserve">Yes / No </w:t>
            </w:r>
          </w:p>
        </w:tc>
        <w:tc>
          <w:tcPr>
            <w:tcW w:w="2930" w:type="dxa"/>
            <w:shd w:val="clear" w:color="auto" w:fill="FFFFFF" w:themeFill="background1"/>
          </w:tcPr>
          <w:p w:rsidRPr="00DE1FF9" w:rsidR="003C019C" w:rsidP="00581657" w:rsidRDefault="003C019C" w14:paraId="0A2EFC40" w14:textId="77777777">
            <w:pPr>
              <w:rPr>
                <w:b/>
                <w:bCs/>
              </w:rPr>
            </w:pPr>
            <w:r w:rsidRPr="00E019F7">
              <w:rPr>
                <w:b/>
                <w:bCs/>
              </w:rPr>
              <w:t>Yes / No</w:t>
            </w:r>
          </w:p>
        </w:tc>
        <w:tc>
          <w:tcPr>
            <w:tcW w:w="2930" w:type="dxa"/>
            <w:shd w:val="clear" w:color="auto" w:fill="FFFFFF" w:themeFill="background1"/>
          </w:tcPr>
          <w:p w:rsidRPr="00DE1FF9" w:rsidR="003C019C" w:rsidP="00581657" w:rsidRDefault="003C019C" w14:paraId="478FD72D" w14:textId="77777777">
            <w:pPr>
              <w:rPr>
                <w:b/>
                <w:bCs/>
              </w:rPr>
            </w:pPr>
            <w:r w:rsidRPr="00E019F7">
              <w:rPr>
                <w:b/>
                <w:bCs/>
              </w:rPr>
              <w:t xml:space="preserve">Yes / No </w:t>
            </w:r>
          </w:p>
        </w:tc>
      </w:tr>
      <w:tr w:rsidR="003C019C" w:rsidTr="00581657" w14:paraId="382F5EA3" w14:textId="77777777">
        <w:tc>
          <w:tcPr>
            <w:tcW w:w="1696" w:type="dxa"/>
            <w:gridSpan w:val="2"/>
            <w:shd w:val="clear" w:color="auto" w:fill="F2F2F2" w:themeFill="background1" w:themeFillShade="F2"/>
          </w:tcPr>
          <w:p w:rsidR="003C019C" w:rsidP="00581657" w:rsidRDefault="003C019C" w14:paraId="23B7F242" w14:textId="77777777">
            <w:r>
              <w:t>Rationale</w:t>
            </w:r>
          </w:p>
        </w:tc>
        <w:tc>
          <w:tcPr>
            <w:tcW w:w="8789" w:type="dxa"/>
            <w:gridSpan w:val="3"/>
          </w:tcPr>
          <w:p w:rsidRPr="005404EB" w:rsidR="003C019C" w:rsidP="00581657" w:rsidRDefault="003C019C" w14:paraId="62D59E86" w14:textId="77777777"/>
        </w:tc>
      </w:tr>
    </w:tbl>
    <w:p w:rsidRPr="00661A22" w:rsidR="003C019C" w:rsidP="003C019C" w:rsidRDefault="003C019C" w14:paraId="4009938A"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019C" w:rsidTr="00581657" w14:paraId="5AC5970E" w14:textId="77777777">
        <w:tc>
          <w:tcPr>
            <w:tcW w:w="3823" w:type="dxa"/>
            <w:shd w:val="clear" w:color="auto" w:fill="F2F2F2" w:themeFill="background1" w:themeFillShade="F2"/>
          </w:tcPr>
          <w:p w:rsidR="003C019C" w:rsidP="00581657" w:rsidRDefault="003C019C" w14:paraId="76EE52B2" w14:textId="77777777">
            <w:r w:rsidRPr="00C35C08">
              <w:t>Draft scoring range</w:t>
            </w:r>
          </w:p>
        </w:tc>
        <w:tc>
          <w:tcPr>
            <w:tcW w:w="6662" w:type="dxa"/>
            <w:shd w:val="clear" w:color="auto" w:fill="FFFFFF" w:themeFill="background1"/>
          </w:tcPr>
          <w:p w:rsidRPr="00493233" w:rsidR="003C019C" w:rsidP="00581657" w:rsidRDefault="003C019C" w14:paraId="2FE762C9" w14:textId="77777777">
            <w:pPr>
              <w:rPr>
                <w:b/>
                <w:bCs/>
                <w:i/>
                <w:iCs/>
              </w:rPr>
            </w:pPr>
            <w:r w:rsidRPr="00493233">
              <w:rPr>
                <w:b/>
                <w:bCs/>
              </w:rPr>
              <w:t>&lt;60 / 60-79 / ≥80</w:t>
            </w:r>
          </w:p>
        </w:tc>
      </w:tr>
      <w:tr w:rsidR="003C019C" w:rsidTr="00581657" w14:paraId="02051D71" w14:textId="77777777">
        <w:tc>
          <w:tcPr>
            <w:tcW w:w="3823" w:type="dxa"/>
            <w:shd w:val="clear" w:color="auto" w:fill="F2F2F2" w:themeFill="background1" w:themeFillShade="F2"/>
          </w:tcPr>
          <w:p w:rsidR="003C019C" w:rsidP="00581657" w:rsidRDefault="003C019C" w14:paraId="6940CC59" w14:textId="77777777">
            <w:r w:rsidRPr="00C35C08">
              <w:t>Information gap indicator</w:t>
            </w:r>
          </w:p>
        </w:tc>
        <w:tc>
          <w:tcPr>
            <w:tcW w:w="6662" w:type="dxa"/>
            <w:shd w:val="clear" w:color="auto" w:fill="FFFFFF" w:themeFill="background1"/>
          </w:tcPr>
          <w:p w:rsidRPr="00313847" w:rsidR="003C019C" w:rsidP="00581657" w:rsidRDefault="003C019C" w14:paraId="75EC717B" w14:textId="77777777">
            <w:pPr>
              <w:rPr>
                <w:b/>
                <w:bCs/>
              </w:rPr>
            </w:pPr>
            <w:r w:rsidRPr="00313847">
              <w:rPr>
                <w:b/>
                <w:bCs/>
              </w:rPr>
              <w:t>More information sought / Information sufficient to score PI</w:t>
            </w:r>
          </w:p>
          <w:p w:rsidR="003C019C" w:rsidP="00581657" w:rsidRDefault="003C019C" w14:paraId="0ACA8541" w14:textId="77777777"/>
          <w:p w:rsidRPr="00567106" w:rsidR="003C019C" w:rsidP="00581657" w:rsidRDefault="003C019C" w14:paraId="1666D4F9" w14:textId="77777777">
            <w:pPr>
              <w:rPr>
                <w:i/>
                <w:iCs/>
              </w:rPr>
            </w:pPr>
            <w:r w:rsidRPr="008A30C0">
              <w:rPr>
                <w:i/>
                <w:iCs/>
              </w:rPr>
              <w:t>If more information is sought, include a description of what the information gap is and what is information is sought</w:t>
            </w:r>
          </w:p>
        </w:tc>
      </w:tr>
    </w:tbl>
    <w:p w:rsidR="003C019C" w:rsidP="003C019C" w:rsidRDefault="003C019C" w14:paraId="19472862" w14:textId="77777777"/>
    <w:p w:rsidR="00B634B7" w:rsidP="00AB5E5E" w:rsidRDefault="00B634B7" w14:paraId="12C8DA81" w14:textId="611AE776"/>
    <w:p w:rsidR="00B634B7" w:rsidRDefault="00B634B7" w14:paraId="602E92A6" w14:textId="77777777">
      <w:r>
        <w:br w:type="page"/>
      </w:r>
    </w:p>
    <w:p w:rsidR="00B634B7" w:rsidP="0F83F1BF" w:rsidRDefault="00B634B7" w14:paraId="75BCE303" w14:textId="2E0E958D">
      <w:pPr>
        <w:pStyle w:val="Heading6"/>
        <w:rPr>
          <w:color w:val="2F5496" w:themeColor="accent1" w:themeShade="BF"/>
        </w:rPr>
      </w:pPr>
      <w:r w:rsidRPr="0F83F1BF">
        <w:rPr>
          <w:color w:val="2F5496" w:themeColor="accent1" w:themeShade="BF"/>
        </w:rPr>
        <w:t>PI 1.3.</w:t>
      </w:r>
      <w:r w:rsidRPr="0F83F1BF" w:rsidR="007B54A8">
        <w:rPr>
          <w:color w:val="2F5496" w:themeColor="accent1" w:themeShade="BF"/>
        </w:rPr>
        <w:t>2</w:t>
      </w:r>
      <w:r w:rsidRPr="0F83F1BF">
        <w:rPr>
          <w:color w:val="2F5496" w:themeColor="accent1" w:themeShade="BF"/>
        </w:rPr>
        <w:t xml:space="preserve"> – </w:t>
      </w:r>
      <w:r w:rsidRPr="0F83F1BF" w:rsidR="007B54A8">
        <w:rPr>
          <w:color w:val="2F5496" w:themeColor="accent1" w:themeShade="BF"/>
        </w:rPr>
        <w:t>Enhancement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B634B7" w:rsidTr="00581657" w14:paraId="516FCB9A" w14:textId="77777777">
        <w:trPr>
          <w:tblHeader/>
        </w:trPr>
        <w:tc>
          <w:tcPr>
            <w:tcW w:w="1696" w:type="dxa"/>
            <w:gridSpan w:val="2"/>
            <w:shd w:val="clear" w:color="auto" w:fill="BFBFBF" w:themeFill="background1" w:themeFillShade="BF"/>
          </w:tcPr>
          <w:p w:rsidRPr="00586CA6" w:rsidR="00B634B7" w:rsidP="00581657" w:rsidRDefault="00B634B7" w14:paraId="6A5DDBD4" w14:textId="3BD3337E">
            <w:pPr>
              <w:rPr>
                <w:b/>
                <w:bCs/>
              </w:rPr>
            </w:pPr>
            <w:r w:rsidRPr="00586CA6">
              <w:rPr>
                <w:b/>
                <w:bCs/>
              </w:rPr>
              <w:t xml:space="preserve">PI </w:t>
            </w:r>
            <w:r>
              <w:rPr>
                <w:b/>
                <w:bCs/>
              </w:rPr>
              <w:t>1.3.</w:t>
            </w:r>
            <w:r w:rsidR="007B54A8">
              <w:rPr>
                <w:b/>
                <w:bCs/>
              </w:rPr>
              <w:t>2</w:t>
            </w:r>
          </w:p>
        </w:tc>
        <w:tc>
          <w:tcPr>
            <w:tcW w:w="8789" w:type="dxa"/>
            <w:gridSpan w:val="3"/>
            <w:shd w:val="clear" w:color="auto" w:fill="BFBFBF" w:themeFill="background1" w:themeFillShade="BF"/>
          </w:tcPr>
          <w:p w:rsidRPr="00F24092" w:rsidR="00B634B7" w:rsidP="00581657" w:rsidRDefault="003E6019" w14:paraId="2DC74A07" w14:textId="360E8E18">
            <w:pPr>
              <w:rPr>
                <w:b/>
                <w:bCs/>
              </w:rPr>
            </w:pPr>
            <w:r w:rsidRPr="003E6019">
              <w:rPr>
                <w:b/>
                <w:bCs/>
              </w:rPr>
              <w:t>Effective enhancement and fishery strategies are in place to address effects of enhancement activities on wild stock(s)</w:t>
            </w:r>
          </w:p>
        </w:tc>
      </w:tr>
      <w:tr w:rsidR="00B634B7" w:rsidTr="00581657" w14:paraId="16C9ACB6" w14:textId="77777777">
        <w:tc>
          <w:tcPr>
            <w:tcW w:w="1696" w:type="dxa"/>
            <w:gridSpan w:val="2"/>
            <w:shd w:val="clear" w:color="auto" w:fill="F2F2F2" w:themeFill="background1" w:themeFillShade="F2"/>
          </w:tcPr>
          <w:p w:rsidR="00B634B7" w:rsidP="00581657" w:rsidRDefault="00B634B7" w14:paraId="48E2C3B6" w14:textId="77777777">
            <w:r>
              <w:t>Scoring issue</w:t>
            </w:r>
          </w:p>
        </w:tc>
        <w:tc>
          <w:tcPr>
            <w:tcW w:w="2929" w:type="dxa"/>
            <w:shd w:val="clear" w:color="auto" w:fill="F2F2F2" w:themeFill="background1" w:themeFillShade="F2"/>
          </w:tcPr>
          <w:p w:rsidRPr="00DE1FF9" w:rsidR="00B634B7" w:rsidP="00581657" w:rsidRDefault="00B634B7" w14:paraId="3E7B051E" w14:textId="77777777">
            <w:pPr>
              <w:jc w:val="center"/>
              <w:rPr>
                <w:b/>
                <w:bCs/>
              </w:rPr>
            </w:pPr>
            <w:r w:rsidRPr="00DE1FF9">
              <w:rPr>
                <w:b/>
                <w:bCs/>
              </w:rPr>
              <w:t>SG 60</w:t>
            </w:r>
          </w:p>
        </w:tc>
        <w:tc>
          <w:tcPr>
            <w:tcW w:w="2930" w:type="dxa"/>
            <w:shd w:val="clear" w:color="auto" w:fill="F2F2F2" w:themeFill="background1" w:themeFillShade="F2"/>
          </w:tcPr>
          <w:p w:rsidRPr="00DE1FF9" w:rsidR="00B634B7" w:rsidP="00581657" w:rsidRDefault="00B634B7" w14:paraId="10802E3D" w14:textId="77777777">
            <w:pPr>
              <w:jc w:val="center"/>
              <w:rPr>
                <w:b/>
                <w:bCs/>
              </w:rPr>
            </w:pPr>
            <w:r w:rsidRPr="00DE1FF9">
              <w:rPr>
                <w:b/>
                <w:bCs/>
              </w:rPr>
              <w:t>SG 80</w:t>
            </w:r>
          </w:p>
        </w:tc>
        <w:tc>
          <w:tcPr>
            <w:tcW w:w="2930" w:type="dxa"/>
            <w:shd w:val="clear" w:color="auto" w:fill="F2F2F2" w:themeFill="background1" w:themeFillShade="F2"/>
          </w:tcPr>
          <w:p w:rsidRPr="00DE1FF9" w:rsidR="00B634B7" w:rsidP="00581657" w:rsidRDefault="00B634B7" w14:paraId="207A8193" w14:textId="77777777">
            <w:pPr>
              <w:jc w:val="center"/>
              <w:rPr>
                <w:b/>
                <w:bCs/>
              </w:rPr>
            </w:pPr>
            <w:r w:rsidRPr="00DE1FF9">
              <w:rPr>
                <w:b/>
                <w:bCs/>
              </w:rPr>
              <w:t>SG 100</w:t>
            </w:r>
          </w:p>
        </w:tc>
      </w:tr>
      <w:tr w:rsidR="00B634B7" w:rsidTr="00581657" w14:paraId="1617135E" w14:textId="77777777">
        <w:tc>
          <w:tcPr>
            <w:tcW w:w="903" w:type="dxa"/>
            <w:vMerge w:val="restart"/>
            <w:shd w:val="clear" w:color="auto" w:fill="F2F2F2" w:themeFill="background1" w:themeFillShade="F2"/>
            <w:vAlign w:val="center"/>
          </w:tcPr>
          <w:p w:rsidRPr="00F43062" w:rsidR="00B634B7" w:rsidP="00581657" w:rsidRDefault="00B634B7" w14:paraId="51F38075" w14:textId="77777777">
            <w:pPr>
              <w:rPr>
                <w:b/>
                <w:bCs/>
              </w:rPr>
            </w:pPr>
            <w:r w:rsidRPr="00F43062">
              <w:rPr>
                <w:b/>
                <w:bCs/>
              </w:rPr>
              <w:t>a</w:t>
            </w:r>
          </w:p>
        </w:tc>
        <w:tc>
          <w:tcPr>
            <w:tcW w:w="9582" w:type="dxa"/>
            <w:gridSpan w:val="4"/>
            <w:shd w:val="clear" w:color="auto" w:fill="D9D9D9" w:themeFill="background1" w:themeFillShade="D9"/>
          </w:tcPr>
          <w:p w:rsidRPr="00DE1FF9" w:rsidR="00B634B7" w:rsidP="00581657" w:rsidRDefault="009E1DCC" w14:paraId="0593E724" w14:textId="0355FD2C">
            <w:pPr>
              <w:rPr>
                <w:b/>
                <w:bCs/>
              </w:rPr>
            </w:pPr>
            <w:r w:rsidRPr="009E1DCC">
              <w:rPr>
                <w:b/>
                <w:bCs/>
              </w:rPr>
              <w:t>Management strategy in place</w:t>
            </w:r>
          </w:p>
        </w:tc>
      </w:tr>
      <w:tr w:rsidR="00E87DB4" w:rsidTr="00581657" w14:paraId="681C8BBE" w14:textId="77777777">
        <w:tc>
          <w:tcPr>
            <w:tcW w:w="903" w:type="dxa"/>
            <w:vMerge/>
            <w:shd w:val="clear" w:color="auto" w:fill="F2F2F2" w:themeFill="background1" w:themeFillShade="F2"/>
          </w:tcPr>
          <w:p w:rsidR="00E87DB4" w:rsidP="00E87DB4" w:rsidRDefault="00E87DB4" w14:paraId="0E4EB4F9" w14:textId="77777777"/>
        </w:tc>
        <w:tc>
          <w:tcPr>
            <w:tcW w:w="793" w:type="dxa"/>
            <w:shd w:val="clear" w:color="auto" w:fill="F2F2F2" w:themeFill="background1" w:themeFillShade="F2"/>
          </w:tcPr>
          <w:p w:rsidR="00E87DB4" w:rsidP="00E87DB4" w:rsidRDefault="00E87DB4" w14:paraId="7C81744B" w14:textId="77777777">
            <w:r>
              <w:t>Guide post</w:t>
            </w:r>
          </w:p>
        </w:tc>
        <w:tc>
          <w:tcPr>
            <w:tcW w:w="2929" w:type="dxa"/>
            <w:shd w:val="clear" w:color="auto" w:fill="F2F2F2" w:themeFill="background1" w:themeFillShade="F2"/>
          </w:tcPr>
          <w:p w:rsidRPr="002B7E17" w:rsidR="00E87DB4" w:rsidP="00E87DB4" w:rsidRDefault="00E87DB4" w14:paraId="0D575829" w14:textId="4BFED333">
            <w:r w:rsidRPr="00E87DB4">
              <w:rPr>
                <w:b/>
                <w:bCs/>
              </w:rPr>
              <w:t>Practices and protocols</w:t>
            </w:r>
            <w:r w:rsidRPr="00BB5AFA">
              <w:t xml:space="preserve"> are in place to protect wild stocks from significant negative impacts of enhancement.</w:t>
            </w:r>
          </w:p>
        </w:tc>
        <w:tc>
          <w:tcPr>
            <w:tcW w:w="2930" w:type="dxa"/>
            <w:shd w:val="clear" w:color="auto" w:fill="F2F2F2" w:themeFill="background1" w:themeFillShade="F2"/>
          </w:tcPr>
          <w:p w:rsidR="00E87DB4" w:rsidP="00E87DB4" w:rsidRDefault="00E87DB4" w14:paraId="6ADDDA8F" w14:textId="367754AF">
            <w:r w:rsidRPr="00BB5AFA">
              <w:t xml:space="preserve">There is a </w:t>
            </w:r>
            <w:r w:rsidRPr="00E87DB4">
              <w:rPr>
                <w:b/>
                <w:bCs/>
              </w:rPr>
              <w:t>partial strategy</w:t>
            </w:r>
            <w:r w:rsidRPr="00BB5AFA">
              <w:t xml:space="preserve"> in place to protect wild stocks from significant negative impacts of enhancement.</w:t>
            </w:r>
          </w:p>
        </w:tc>
        <w:tc>
          <w:tcPr>
            <w:tcW w:w="2930" w:type="dxa"/>
            <w:shd w:val="clear" w:color="auto" w:fill="F2F2F2" w:themeFill="background1" w:themeFillShade="F2"/>
          </w:tcPr>
          <w:p w:rsidR="00E87DB4" w:rsidP="00E87DB4" w:rsidRDefault="00E87DB4" w14:paraId="5C168C98" w14:textId="4B406CED">
            <w:r w:rsidRPr="00BB5AFA">
              <w:t xml:space="preserve">There is a </w:t>
            </w:r>
            <w:r w:rsidRPr="00E87DB4">
              <w:rPr>
                <w:b/>
                <w:bCs/>
              </w:rPr>
              <w:t>comprehensive strategy</w:t>
            </w:r>
            <w:r w:rsidRPr="00BB5AFA">
              <w:t xml:space="preserve"> in place to protect wild stocks from significant negative impacts of enhancement.</w:t>
            </w:r>
          </w:p>
        </w:tc>
      </w:tr>
      <w:tr w:rsidR="00B634B7" w:rsidTr="00581657" w14:paraId="24E86CDB" w14:textId="77777777">
        <w:tc>
          <w:tcPr>
            <w:tcW w:w="903" w:type="dxa"/>
            <w:vMerge/>
            <w:shd w:val="clear" w:color="auto" w:fill="F2F2F2" w:themeFill="background1" w:themeFillShade="F2"/>
          </w:tcPr>
          <w:p w:rsidR="00B634B7" w:rsidP="00581657" w:rsidRDefault="00B634B7" w14:paraId="2A29E0C6" w14:textId="77777777"/>
        </w:tc>
        <w:tc>
          <w:tcPr>
            <w:tcW w:w="793" w:type="dxa"/>
            <w:shd w:val="clear" w:color="auto" w:fill="F2F2F2" w:themeFill="background1" w:themeFillShade="F2"/>
          </w:tcPr>
          <w:p w:rsidR="00B634B7" w:rsidP="00581657" w:rsidRDefault="00B634B7" w14:paraId="23A0E339" w14:textId="77777777">
            <w:r>
              <w:t>Met?</w:t>
            </w:r>
          </w:p>
        </w:tc>
        <w:tc>
          <w:tcPr>
            <w:tcW w:w="2929" w:type="dxa"/>
            <w:shd w:val="clear" w:color="auto" w:fill="FFFFFF" w:themeFill="background1"/>
          </w:tcPr>
          <w:p w:rsidRPr="00DE1FF9" w:rsidR="00B634B7" w:rsidP="00581657" w:rsidRDefault="00B634B7" w14:paraId="6E39CCA2" w14:textId="77777777">
            <w:pPr>
              <w:rPr>
                <w:b/>
                <w:bCs/>
              </w:rPr>
            </w:pPr>
            <w:r w:rsidRPr="00E019F7">
              <w:rPr>
                <w:b/>
                <w:bCs/>
              </w:rPr>
              <w:t xml:space="preserve">Yes / No </w:t>
            </w:r>
          </w:p>
        </w:tc>
        <w:tc>
          <w:tcPr>
            <w:tcW w:w="2930" w:type="dxa"/>
            <w:shd w:val="clear" w:color="auto" w:fill="FFFFFF" w:themeFill="background1"/>
          </w:tcPr>
          <w:p w:rsidRPr="00DE1FF9" w:rsidR="00B634B7" w:rsidP="00581657" w:rsidRDefault="00B634B7" w14:paraId="3A6C5545" w14:textId="77777777">
            <w:pPr>
              <w:rPr>
                <w:b/>
                <w:bCs/>
              </w:rPr>
            </w:pPr>
            <w:r w:rsidRPr="00E019F7">
              <w:rPr>
                <w:b/>
                <w:bCs/>
              </w:rPr>
              <w:t>Yes / No</w:t>
            </w:r>
          </w:p>
        </w:tc>
        <w:tc>
          <w:tcPr>
            <w:tcW w:w="2930" w:type="dxa"/>
            <w:shd w:val="clear" w:color="auto" w:fill="FFFFFF" w:themeFill="background1"/>
          </w:tcPr>
          <w:p w:rsidRPr="00DE1FF9" w:rsidR="00B634B7" w:rsidP="00581657" w:rsidRDefault="00B634B7" w14:paraId="690FF9A0" w14:textId="77777777">
            <w:pPr>
              <w:rPr>
                <w:b/>
                <w:bCs/>
              </w:rPr>
            </w:pPr>
            <w:r w:rsidRPr="00E019F7">
              <w:rPr>
                <w:b/>
                <w:bCs/>
              </w:rPr>
              <w:t xml:space="preserve">Yes / No </w:t>
            </w:r>
          </w:p>
        </w:tc>
      </w:tr>
      <w:tr w:rsidR="00B634B7" w:rsidTr="00581657" w14:paraId="6B16B18C" w14:textId="77777777">
        <w:tc>
          <w:tcPr>
            <w:tcW w:w="1696" w:type="dxa"/>
            <w:gridSpan w:val="2"/>
            <w:shd w:val="clear" w:color="auto" w:fill="F2F2F2" w:themeFill="background1" w:themeFillShade="F2"/>
          </w:tcPr>
          <w:p w:rsidR="00B634B7" w:rsidP="00581657" w:rsidRDefault="00B634B7" w14:paraId="03A4DF76" w14:textId="77777777">
            <w:r>
              <w:t>Rationale</w:t>
            </w:r>
          </w:p>
        </w:tc>
        <w:tc>
          <w:tcPr>
            <w:tcW w:w="8789" w:type="dxa"/>
            <w:gridSpan w:val="3"/>
          </w:tcPr>
          <w:p w:rsidRPr="005404EB" w:rsidR="00B634B7" w:rsidP="00581657" w:rsidRDefault="00B634B7" w14:paraId="671D536F" w14:textId="77777777"/>
        </w:tc>
      </w:tr>
      <w:tr w:rsidRPr="00DE1FF9" w:rsidR="00FC3744" w:rsidTr="00581657" w14:paraId="1538D5D9" w14:textId="77777777">
        <w:tc>
          <w:tcPr>
            <w:tcW w:w="903" w:type="dxa"/>
            <w:vMerge w:val="restart"/>
            <w:shd w:val="clear" w:color="auto" w:fill="F2F2F2" w:themeFill="background1" w:themeFillShade="F2"/>
            <w:vAlign w:val="center"/>
          </w:tcPr>
          <w:p w:rsidRPr="00F43062" w:rsidR="00FC3744" w:rsidP="00581657" w:rsidRDefault="00FC3744" w14:paraId="6BE9E84C" w14:textId="1CE22160">
            <w:pPr>
              <w:rPr>
                <w:b/>
                <w:bCs/>
              </w:rPr>
            </w:pPr>
            <w:r>
              <w:rPr>
                <w:b/>
                <w:bCs/>
              </w:rPr>
              <w:t>b</w:t>
            </w:r>
          </w:p>
        </w:tc>
        <w:tc>
          <w:tcPr>
            <w:tcW w:w="9582" w:type="dxa"/>
            <w:gridSpan w:val="4"/>
            <w:shd w:val="clear" w:color="auto" w:fill="D9D9D9" w:themeFill="background1" w:themeFillShade="D9"/>
          </w:tcPr>
          <w:p w:rsidRPr="00DE1FF9" w:rsidR="00FC3744" w:rsidP="00581657" w:rsidRDefault="009B1379" w14:paraId="0781AF90" w14:textId="53B625AF">
            <w:pPr>
              <w:rPr>
                <w:b/>
                <w:bCs/>
              </w:rPr>
            </w:pPr>
            <w:r w:rsidRPr="009B1379">
              <w:rPr>
                <w:b/>
                <w:bCs/>
              </w:rPr>
              <w:t>Management strategy evaluation</w:t>
            </w:r>
          </w:p>
        </w:tc>
      </w:tr>
      <w:tr w:rsidR="002701CA" w:rsidTr="00581657" w14:paraId="57BCFBC7" w14:textId="77777777">
        <w:tc>
          <w:tcPr>
            <w:tcW w:w="903" w:type="dxa"/>
            <w:vMerge/>
            <w:shd w:val="clear" w:color="auto" w:fill="F2F2F2" w:themeFill="background1" w:themeFillShade="F2"/>
          </w:tcPr>
          <w:p w:rsidR="002701CA" w:rsidP="002701CA" w:rsidRDefault="002701CA" w14:paraId="40709197" w14:textId="77777777"/>
        </w:tc>
        <w:tc>
          <w:tcPr>
            <w:tcW w:w="793" w:type="dxa"/>
            <w:shd w:val="clear" w:color="auto" w:fill="F2F2F2" w:themeFill="background1" w:themeFillShade="F2"/>
          </w:tcPr>
          <w:p w:rsidR="002701CA" w:rsidP="002701CA" w:rsidRDefault="002701CA" w14:paraId="398E2AB1" w14:textId="77777777">
            <w:r>
              <w:t>Guide post</w:t>
            </w:r>
          </w:p>
        </w:tc>
        <w:tc>
          <w:tcPr>
            <w:tcW w:w="2929" w:type="dxa"/>
            <w:shd w:val="clear" w:color="auto" w:fill="F2F2F2" w:themeFill="background1" w:themeFillShade="F2"/>
          </w:tcPr>
          <w:p w:rsidRPr="002B7E17" w:rsidR="002701CA" w:rsidP="002701CA" w:rsidRDefault="002701CA" w14:paraId="1E08A42A" w14:textId="32DDE1F6">
            <w:r w:rsidRPr="00FF27A6">
              <w:t xml:space="preserve">The practices and protocols in place are considered </w:t>
            </w:r>
            <w:r w:rsidRPr="002701CA">
              <w:rPr>
                <w:b/>
                <w:bCs/>
              </w:rPr>
              <w:t>likely</w:t>
            </w:r>
            <w:r w:rsidRPr="00FF27A6">
              <w:t xml:space="preserve"> to be effective based on plausible argument.</w:t>
            </w:r>
          </w:p>
        </w:tc>
        <w:tc>
          <w:tcPr>
            <w:tcW w:w="2930" w:type="dxa"/>
            <w:shd w:val="clear" w:color="auto" w:fill="F2F2F2" w:themeFill="background1" w:themeFillShade="F2"/>
          </w:tcPr>
          <w:p w:rsidR="002701CA" w:rsidP="002701CA" w:rsidRDefault="002701CA" w14:paraId="4C8EAD42" w14:textId="77C1338A">
            <w:r w:rsidRPr="00FF27A6">
              <w:t xml:space="preserve">There is </w:t>
            </w:r>
            <w:r w:rsidRPr="002701CA">
              <w:rPr>
                <w:b/>
                <w:bCs/>
              </w:rPr>
              <w:t>some objective basis for confidence</w:t>
            </w:r>
            <w:r w:rsidRPr="00FF27A6">
              <w:t xml:space="preserve"> that the strategy is effective, based on evidence that the </w:t>
            </w:r>
            <w:r w:rsidRPr="00341FB2">
              <w:rPr>
                <w:b/>
                <w:bCs/>
              </w:rPr>
              <w:t>strategy</w:t>
            </w:r>
            <w:r w:rsidRPr="00FF27A6">
              <w:t xml:space="preserve"> is achieving the outcome metrics used to define the minimum detrimental impacts.</w:t>
            </w:r>
          </w:p>
        </w:tc>
        <w:tc>
          <w:tcPr>
            <w:tcW w:w="2930" w:type="dxa"/>
            <w:shd w:val="clear" w:color="auto" w:fill="F2F2F2" w:themeFill="background1" w:themeFillShade="F2"/>
          </w:tcPr>
          <w:p w:rsidR="002701CA" w:rsidP="002701CA" w:rsidRDefault="002701CA" w14:paraId="18999A31" w14:textId="2CC9D2AF">
            <w:r w:rsidRPr="00FF27A6">
              <w:t xml:space="preserve">There is </w:t>
            </w:r>
            <w:r w:rsidRPr="00341FB2">
              <w:rPr>
                <w:b/>
                <w:bCs/>
              </w:rPr>
              <w:t>clear evidence</w:t>
            </w:r>
            <w:r w:rsidRPr="00FF27A6">
              <w:t xml:space="preserve"> that the </w:t>
            </w:r>
            <w:r w:rsidRPr="00341FB2">
              <w:rPr>
                <w:b/>
                <w:bCs/>
              </w:rPr>
              <w:t>comprehensive strategy</w:t>
            </w:r>
            <w:r w:rsidRPr="00FF27A6">
              <w:t xml:space="preserve"> is successfully protecting wild stocks from significant detrimental impacts of enhancement.</w:t>
            </w:r>
          </w:p>
        </w:tc>
      </w:tr>
      <w:tr w:rsidRPr="00DE1FF9" w:rsidR="00FC3744" w:rsidTr="00581657" w14:paraId="57557117" w14:textId="77777777">
        <w:tc>
          <w:tcPr>
            <w:tcW w:w="903" w:type="dxa"/>
            <w:vMerge/>
            <w:shd w:val="clear" w:color="auto" w:fill="F2F2F2" w:themeFill="background1" w:themeFillShade="F2"/>
          </w:tcPr>
          <w:p w:rsidR="00FC3744" w:rsidP="00581657" w:rsidRDefault="00FC3744" w14:paraId="0813E10E" w14:textId="77777777"/>
        </w:tc>
        <w:tc>
          <w:tcPr>
            <w:tcW w:w="793" w:type="dxa"/>
            <w:shd w:val="clear" w:color="auto" w:fill="F2F2F2" w:themeFill="background1" w:themeFillShade="F2"/>
          </w:tcPr>
          <w:p w:rsidR="00FC3744" w:rsidP="00581657" w:rsidRDefault="00FC3744" w14:paraId="7DAD8ECE" w14:textId="77777777">
            <w:r>
              <w:t>Met?</w:t>
            </w:r>
          </w:p>
        </w:tc>
        <w:tc>
          <w:tcPr>
            <w:tcW w:w="2929" w:type="dxa"/>
            <w:shd w:val="clear" w:color="auto" w:fill="FFFFFF" w:themeFill="background1"/>
          </w:tcPr>
          <w:p w:rsidRPr="00DE1FF9" w:rsidR="00FC3744" w:rsidP="00581657" w:rsidRDefault="00FC3744" w14:paraId="064C61EF" w14:textId="77777777">
            <w:pPr>
              <w:rPr>
                <w:b/>
                <w:bCs/>
              </w:rPr>
            </w:pPr>
            <w:r w:rsidRPr="00E019F7">
              <w:rPr>
                <w:b/>
                <w:bCs/>
              </w:rPr>
              <w:t xml:space="preserve">Yes / No </w:t>
            </w:r>
          </w:p>
        </w:tc>
        <w:tc>
          <w:tcPr>
            <w:tcW w:w="2930" w:type="dxa"/>
            <w:shd w:val="clear" w:color="auto" w:fill="FFFFFF" w:themeFill="background1"/>
          </w:tcPr>
          <w:p w:rsidRPr="00DE1FF9" w:rsidR="00FC3744" w:rsidP="00581657" w:rsidRDefault="00FC3744" w14:paraId="3B55D349" w14:textId="77777777">
            <w:pPr>
              <w:rPr>
                <w:b/>
                <w:bCs/>
              </w:rPr>
            </w:pPr>
            <w:r w:rsidRPr="00E019F7">
              <w:rPr>
                <w:b/>
                <w:bCs/>
              </w:rPr>
              <w:t>Yes / No</w:t>
            </w:r>
          </w:p>
        </w:tc>
        <w:tc>
          <w:tcPr>
            <w:tcW w:w="2930" w:type="dxa"/>
            <w:shd w:val="clear" w:color="auto" w:fill="FFFFFF" w:themeFill="background1"/>
          </w:tcPr>
          <w:p w:rsidRPr="00DE1FF9" w:rsidR="00FC3744" w:rsidP="00581657" w:rsidRDefault="00FC3744" w14:paraId="6697599B" w14:textId="77777777">
            <w:pPr>
              <w:rPr>
                <w:b/>
                <w:bCs/>
              </w:rPr>
            </w:pPr>
            <w:r w:rsidRPr="00E019F7">
              <w:rPr>
                <w:b/>
                <w:bCs/>
              </w:rPr>
              <w:t xml:space="preserve">Yes / No </w:t>
            </w:r>
          </w:p>
        </w:tc>
      </w:tr>
      <w:tr w:rsidRPr="00E415C2" w:rsidR="00FC3744" w:rsidTr="00581657" w14:paraId="14E92ED7" w14:textId="77777777">
        <w:tc>
          <w:tcPr>
            <w:tcW w:w="1696" w:type="dxa"/>
            <w:gridSpan w:val="2"/>
            <w:shd w:val="clear" w:color="auto" w:fill="F2F2F2" w:themeFill="background1" w:themeFillShade="F2"/>
          </w:tcPr>
          <w:p w:rsidR="00FC3744" w:rsidP="00581657" w:rsidRDefault="00FC3744" w14:paraId="03E05AC6" w14:textId="77777777">
            <w:r>
              <w:t>Rationale</w:t>
            </w:r>
          </w:p>
        </w:tc>
        <w:tc>
          <w:tcPr>
            <w:tcW w:w="8789" w:type="dxa"/>
            <w:gridSpan w:val="3"/>
          </w:tcPr>
          <w:p w:rsidRPr="005404EB" w:rsidR="00FC3744" w:rsidP="00581657" w:rsidRDefault="00FC3744" w14:paraId="5107021F" w14:textId="77777777"/>
        </w:tc>
      </w:tr>
    </w:tbl>
    <w:p w:rsidRPr="00661A22" w:rsidR="00FC3744" w:rsidP="00B634B7" w:rsidRDefault="00FC3744" w14:paraId="07CD595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B634B7" w:rsidTr="00581657" w14:paraId="04FAA955" w14:textId="77777777">
        <w:tc>
          <w:tcPr>
            <w:tcW w:w="3823" w:type="dxa"/>
            <w:shd w:val="clear" w:color="auto" w:fill="F2F2F2" w:themeFill="background1" w:themeFillShade="F2"/>
          </w:tcPr>
          <w:p w:rsidR="00B634B7" w:rsidP="00581657" w:rsidRDefault="00B634B7" w14:paraId="09F72219" w14:textId="77777777">
            <w:r w:rsidRPr="00C35C08">
              <w:t>Draft scoring range</w:t>
            </w:r>
          </w:p>
        </w:tc>
        <w:tc>
          <w:tcPr>
            <w:tcW w:w="6662" w:type="dxa"/>
            <w:shd w:val="clear" w:color="auto" w:fill="FFFFFF" w:themeFill="background1"/>
          </w:tcPr>
          <w:p w:rsidRPr="00493233" w:rsidR="00B634B7" w:rsidP="00581657" w:rsidRDefault="00B634B7" w14:paraId="68E3C49D" w14:textId="77777777">
            <w:pPr>
              <w:rPr>
                <w:b/>
                <w:bCs/>
                <w:i/>
                <w:iCs/>
              </w:rPr>
            </w:pPr>
            <w:r w:rsidRPr="00493233">
              <w:rPr>
                <w:b/>
                <w:bCs/>
              </w:rPr>
              <w:t>&lt;60 / 60-79 / ≥80</w:t>
            </w:r>
          </w:p>
        </w:tc>
      </w:tr>
      <w:tr w:rsidR="00B634B7" w:rsidTr="00581657" w14:paraId="43F9A1D7" w14:textId="77777777">
        <w:tc>
          <w:tcPr>
            <w:tcW w:w="3823" w:type="dxa"/>
            <w:shd w:val="clear" w:color="auto" w:fill="F2F2F2" w:themeFill="background1" w:themeFillShade="F2"/>
          </w:tcPr>
          <w:p w:rsidR="00B634B7" w:rsidP="00581657" w:rsidRDefault="00B634B7" w14:paraId="1F3EE3BE" w14:textId="77777777">
            <w:r w:rsidRPr="00C35C08">
              <w:t>Information gap indicator</w:t>
            </w:r>
          </w:p>
        </w:tc>
        <w:tc>
          <w:tcPr>
            <w:tcW w:w="6662" w:type="dxa"/>
            <w:shd w:val="clear" w:color="auto" w:fill="FFFFFF" w:themeFill="background1"/>
          </w:tcPr>
          <w:p w:rsidRPr="00313847" w:rsidR="00B634B7" w:rsidP="00581657" w:rsidRDefault="00B634B7" w14:paraId="4AB3BCE6" w14:textId="77777777">
            <w:pPr>
              <w:rPr>
                <w:b/>
                <w:bCs/>
              </w:rPr>
            </w:pPr>
            <w:r w:rsidRPr="00313847">
              <w:rPr>
                <w:b/>
                <w:bCs/>
              </w:rPr>
              <w:t>More information sought / Information sufficient to score PI</w:t>
            </w:r>
          </w:p>
          <w:p w:rsidR="00B634B7" w:rsidP="00581657" w:rsidRDefault="00B634B7" w14:paraId="6C62AB54" w14:textId="77777777"/>
          <w:p w:rsidRPr="00567106" w:rsidR="00B634B7" w:rsidP="00581657" w:rsidRDefault="00B634B7" w14:paraId="2053A550" w14:textId="77777777">
            <w:pPr>
              <w:rPr>
                <w:i/>
                <w:iCs/>
              </w:rPr>
            </w:pPr>
            <w:r w:rsidRPr="008A30C0">
              <w:rPr>
                <w:i/>
                <w:iCs/>
              </w:rPr>
              <w:t>If more information is sought, include a description of what the information gap is and what is information is sought</w:t>
            </w:r>
          </w:p>
        </w:tc>
      </w:tr>
    </w:tbl>
    <w:p w:rsidR="00B634B7" w:rsidP="00B634B7" w:rsidRDefault="00B634B7" w14:paraId="5AC27C49" w14:textId="77777777"/>
    <w:p w:rsidR="003A67E8" w:rsidP="00AB5E5E" w:rsidRDefault="003A67E8" w14:paraId="66799375" w14:textId="6D9B3853"/>
    <w:p w:rsidR="003A67E8" w:rsidRDefault="003A67E8" w14:paraId="76CCAF1A" w14:textId="77777777">
      <w:r>
        <w:br w:type="page"/>
      </w:r>
    </w:p>
    <w:p w:rsidR="003A67E8" w:rsidP="0F83F1BF" w:rsidRDefault="003A67E8" w14:paraId="25666877" w14:textId="65B1DC80">
      <w:pPr>
        <w:pStyle w:val="Heading6"/>
        <w:rPr>
          <w:color w:val="2F5496" w:themeColor="accent1" w:themeShade="BF"/>
        </w:rPr>
      </w:pPr>
      <w:r w:rsidRPr="0F83F1BF">
        <w:rPr>
          <w:color w:val="2F5496" w:themeColor="accent1" w:themeShade="BF"/>
        </w:rPr>
        <w:t xml:space="preserve">PI 1.3.3 – </w:t>
      </w:r>
      <w:r w:rsidRPr="0F83F1BF" w:rsidR="00C43730">
        <w:rPr>
          <w:color w:val="2F5496" w:themeColor="accent1" w:themeShade="BF"/>
        </w:rPr>
        <w:t>Enhancement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3A67E8" w:rsidTr="00581657" w14:paraId="7E2404EF" w14:textId="77777777">
        <w:trPr>
          <w:tblHeader/>
        </w:trPr>
        <w:tc>
          <w:tcPr>
            <w:tcW w:w="1696" w:type="dxa"/>
            <w:gridSpan w:val="2"/>
            <w:shd w:val="clear" w:color="auto" w:fill="BFBFBF" w:themeFill="background1" w:themeFillShade="BF"/>
          </w:tcPr>
          <w:p w:rsidRPr="00586CA6" w:rsidR="003A67E8" w:rsidP="00581657" w:rsidRDefault="003A67E8" w14:paraId="64C265FC" w14:textId="51D4E03C">
            <w:pPr>
              <w:rPr>
                <w:b/>
                <w:bCs/>
              </w:rPr>
            </w:pPr>
            <w:r w:rsidRPr="00586CA6">
              <w:rPr>
                <w:b/>
                <w:bCs/>
              </w:rPr>
              <w:t xml:space="preserve">PI </w:t>
            </w:r>
            <w:r>
              <w:rPr>
                <w:b/>
                <w:bCs/>
              </w:rPr>
              <w:t>1.3.3</w:t>
            </w:r>
          </w:p>
        </w:tc>
        <w:tc>
          <w:tcPr>
            <w:tcW w:w="8789" w:type="dxa"/>
            <w:gridSpan w:val="3"/>
            <w:shd w:val="clear" w:color="auto" w:fill="BFBFBF" w:themeFill="background1" w:themeFillShade="BF"/>
          </w:tcPr>
          <w:p w:rsidRPr="00F24092" w:rsidR="003A67E8" w:rsidP="00581657" w:rsidRDefault="007F1A79" w14:paraId="10CF5CB3" w14:textId="2D14A89E">
            <w:pPr>
              <w:rPr>
                <w:b/>
                <w:bCs/>
              </w:rPr>
            </w:pPr>
            <w:r w:rsidRPr="007F1A79">
              <w:rPr>
                <w:b/>
                <w:bCs/>
              </w:rPr>
              <w:t>Relevant information is collected, and assessments are adequate to determine the effect of enhancement activities on wild stock(s)</w:t>
            </w:r>
          </w:p>
        </w:tc>
      </w:tr>
      <w:tr w:rsidR="003A67E8" w:rsidTr="00581657" w14:paraId="31AC7D7E" w14:textId="77777777">
        <w:tc>
          <w:tcPr>
            <w:tcW w:w="1696" w:type="dxa"/>
            <w:gridSpan w:val="2"/>
            <w:shd w:val="clear" w:color="auto" w:fill="F2F2F2" w:themeFill="background1" w:themeFillShade="F2"/>
          </w:tcPr>
          <w:p w:rsidR="003A67E8" w:rsidP="00581657" w:rsidRDefault="003A67E8" w14:paraId="46DE30B9" w14:textId="77777777">
            <w:r>
              <w:t>Scoring issue</w:t>
            </w:r>
          </w:p>
        </w:tc>
        <w:tc>
          <w:tcPr>
            <w:tcW w:w="2929" w:type="dxa"/>
            <w:shd w:val="clear" w:color="auto" w:fill="F2F2F2" w:themeFill="background1" w:themeFillShade="F2"/>
          </w:tcPr>
          <w:p w:rsidRPr="00DE1FF9" w:rsidR="003A67E8" w:rsidP="00581657" w:rsidRDefault="003A67E8" w14:paraId="54FFF243" w14:textId="77777777">
            <w:pPr>
              <w:jc w:val="center"/>
              <w:rPr>
                <w:b/>
                <w:bCs/>
              </w:rPr>
            </w:pPr>
            <w:r w:rsidRPr="00DE1FF9">
              <w:rPr>
                <w:b/>
                <w:bCs/>
              </w:rPr>
              <w:t>SG 60</w:t>
            </w:r>
          </w:p>
        </w:tc>
        <w:tc>
          <w:tcPr>
            <w:tcW w:w="2930" w:type="dxa"/>
            <w:shd w:val="clear" w:color="auto" w:fill="F2F2F2" w:themeFill="background1" w:themeFillShade="F2"/>
          </w:tcPr>
          <w:p w:rsidRPr="00DE1FF9" w:rsidR="003A67E8" w:rsidP="00581657" w:rsidRDefault="003A67E8" w14:paraId="79FDD1FF" w14:textId="77777777">
            <w:pPr>
              <w:jc w:val="center"/>
              <w:rPr>
                <w:b/>
                <w:bCs/>
              </w:rPr>
            </w:pPr>
            <w:r w:rsidRPr="00DE1FF9">
              <w:rPr>
                <w:b/>
                <w:bCs/>
              </w:rPr>
              <w:t>SG 80</w:t>
            </w:r>
          </w:p>
        </w:tc>
        <w:tc>
          <w:tcPr>
            <w:tcW w:w="2930" w:type="dxa"/>
            <w:shd w:val="clear" w:color="auto" w:fill="F2F2F2" w:themeFill="background1" w:themeFillShade="F2"/>
          </w:tcPr>
          <w:p w:rsidRPr="00DE1FF9" w:rsidR="003A67E8" w:rsidP="00581657" w:rsidRDefault="003A67E8" w14:paraId="196E25CA" w14:textId="77777777">
            <w:pPr>
              <w:jc w:val="center"/>
              <w:rPr>
                <w:b/>
                <w:bCs/>
              </w:rPr>
            </w:pPr>
            <w:r w:rsidRPr="00DE1FF9">
              <w:rPr>
                <w:b/>
                <w:bCs/>
              </w:rPr>
              <w:t>SG 100</w:t>
            </w:r>
          </w:p>
        </w:tc>
      </w:tr>
      <w:tr w:rsidR="003A67E8" w:rsidTr="00581657" w14:paraId="71AD4205" w14:textId="77777777">
        <w:tc>
          <w:tcPr>
            <w:tcW w:w="903" w:type="dxa"/>
            <w:vMerge w:val="restart"/>
            <w:shd w:val="clear" w:color="auto" w:fill="F2F2F2" w:themeFill="background1" w:themeFillShade="F2"/>
            <w:vAlign w:val="center"/>
          </w:tcPr>
          <w:p w:rsidRPr="00F43062" w:rsidR="003A67E8" w:rsidP="00581657" w:rsidRDefault="003A67E8" w14:paraId="41570CB6" w14:textId="77777777">
            <w:pPr>
              <w:rPr>
                <w:b/>
                <w:bCs/>
              </w:rPr>
            </w:pPr>
            <w:r w:rsidRPr="00F43062">
              <w:rPr>
                <w:b/>
                <w:bCs/>
              </w:rPr>
              <w:t>a</w:t>
            </w:r>
          </w:p>
        </w:tc>
        <w:tc>
          <w:tcPr>
            <w:tcW w:w="9582" w:type="dxa"/>
            <w:gridSpan w:val="4"/>
            <w:shd w:val="clear" w:color="auto" w:fill="D9D9D9" w:themeFill="background1" w:themeFillShade="D9"/>
          </w:tcPr>
          <w:p w:rsidRPr="00DE1FF9" w:rsidR="003A67E8" w:rsidP="00581657" w:rsidRDefault="00B90022" w14:paraId="438F75F6" w14:textId="7C99303B">
            <w:pPr>
              <w:rPr>
                <w:b/>
                <w:bCs/>
              </w:rPr>
            </w:pPr>
            <w:r w:rsidRPr="00B90022">
              <w:rPr>
                <w:b/>
                <w:bCs/>
              </w:rPr>
              <w:t>Information adequacy</w:t>
            </w:r>
          </w:p>
        </w:tc>
      </w:tr>
      <w:tr w:rsidR="00BE461B" w:rsidTr="00581657" w14:paraId="7530C105" w14:textId="77777777">
        <w:tc>
          <w:tcPr>
            <w:tcW w:w="903" w:type="dxa"/>
            <w:vMerge/>
            <w:shd w:val="clear" w:color="auto" w:fill="F2F2F2" w:themeFill="background1" w:themeFillShade="F2"/>
          </w:tcPr>
          <w:p w:rsidR="00BE461B" w:rsidP="00BE461B" w:rsidRDefault="00BE461B" w14:paraId="1ECAA9FD" w14:textId="77777777"/>
        </w:tc>
        <w:tc>
          <w:tcPr>
            <w:tcW w:w="793" w:type="dxa"/>
            <w:shd w:val="clear" w:color="auto" w:fill="F2F2F2" w:themeFill="background1" w:themeFillShade="F2"/>
          </w:tcPr>
          <w:p w:rsidR="00BE461B" w:rsidP="00BE461B" w:rsidRDefault="00BE461B" w14:paraId="5FE7FF3D" w14:textId="77777777">
            <w:r>
              <w:t>Guide post</w:t>
            </w:r>
          </w:p>
        </w:tc>
        <w:tc>
          <w:tcPr>
            <w:tcW w:w="2929" w:type="dxa"/>
            <w:shd w:val="clear" w:color="auto" w:fill="F2F2F2" w:themeFill="background1" w:themeFillShade="F2"/>
          </w:tcPr>
          <w:p w:rsidRPr="002B7E17" w:rsidR="00BE461B" w:rsidP="00BE461B" w:rsidRDefault="00BE461B" w14:paraId="6237A711" w14:textId="3E4A5F86">
            <w:r w:rsidRPr="00252F6F">
              <w:rPr>
                <w:b/>
                <w:bCs/>
              </w:rPr>
              <w:t>Some</w:t>
            </w:r>
            <w:r w:rsidRPr="00E24A75">
              <w:t xml:space="preserve"> relevant information is available on the contribution of enhanced fish to the fishery harvest, total escapement (wild plus enhanced), and hatchery broodstock.</w:t>
            </w:r>
          </w:p>
        </w:tc>
        <w:tc>
          <w:tcPr>
            <w:tcW w:w="2930" w:type="dxa"/>
            <w:shd w:val="clear" w:color="auto" w:fill="F2F2F2" w:themeFill="background1" w:themeFillShade="F2"/>
          </w:tcPr>
          <w:p w:rsidR="00BE461B" w:rsidP="00BE461B" w:rsidRDefault="00BE461B" w14:paraId="0C112433" w14:textId="08A58781">
            <w:r w:rsidRPr="00252F6F">
              <w:rPr>
                <w:b/>
                <w:bCs/>
              </w:rPr>
              <w:t>Sufficient</w:t>
            </w:r>
            <w:r w:rsidRPr="00E24A75">
              <w:t xml:space="preserve"> relevant qualitative and quantitative information is available on the contribution of enhanced fish to the fishery harvest, total escapement (wild plus enhanced) and hatchery broodstock.</w:t>
            </w:r>
          </w:p>
        </w:tc>
        <w:tc>
          <w:tcPr>
            <w:tcW w:w="2930" w:type="dxa"/>
            <w:shd w:val="clear" w:color="auto" w:fill="F2F2F2" w:themeFill="background1" w:themeFillShade="F2"/>
          </w:tcPr>
          <w:p w:rsidR="00BE461B" w:rsidP="00BE461B" w:rsidRDefault="00BE461B" w14:paraId="08A67705" w14:textId="6E9D21A1">
            <w:r w:rsidRPr="00E24A75">
              <w:t xml:space="preserve">A </w:t>
            </w:r>
            <w:r w:rsidRPr="00252F6F">
              <w:rPr>
                <w:b/>
                <w:bCs/>
              </w:rPr>
              <w:t>comprehensive range</w:t>
            </w:r>
            <w:r w:rsidRPr="00E24A75">
              <w:t xml:space="preserve"> of relevant quantitative information is available on the contribution of enhanced fish to the fishery harvest, total escapement (wild plus enhanced) and hatchery broodstock.</w:t>
            </w:r>
          </w:p>
        </w:tc>
      </w:tr>
      <w:tr w:rsidR="003A67E8" w:rsidTr="00581657" w14:paraId="0AF877F8" w14:textId="77777777">
        <w:tc>
          <w:tcPr>
            <w:tcW w:w="903" w:type="dxa"/>
            <w:vMerge/>
            <w:shd w:val="clear" w:color="auto" w:fill="F2F2F2" w:themeFill="background1" w:themeFillShade="F2"/>
          </w:tcPr>
          <w:p w:rsidR="003A67E8" w:rsidP="00581657" w:rsidRDefault="003A67E8" w14:paraId="6A69E496" w14:textId="77777777"/>
        </w:tc>
        <w:tc>
          <w:tcPr>
            <w:tcW w:w="793" w:type="dxa"/>
            <w:shd w:val="clear" w:color="auto" w:fill="F2F2F2" w:themeFill="background1" w:themeFillShade="F2"/>
          </w:tcPr>
          <w:p w:rsidR="003A67E8" w:rsidP="00581657" w:rsidRDefault="003A67E8" w14:paraId="7B732D6C" w14:textId="77777777">
            <w:r>
              <w:t>Met?</w:t>
            </w:r>
          </w:p>
        </w:tc>
        <w:tc>
          <w:tcPr>
            <w:tcW w:w="2929" w:type="dxa"/>
            <w:shd w:val="clear" w:color="auto" w:fill="FFFFFF" w:themeFill="background1"/>
          </w:tcPr>
          <w:p w:rsidRPr="00DE1FF9" w:rsidR="003A67E8" w:rsidP="00581657" w:rsidRDefault="003A67E8" w14:paraId="0CA28DC3" w14:textId="77777777">
            <w:pPr>
              <w:rPr>
                <w:b/>
                <w:bCs/>
              </w:rPr>
            </w:pPr>
            <w:r w:rsidRPr="00E019F7">
              <w:rPr>
                <w:b/>
                <w:bCs/>
              </w:rPr>
              <w:t xml:space="preserve">Yes / No </w:t>
            </w:r>
          </w:p>
        </w:tc>
        <w:tc>
          <w:tcPr>
            <w:tcW w:w="2930" w:type="dxa"/>
            <w:shd w:val="clear" w:color="auto" w:fill="FFFFFF" w:themeFill="background1"/>
          </w:tcPr>
          <w:p w:rsidRPr="00DE1FF9" w:rsidR="003A67E8" w:rsidP="00581657" w:rsidRDefault="003A67E8" w14:paraId="53251954" w14:textId="77777777">
            <w:pPr>
              <w:rPr>
                <w:b/>
                <w:bCs/>
              </w:rPr>
            </w:pPr>
            <w:r w:rsidRPr="00E019F7">
              <w:rPr>
                <w:b/>
                <w:bCs/>
              </w:rPr>
              <w:t>Yes / No</w:t>
            </w:r>
          </w:p>
        </w:tc>
        <w:tc>
          <w:tcPr>
            <w:tcW w:w="2930" w:type="dxa"/>
            <w:shd w:val="clear" w:color="auto" w:fill="FFFFFF" w:themeFill="background1"/>
          </w:tcPr>
          <w:p w:rsidRPr="00DE1FF9" w:rsidR="003A67E8" w:rsidP="00581657" w:rsidRDefault="003A67E8" w14:paraId="51497ACA" w14:textId="77777777">
            <w:pPr>
              <w:rPr>
                <w:b/>
                <w:bCs/>
              </w:rPr>
            </w:pPr>
            <w:r w:rsidRPr="00E019F7">
              <w:rPr>
                <w:b/>
                <w:bCs/>
              </w:rPr>
              <w:t xml:space="preserve">Yes / No </w:t>
            </w:r>
          </w:p>
        </w:tc>
      </w:tr>
      <w:tr w:rsidR="003A67E8" w:rsidTr="00581657" w14:paraId="4C4B2C09" w14:textId="77777777">
        <w:tc>
          <w:tcPr>
            <w:tcW w:w="1696" w:type="dxa"/>
            <w:gridSpan w:val="2"/>
            <w:shd w:val="clear" w:color="auto" w:fill="F2F2F2" w:themeFill="background1" w:themeFillShade="F2"/>
          </w:tcPr>
          <w:p w:rsidR="003A67E8" w:rsidP="00581657" w:rsidRDefault="003A67E8" w14:paraId="791F1DBD" w14:textId="77777777">
            <w:r>
              <w:t>Rationale</w:t>
            </w:r>
          </w:p>
        </w:tc>
        <w:tc>
          <w:tcPr>
            <w:tcW w:w="8789" w:type="dxa"/>
            <w:gridSpan w:val="3"/>
          </w:tcPr>
          <w:p w:rsidRPr="005404EB" w:rsidR="003A67E8" w:rsidP="00581657" w:rsidRDefault="003A67E8" w14:paraId="39C4C1CA" w14:textId="77777777"/>
        </w:tc>
      </w:tr>
      <w:tr w:rsidRPr="00DE1FF9" w:rsidR="003A67E8" w:rsidTr="00581657" w14:paraId="214944FE" w14:textId="77777777">
        <w:tc>
          <w:tcPr>
            <w:tcW w:w="903" w:type="dxa"/>
            <w:vMerge w:val="restart"/>
            <w:shd w:val="clear" w:color="auto" w:fill="F2F2F2" w:themeFill="background1" w:themeFillShade="F2"/>
            <w:vAlign w:val="center"/>
          </w:tcPr>
          <w:p w:rsidRPr="00F43062" w:rsidR="003A67E8" w:rsidP="00581657" w:rsidRDefault="003A67E8" w14:paraId="7AE5444F" w14:textId="77777777">
            <w:pPr>
              <w:rPr>
                <w:b/>
                <w:bCs/>
              </w:rPr>
            </w:pPr>
            <w:r>
              <w:rPr>
                <w:b/>
                <w:bCs/>
              </w:rPr>
              <w:t>b</w:t>
            </w:r>
          </w:p>
        </w:tc>
        <w:tc>
          <w:tcPr>
            <w:tcW w:w="9582" w:type="dxa"/>
            <w:gridSpan w:val="4"/>
            <w:shd w:val="clear" w:color="auto" w:fill="D9D9D9" w:themeFill="background1" w:themeFillShade="D9"/>
          </w:tcPr>
          <w:p w:rsidRPr="00DE1FF9" w:rsidR="003A67E8" w:rsidP="00581657" w:rsidRDefault="00C758E2" w14:paraId="487A923F" w14:textId="1DB757D6">
            <w:pPr>
              <w:rPr>
                <w:b/>
                <w:bCs/>
              </w:rPr>
            </w:pPr>
            <w:r w:rsidRPr="00C758E2">
              <w:rPr>
                <w:b/>
                <w:bCs/>
              </w:rPr>
              <w:t>Use of information in assessment</w:t>
            </w:r>
          </w:p>
        </w:tc>
      </w:tr>
      <w:tr w:rsidR="00C7459E" w:rsidTr="00581657" w14:paraId="22FCA1C2" w14:textId="77777777">
        <w:tc>
          <w:tcPr>
            <w:tcW w:w="903" w:type="dxa"/>
            <w:vMerge/>
            <w:shd w:val="clear" w:color="auto" w:fill="F2F2F2" w:themeFill="background1" w:themeFillShade="F2"/>
          </w:tcPr>
          <w:p w:rsidR="00C7459E" w:rsidP="00C7459E" w:rsidRDefault="00C7459E" w14:paraId="12E89067" w14:textId="77777777"/>
        </w:tc>
        <w:tc>
          <w:tcPr>
            <w:tcW w:w="793" w:type="dxa"/>
            <w:shd w:val="clear" w:color="auto" w:fill="F2F2F2" w:themeFill="background1" w:themeFillShade="F2"/>
          </w:tcPr>
          <w:p w:rsidR="00C7459E" w:rsidP="00C7459E" w:rsidRDefault="00C7459E" w14:paraId="7EF887DF" w14:textId="77777777">
            <w:r>
              <w:t>Guide post</w:t>
            </w:r>
          </w:p>
        </w:tc>
        <w:tc>
          <w:tcPr>
            <w:tcW w:w="2929" w:type="dxa"/>
            <w:shd w:val="clear" w:color="auto" w:fill="F2F2F2" w:themeFill="background1" w:themeFillShade="F2"/>
          </w:tcPr>
          <w:p w:rsidRPr="002B7E17" w:rsidR="00C7459E" w:rsidP="00C7459E" w:rsidRDefault="00C7459E" w14:paraId="1F8168A8" w14:textId="5281584F">
            <w:r w:rsidRPr="001A3024">
              <w:t>The effect of enhancement activities on wild-stock status, productivity and diversity are taken into account qualitatively.</w:t>
            </w:r>
          </w:p>
        </w:tc>
        <w:tc>
          <w:tcPr>
            <w:tcW w:w="2930" w:type="dxa"/>
            <w:shd w:val="clear" w:color="auto" w:fill="F2F2F2" w:themeFill="background1" w:themeFillShade="F2"/>
          </w:tcPr>
          <w:p w:rsidR="00C7459E" w:rsidP="00C7459E" w:rsidRDefault="00C7459E" w14:paraId="4298A536" w14:textId="0D8867BC">
            <w:r w:rsidRPr="001A3024">
              <w:t xml:space="preserve">A </w:t>
            </w:r>
            <w:r w:rsidRPr="001E2EA7">
              <w:rPr>
                <w:b/>
                <w:bCs/>
              </w:rPr>
              <w:t>moderate-level analysis</w:t>
            </w:r>
            <w:r w:rsidRPr="001A3024">
              <w:t xml:space="preserve"> of relevant information is conducted and used by decision makers to quantitatively estimate the impact of enhancement activities on wild-stock status, productivity, and diversity.</w:t>
            </w:r>
          </w:p>
        </w:tc>
        <w:tc>
          <w:tcPr>
            <w:tcW w:w="2930" w:type="dxa"/>
            <w:shd w:val="clear" w:color="auto" w:fill="F2F2F2" w:themeFill="background1" w:themeFillShade="F2"/>
          </w:tcPr>
          <w:p w:rsidR="00C7459E" w:rsidP="00C7459E" w:rsidRDefault="00C7459E" w14:paraId="7506DA96" w14:textId="39410895">
            <w:r w:rsidRPr="001A3024">
              <w:t xml:space="preserve">A </w:t>
            </w:r>
            <w:r w:rsidRPr="001E2EA7">
              <w:rPr>
                <w:b/>
                <w:bCs/>
              </w:rPr>
              <w:t>comprehensive analysis</w:t>
            </w:r>
            <w:r w:rsidRPr="001A3024">
              <w:t xml:space="preserve"> of relevant information is conducted and routinely used by decision makers to determine, with a </w:t>
            </w:r>
            <w:r w:rsidRPr="00CA71C9">
              <w:t>high degree of certainty</w:t>
            </w:r>
            <w:r w:rsidRPr="001A3024">
              <w:t>, the quantitative impact of enhancement activities on wild-stock status, productivity, and diversity.</w:t>
            </w:r>
          </w:p>
        </w:tc>
      </w:tr>
      <w:tr w:rsidRPr="00DE1FF9" w:rsidR="003A67E8" w:rsidTr="00581657" w14:paraId="09DB31FD" w14:textId="77777777">
        <w:tc>
          <w:tcPr>
            <w:tcW w:w="903" w:type="dxa"/>
            <w:vMerge/>
            <w:shd w:val="clear" w:color="auto" w:fill="F2F2F2" w:themeFill="background1" w:themeFillShade="F2"/>
          </w:tcPr>
          <w:p w:rsidR="003A67E8" w:rsidP="00581657" w:rsidRDefault="003A67E8" w14:paraId="50D64D4B" w14:textId="77777777"/>
        </w:tc>
        <w:tc>
          <w:tcPr>
            <w:tcW w:w="793" w:type="dxa"/>
            <w:shd w:val="clear" w:color="auto" w:fill="F2F2F2" w:themeFill="background1" w:themeFillShade="F2"/>
          </w:tcPr>
          <w:p w:rsidR="003A67E8" w:rsidP="00581657" w:rsidRDefault="003A67E8" w14:paraId="48600A77" w14:textId="77777777">
            <w:r>
              <w:t>Met?</w:t>
            </w:r>
          </w:p>
        </w:tc>
        <w:tc>
          <w:tcPr>
            <w:tcW w:w="2929" w:type="dxa"/>
            <w:shd w:val="clear" w:color="auto" w:fill="FFFFFF" w:themeFill="background1"/>
          </w:tcPr>
          <w:p w:rsidRPr="00DE1FF9" w:rsidR="003A67E8" w:rsidP="00581657" w:rsidRDefault="003A67E8" w14:paraId="277E575E" w14:textId="77777777">
            <w:pPr>
              <w:rPr>
                <w:b/>
                <w:bCs/>
              </w:rPr>
            </w:pPr>
            <w:r w:rsidRPr="00E019F7">
              <w:rPr>
                <w:b/>
                <w:bCs/>
              </w:rPr>
              <w:t xml:space="preserve">Yes / No </w:t>
            </w:r>
          </w:p>
        </w:tc>
        <w:tc>
          <w:tcPr>
            <w:tcW w:w="2930" w:type="dxa"/>
            <w:shd w:val="clear" w:color="auto" w:fill="FFFFFF" w:themeFill="background1"/>
          </w:tcPr>
          <w:p w:rsidRPr="00DE1FF9" w:rsidR="003A67E8" w:rsidP="00581657" w:rsidRDefault="003A67E8" w14:paraId="34EA6659" w14:textId="77777777">
            <w:pPr>
              <w:rPr>
                <w:b/>
                <w:bCs/>
              </w:rPr>
            </w:pPr>
            <w:r w:rsidRPr="00E019F7">
              <w:rPr>
                <w:b/>
                <w:bCs/>
              </w:rPr>
              <w:t>Yes / No</w:t>
            </w:r>
          </w:p>
        </w:tc>
        <w:tc>
          <w:tcPr>
            <w:tcW w:w="2930" w:type="dxa"/>
            <w:shd w:val="clear" w:color="auto" w:fill="FFFFFF" w:themeFill="background1"/>
          </w:tcPr>
          <w:p w:rsidRPr="00DE1FF9" w:rsidR="003A67E8" w:rsidP="00581657" w:rsidRDefault="003A67E8" w14:paraId="1F653CD3" w14:textId="77777777">
            <w:pPr>
              <w:rPr>
                <w:b/>
                <w:bCs/>
              </w:rPr>
            </w:pPr>
            <w:r w:rsidRPr="00E019F7">
              <w:rPr>
                <w:b/>
                <w:bCs/>
              </w:rPr>
              <w:t xml:space="preserve">Yes / No </w:t>
            </w:r>
          </w:p>
        </w:tc>
      </w:tr>
      <w:tr w:rsidRPr="00E415C2" w:rsidR="003A67E8" w:rsidTr="00581657" w14:paraId="02309FFB" w14:textId="77777777">
        <w:tc>
          <w:tcPr>
            <w:tcW w:w="1696" w:type="dxa"/>
            <w:gridSpan w:val="2"/>
            <w:shd w:val="clear" w:color="auto" w:fill="F2F2F2" w:themeFill="background1" w:themeFillShade="F2"/>
          </w:tcPr>
          <w:p w:rsidR="003A67E8" w:rsidP="00581657" w:rsidRDefault="003A67E8" w14:paraId="39196764" w14:textId="77777777">
            <w:r>
              <w:t>Rationale</w:t>
            </w:r>
          </w:p>
        </w:tc>
        <w:tc>
          <w:tcPr>
            <w:tcW w:w="8789" w:type="dxa"/>
            <w:gridSpan w:val="3"/>
          </w:tcPr>
          <w:p w:rsidRPr="005404EB" w:rsidR="003A67E8" w:rsidP="00581657" w:rsidRDefault="003A67E8" w14:paraId="1EA02ED0" w14:textId="77777777"/>
        </w:tc>
      </w:tr>
    </w:tbl>
    <w:p w:rsidRPr="00661A22" w:rsidR="003A67E8" w:rsidP="003A67E8" w:rsidRDefault="003A67E8" w14:paraId="1E761F6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A67E8" w:rsidTr="00581657" w14:paraId="71586C09" w14:textId="77777777">
        <w:tc>
          <w:tcPr>
            <w:tcW w:w="3823" w:type="dxa"/>
            <w:shd w:val="clear" w:color="auto" w:fill="F2F2F2" w:themeFill="background1" w:themeFillShade="F2"/>
          </w:tcPr>
          <w:p w:rsidR="003A67E8" w:rsidP="00581657" w:rsidRDefault="003A67E8" w14:paraId="0653C968" w14:textId="77777777">
            <w:r w:rsidRPr="00C35C08">
              <w:t>Draft scoring range</w:t>
            </w:r>
          </w:p>
        </w:tc>
        <w:tc>
          <w:tcPr>
            <w:tcW w:w="6662" w:type="dxa"/>
            <w:shd w:val="clear" w:color="auto" w:fill="FFFFFF" w:themeFill="background1"/>
          </w:tcPr>
          <w:p w:rsidRPr="00493233" w:rsidR="003A67E8" w:rsidP="00581657" w:rsidRDefault="003A67E8" w14:paraId="57624E08" w14:textId="77777777">
            <w:pPr>
              <w:rPr>
                <w:b/>
                <w:bCs/>
                <w:i/>
                <w:iCs/>
              </w:rPr>
            </w:pPr>
            <w:r w:rsidRPr="00493233">
              <w:rPr>
                <w:b/>
                <w:bCs/>
              </w:rPr>
              <w:t>&lt;60 / 60-79 / ≥80</w:t>
            </w:r>
          </w:p>
        </w:tc>
      </w:tr>
      <w:tr w:rsidR="003A67E8" w:rsidTr="00581657" w14:paraId="69A6ACA1" w14:textId="77777777">
        <w:tc>
          <w:tcPr>
            <w:tcW w:w="3823" w:type="dxa"/>
            <w:shd w:val="clear" w:color="auto" w:fill="F2F2F2" w:themeFill="background1" w:themeFillShade="F2"/>
          </w:tcPr>
          <w:p w:rsidR="003A67E8" w:rsidP="00581657" w:rsidRDefault="003A67E8" w14:paraId="68357B05" w14:textId="77777777">
            <w:r w:rsidRPr="00C35C08">
              <w:t>Information gap indicator</w:t>
            </w:r>
          </w:p>
        </w:tc>
        <w:tc>
          <w:tcPr>
            <w:tcW w:w="6662" w:type="dxa"/>
            <w:shd w:val="clear" w:color="auto" w:fill="FFFFFF" w:themeFill="background1"/>
          </w:tcPr>
          <w:p w:rsidRPr="00313847" w:rsidR="003A67E8" w:rsidP="00581657" w:rsidRDefault="003A67E8" w14:paraId="66BD626E" w14:textId="77777777">
            <w:pPr>
              <w:rPr>
                <w:b/>
                <w:bCs/>
              </w:rPr>
            </w:pPr>
            <w:r w:rsidRPr="00313847">
              <w:rPr>
                <w:b/>
                <w:bCs/>
              </w:rPr>
              <w:t>More information sought / Information sufficient to score PI</w:t>
            </w:r>
          </w:p>
          <w:p w:rsidR="003A67E8" w:rsidP="00581657" w:rsidRDefault="003A67E8" w14:paraId="0A75FA38" w14:textId="77777777"/>
          <w:p w:rsidRPr="00567106" w:rsidR="003A67E8" w:rsidP="00581657" w:rsidRDefault="003A67E8" w14:paraId="6B0CEB2A" w14:textId="77777777">
            <w:pPr>
              <w:rPr>
                <w:i/>
                <w:iCs/>
              </w:rPr>
            </w:pPr>
            <w:r w:rsidRPr="008A30C0">
              <w:rPr>
                <w:i/>
                <w:iCs/>
              </w:rPr>
              <w:t>If more information is sought, include a description of what the information gap is and what is information is sought</w:t>
            </w:r>
          </w:p>
        </w:tc>
      </w:tr>
    </w:tbl>
    <w:p w:rsidR="003A67E8" w:rsidP="003A67E8" w:rsidRDefault="003A67E8" w14:paraId="3A399ECA" w14:textId="77777777"/>
    <w:p w:rsidR="00906FC3" w:rsidP="00906FC3" w:rsidRDefault="00906FC3" w14:paraId="43BABED0" w14:textId="77777777">
      <w:pPr>
        <w:pStyle w:val="Heading6"/>
      </w:pPr>
      <w:r w:rsidRPr="00E946FB">
        <w:t xml:space="preserve">PI </w:t>
      </w:r>
      <w:r>
        <w:t>2.3.1</w:t>
      </w:r>
      <w:r w:rsidRPr="00E946FB">
        <w:t xml:space="preserve"> – </w:t>
      </w:r>
      <w:r>
        <w:t>ETP</w:t>
      </w:r>
      <w:r w:rsidRPr="002C6FC6">
        <w:t xml:space="preserve"> species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906FC3" w:rsidTr="00110201" w14:paraId="5B17CEE5" w14:textId="77777777">
        <w:trPr>
          <w:tblHeader/>
        </w:trPr>
        <w:tc>
          <w:tcPr>
            <w:tcW w:w="1696" w:type="dxa"/>
            <w:gridSpan w:val="2"/>
            <w:shd w:val="clear" w:color="auto" w:fill="BFBFBF" w:themeFill="background1" w:themeFillShade="BF"/>
          </w:tcPr>
          <w:p w:rsidRPr="00586CA6" w:rsidR="00906FC3" w:rsidP="00110201" w:rsidRDefault="00906FC3" w14:paraId="6E370661" w14:textId="77777777">
            <w:pPr>
              <w:rPr>
                <w:b/>
                <w:bCs/>
              </w:rPr>
            </w:pPr>
            <w:r w:rsidRPr="00586CA6">
              <w:rPr>
                <w:b/>
                <w:bCs/>
              </w:rPr>
              <w:t xml:space="preserve">PI </w:t>
            </w:r>
            <w:r>
              <w:rPr>
                <w:b/>
                <w:bCs/>
              </w:rPr>
              <w:t>2.3.1</w:t>
            </w:r>
          </w:p>
        </w:tc>
        <w:tc>
          <w:tcPr>
            <w:tcW w:w="8789" w:type="dxa"/>
            <w:gridSpan w:val="3"/>
            <w:shd w:val="clear" w:color="auto" w:fill="BFBFBF" w:themeFill="background1" w:themeFillShade="BF"/>
          </w:tcPr>
          <w:p w:rsidRPr="00604B53" w:rsidR="00906FC3" w:rsidP="00110201" w:rsidRDefault="00906FC3" w14:paraId="4FFCA8C1" w14:textId="77777777">
            <w:pPr>
              <w:rPr>
                <w:b/>
                <w:bCs/>
              </w:rPr>
            </w:pPr>
            <w:r w:rsidRPr="00604B53">
              <w:rPr>
                <w:b/>
                <w:bCs/>
              </w:rPr>
              <w:t>The UoA meets national and international requirements for protection of ETP species</w:t>
            </w:r>
          </w:p>
          <w:p w:rsidRPr="00F24092" w:rsidR="00906FC3" w:rsidP="00110201" w:rsidRDefault="00906FC3" w14:paraId="2AE2D526" w14:textId="77777777">
            <w:pPr>
              <w:rPr>
                <w:b/>
                <w:bCs/>
              </w:rPr>
            </w:pPr>
            <w:r w:rsidRPr="00604B53">
              <w:rPr>
                <w:b/>
                <w:bCs/>
              </w:rPr>
              <w:t>The UoA and associated enhancement activities do not hinder recovery of ETP species</w:t>
            </w:r>
          </w:p>
        </w:tc>
      </w:tr>
      <w:tr w:rsidR="00906FC3" w:rsidTr="00110201" w14:paraId="3ADB740D" w14:textId="77777777">
        <w:tc>
          <w:tcPr>
            <w:tcW w:w="1696" w:type="dxa"/>
            <w:gridSpan w:val="2"/>
            <w:shd w:val="clear" w:color="auto" w:fill="F2F2F2" w:themeFill="background1" w:themeFillShade="F2"/>
          </w:tcPr>
          <w:p w:rsidR="00906FC3" w:rsidP="00110201" w:rsidRDefault="00906FC3" w14:paraId="3B691AF5" w14:textId="77777777">
            <w:r>
              <w:t>Scoring issue</w:t>
            </w:r>
          </w:p>
        </w:tc>
        <w:tc>
          <w:tcPr>
            <w:tcW w:w="2929" w:type="dxa"/>
            <w:shd w:val="clear" w:color="auto" w:fill="F2F2F2" w:themeFill="background1" w:themeFillShade="F2"/>
          </w:tcPr>
          <w:p w:rsidRPr="00DE1FF9" w:rsidR="00906FC3" w:rsidP="00110201" w:rsidRDefault="00906FC3" w14:paraId="4A3BF4D5" w14:textId="77777777">
            <w:pPr>
              <w:jc w:val="center"/>
              <w:rPr>
                <w:b/>
                <w:bCs/>
              </w:rPr>
            </w:pPr>
            <w:r w:rsidRPr="00DE1FF9">
              <w:rPr>
                <w:b/>
                <w:bCs/>
              </w:rPr>
              <w:t>SG 60</w:t>
            </w:r>
          </w:p>
        </w:tc>
        <w:tc>
          <w:tcPr>
            <w:tcW w:w="2930" w:type="dxa"/>
            <w:shd w:val="clear" w:color="auto" w:fill="F2F2F2" w:themeFill="background1" w:themeFillShade="F2"/>
          </w:tcPr>
          <w:p w:rsidRPr="00DE1FF9" w:rsidR="00906FC3" w:rsidP="00110201" w:rsidRDefault="00906FC3" w14:paraId="792C6252" w14:textId="77777777">
            <w:pPr>
              <w:jc w:val="center"/>
              <w:rPr>
                <w:b/>
                <w:bCs/>
              </w:rPr>
            </w:pPr>
            <w:r w:rsidRPr="00DE1FF9">
              <w:rPr>
                <w:b/>
                <w:bCs/>
              </w:rPr>
              <w:t>SG 80</w:t>
            </w:r>
          </w:p>
        </w:tc>
        <w:tc>
          <w:tcPr>
            <w:tcW w:w="2930" w:type="dxa"/>
            <w:shd w:val="clear" w:color="auto" w:fill="F2F2F2" w:themeFill="background1" w:themeFillShade="F2"/>
          </w:tcPr>
          <w:p w:rsidRPr="00DE1FF9" w:rsidR="00906FC3" w:rsidP="00110201" w:rsidRDefault="00906FC3" w14:paraId="36C4E6EA" w14:textId="77777777">
            <w:pPr>
              <w:jc w:val="center"/>
              <w:rPr>
                <w:b/>
                <w:bCs/>
              </w:rPr>
            </w:pPr>
            <w:r w:rsidRPr="00DE1FF9">
              <w:rPr>
                <w:b/>
                <w:bCs/>
              </w:rPr>
              <w:t>SG 100</w:t>
            </w:r>
          </w:p>
        </w:tc>
      </w:tr>
      <w:tr w:rsidR="00906FC3" w:rsidTr="00110201" w14:paraId="66A712DC" w14:textId="77777777">
        <w:tc>
          <w:tcPr>
            <w:tcW w:w="903" w:type="dxa"/>
            <w:vMerge w:val="restart"/>
            <w:shd w:val="clear" w:color="auto" w:fill="F2F2F2" w:themeFill="background1" w:themeFillShade="F2"/>
            <w:vAlign w:val="center"/>
          </w:tcPr>
          <w:p w:rsidRPr="00F43062" w:rsidR="00906FC3" w:rsidP="00110201" w:rsidRDefault="00906FC3" w14:paraId="0FFFF6C9" w14:textId="77777777">
            <w:pPr>
              <w:rPr>
                <w:b/>
                <w:bCs/>
              </w:rPr>
            </w:pPr>
            <w:r w:rsidRPr="00F43062">
              <w:rPr>
                <w:b/>
                <w:bCs/>
              </w:rPr>
              <w:t>a</w:t>
            </w:r>
          </w:p>
        </w:tc>
        <w:tc>
          <w:tcPr>
            <w:tcW w:w="9582" w:type="dxa"/>
            <w:gridSpan w:val="4"/>
            <w:shd w:val="clear" w:color="auto" w:fill="D9D9D9" w:themeFill="background1" w:themeFillShade="D9"/>
          </w:tcPr>
          <w:p w:rsidRPr="00DE1FF9" w:rsidR="00906FC3" w:rsidP="00110201" w:rsidRDefault="00906FC3" w14:paraId="69AB2B40" w14:textId="77777777">
            <w:pPr>
              <w:rPr>
                <w:b/>
                <w:bCs/>
              </w:rPr>
            </w:pPr>
            <w:r w:rsidRPr="000D1812">
              <w:rPr>
                <w:b/>
                <w:bCs/>
              </w:rPr>
              <w:t>Effects of the UoA on population/stocks within national or international limits, where applicable</w:t>
            </w:r>
          </w:p>
        </w:tc>
      </w:tr>
      <w:tr w:rsidR="00906FC3" w:rsidTr="00110201" w14:paraId="69291034" w14:textId="77777777">
        <w:tc>
          <w:tcPr>
            <w:tcW w:w="903" w:type="dxa"/>
            <w:vMerge/>
            <w:shd w:val="clear" w:color="auto" w:fill="F2F2F2" w:themeFill="background1" w:themeFillShade="F2"/>
          </w:tcPr>
          <w:p w:rsidR="00906FC3" w:rsidP="00110201" w:rsidRDefault="00906FC3" w14:paraId="328B6F3E" w14:textId="77777777"/>
        </w:tc>
        <w:tc>
          <w:tcPr>
            <w:tcW w:w="793" w:type="dxa"/>
            <w:shd w:val="clear" w:color="auto" w:fill="F2F2F2" w:themeFill="background1" w:themeFillShade="F2"/>
          </w:tcPr>
          <w:p w:rsidR="00906FC3" w:rsidP="00110201" w:rsidRDefault="00906FC3" w14:paraId="2A3777E3" w14:textId="77777777">
            <w:r>
              <w:t>Guide post</w:t>
            </w:r>
          </w:p>
        </w:tc>
        <w:tc>
          <w:tcPr>
            <w:tcW w:w="2929" w:type="dxa"/>
            <w:shd w:val="clear" w:color="auto" w:fill="F2F2F2" w:themeFill="background1" w:themeFillShade="F2"/>
          </w:tcPr>
          <w:p w:rsidRPr="002B7E17" w:rsidR="00906FC3" w:rsidP="00110201" w:rsidRDefault="00906FC3" w14:paraId="2CFF1B8E" w14:textId="77777777">
            <w:r w:rsidRPr="000A66B1">
              <w:t xml:space="preserve">Where national and international requirements set limits for ETP species, the </w:t>
            </w:r>
            <w:r w:rsidRPr="001F692F">
              <w:rPr>
                <w:b/>
                <w:bCs/>
              </w:rPr>
              <w:t>effects of the UoA</w:t>
            </w:r>
            <w:r w:rsidRPr="000A66B1">
              <w:t xml:space="preserve"> and associated enhancement activities on the population/stock are known and </w:t>
            </w:r>
            <w:r w:rsidRPr="001F692F">
              <w:rPr>
                <w:b/>
                <w:bCs/>
              </w:rPr>
              <w:t>likely</w:t>
            </w:r>
            <w:r w:rsidRPr="000A66B1">
              <w:t xml:space="preserve"> to be within these limits.</w:t>
            </w:r>
          </w:p>
        </w:tc>
        <w:tc>
          <w:tcPr>
            <w:tcW w:w="2930" w:type="dxa"/>
            <w:shd w:val="clear" w:color="auto" w:fill="F2F2F2" w:themeFill="background1" w:themeFillShade="F2"/>
          </w:tcPr>
          <w:p w:rsidR="00906FC3" w:rsidP="00110201" w:rsidRDefault="00906FC3" w14:paraId="51D0D321" w14:textId="77777777">
            <w:r w:rsidRPr="000A66B1">
              <w:t xml:space="preserve">Where national and/ or international requirements set limits for ETP species, the </w:t>
            </w:r>
            <w:r w:rsidRPr="001F692F">
              <w:rPr>
                <w:b/>
                <w:bCs/>
              </w:rPr>
              <w:t>combined effects of the MSC UoAs and associated enhancement activities</w:t>
            </w:r>
            <w:r w:rsidRPr="000A66B1">
              <w:t xml:space="preserve"> on the population/stock are known and </w:t>
            </w:r>
            <w:r w:rsidRPr="001F692F">
              <w:rPr>
                <w:b/>
                <w:bCs/>
              </w:rPr>
              <w:t>highly likely</w:t>
            </w:r>
            <w:r w:rsidRPr="000A66B1">
              <w:t xml:space="preserve"> to be within these limits.</w:t>
            </w:r>
          </w:p>
        </w:tc>
        <w:tc>
          <w:tcPr>
            <w:tcW w:w="2930" w:type="dxa"/>
            <w:shd w:val="clear" w:color="auto" w:fill="F2F2F2" w:themeFill="background1" w:themeFillShade="F2"/>
          </w:tcPr>
          <w:p w:rsidR="00906FC3" w:rsidP="00110201" w:rsidRDefault="00906FC3" w14:paraId="534069D6" w14:textId="77777777">
            <w:r w:rsidRPr="000A66B1">
              <w:t xml:space="preserve">Where national and/ or international requirements set limits for ETP species, there is a </w:t>
            </w:r>
            <w:r w:rsidRPr="001F692F">
              <w:rPr>
                <w:b/>
                <w:bCs/>
              </w:rPr>
              <w:t>high degree of certainty</w:t>
            </w:r>
            <w:r w:rsidRPr="000A66B1">
              <w:t xml:space="preserve"> that the </w:t>
            </w:r>
            <w:r w:rsidRPr="001F692F">
              <w:rPr>
                <w:b/>
                <w:bCs/>
              </w:rPr>
              <w:t>combined effects of the MSC UoAs</w:t>
            </w:r>
            <w:r w:rsidRPr="000A66B1">
              <w:t xml:space="preserve"> and associated enhancement activities are within these limits.</w:t>
            </w:r>
          </w:p>
        </w:tc>
      </w:tr>
      <w:tr w:rsidR="00906FC3" w:rsidTr="00110201" w14:paraId="404FF606" w14:textId="77777777">
        <w:tc>
          <w:tcPr>
            <w:tcW w:w="903" w:type="dxa"/>
            <w:vMerge/>
            <w:shd w:val="clear" w:color="auto" w:fill="F2F2F2" w:themeFill="background1" w:themeFillShade="F2"/>
          </w:tcPr>
          <w:p w:rsidR="00906FC3" w:rsidP="00110201" w:rsidRDefault="00906FC3" w14:paraId="675F9672" w14:textId="77777777"/>
        </w:tc>
        <w:tc>
          <w:tcPr>
            <w:tcW w:w="793" w:type="dxa"/>
            <w:shd w:val="clear" w:color="auto" w:fill="F2F2F2" w:themeFill="background1" w:themeFillShade="F2"/>
          </w:tcPr>
          <w:p w:rsidR="00906FC3" w:rsidP="00110201" w:rsidRDefault="00906FC3" w14:paraId="591B8168" w14:textId="77777777">
            <w:r>
              <w:t>Met?</w:t>
            </w:r>
          </w:p>
        </w:tc>
        <w:tc>
          <w:tcPr>
            <w:tcW w:w="2929" w:type="dxa"/>
            <w:shd w:val="clear" w:color="auto" w:fill="FFFFFF" w:themeFill="background1"/>
          </w:tcPr>
          <w:p w:rsidRPr="00DE1FF9" w:rsidR="00906FC3" w:rsidP="00110201" w:rsidRDefault="00906FC3" w14:paraId="0F406580" w14:textId="77777777">
            <w:pPr>
              <w:rPr>
                <w:b/>
                <w:bCs/>
              </w:rPr>
            </w:pPr>
            <w:r w:rsidRPr="00E019F7">
              <w:rPr>
                <w:b/>
                <w:bCs/>
              </w:rPr>
              <w:t xml:space="preserve">Yes / No </w:t>
            </w:r>
            <w:r>
              <w:rPr>
                <w:b/>
                <w:bCs/>
              </w:rPr>
              <w:t>/ NA</w:t>
            </w:r>
          </w:p>
        </w:tc>
        <w:tc>
          <w:tcPr>
            <w:tcW w:w="2930" w:type="dxa"/>
            <w:shd w:val="clear" w:color="auto" w:fill="FFFFFF" w:themeFill="background1"/>
          </w:tcPr>
          <w:p w:rsidRPr="00DE1FF9" w:rsidR="00906FC3" w:rsidP="00110201" w:rsidRDefault="00906FC3" w14:paraId="34829680" w14:textId="77777777">
            <w:pPr>
              <w:rPr>
                <w:b/>
                <w:bCs/>
              </w:rPr>
            </w:pPr>
            <w:r w:rsidRPr="00E019F7">
              <w:rPr>
                <w:b/>
                <w:bCs/>
              </w:rPr>
              <w:t>Yes / No</w:t>
            </w:r>
            <w:r>
              <w:rPr>
                <w:b/>
                <w:bCs/>
              </w:rPr>
              <w:t xml:space="preserve"> / NA</w:t>
            </w:r>
          </w:p>
        </w:tc>
        <w:tc>
          <w:tcPr>
            <w:tcW w:w="2930" w:type="dxa"/>
            <w:shd w:val="clear" w:color="auto" w:fill="FFFFFF" w:themeFill="background1"/>
          </w:tcPr>
          <w:p w:rsidRPr="00DE1FF9" w:rsidR="00906FC3" w:rsidP="00110201" w:rsidRDefault="00906FC3" w14:paraId="10D46C6B" w14:textId="77777777">
            <w:pPr>
              <w:rPr>
                <w:b/>
                <w:bCs/>
              </w:rPr>
            </w:pPr>
            <w:r w:rsidRPr="00E019F7">
              <w:rPr>
                <w:b/>
                <w:bCs/>
              </w:rPr>
              <w:t xml:space="preserve">Yes / No </w:t>
            </w:r>
            <w:r>
              <w:rPr>
                <w:b/>
                <w:bCs/>
              </w:rPr>
              <w:t>/ NA</w:t>
            </w:r>
          </w:p>
        </w:tc>
      </w:tr>
      <w:tr w:rsidR="00906FC3" w:rsidTr="00110201" w14:paraId="10AFC9EC" w14:textId="77777777">
        <w:tc>
          <w:tcPr>
            <w:tcW w:w="1696" w:type="dxa"/>
            <w:gridSpan w:val="2"/>
            <w:shd w:val="clear" w:color="auto" w:fill="F2F2F2" w:themeFill="background1" w:themeFillShade="F2"/>
          </w:tcPr>
          <w:p w:rsidR="00906FC3" w:rsidP="00110201" w:rsidRDefault="00906FC3" w14:paraId="569E2403" w14:textId="77777777">
            <w:r>
              <w:t>Rationale</w:t>
            </w:r>
          </w:p>
        </w:tc>
        <w:tc>
          <w:tcPr>
            <w:tcW w:w="8789" w:type="dxa"/>
            <w:gridSpan w:val="3"/>
          </w:tcPr>
          <w:p w:rsidR="00906FC3" w:rsidP="00110201" w:rsidRDefault="00906FC3" w14:paraId="0BD86D25" w14:textId="77777777"/>
          <w:p w:rsidRPr="00400097" w:rsidR="00906FC3" w:rsidP="00110201" w:rsidRDefault="00906FC3" w14:paraId="08DFE70E" w14:textId="77777777">
            <w:pPr>
              <w:rPr>
                <w:i/>
                <w:iCs/>
              </w:rPr>
            </w:pPr>
            <w:r w:rsidRPr="00400097">
              <w:rPr>
                <w:i/>
                <w:iCs/>
              </w:rPr>
              <w:t>Scoring issue need not be scored if there are no national or international requirements that set limits for ETP species.</w:t>
            </w:r>
          </w:p>
        </w:tc>
      </w:tr>
      <w:tr w:rsidRPr="00DE1FF9" w:rsidR="00906FC3" w:rsidTr="00110201" w14:paraId="24BD1318" w14:textId="77777777">
        <w:tc>
          <w:tcPr>
            <w:tcW w:w="903" w:type="dxa"/>
            <w:vMerge w:val="restart"/>
            <w:shd w:val="clear" w:color="auto" w:fill="F2F2F2" w:themeFill="background1" w:themeFillShade="F2"/>
            <w:vAlign w:val="center"/>
          </w:tcPr>
          <w:p w:rsidRPr="00F43062" w:rsidR="00906FC3" w:rsidP="00110201" w:rsidRDefault="00906FC3" w14:paraId="42E2214D" w14:textId="77777777">
            <w:pPr>
              <w:rPr>
                <w:b/>
                <w:bCs/>
              </w:rPr>
            </w:pPr>
            <w:r>
              <w:rPr>
                <w:b/>
                <w:bCs/>
              </w:rPr>
              <w:t>b</w:t>
            </w:r>
          </w:p>
        </w:tc>
        <w:tc>
          <w:tcPr>
            <w:tcW w:w="9582" w:type="dxa"/>
            <w:gridSpan w:val="4"/>
            <w:shd w:val="clear" w:color="auto" w:fill="D9D9D9" w:themeFill="background1" w:themeFillShade="D9"/>
          </w:tcPr>
          <w:p w:rsidRPr="00DE1FF9" w:rsidR="00906FC3" w:rsidP="00110201" w:rsidRDefault="00906FC3" w14:paraId="78245425" w14:textId="77777777">
            <w:pPr>
              <w:rPr>
                <w:b/>
                <w:bCs/>
              </w:rPr>
            </w:pPr>
            <w:r w:rsidRPr="00832C49">
              <w:rPr>
                <w:b/>
                <w:bCs/>
              </w:rPr>
              <w:t>Direct effects</w:t>
            </w:r>
          </w:p>
        </w:tc>
      </w:tr>
      <w:tr w:rsidR="00906FC3" w:rsidTr="00110201" w14:paraId="501FD343" w14:textId="77777777">
        <w:tc>
          <w:tcPr>
            <w:tcW w:w="903" w:type="dxa"/>
            <w:vMerge/>
            <w:shd w:val="clear" w:color="auto" w:fill="F2F2F2" w:themeFill="background1" w:themeFillShade="F2"/>
          </w:tcPr>
          <w:p w:rsidR="00906FC3" w:rsidP="00110201" w:rsidRDefault="00906FC3" w14:paraId="049238BE" w14:textId="77777777"/>
        </w:tc>
        <w:tc>
          <w:tcPr>
            <w:tcW w:w="793" w:type="dxa"/>
            <w:shd w:val="clear" w:color="auto" w:fill="F2F2F2" w:themeFill="background1" w:themeFillShade="F2"/>
          </w:tcPr>
          <w:p w:rsidR="00906FC3" w:rsidP="00110201" w:rsidRDefault="00906FC3" w14:paraId="78978D43" w14:textId="77777777">
            <w:r>
              <w:t>Guide post</w:t>
            </w:r>
          </w:p>
        </w:tc>
        <w:tc>
          <w:tcPr>
            <w:tcW w:w="2929" w:type="dxa"/>
            <w:shd w:val="clear" w:color="auto" w:fill="F2F2F2" w:themeFill="background1" w:themeFillShade="F2"/>
          </w:tcPr>
          <w:p w:rsidRPr="002B7E17" w:rsidR="00906FC3" w:rsidP="00110201" w:rsidRDefault="00906FC3" w14:paraId="6913450A" w14:textId="77777777">
            <w:r w:rsidRPr="00EC47BE">
              <w:t>Known direct effects of the UoA including enhancement activities are</w:t>
            </w:r>
            <w:r w:rsidRPr="0054390D">
              <w:t xml:space="preserve"> likely to not </w:t>
            </w:r>
            <w:r w:rsidRPr="004D3220">
              <w:rPr>
                <w:b/>
                <w:bCs/>
              </w:rPr>
              <w:t>hinder recovery</w:t>
            </w:r>
            <w:r w:rsidRPr="00EC47BE">
              <w:t xml:space="preserve"> of ETP species.</w:t>
            </w:r>
          </w:p>
        </w:tc>
        <w:tc>
          <w:tcPr>
            <w:tcW w:w="2930" w:type="dxa"/>
            <w:shd w:val="clear" w:color="auto" w:fill="F2F2F2" w:themeFill="background1" w:themeFillShade="F2"/>
          </w:tcPr>
          <w:p w:rsidR="00906FC3" w:rsidP="00110201" w:rsidRDefault="00906FC3" w14:paraId="234C7AA9" w14:textId="77777777">
            <w:r w:rsidRPr="00EC47BE">
              <w:t xml:space="preserve">Direct effects of the UoA including enhancement activities are </w:t>
            </w:r>
            <w:r w:rsidRPr="004D3220">
              <w:rPr>
                <w:b/>
                <w:bCs/>
              </w:rPr>
              <w:t>highly likely</w:t>
            </w:r>
            <w:r w:rsidRPr="00691AD9">
              <w:t xml:space="preserve"> to not</w:t>
            </w:r>
            <w:r w:rsidRPr="004D3220">
              <w:rPr>
                <w:b/>
                <w:bCs/>
              </w:rPr>
              <w:t xml:space="preserve"> hinder recovery </w:t>
            </w:r>
            <w:r w:rsidRPr="00EC47BE">
              <w:t>of ETP species.</w:t>
            </w:r>
          </w:p>
        </w:tc>
        <w:tc>
          <w:tcPr>
            <w:tcW w:w="2930" w:type="dxa"/>
            <w:shd w:val="clear" w:color="auto" w:fill="F2F2F2" w:themeFill="background1" w:themeFillShade="F2"/>
          </w:tcPr>
          <w:p w:rsidR="00906FC3" w:rsidP="00110201" w:rsidRDefault="00906FC3" w14:paraId="480A59B2" w14:textId="77777777">
            <w:r w:rsidRPr="00EC47BE">
              <w:t xml:space="preserve">There is a </w:t>
            </w:r>
            <w:r w:rsidRPr="004D3220">
              <w:rPr>
                <w:b/>
                <w:bCs/>
              </w:rPr>
              <w:t>high degree of confidence</w:t>
            </w:r>
            <w:r w:rsidRPr="00EC47BE">
              <w:t xml:space="preserve"> that there are no </w:t>
            </w:r>
            <w:r w:rsidRPr="004D3220">
              <w:rPr>
                <w:b/>
                <w:bCs/>
              </w:rPr>
              <w:t xml:space="preserve">significant detrimental direct effects </w:t>
            </w:r>
            <w:r w:rsidRPr="00EC47BE">
              <w:t>of the UoA including enhancement activities on ETP species.</w:t>
            </w:r>
          </w:p>
        </w:tc>
      </w:tr>
      <w:tr w:rsidRPr="00DE1FF9" w:rsidR="00906FC3" w:rsidTr="00110201" w14:paraId="57AF070E" w14:textId="77777777">
        <w:tc>
          <w:tcPr>
            <w:tcW w:w="903" w:type="dxa"/>
            <w:vMerge/>
            <w:shd w:val="clear" w:color="auto" w:fill="F2F2F2" w:themeFill="background1" w:themeFillShade="F2"/>
          </w:tcPr>
          <w:p w:rsidR="00906FC3" w:rsidP="00110201" w:rsidRDefault="00906FC3" w14:paraId="6FF883C2" w14:textId="77777777"/>
        </w:tc>
        <w:tc>
          <w:tcPr>
            <w:tcW w:w="793" w:type="dxa"/>
            <w:shd w:val="clear" w:color="auto" w:fill="F2F2F2" w:themeFill="background1" w:themeFillShade="F2"/>
          </w:tcPr>
          <w:p w:rsidR="00906FC3" w:rsidP="00110201" w:rsidRDefault="00906FC3" w14:paraId="2BE3A230" w14:textId="77777777">
            <w:r>
              <w:t>Met?</w:t>
            </w:r>
          </w:p>
        </w:tc>
        <w:tc>
          <w:tcPr>
            <w:tcW w:w="2929" w:type="dxa"/>
            <w:shd w:val="clear" w:color="auto" w:fill="FFFFFF" w:themeFill="background1"/>
          </w:tcPr>
          <w:p w:rsidRPr="00DE1FF9" w:rsidR="00906FC3" w:rsidP="00110201" w:rsidRDefault="00906FC3" w14:paraId="56D1D6E4" w14:textId="77777777">
            <w:pPr>
              <w:rPr>
                <w:b/>
                <w:bCs/>
              </w:rPr>
            </w:pPr>
            <w:r w:rsidRPr="00E019F7">
              <w:rPr>
                <w:b/>
                <w:bCs/>
              </w:rPr>
              <w:t xml:space="preserve">Yes / No </w:t>
            </w:r>
          </w:p>
        </w:tc>
        <w:tc>
          <w:tcPr>
            <w:tcW w:w="2930" w:type="dxa"/>
            <w:shd w:val="clear" w:color="auto" w:fill="FFFFFF" w:themeFill="background1"/>
          </w:tcPr>
          <w:p w:rsidRPr="00DE1FF9" w:rsidR="00906FC3" w:rsidP="00110201" w:rsidRDefault="00906FC3" w14:paraId="4B2DBF4C" w14:textId="77777777">
            <w:pPr>
              <w:rPr>
                <w:b/>
                <w:bCs/>
              </w:rPr>
            </w:pPr>
            <w:r w:rsidRPr="00E019F7">
              <w:rPr>
                <w:b/>
                <w:bCs/>
              </w:rPr>
              <w:t>Yes / No</w:t>
            </w:r>
          </w:p>
        </w:tc>
        <w:tc>
          <w:tcPr>
            <w:tcW w:w="2930" w:type="dxa"/>
            <w:shd w:val="clear" w:color="auto" w:fill="FFFFFF" w:themeFill="background1"/>
          </w:tcPr>
          <w:p w:rsidRPr="00DE1FF9" w:rsidR="00906FC3" w:rsidP="00110201" w:rsidRDefault="00906FC3" w14:paraId="3510919D" w14:textId="77777777">
            <w:pPr>
              <w:rPr>
                <w:b/>
                <w:bCs/>
              </w:rPr>
            </w:pPr>
            <w:r w:rsidRPr="00E019F7">
              <w:rPr>
                <w:b/>
                <w:bCs/>
              </w:rPr>
              <w:t xml:space="preserve">Yes / No </w:t>
            </w:r>
          </w:p>
        </w:tc>
      </w:tr>
      <w:tr w:rsidRPr="00400097" w:rsidR="00906FC3" w:rsidTr="00110201" w14:paraId="12EEFEAD" w14:textId="77777777">
        <w:tc>
          <w:tcPr>
            <w:tcW w:w="1696" w:type="dxa"/>
            <w:gridSpan w:val="2"/>
            <w:shd w:val="clear" w:color="auto" w:fill="F2F2F2" w:themeFill="background1" w:themeFillShade="F2"/>
          </w:tcPr>
          <w:p w:rsidR="00906FC3" w:rsidP="00110201" w:rsidRDefault="00906FC3" w14:paraId="70AE87D0" w14:textId="77777777">
            <w:r>
              <w:t>Rationale</w:t>
            </w:r>
          </w:p>
        </w:tc>
        <w:tc>
          <w:tcPr>
            <w:tcW w:w="8789" w:type="dxa"/>
            <w:gridSpan w:val="3"/>
          </w:tcPr>
          <w:p w:rsidRPr="00400097" w:rsidR="00906FC3" w:rsidP="00110201" w:rsidRDefault="00906FC3" w14:paraId="729D2DB2" w14:textId="77777777">
            <w:pPr>
              <w:rPr>
                <w:i/>
                <w:iCs/>
              </w:rPr>
            </w:pPr>
          </w:p>
        </w:tc>
      </w:tr>
      <w:tr w:rsidRPr="00DE1FF9" w:rsidR="00906FC3" w:rsidTr="00110201" w14:paraId="61101F82" w14:textId="77777777">
        <w:tc>
          <w:tcPr>
            <w:tcW w:w="903" w:type="dxa"/>
            <w:vMerge w:val="restart"/>
            <w:shd w:val="clear" w:color="auto" w:fill="F2F2F2" w:themeFill="background1" w:themeFillShade="F2"/>
            <w:vAlign w:val="center"/>
          </w:tcPr>
          <w:p w:rsidRPr="00F43062" w:rsidR="00906FC3" w:rsidP="00110201" w:rsidRDefault="00906FC3" w14:paraId="75ACF3CF" w14:textId="77777777">
            <w:pPr>
              <w:rPr>
                <w:b/>
                <w:bCs/>
              </w:rPr>
            </w:pPr>
            <w:r>
              <w:rPr>
                <w:b/>
                <w:bCs/>
              </w:rPr>
              <w:t>c</w:t>
            </w:r>
          </w:p>
        </w:tc>
        <w:tc>
          <w:tcPr>
            <w:tcW w:w="9582" w:type="dxa"/>
            <w:gridSpan w:val="4"/>
            <w:shd w:val="clear" w:color="auto" w:fill="D9D9D9" w:themeFill="background1" w:themeFillShade="D9"/>
          </w:tcPr>
          <w:p w:rsidRPr="00DE1FF9" w:rsidR="00906FC3" w:rsidP="00110201" w:rsidRDefault="00906FC3" w14:paraId="0712388D" w14:textId="77777777">
            <w:pPr>
              <w:rPr>
                <w:b/>
                <w:bCs/>
              </w:rPr>
            </w:pPr>
            <w:r w:rsidRPr="00B6232C">
              <w:rPr>
                <w:b/>
                <w:bCs/>
              </w:rPr>
              <w:t>Indirect effects</w:t>
            </w:r>
          </w:p>
        </w:tc>
      </w:tr>
      <w:tr w:rsidR="00906FC3" w:rsidTr="00110201" w14:paraId="0973BA8C" w14:textId="77777777">
        <w:tc>
          <w:tcPr>
            <w:tcW w:w="903" w:type="dxa"/>
            <w:vMerge/>
            <w:shd w:val="clear" w:color="auto" w:fill="F2F2F2" w:themeFill="background1" w:themeFillShade="F2"/>
          </w:tcPr>
          <w:p w:rsidR="00906FC3" w:rsidP="00110201" w:rsidRDefault="00906FC3" w14:paraId="4295B776" w14:textId="77777777"/>
        </w:tc>
        <w:tc>
          <w:tcPr>
            <w:tcW w:w="793" w:type="dxa"/>
            <w:shd w:val="clear" w:color="auto" w:fill="F2F2F2" w:themeFill="background1" w:themeFillShade="F2"/>
          </w:tcPr>
          <w:p w:rsidR="00906FC3" w:rsidP="00110201" w:rsidRDefault="00906FC3" w14:paraId="04ABFFAA" w14:textId="77777777">
            <w:r>
              <w:t>Guide post</w:t>
            </w:r>
          </w:p>
        </w:tc>
        <w:tc>
          <w:tcPr>
            <w:tcW w:w="2929" w:type="dxa"/>
            <w:shd w:val="clear" w:color="auto" w:fill="F2F2F2" w:themeFill="background1" w:themeFillShade="F2"/>
          </w:tcPr>
          <w:p w:rsidRPr="002B7E17" w:rsidR="00906FC3" w:rsidP="00110201" w:rsidRDefault="00906FC3" w14:paraId="557BCF69" w14:textId="77777777"/>
        </w:tc>
        <w:tc>
          <w:tcPr>
            <w:tcW w:w="2930" w:type="dxa"/>
            <w:shd w:val="clear" w:color="auto" w:fill="F2F2F2" w:themeFill="background1" w:themeFillShade="F2"/>
          </w:tcPr>
          <w:p w:rsidR="00906FC3" w:rsidP="00110201" w:rsidRDefault="00906FC3" w14:paraId="09D0C0E5" w14:textId="77777777">
            <w:r w:rsidRPr="00B878D3">
              <w:t xml:space="preserve">Indirect effects have been considered for the UoA including enhancement activities and are thought to be </w:t>
            </w:r>
            <w:r w:rsidRPr="00F662F5">
              <w:rPr>
                <w:b/>
                <w:bCs/>
              </w:rPr>
              <w:t xml:space="preserve">highly </w:t>
            </w:r>
            <w:r>
              <w:rPr>
                <w:b/>
                <w:bCs/>
              </w:rPr>
              <w:t>un</w:t>
            </w:r>
            <w:r w:rsidRPr="00F662F5">
              <w:rPr>
                <w:b/>
                <w:bCs/>
              </w:rPr>
              <w:t>likely</w:t>
            </w:r>
            <w:r w:rsidRPr="00B878D3">
              <w:t xml:space="preserve"> to </w:t>
            </w:r>
            <w:r>
              <w:t>c</w:t>
            </w:r>
            <w:r w:rsidRPr="00B878D3">
              <w:t>reate unacceptable impacts.</w:t>
            </w:r>
          </w:p>
        </w:tc>
        <w:tc>
          <w:tcPr>
            <w:tcW w:w="2930" w:type="dxa"/>
            <w:shd w:val="clear" w:color="auto" w:fill="F2F2F2" w:themeFill="background1" w:themeFillShade="F2"/>
          </w:tcPr>
          <w:p w:rsidR="00906FC3" w:rsidP="00110201" w:rsidRDefault="00906FC3" w14:paraId="2884CB30" w14:textId="77777777">
            <w:r w:rsidRPr="00B878D3">
              <w:t xml:space="preserve">There is a </w:t>
            </w:r>
            <w:r w:rsidRPr="00F662F5">
              <w:rPr>
                <w:b/>
                <w:bCs/>
              </w:rPr>
              <w:t>high degree of confidence</w:t>
            </w:r>
            <w:r w:rsidRPr="00B878D3">
              <w:t xml:space="preserve"> that there are no </w:t>
            </w:r>
            <w:r w:rsidRPr="00F662F5">
              <w:rPr>
                <w:b/>
                <w:bCs/>
              </w:rPr>
              <w:t>significant detrimental indirect effects</w:t>
            </w:r>
            <w:r w:rsidRPr="00B878D3">
              <w:t xml:space="preserve"> of the UoA including enhancement activities on ETP species.</w:t>
            </w:r>
          </w:p>
        </w:tc>
      </w:tr>
      <w:tr w:rsidRPr="00DE1FF9" w:rsidR="00906FC3" w:rsidTr="00110201" w14:paraId="6058D8BE" w14:textId="77777777">
        <w:tc>
          <w:tcPr>
            <w:tcW w:w="903" w:type="dxa"/>
            <w:vMerge/>
            <w:shd w:val="clear" w:color="auto" w:fill="F2F2F2" w:themeFill="background1" w:themeFillShade="F2"/>
          </w:tcPr>
          <w:p w:rsidR="00906FC3" w:rsidP="00110201" w:rsidRDefault="00906FC3" w14:paraId="37C832A0" w14:textId="77777777"/>
        </w:tc>
        <w:tc>
          <w:tcPr>
            <w:tcW w:w="793" w:type="dxa"/>
            <w:shd w:val="clear" w:color="auto" w:fill="F2F2F2" w:themeFill="background1" w:themeFillShade="F2"/>
          </w:tcPr>
          <w:p w:rsidR="00906FC3" w:rsidP="00110201" w:rsidRDefault="00906FC3" w14:paraId="164AEC95" w14:textId="77777777">
            <w:r>
              <w:t>Met?</w:t>
            </w:r>
          </w:p>
        </w:tc>
        <w:tc>
          <w:tcPr>
            <w:tcW w:w="2929" w:type="dxa"/>
            <w:shd w:val="clear" w:color="auto" w:fill="F2F2F2" w:themeFill="background1" w:themeFillShade="F2"/>
          </w:tcPr>
          <w:p w:rsidRPr="00DE1FF9" w:rsidR="00906FC3" w:rsidP="00110201" w:rsidRDefault="00906FC3" w14:paraId="5362DC68" w14:textId="77777777">
            <w:pPr>
              <w:rPr>
                <w:b/>
                <w:bCs/>
              </w:rPr>
            </w:pPr>
          </w:p>
        </w:tc>
        <w:tc>
          <w:tcPr>
            <w:tcW w:w="2930" w:type="dxa"/>
            <w:shd w:val="clear" w:color="auto" w:fill="FFFFFF" w:themeFill="background1"/>
          </w:tcPr>
          <w:p w:rsidRPr="00DE1FF9" w:rsidR="00906FC3" w:rsidP="00110201" w:rsidRDefault="00906FC3" w14:paraId="12AE582D" w14:textId="77777777">
            <w:pPr>
              <w:rPr>
                <w:b/>
                <w:bCs/>
              </w:rPr>
            </w:pPr>
            <w:r w:rsidRPr="00E019F7">
              <w:rPr>
                <w:b/>
                <w:bCs/>
              </w:rPr>
              <w:t>Yes / No</w:t>
            </w:r>
          </w:p>
        </w:tc>
        <w:tc>
          <w:tcPr>
            <w:tcW w:w="2930" w:type="dxa"/>
            <w:shd w:val="clear" w:color="auto" w:fill="FFFFFF" w:themeFill="background1"/>
          </w:tcPr>
          <w:p w:rsidRPr="00DE1FF9" w:rsidR="00906FC3" w:rsidP="00110201" w:rsidRDefault="00906FC3" w14:paraId="45797A62" w14:textId="77777777">
            <w:pPr>
              <w:rPr>
                <w:b/>
                <w:bCs/>
              </w:rPr>
            </w:pPr>
            <w:r w:rsidRPr="00E019F7">
              <w:rPr>
                <w:b/>
                <w:bCs/>
              </w:rPr>
              <w:t xml:space="preserve">Yes / No </w:t>
            </w:r>
          </w:p>
        </w:tc>
      </w:tr>
      <w:tr w:rsidRPr="00400097" w:rsidR="00906FC3" w:rsidTr="00110201" w14:paraId="56C18582" w14:textId="77777777">
        <w:tc>
          <w:tcPr>
            <w:tcW w:w="1696" w:type="dxa"/>
            <w:gridSpan w:val="2"/>
            <w:shd w:val="clear" w:color="auto" w:fill="F2F2F2" w:themeFill="background1" w:themeFillShade="F2"/>
          </w:tcPr>
          <w:p w:rsidR="00906FC3" w:rsidP="00110201" w:rsidRDefault="00906FC3" w14:paraId="4B7FD461" w14:textId="77777777">
            <w:r>
              <w:t>Rationale</w:t>
            </w:r>
          </w:p>
        </w:tc>
        <w:tc>
          <w:tcPr>
            <w:tcW w:w="8789" w:type="dxa"/>
            <w:gridSpan w:val="3"/>
          </w:tcPr>
          <w:p w:rsidRPr="00400097" w:rsidR="00906FC3" w:rsidP="00110201" w:rsidRDefault="00906FC3" w14:paraId="02036189" w14:textId="77777777">
            <w:pPr>
              <w:rPr>
                <w:i/>
                <w:iCs/>
              </w:rPr>
            </w:pPr>
          </w:p>
        </w:tc>
      </w:tr>
    </w:tbl>
    <w:p w:rsidR="008C3BDC" w:rsidRDefault="008C3BDC" w14:paraId="7BDC6C7C"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C3BDC" w:rsidTr="00110201" w14:paraId="138377F8" w14:textId="77777777">
        <w:tc>
          <w:tcPr>
            <w:tcW w:w="3823" w:type="dxa"/>
            <w:shd w:val="clear" w:color="auto" w:fill="F2F2F2" w:themeFill="background1" w:themeFillShade="F2"/>
          </w:tcPr>
          <w:p w:rsidR="008C3BDC" w:rsidP="00110201" w:rsidRDefault="008C3BDC" w14:paraId="523AD97E" w14:textId="77777777">
            <w:r w:rsidRPr="00C35C08">
              <w:t>Draft scoring range</w:t>
            </w:r>
          </w:p>
        </w:tc>
        <w:tc>
          <w:tcPr>
            <w:tcW w:w="6662" w:type="dxa"/>
            <w:shd w:val="clear" w:color="auto" w:fill="FFFFFF" w:themeFill="background1"/>
          </w:tcPr>
          <w:p w:rsidRPr="00493233" w:rsidR="008C3BDC" w:rsidP="00110201" w:rsidRDefault="008C3BDC" w14:paraId="36B687C6" w14:textId="77777777">
            <w:pPr>
              <w:rPr>
                <w:b/>
                <w:bCs/>
                <w:i/>
                <w:iCs/>
              </w:rPr>
            </w:pPr>
            <w:r w:rsidRPr="00493233">
              <w:rPr>
                <w:b/>
                <w:bCs/>
              </w:rPr>
              <w:t>&lt;60 / 60-79 / ≥80</w:t>
            </w:r>
          </w:p>
        </w:tc>
      </w:tr>
      <w:tr w:rsidR="008C3BDC" w:rsidTr="00110201" w14:paraId="5B27255A" w14:textId="77777777">
        <w:tc>
          <w:tcPr>
            <w:tcW w:w="3823" w:type="dxa"/>
            <w:shd w:val="clear" w:color="auto" w:fill="F2F2F2" w:themeFill="background1" w:themeFillShade="F2"/>
          </w:tcPr>
          <w:p w:rsidR="008C3BDC" w:rsidP="00110201" w:rsidRDefault="008C3BDC" w14:paraId="359E320C" w14:textId="77777777">
            <w:r w:rsidRPr="00C35C08">
              <w:t>Information gap indicator</w:t>
            </w:r>
          </w:p>
        </w:tc>
        <w:tc>
          <w:tcPr>
            <w:tcW w:w="6662" w:type="dxa"/>
            <w:shd w:val="clear" w:color="auto" w:fill="FFFFFF" w:themeFill="background1"/>
          </w:tcPr>
          <w:p w:rsidRPr="00313847" w:rsidR="008C3BDC" w:rsidP="00110201" w:rsidRDefault="008C3BDC" w14:paraId="10F2BEBE" w14:textId="77777777">
            <w:pPr>
              <w:rPr>
                <w:b/>
                <w:bCs/>
              </w:rPr>
            </w:pPr>
            <w:r w:rsidRPr="00313847">
              <w:rPr>
                <w:b/>
                <w:bCs/>
              </w:rPr>
              <w:t>More information sought / Information sufficient to score PI</w:t>
            </w:r>
          </w:p>
          <w:p w:rsidR="008C3BDC" w:rsidP="00110201" w:rsidRDefault="008C3BDC" w14:paraId="4B8C4455" w14:textId="77777777"/>
          <w:p w:rsidRPr="00567106" w:rsidR="008C3BDC" w:rsidP="00110201" w:rsidRDefault="008C3BDC" w14:paraId="5F264B64" w14:textId="77777777">
            <w:pPr>
              <w:rPr>
                <w:i/>
                <w:iCs/>
              </w:rPr>
            </w:pPr>
            <w:r w:rsidRPr="008A30C0">
              <w:rPr>
                <w:i/>
                <w:iCs/>
              </w:rPr>
              <w:t>If more information is sought, include a description of what the information gap is and what is information is sought</w:t>
            </w:r>
          </w:p>
        </w:tc>
      </w:tr>
      <w:tr w:rsidR="00C225CA" w:rsidTr="00110201" w14:paraId="6EBD415A" w14:textId="77777777">
        <w:tc>
          <w:tcPr>
            <w:tcW w:w="3823" w:type="dxa"/>
            <w:shd w:val="clear" w:color="auto" w:fill="F2F2F2" w:themeFill="background1" w:themeFillShade="F2"/>
          </w:tcPr>
          <w:p w:rsidRPr="00C35C08" w:rsidR="00C225CA" w:rsidP="00C225CA" w:rsidRDefault="00C225CA" w14:paraId="203FED7B" w14:textId="78920496">
            <w:r w:rsidRPr="006B7BCC">
              <w:t>Data-deficient? (Risk-Based Framework needed)</w:t>
            </w:r>
          </w:p>
        </w:tc>
        <w:tc>
          <w:tcPr>
            <w:tcW w:w="6662" w:type="dxa"/>
            <w:shd w:val="clear" w:color="auto" w:fill="FFFFFF" w:themeFill="background1"/>
          </w:tcPr>
          <w:p w:rsidRPr="00313847" w:rsidR="00C225CA" w:rsidP="00C225CA" w:rsidRDefault="00C225CA" w14:paraId="4F865023" w14:textId="14C6F8D0">
            <w:pPr>
              <w:rPr>
                <w:b/>
                <w:bCs/>
              </w:rPr>
            </w:pPr>
            <w:r w:rsidRPr="00FF1280">
              <w:rPr>
                <w:b/>
                <w:bCs/>
              </w:rPr>
              <w:t>Yes / No</w:t>
            </w:r>
          </w:p>
        </w:tc>
      </w:tr>
    </w:tbl>
    <w:p w:rsidR="008C3BDC" w:rsidP="008C3BDC" w:rsidRDefault="008C3BDC" w14:paraId="07D0C85D" w14:textId="77777777"/>
    <w:p w:rsidR="0035365B" w:rsidRDefault="0035365B" w14:paraId="0ABAB98B" w14:textId="77777777"/>
    <w:p w:rsidR="0035365B" w:rsidP="0035365B" w:rsidRDefault="0035365B" w14:paraId="386CC152" w14:textId="77777777">
      <w:pPr>
        <w:pStyle w:val="Heading6"/>
      </w:pPr>
      <w:r w:rsidRPr="00E946FB">
        <w:t xml:space="preserve">PI </w:t>
      </w:r>
      <w:r>
        <w:t>2.3.2</w:t>
      </w:r>
      <w:r w:rsidRPr="00E946FB">
        <w:t xml:space="preserve"> – </w:t>
      </w:r>
      <w:r w:rsidRPr="007B6F7A">
        <w:t>ETP species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Pr="00EC695C" w:rsidR="0035365B" w:rsidTr="00110201" w14:paraId="6839B25F" w14:textId="77777777">
        <w:trPr>
          <w:tblHeader/>
        </w:trPr>
        <w:tc>
          <w:tcPr>
            <w:tcW w:w="1696" w:type="dxa"/>
            <w:gridSpan w:val="2"/>
            <w:shd w:val="clear" w:color="auto" w:fill="BFBFBF" w:themeFill="background1" w:themeFillShade="BF"/>
          </w:tcPr>
          <w:p w:rsidRPr="00586CA6" w:rsidR="0035365B" w:rsidP="00110201" w:rsidRDefault="0035365B" w14:paraId="3F4126A1" w14:textId="77777777">
            <w:pPr>
              <w:rPr>
                <w:b/>
                <w:bCs/>
              </w:rPr>
            </w:pPr>
            <w:r w:rsidRPr="00586CA6">
              <w:rPr>
                <w:b/>
                <w:bCs/>
              </w:rPr>
              <w:t xml:space="preserve">PI </w:t>
            </w:r>
            <w:r>
              <w:rPr>
                <w:b/>
                <w:bCs/>
              </w:rPr>
              <w:t>2.3.2</w:t>
            </w:r>
          </w:p>
        </w:tc>
        <w:tc>
          <w:tcPr>
            <w:tcW w:w="8789" w:type="dxa"/>
            <w:gridSpan w:val="3"/>
            <w:shd w:val="clear" w:color="auto" w:fill="BFBFBF" w:themeFill="background1" w:themeFillShade="BF"/>
          </w:tcPr>
          <w:p w:rsidRPr="00EC695C" w:rsidR="0035365B" w:rsidP="00110201" w:rsidRDefault="0035365B" w14:paraId="4173BF09" w14:textId="77777777">
            <w:pPr>
              <w:rPr>
                <w:b/>
                <w:bCs/>
              </w:rPr>
            </w:pPr>
            <w:r w:rsidRPr="00EC695C">
              <w:rPr>
                <w:b/>
                <w:bCs/>
              </w:rPr>
              <w:t>The UoA and associated enhancement activities have in place precautionary management strategies designed to:</w:t>
            </w:r>
          </w:p>
          <w:p w:rsidRPr="00EC695C" w:rsidR="0035365B" w:rsidP="00110201" w:rsidRDefault="0035365B" w14:paraId="1074A03A" w14:textId="77777777">
            <w:pPr>
              <w:pStyle w:val="ListParagraph"/>
              <w:numPr>
                <w:ilvl w:val="0"/>
                <w:numId w:val="27"/>
              </w:numPr>
              <w:rPr>
                <w:b/>
                <w:bCs/>
              </w:rPr>
            </w:pPr>
            <w:r w:rsidRPr="00EC695C">
              <w:rPr>
                <w:b/>
                <w:bCs/>
              </w:rPr>
              <w:t>meet national and international requirements and</w:t>
            </w:r>
          </w:p>
          <w:p w:rsidRPr="00EC695C" w:rsidR="0035365B" w:rsidP="00110201" w:rsidRDefault="0035365B" w14:paraId="65339062" w14:textId="77777777">
            <w:pPr>
              <w:pStyle w:val="ListParagraph"/>
              <w:numPr>
                <w:ilvl w:val="0"/>
                <w:numId w:val="27"/>
              </w:numPr>
              <w:rPr>
                <w:b/>
                <w:bCs/>
              </w:rPr>
            </w:pPr>
            <w:r w:rsidRPr="00EC695C">
              <w:rPr>
                <w:b/>
                <w:bCs/>
              </w:rPr>
              <w:t>ensure the UoA does not hinder recovery of ETP species</w:t>
            </w:r>
            <w:r>
              <w:rPr>
                <w:b/>
                <w:bCs/>
              </w:rPr>
              <w:t>.</w:t>
            </w:r>
          </w:p>
          <w:p w:rsidRPr="00EC695C" w:rsidR="0035365B" w:rsidP="00110201" w:rsidRDefault="0035365B" w14:paraId="0636EC1A" w14:textId="77777777">
            <w:pPr>
              <w:rPr>
                <w:b/>
                <w:bCs/>
              </w:rPr>
            </w:pPr>
          </w:p>
          <w:p w:rsidRPr="00EC695C" w:rsidR="0035365B" w:rsidP="00110201" w:rsidRDefault="0035365B" w14:paraId="040C5586" w14:textId="77777777">
            <w:pPr>
              <w:rPr>
                <w:b/>
                <w:bCs/>
              </w:rPr>
            </w:pPr>
            <w:r w:rsidRPr="00EC695C">
              <w:rPr>
                <w:b/>
                <w:bCs/>
              </w:rPr>
              <w:t>Also, the UoA regularly reviews and implements measures, as appropriate, to minimise the mortality of ETP species</w:t>
            </w:r>
            <w:r>
              <w:rPr>
                <w:b/>
                <w:bCs/>
              </w:rPr>
              <w:t>.</w:t>
            </w:r>
          </w:p>
        </w:tc>
      </w:tr>
      <w:tr w:rsidRPr="00DE1FF9" w:rsidR="0035365B" w:rsidTr="00110201" w14:paraId="1D491488" w14:textId="77777777">
        <w:tc>
          <w:tcPr>
            <w:tcW w:w="1696" w:type="dxa"/>
            <w:gridSpan w:val="2"/>
            <w:shd w:val="clear" w:color="auto" w:fill="F2F2F2" w:themeFill="background1" w:themeFillShade="F2"/>
          </w:tcPr>
          <w:p w:rsidR="0035365B" w:rsidP="00110201" w:rsidRDefault="0035365B" w14:paraId="087CC54D" w14:textId="77777777">
            <w:r>
              <w:t>Scoring issue</w:t>
            </w:r>
          </w:p>
        </w:tc>
        <w:tc>
          <w:tcPr>
            <w:tcW w:w="2929" w:type="dxa"/>
            <w:shd w:val="clear" w:color="auto" w:fill="F2F2F2" w:themeFill="background1" w:themeFillShade="F2"/>
          </w:tcPr>
          <w:p w:rsidRPr="00DE1FF9" w:rsidR="0035365B" w:rsidP="00110201" w:rsidRDefault="0035365B" w14:paraId="35A9C5D5" w14:textId="77777777">
            <w:pPr>
              <w:jc w:val="center"/>
              <w:rPr>
                <w:b/>
                <w:bCs/>
              </w:rPr>
            </w:pPr>
            <w:r w:rsidRPr="00DE1FF9">
              <w:rPr>
                <w:b/>
                <w:bCs/>
              </w:rPr>
              <w:t>SG 60</w:t>
            </w:r>
          </w:p>
        </w:tc>
        <w:tc>
          <w:tcPr>
            <w:tcW w:w="2930" w:type="dxa"/>
            <w:shd w:val="clear" w:color="auto" w:fill="F2F2F2" w:themeFill="background1" w:themeFillShade="F2"/>
          </w:tcPr>
          <w:p w:rsidRPr="00DE1FF9" w:rsidR="0035365B" w:rsidP="00110201" w:rsidRDefault="0035365B" w14:paraId="4D175252" w14:textId="77777777">
            <w:pPr>
              <w:jc w:val="center"/>
              <w:rPr>
                <w:b/>
                <w:bCs/>
              </w:rPr>
            </w:pPr>
            <w:r w:rsidRPr="00DE1FF9">
              <w:rPr>
                <w:b/>
                <w:bCs/>
              </w:rPr>
              <w:t>SG 80</w:t>
            </w:r>
          </w:p>
        </w:tc>
        <w:tc>
          <w:tcPr>
            <w:tcW w:w="2930" w:type="dxa"/>
            <w:shd w:val="clear" w:color="auto" w:fill="F2F2F2" w:themeFill="background1" w:themeFillShade="F2"/>
          </w:tcPr>
          <w:p w:rsidRPr="00DE1FF9" w:rsidR="0035365B" w:rsidP="00110201" w:rsidRDefault="0035365B" w14:paraId="12BDFABE" w14:textId="77777777">
            <w:pPr>
              <w:jc w:val="center"/>
              <w:rPr>
                <w:b/>
                <w:bCs/>
              </w:rPr>
            </w:pPr>
            <w:r w:rsidRPr="00DE1FF9">
              <w:rPr>
                <w:b/>
                <w:bCs/>
              </w:rPr>
              <w:t>SG 100</w:t>
            </w:r>
          </w:p>
        </w:tc>
      </w:tr>
      <w:tr w:rsidRPr="00DE1FF9" w:rsidR="0035365B" w:rsidTr="00110201" w14:paraId="7C924FB6" w14:textId="77777777">
        <w:tc>
          <w:tcPr>
            <w:tcW w:w="903" w:type="dxa"/>
            <w:vMerge w:val="restart"/>
            <w:shd w:val="clear" w:color="auto" w:fill="F2F2F2" w:themeFill="background1" w:themeFillShade="F2"/>
            <w:vAlign w:val="center"/>
          </w:tcPr>
          <w:p w:rsidRPr="00F43062" w:rsidR="0035365B" w:rsidP="00110201" w:rsidRDefault="0035365B" w14:paraId="17A56027" w14:textId="77777777">
            <w:pPr>
              <w:rPr>
                <w:b/>
                <w:bCs/>
              </w:rPr>
            </w:pPr>
            <w:r w:rsidRPr="00F43062">
              <w:rPr>
                <w:b/>
                <w:bCs/>
              </w:rPr>
              <w:t>a</w:t>
            </w:r>
          </w:p>
        </w:tc>
        <w:tc>
          <w:tcPr>
            <w:tcW w:w="9582" w:type="dxa"/>
            <w:gridSpan w:val="4"/>
            <w:shd w:val="clear" w:color="auto" w:fill="D9D9D9" w:themeFill="background1" w:themeFillShade="D9"/>
          </w:tcPr>
          <w:p w:rsidRPr="00DE1FF9" w:rsidR="0035365B" w:rsidP="00110201" w:rsidRDefault="0035365B" w14:paraId="3E667B3B" w14:textId="77777777">
            <w:pPr>
              <w:rPr>
                <w:b/>
                <w:bCs/>
              </w:rPr>
            </w:pPr>
            <w:r w:rsidRPr="000D1241">
              <w:rPr>
                <w:b/>
                <w:bCs/>
              </w:rPr>
              <w:t>Management strategy in place (national and international requirements)</w:t>
            </w:r>
          </w:p>
        </w:tc>
      </w:tr>
      <w:tr w:rsidR="0035365B" w:rsidTr="00110201" w14:paraId="566C4450" w14:textId="77777777">
        <w:tc>
          <w:tcPr>
            <w:tcW w:w="903" w:type="dxa"/>
            <w:vMerge/>
            <w:shd w:val="clear" w:color="auto" w:fill="F2F2F2" w:themeFill="background1" w:themeFillShade="F2"/>
          </w:tcPr>
          <w:p w:rsidR="0035365B" w:rsidP="00110201" w:rsidRDefault="0035365B" w14:paraId="1408EBB0" w14:textId="77777777"/>
        </w:tc>
        <w:tc>
          <w:tcPr>
            <w:tcW w:w="793" w:type="dxa"/>
            <w:shd w:val="clear" w:color="auto" w:fill="F2F2F2" w:themeFill="background1" w:themeFillShade="F2"/>
          </w:tcPr>
          <w:p w:rsidR="0035365B" w:rsidP="00110201" w:rsidRDefault="0035365B" w14:paraId="35466813" w14:textId="77777777">
            <w:r>
              <w:t>Guide post</w:t>
            </w:r>
          </w:p>
        </w:tc>
        <w:tc>
          <w:tcPr>
            <w:tcW w:w="2929" w:type="dxa"/>
            <w:shd w:val="clear" w:color="auto" w:fill="F2F2F2" w:themeFill="background1" w:themeFillShade="F2"/>
          </w:tcPr>
          <w:p w:rsidRPr="002B7E17" w:rsidR="0035365B" w:rsidP="00110201" w:rsidRDefault="0035365B" w14:paraId="69137006" w14:textId="77777777">
            <w:r w:rsidRPr="00BA0D2F">
              <w:t xml:space="preserve">There are </w:t>
            </w:r>
            <w:r w:rsidRPr="0096110B">
              <w:rPr>
                <w:b/>
                <w:bCs/>
              </w:rPr>
              <w:t>measures</w:t>
            </w:r>
            <w:r w:rsidRPr="00BA0D2F">
              <w:t xml:space="preserve"> in place that minimise the UoA</w:t>
            </w:r>
            <w:r>
              <w:t xml:space="preserve"> </w:t>
            </w:r>
            <w:r w:rsidRPr="00BA0D2F">
              <w:t xml:space="preserve">related mortality of ETP species due to the UoA including enhancement activities, and are </w:t>
            </w:r>
            <w:r w:rsidRPr="00A87CEE">
              <w:rPr>
                <w:b/>
                <w:bCs/>
              </w:rPr>
              <w:t xml:space="preserve">expected to be highly likely </w:t>
            </w:r>
            <w:r w:rsidRPr="001B44DD">
              <w:t>to achieve</w:t>
            </w:r>
            <w:r w:rsidRPr="00BA0D2F">
              <w:t xml:space="preserve"> national and international requirements for the protection of ETP species.</w:t>
            </w:r>
          </w:p>
        </w:tc>
        <w:tc>
          <w:tcPr>
            <w:tcW w:w="2930" w:type="dxa"/>
            <w:shd w:val="clear" w:color="auto" w:fill="F2F2F2" w:themeFill="background1" w:themeFillShade="F2"/>
          </w:tcPr>
          <w:p w:rsidR="0035365B" w:rsidP="00110201" w:rsidRDefault="0035365B" w14:paraId="29BD8F31" w14:textId="77777777">
            <w:r w:rsidRPr="00BA0D2F">
              <w:t xml:space="preserve">There is a </w:t>
            </w:r>
            <w:r w:rsidRPr="00D45DE3">
              <w:rPr>
                <w:b/>
                <w:bCs/>
              </w:rPr>
              <w:t>strategy</w:t>
            </w:r>
            <w:r w:rsidRPr="00BA0D2F">
              <w:t xml:space="preserve"> in place for managing the UoA and enhancement activities’ impact on ETP species, including measures to minimise mortality, which is designed to be </w:t>
            </w:r>
            <w:r w:rsidRPr="00D45DE3">
              <w:rPr>
                <w:b/>
                <w:bCs/>
              </w:rPr>
              <w:t xml:space="preserve">highly likely to achieve </w:t>
            </w:r>
            <w:r w:rsidRPr="00BA0D2F">
              <w:t>national and international requirements for the protection of ETP species.</w:t>
            </w:r>
          </w:p>
        </w:tc>
        <w:tc>
          <w:tcPr>
            <w:tcW w:w="2930" w:type="dxa"/>
            <w:shd w:val="clear" w:color="auto" w:fill="F2F2F2" w:themeFill="background1" w:themeFillShade="F2"/>
          </w:tcPr>
          <w:p w:rsidR="0035365B" w:rsidP="00110201" w:rsidRDefault="0035365B" w14:paraId="682B0BB0" w14:textId="77777777">
            <w:r w:rsidRPr="00BA0D2F">
              <w:t xml:space="preserve">There is a </w:t>
            </w:r>
            <w:r w:rsidRPr="00B436D9">
              <w:rPr>
                <w:b/>
                <w:bCs/>
              </w:rPr>
              <w:t>comprehensive strategy</w:t>
            </w:r>
            <w:r w:rsidRPr="00BA0D2F">
              <w:t xml:space="preserve"> in place for managing the UoA </w:t>
            </w:r>
            <w:r w:rsidRPr="00E20E2A">
              <w:rPr>
                <w:b/>
                <w:bCs/>
              </w:rPr>
              <w:t>and enhancement activities’</w:t>
            </w:r>
            <w:r w:rsidRPr="00BA0D2F">
              <w:t xml:space="preserve"> impact on ETP species, including measures to minimise mortality, which is designed to </w:t>
            </w:r>
            <w:r w:rsidRPr="00F36FC6">
              <w:rPr>
                <w:b/>
                <w:bCs/>
              </w:rPr>
              <w:t>achieve above</w:t>
            </w:r>
            <w:r w:rsidRPr="00BA0D2F">
              <w:t xml:space="preserve"> national and international requirements for the protection of ETP species.</w:t>
            </w:r>
          </w:p>
        </w:tc>
      </w:tr>
      <w:tr w:rsidRPr="00DE1FF9" w:rsidR="0035365B" w:rsidTr="00110201" w14:paraId="2864DB78" w14:textId="77777777">
        <w:tc>
          <w:tcPr>
            <w:tcW w:w="903" w:type="dxa"/>
            <w:vMerge/>
            <w:shd w:val="clear" w:color="auto" w:fill="F2F2F2" w:themeFill="background1" w:themeFillShade="F2"/>
          </w:tcPr>
          <w:p w:rsidR="0035365B" w:rsidP="00110201" w:rsidRDefault="0035365B" w14:paraId="1285A80D" w14:textId="77777777"/>
        </w:tc>
        <w:tc>
          <w:tcPr>
            <w:tcW w:w="793" w:type="dxa"/>
            <w:shd w:val="clear" w:color="auto" w:fill="F2F2F2" w:themeFill="background1" w:themeFillShade="F2"/>
          </w:tcPr>
          <w:p w:rsidR="0035365B" w:rsidP="00110201" w:rsidRDefault="0035365B" w14:paraId="2C8CBF49" w14:textId="77777777">
            <w:r>
              <w:t>Met?</w:t>
            </w:r>
          </w:p>
        </w:tc>
        <w:tc>
          <w:tcPr>
            <w:tcW w:w="2929" w:type="dxa"/>
            <w:shd w:val="clear" w:color="auto" w:fill="FFFFFF" w:themeFill="background1"/>
          </w:tcPr>
          <w:p w:rsidRPr="00DE1FF9" w:rsidR="0035365B" w:rsidP="00110201" w:rsidRDefault="0035365B" w14:paraId="2E930EB7" w14:textId="77777777">
            <w:pPr>
              <w:rPr>
                <w:b/>
                <w:bCs/>
              </w:rPr>
            </w:pPr>
            <w:r w:rsidRPr="00E019F7">
              <w:rPr>
                <w:b/>
                <w:bCs/>
              </w:rPr>
              <w:t xml:space="preserve">Yes / No </w:t>
            </w:r>
            <w:r w:rsidRPr="000773FE">
              <w:rPr>
                <w:b/>
                <w:bCs/>
              </w:rPr>
              <w:t>/ NA</w:t>
            </w:r>
          </w:p>
        </w:tc>
        <w:tc>
          <w:tcPr>
            <w:tcW w:w="2930" w:type="dxa"/>
            <w:shd w:val="clear" w:color="auto" w:fill="FFFFFF" w:themeFill="background1"/>
          </w:tcPr>
          <w:p w:rsidRPr="00DE1FF9" w:rsidR="0035365B" w:rsidP="00110201" w:rsidRDefault="0035365B" w14:paraId="5AA848FD" w14:textId="77777777">
            <w:pPr>
              <w:rPr>
                <w:b/>
                <w:bCs/>
              </w:rPr>
            </w:pPr>
            <w:r w:rsidRPr="00E019F7">
              <w:rPr>
                <w:b/>
                <w:bCs/>
              </w:rPr>
              <w:t>Yes / No</w:t>
            </w:r>
            <w:r>
              <w:rPr>
                <w:b/>
                <w:bCs/>
              </w:rPr>
              <w:t xml:space="preserve"> </w:t>
            </w:r>
            <w:r w:rsidRPr="000773FE">
              <w:rPr>
                <w:b/>
                <w:bCs/>
              </w:rPr>
              <w:t>/ NA</w:t>
            </w:r>
          </w:p>
        </w:tc>
        <w:tc>
          <w:tcPr>
            <w:tcW w:w="2930" w:type="dxa"/>
            <w:shd w:val="clear" w:color="auto" w:fill="FFFFFF" w:themeFill="background1"/>
          </w:tcPr>
          <w:p w:rsidRPr="00DE1FF9" w:rsidR="0035365B" w:rsidP="00110201" w:rsidRDefault="0035365B" w14:paraId="0504E8D5" w14:textId="77777777">
            <w:pPr>
              <w:rPr>
                <w:b/>
                <w:bCs/>
              </w:rPr>
            </w:pPr>
            <w:r w:rsidRPr="00E019F7">
              <w:rPr>
                <w:b/>
                <w:bCs/>
              </w:rPr>
              <w:t xml:space="preserve">Yes / No </w:t>
            </w:r>
            <w:r w:rsidRPr="000773FE">
              <w:rPr>
                <w:b/>
                <w:bCs/>
              </w:rPr>
              <w:t>/ NA</w:t>
            </w:r>
          </w:p>
        </w:tc>
      </w:tr>
      <w:tr w:rsidRPr="00D65B30" w:rsidR="0035365B" w:rsidTr="00110201" w14:paraId="14F70468" w14:textId="77777777">
        <w:tc>
          <w:tcPr>
            <w:tcW w:w="1696" w:type="dxa"/>
            <w:gridSpan w:val="2"/>
            <w:shd w:val="clear" w:color="auto" w:fill="F2F2F2" w:themeFill="background1" w:themeFillShade="F2"/>
          </w:tcPr>
          <w:p w:rsidR="0035365B" w:rsidP="00110201" w:rsidRDefault="0035365B" w14:paraId="404444E3" w14:textId="77777777">
            <w:r>
              <w:t>Rationale</w:t>
            </w:r>
          </w:p>
        </w:tc>
        <w:tc>
          <w:tcPr>
            <w:tcW w:w="8789" w:type="dxa"/>
            <w:gridSpan w:val="3"/>
          </w:tcPr>
          <w:p w:rsidR="0035365B" w:rsidP="00110201" w:rsidRDefault="0035365B" w14:paraId="16139E72" w14:textId="77777777"/>
          <w:p w:rsidRPr="00D65B30" w:rsidR="0035365B" w:rsidP="00110201" w:rsidRDefault="0035365B" w14:paraId="09B23710" w14:textId="77777777">
            <w:pPr>
              <w:rPr>
                <w:i/>
                <w:iCs/>
              </w:rPr>
            </w:pPr>
            <w:r w:rsidRPr="00D65B30">
              <w:rPr>
                <w:i/>
                <w:iCs/>
              </w:rPr>
              <w:t>Scoring issue need not be scored if requirements for protection or rebuilding are provided through national ETP legislation or international agreements.</w:t>
            </w:r>
          </w:p>
        </w:tc>
      </w:tr>
      <w:tr w:rsidRPr="00DE1FF9" w:rsidR="0035365B" w:rsidTr="00110201" w14:paraId="3CA6060F" w14:textId="77777777">
        <w:tc>
          <w:tcPr>
            <w:tcW w:w="903" w:type="dxa"/>
            <w:vMerge w:val="restart"/>
            <w:shd w:val="clear" w:color="auto" w:fill="F2F2F2" w:themeFill="background1" w:themeFillShade="F2"/>
            <w:vAlign w:val="center"/>
          </w:tcPr>
          <w:p w:rsidRPr="00F43062" w:rsidR="0035365B" w:rsidP="00110201" w:rsidRDefault="0035365B" w14:paraId="6370C7F8" w14:textId="77777777">
            <w:pPr>
              <w:rPr>
                <w:b/>
                <w:bCs/>
              </w:rPr>
            </w:pPr>
            <w:r>
              <w:rPr>
                <w:b/>
                <w:bCs/>
              </w:rPr>
              <w:t>b</w:t>
            </w:r>
          </w:p>
        </w:tc>
        <w:tc>
          <w:tcPr>
            <w:tcW w:w="9582" w:type="dxa"/>
            <w:gridSpan w:val="4"/>
            <w:shd w:val="clear" w:color="auto" w:fill="D9D9D9" w:themeFill="background1" w:themeFillShade="D9"/>
          </w:tcPr>
          <w:p w:rsidRPr="00DE1FF9" w:rsidR="0035365B" w:rsidP="00110201" w:rsidRDefault="0035365B" w14:paraId="78B46C27" w14:textId="77777777">
            <w:pPr>
              <w:rPr>
                <w:b/>
                <w:bCs/>
              </w:rPr>
            </w:pPr>
            <w:r w:rsidRPr="008A2048">
              <w:rPr>
                <w:b/>
                <w:bCs/>
              </w:rPr>
              <w:t>Management strategy in place (alternative)</w:t>
            </w:r>
          </w:p>
        </w:tc>
      </w:tr>
      <w:tr w:rsidR="0035365B" w:rsidTr="00110201" w14:paraId="7D77D805" w14:textId="77777777">
        <w:tc>
          <w:tcPr>
            <w:tcW w:w="903" w:type="dxa"/>
            <w:vMerge/>
            <w:shd w:val="clear" w:color="auto" w:fill="F2F2F2" w:themeFill="background1" w:themeFillShade="F2"/>
          </w:tcPr>
          <w:p w:rsidR="0035365B" w:rsidP="00110201" w:rsidRDefault="0035365B" w14:paraId="48434AE2" w14:textId="77777777"/>
        </w:tc>
        <w:tc>
          <w:tcPr>
            <w:tcW w:w="793" w:type="dxa"/>
            <w:shd w:val="clear" w:color="auto" w:fill="F2F2F2" w:themeFill="background1" w:themeFillShade="F2"/>
          </w:tcPr>
          <w:p w:rsidR="0035365B" w:rsidP="00110201" w:rsidRDefault="0035365B" w14:paraId="589CAD59" w14:textId="77777777">
            <w:r>
              <w:t>Guide post</w:t>
            </w:r>
          </w:p>
        </w:tc>
        <w:tc>
          <w:tcPr>
            <w:tcW w:w="2929" w:type="dxa"/>
            <w:shd w:val="clear" w:color="auto" w:fill="F2F2F2" w:themeFill="background1" w:themeFillShade="F2"/>
          </w:tcPr>
          <w:p w:rsidRPr="002B7E17" w:rsidR="0035365B" w:rsidP="00110201" w:rsidRDefault="0035365B" w14:paraId="0DB302BB" w14:textId="77777777">
            <w:r w:rsidRPr="00426C52">
              <w:t xml:space="preserve">There are </w:t>
            </w:r>
            <w:r w:rsidRPr="000D55DE">
              <w:rPr>
                <w:b/>
                <w:bCs/>
              </w:rPr>
              <w:t>measures</w:t>
            </w:r>
            <w:r w:rsidRPr="00426C52">
              <w:t xml:space="preserve"> in place that are expected to ensure the UoA including enhancement activities do not hinder the recovery of ETP species.</w:t>
            </w:r>
          </w:p>
        </w:tc>
        <w:tc>
          <w:tcPr>
            <w:tcW w:w="2930" w:type="dxa"/>
            <w:shd w:val="clear" w:color="auto" w:fill="F2F2F2" w:themeFill="background1" w:themeFillShade="F2"/>
          </w:tcPr>
          <w:p w:rsidR="0035365B" w:rsidP="00110201" w:rsidRDefault="0035365B" w14:paraId="277C79C8" w14:textId="77777777">
            <w:r w:rsidRPr="00426C52">
              <w:t xml:space="preserve">There is a </w:t>
            </w:r>
            <w:r w:rsidRPr="000D55DE">
              <w:rPr>
                <w:b/>
                <w:bCs/>
              </w:rPr>
              <w:t>strategy</w:t>
            </w:r>
            <w:r w:rsidRPr="00426C52">
              <w:t xml:space="preserve"> in place that is expected to ensure the UoA including enhancement activities do not hinder the recovery of ETP species.</w:t>
            </w:r>
          </w:p>
        </w:tc>
        <w:tc>
          <w:tcPr>
            <w:tcW w:w="2930" w:type="dxa"/>
            <w:shd w:val="clear" w:color="auto" w:fill="F2F2F2" w:themeFill="background1" w:themeFillShade="F2"/>
          </w:tcPr>
          <w:p w:rsidR="0035365B" w:rsidP="00110201" w:rsidRDefault="0035365B" w14:paraId="6D58A9D2" w14:textId="77777777">
            <w:r w:rsidRPr="00426C52">
              <w:t xml:space="preserve">There is a </w:t>
            </w:r>
            <w:r w:rsidRPr="000D55DE">
              <w:rPr>
                <w:b/>
                <w:bCs/>
              </w:rPr>
              <w:t>comprehensive strategy</w:t>
            </w:r>
            <w:r w:rsidRPr="00426C52">
              <w:t xml:space="preserve"> in place for managing ETP species, to ensure the UoA including enhancement activities do not hinder the recovery of ETP species.</w:t>
            </w:r>
          </w:p>
        </w:tc>
      </w:tr>
      <w:tr w:rsidRPr="00DE1FF9" w:rsidR="0035365B" w:rsidTr="00110201" w14:paraId="4CC2EBA9" w14:textId="77777777">
        <w:tc>
          <w:tcPr>
            <w:tcW w:w="903" w:type="dxa"/>
            <w:vMerge/>
            <w:shd w:val="clear" w:color="auto" w:fill="F2F2F2" w:themeFill="background1" w:themeFillShade="F2"/>
          </w:tcPr>
          <w:p w:rsidR="0035365B" w:rsidP="00110201" w:rsidRDefault="0035365B" w14:paraId="79A72608" w14:textId="77777777"/>
        </w:tc>
        <w:tc>
          <w:tcPr>
            <w:tcW w:w="793" w:type="dxa"/>
            <w:shd w:val="clear" w:color="auto" w:fill="F2F2F2" w:themeFill="background1" w:themeFillShade="F2"/>
          </w:tcPr>
          <w:p w:rsidR="0035365B" w:rsidP="00110201" w:rsidRDefault="0035365B" w14:paraId="1C6B089B" w14:textId="77777777">
            <w:r>
              <w:t>Met?</w:t>
            </w:r>
          </w:p>
        </w:tc>
        <w:tc>
          <w:tcPr>
            <w:tcW w:w="2929" w:type="dxa"/>
            <w:shd w:val="clear" w:color="auto" w:fill="FFFFFF" w:themeFill="background1"/>
          </w:tcPr>
          <w:p w:rsidRPr="00DE1FF9" w:rsidR="0035365B" w:rsidP="00110201" w:rsidRDefault="0035365B" w14:paraId="5135D3FC" w14:textId="77777777">
            <w:pPr>
              <w:rPr>
                <w:b/>
                <w:bCs/>
              </w:rPr>
            </w:pPr>
            <w:r w:rsidRPr="00E019F7">
              <w:rPr>
                <w:b/>
                <w:bCs/>
              </w:rPr>
              <w:t xml:space="preserve">Yes / No </w:t>
            </w:r>
            <w:r w:rsidRPr="000773FE">
              <w:rPr>
                <w:b/>
                <w:bCs/>
              </w:rPr>
              <w:t>/ NA</w:t>
            </w:r>
          </w:p>
        </w:tc>
        <w:tc>
          <w:tcPr>
            <w:tcW w:w="2930" w:type="dxa"/>
            <w:shd w:val="clear" w:color="auto" w:fill="FFFFFF" w:themeFill="background1"/>
          </w:tcPr>
          <w:p w:rsidRPr="00DE1FF9" w:rsidR="0035365B" w:rsidP="00110201" w:rsidRDefault="0035365B" w14:paraId="191254CC" w14:textId="77777777">
            <w:pPr>
              <w:rPr>
                <w:b/>
                <w:bCs/>
              </w:rPr>
            </w:pPr>
            <w:r w:rsidRPr="00E019F7">
              <w:rPr>
                <w:b/>
                <w:bCs/>
              </w:rPr>
              <w:t xml:space="preserve">Yes / No </w:t>
            </w:r>
            <w:r w:rsidRPr="000773FE">
              <w:rPr>
                <w:b/>
                <w:bCs/>
              </w:rPr>
              <w:t>/ NA</w:t>
            </w:r>
          </w:p>
        </w:tc>
        <w:tc>
          <w:tcPr>
            <w:tcW w:w="2930" w:type="dxa"/>
            <w:shd w:val="clear" w:color="auto" w:fill="FFFFFF" w:themeFill="background1"/>
          </w:tcPr>
          <w:p w:rsidRPr="00DE1FF9" w:rsidR="0035365B" w:rsidP="00110201" w:rsidRDefault="0035365B" w14:paraId="6F4BDF50" w14:textId="77777777">
            <w:pPr>
              <w:rPr>
                <w:b/>
                <w:bCs/>
              </w:rPr>
            </w:pPr>
            <w:r w:rsidRPr="00E019F7">
              <w:rPr>
                <w:b/>
                <w:bCs/>
              </w:rPr>
              <w:t xml:space="preserve">Yes / No </w:t>
            </w:r>
            <w:r w:rsidRPr="000773FE">
              <w:rPr>
                <w:b/>
                <w:bCs/>
              </w:rPr>
              <w:t>/ NA</w:t>
            </w:r>
          </w:p>
        </w:tc>
      </w:tr>
      <w:tr w:rsidRPr="002B3BA0" w:rsidR="0035365B" w:rsidTr="00110201" w14:paraId="2C61477C" w14:textId="77777777">
        <w:tc>
          <w:tcPr>
            <w:tcW w:w="1696" w:type="dxa"/>
            <w:gridSpan w:val="2"/>
            <w:shd w:val="clear" w:color="auto" w:fill="F2F2F2" w:themeFill="background1" w:themeFillShade="F2"/>
          </w:tcPr>
          <w:p w:rsidR="0035365B" w:rsidP="00110201" w:rsidRDefault="0035365B" w14:paraId="6CD785F0" w14:textId="77777777">
            <w:r>
              <w:t>Rationale</w:t>
            </w:r>
          </w:p>
        </w:tc>
        <w:tc>
          <w:tcPr>
            <w:tcW w:w="8789" w:type="dxa"/>
            <w:gridSpan w:val="3"/>
          </w:tcPr>
          <w:p w:rsidR="0035365B" w:rsidP="00110201" w:rsidRDefault="0035365B" w14:paraId="233A3656" w14:textId="77777777"/>
          <w:p w:rsidRPr="002B3BA0" w:rsidR="0035365B" w:rsidP="00110201" w:rsidRDefault="0035365B" w14:paraId="0B433552" w14:textId="77777777">
            <w:pPr>
              <w:rPr>
                <w:i/>
                <w:iCs/>
              </w:rPr>
            </w:pPr>
            <w:r w:rsidRPr="002B3BA0">
              <w:rPr>
                <w:i/>
                <w:iCs/>
              </w:rPr>
              <w:t>Scoring issue need not be scored if requirements for protection or rebuilding are provided through national ETP legislation or international agreements.</w:t>
            </w:r>
          </w:p>
        </w:tc>
      </w:tr>
      <w:tr w:rsidRPr="00DE1FF9" w:rsidR="0035365B" w:rsidTr="00110201" w14:paraId="446F1BDE" w14:textId="77777777">
        <w:tc>
          <w:tcPr>
            <w:tcW w:w="903" w:type="dxa"/>
            <w:vMerge w:val="restart"/>
            <w:shd w:val="clear" w:color="auto" w:fill="F2F2F2" w:themeFill="background1" w:themeFillShade="F2"/>
            <w:vAlign w:val="center"/>
          </w:tcPr>
          <w:p w:rsidRPr="00F43062" w:rsidR="0035365B" w:rsidP="00110201" w:rsidRDefault="0035365B" w14:paraId="2B001878" w14:textId="77777777">
            <w:pPr>
              <w:rPr>
                <w:b/>
                <w:bCs/>
              </w:rPr>
            </w:pPr>
            <w:r>
              <w:rPr>
                <w:b/>
                <w:bCs/>
              </w:rPr>
              <w:t>c</w:t>
            </w:r>
          </w:p>
        </w:tc>
        <w:tc>
          <w:tcPr>
            <w:tcW w:w="9582" w:type="dxa"/>
            <w:gridSpan w:val="4"/>
            <w:shd w:val="clear" w:color="auto" w:fill="D9D9D9" w:themeFill="background1" w:themeFillShade="D9"/>
          </w:tcPr>
          <w:p w:rsidRPr="00DE1FF9" w:rsidR="0035365B" w:rsidP="00110201" w:rsidRDefault="0035365B" w14:paraId="3DB784D1" w14:textId="77777777">
            <w:pPr>
              <w:rPr>
                <w:b/>
                <w:bCs/>
              </w:rPr>
            </w:pPr>
            <w:r w:rsidRPr="0064438D">
              <w:rPr>
                <w:b/>
                <w:bCs/>
              </w:rPr>
              <w:t>Management strategy evaluation</w:t>
            </w:r>
          </w:p>
        </w:tc>
      </w:tr>
      <w:tr w:rsidR="0035365B" w:rsidTr="00110201" w14:paraId="5766B41C" w14:textId="77777777">
        <w:tc>
          <w:tcPr>
            <w:tcW w:w="903" w:type="dxa"/>
            <w:vMerge/>
            <w:shd w:val="clear" w:color="auto" w:fill="F2F2F2" w:themeFill="background1" w:themeFillShade="F2"/>
          </w:tcPr>
          <w:p w:rsidR="0035365B" w:rsidP="00110201" w:rsidRDefault="0035365B" w14:paraId="758CFA99" w14:textId="77777777"/>
        </w:tc>
        <w:tc>
          <w:tcPr>
            <w:tcW w:w="793" w:type="dxa"/>
            <w:shd w:val="clear" w:color="auto" w:fill="F2F2F2" w:themeFill="background1" w:themeFillShade="F2"/>
          </w:tcPr>
          <w:p w:rsidR="0035365B" w:rsidP="00110201" w:rsidRDefault="0035365B" w14:paraId="3C76AF73" w14:textId="77777777">
            <w:r>
              <w:t>Guide post</w:t>
            </w:r>
          </w:p>
        </w:tc>
        <w:tc>
          <w:tcPr>
            <w:tcW w:w="2929" w:type="dxa"/>
            <w:shd w:val="clear" w:color="auto" w:fill="F2F2F2" w:themeFill="background1" w:themeFillShade="F2"/>
          </w:tcPr>
          <w:p w:rsidR="0035365B" w:rsidP="00110201" w:rsidRDefault="0035365B" w14:paraId="3035AFF6" w14:textId="77777777">
            <w:r>
              <w:t xml:space="preserve">The measures are </w:t>
            </w:r>
            <w:r w:rsidRPr="00615EC5">
              <w:rPr>
                <w:b/>
                <w:bCs/>
              </w:rPr>
              <w:t xml:space="preserve">considered likely </w:t>
            </w:r>
            <w:r>
              <w:t xml:space="preserve">to work, based on </w:t>
            </w:r>
            <w:r w:rsidRPr="00615EC5">
              <w:rPr>
                <w:b/>
                <w:bCs/>
              </w:rPr>
              <w:t xml:space="preserve">plausible argument </w:t>
            </w:r>
          </w:p>
          <w:p w:rsidRPr="002B7E17" w:rsidR="0035365B" w:rsidP="00110201" w:rsidRDefault="0035365B" w14:paraId="16AC3A66" w14:textId="77777777">
            <w:r>
              <w:t>(e.g. general experience, theory or comparison with similar UoA/species).</w:t>
            </w:r>
          </w:p>
        </w:tc>
        <w:tc>
          <w:tcPr>
            <w:tcW w:w="2930" w:type="dxa"/>
            <w:shd w:val="clear" w:color="auto" w:fill="F2F2F2" w:themeFill="background1" w:themeFillShade="F2"/>
          </w:tcPr>
          <w:p w:rsidR="0035365B" w:rsidP="00110201" w:rsidRDefault="0035365B" w14:paraId="68492036" w14:textId="77777777">
            <w:r w:rsidRPr="00311DE9">
              <w:t xml:space="preserve">There is an </w:t>
            </w:r>
            <w:r w:rsidRPr="002B498B">
              <w:rPr>
                <w:b/>
                <w:bCs/>
              </w:rPr>
              <w:t>objective basis for confidence</w:t>
            </w:r>
            <w:r w:rsidRPr="00311DE9">
              <w:t xml:space="preserve"> that the measures/strategy will work</w:t>
            </w:r>
            <w:r>
              <w:t xml:space="preserve">, based on </w:t>
            </w:r>
            <w:r w:rsidRPr="002B498B">
              <w:rPr>
                <w:b/>
                <w:bCs/>
              </w:rPr>
              <w:t>information</w:t>
            </w:r>
            <w:r>
              <w:t xml:space="preserve"> </w:t>
            </w:r>
          </w:p>
          <w:p w:rsidR="0035365B" w:rsidP="00110201" w:rsidRDefault="0035365B" w14:paraId="5865AA8E" w14:textId="77777777">
            <w:r>
              <w:t>directly about the UoA and/or the species involved.</w:t>
            </w:r>
          </w:p>
        </w:tc>
        <w:tc>
          <w:tcPr>
            <w:tcW w:w="2930" w:type="dxa"/>
            <w:shd w:val="clear" w:color="auto" w:fill="F2F2F2" w:themeFill="background1" w:themeFillShade="F2"/>
          </w:tcPr>
          <w:p w:rsidR="0035365B" w:rsidP="00110201" w:rsidRDefault="0035365B" w14:paraId="4F4CFBDA" w14:textId="77777777">
            <w:r w:rsidRPr="00615EC5">
              <w:t xml:space="preserve">The strategy/ comprehensive strategy is mainly based on information directly about the UoA and/or species involved, and a </w:t>
            </w:r>
            <w:r w:rsidRPr="002B498B">
              <w:rPr>
                <w:b/>
                <w:bCs/>
              </w:rPr>
              <w:t>quantitative analysis</w:t>
            </w:r>
            <w:r w:rsidRPr="00615EC5">
              <w:t xml:space="preserve"> supports </w:t>
            </w:r>
            <w:r w:rsidRPr="002B498B">
              <w:rPr>
                <w:b/>
                <w:bCs/>
              </w:rPr>
              <w:t>high confidence</w:t>
            </w:r>
            <w:r w:rsidRPr="00615EC5">
              <w:t xml:space="preserve"> that the strategy will work.</w:t>
            </w:r>
          </w:p>
        </w:tc>
      </w:tr>
      <w:tr w:rsidRPr="00DE1FF9" w:rsidR="0035365B" w:rsidTr="00110201" w14:paraId="56E3AD47" w14:textId="77777777">
        <w:tc>
          <w:tcPr>
            <w:tcW w:w="903" w:type="dxa"/>
            <w:vMerge/>
            <w:shd w:val="clear" w:color="auto" w:fill="F2F2F2" w:themeFill="background1" w:themeFillShade="F2"/>
          </w:tcPr>
          <w:p w:rsidR="0035365B" w:rsidP="00110201" w:rsidRDefault="0035365B" w14:paraId="1A186ED1" w14:textId="77777777"/>
        </w:tc>
        <w:tc>
          <w:tcPr>
            <w:tcW w:w="793" w:type="dxa"/>
            <w:shd w:val="clear" w:color="auto" w:fill="F2F2F2" w:themeFill="background1" w:themeFillShade="F2"/>
          </w:tcPr>
          <w:p w:rsidR="0035365B" w:rsidP="00110201" w:rsidRDefault="0035365B" w14:paraId="365FF6D5" w14:textId="77777777">
            <w:r>
              <w:t>Met?</w:t>
            </w:r>
          </w:p>
        </w:tc>
        <w:tc>
          <w:tcPr>
            <w:tcW w:w="2929" w:type="dxa"/>
            <w:shd w:val="clear" w:color="auto" w:fill="FFFFFF" w:themeFill="background1"/>
          </w:tcPr>
          <w:p w:rsidRPr="00DE1FF9" w:rsidR="0035365B" w:rsidP="00110201" w:rsidRDefault="0035365B" w14:paraId="1A8D17FB" w14:textId="77777777">
            <w:pPr>
              <w:rPr>
                <w:b/>
                <w:bCs/>
              </w:rPr>
            </w:pPr>
            <w:r w:rsidRPr="00E019F7">
              <w:rPr>
                <w:b/>
                <w:bCs/>
              </w:rPr>
              <w:t>Yes / No</w:t>
            </w:r>
          </w:p>
        </w:tc>
        <w:tc>
          <w:tcPr>
            <w:tcW w:w="2930" w:type="dxa"/>
            <w:shd w:val="clear" w:color="auto" w:fill="FFFFFF" w:themeFill="background1"/>
          </w:tcPr>
          <w:p w:rsidRPr="00DE1FF9" w:rsidR="0035365B" w:rsidP="00110201" w:rsidRDefault="0035365B" w14:paraId="31DDC06A" w14:textId="77777777">
            <w:pPr>
              <w:rPr>
                <w:b/>
                <w:bCs/>
              </w:rPr>
            </w:pPr>
            <w:r w:rsidRPr="00E019F7">
              <w:rPr>
                <w:b/>
                <w:bCs/>
              </w:rPr>
              <w:t>Yes / No</w:t>
            </w:r>
          </w:p>
        </w:tc>
        <w:tc>
          <w:tcPr>
            <w:tcW w:w="2930" w:type="dxa"/>
            <w:shd w:val="clear" w:color="auto" w:fill="FFFFFF" w:themeFill="background1"/>
          </w:tcPr>
          <w:p w:rsidRPr="00DE1FF9" w:rsidR="0035365B" w:rsidP="00110201" w:rsidRDefault="0035365B" w14:paraId="232B803F" w14:textId="77777777">
            <w:pPr>
              <w:rPr>
                <w:b/>
                <w:bCs/>
              </w:rPr>
            </w:pPr>
            <w:r w:rsidRPr="00E019F7">
              <w:rPr>
                <w:b/>
                <w:bCs/>
              </w:rPr>
              <w:t>Yes / No</w:t>
            </w:r>
          </w:p>
        </w:tc>
      </w:tr>
      <w:tr w:rsidRPr="00E415C2" w:rsidR="0035365B" w:rsidTr="00110201" w14:paraId="3E28618C" w14:textId="77777777">
        <w:tc>
          <w:tcPr>
            <w:tcW w:w="1696" w:type="dxa"/>
            <w:gridSpan w:val="2"/>
            <w:shd w:val="clear" w:color="auto" w:fill="F2F2F2" w:themeFill="background1" w:themeFillShade="F2"/>
          </w:tcPr>
          <w:p w:rsidR="0035365B" w:rsidP="00110201" w:rsidRDefault="0035365B" w14:paraId="777B6610" w14:textId="77777777">
            <w:r>
              <w:t>Rationale</w:t>
            </w:r>
          </w:p>
        </w:tc>
        <w:tc>
          <w:tcPr>
            <w:tcW w:w="8789" w:type="dxa"/>
            <w:gridSpan w:val="3"/>
          </w:tcPr>
          <w:p w:rsidRPr="00E415C2" w:rsidR="0035365B" w:rsidP="00110201" w:rsidRDefault="0035365B" w14:paraId="54077BE2" w14:textId="77777777">
            <w:pPr>
              <w:rPr>
                <w:i/>
                <w:iCs/>
              </w:rPr>
            </w:pPr>
          </w:p>
        </w:tc>
      </w:tr>
      <w:tr w:rsidRPr="00DE1FF9" w:rsidR="0035365B" w:rsidTr="00110201" w14:paraId="548FF7B5" w14:textId="77777777">
        <w:tc>
          <w:tcPr>
            <w:tcW w:w="903" w:type="dxa"/>
            <w:vMerge w:val="restart"/>
            <w:shd w:val="clear" w:color="auto" w:fill="F2F2F2" w:themeFill="background1" w:themeFillShade="F2"/>
            <w:vAlign w:val="center"/>
          </w:tcPr>
          <w:p w:rsidRPr="00F43062" w:rsidR="0035365B" w:rsidP="00110201" w:rsidRDefault="0035365B" w14:paraId="2E330689" w14:textId="77777777">
            <w:pPr>
              <w:rPr>
                <w:b/>
                <w:bCs/>
              </w:rPr>
            </w:pPr>
            <w:r>
              <w:rPr>
                <w:b/>
                <w:bCs/>
              </w:rPr>
              <w:t>d</w:t>
            </w:r>
          </w:p>
        </w:tc>
        <w:tc>
          <w:tcPr>
            <w:tcW w:w="9582" w:type="dxa"/>
            <w:gridSpan w:val="4"/>
            <w:shd w:val="clear" w:color="auto" w:fill="D9D9D9" w:themeFill="background1" w:themeFillShade="D9"/>
          </w:tcPr>
          <w:p w:rsidRPr="00DE1FF9" w:rsidR="0035365B" w:rsidP="00110201" w:rsidRDefault="0035365B" w14:paraId="768E84F7" w14:textId="77777777">
            <w:pPr>
              <w:rPr>
                <w:b/>
                <w:bCs/>
              </w:rPr>
            </w:pPr>
            <w:r w:rsidRPr="00025667">
              <w:rPr>
                <w:b/>
                <w:bCs/>
              </w:rPr>
              <w:t>Management strategy implementation</w:t>
            </w:r>
          </w:p>
        </w:tc>
      </w:tr>
      <w:tr w:rsidR="0035365B" w:rsidTr="00110201" w14:paraId="39412E1F" w14:textId="77777777">
        <w:tc>
          <w:tcPr>
            <w:tcW w:w="903" w:type="dxa"/>
            <w:vMerge/>
            <w:shd w:val="clear" w:color="auto" w:fill="F2F2F2" w:themeFill="background1" w:themeFillShade="F2"/>
          </w:tcPr>
          <w:p w:rsidR="0035365B" w:rsidP="00110201" w:rsidRDefault="0035365B" w14:paraId="321EBDE3" w14:textId="77777777"/>
        </w:tc>
        <w:tc>
          <w:tcPr>
            <w:tcW w:w="793" w:type="dxa"/>
            <w:shd w:val="clear" w:color="auto" w:fill="F2F2F2" w:themeFill="background1" w:themeFillShade="F2"/>
          </w:tcPr>
          <w:p w:rsidR="0035365B" w:rsidP="00110201" w:rsidRDefault="0035365B" w14:paraId="60676CDA" w14:textId="77777777">
            <w:r>
              <w:t>Guide post</w:t>
            </w:r>
          </w:p>
        </w:tc>
        <w:tc>
          <w:tcPr>
            <w:tcW w:w="2929" w:type="dxa"/>
            <w:shd w:val="clear" w:color="auto" w:fill="F2F2F2" w:themeFill="background1" w:themeFillShade="F2"/>
          </w:tcPr>
          <w:p w:rsidRPr="002B7E17" w:rsidR="0035365B" w:rsidP="00110201" w:rsidRDefault="0035365B" w14:paraId="7AC7DAA8" w14:textId="77777777"/>
        </w:tc>
        <w:tc>
          <w:tcPr>
            <w:tcW w:w="2930" w:type="dxa"/>
            <w:shd w:val="clear" w:color="auto" w:fill="F2F2F2" w:themeFill="background1" w:themeFillShade="F2"/>
          </w:tcPr>
          <w:p w:rsidR="0035365B" w:rsidP="00110201" w:rsidRDefault="0035365B" w14:paraId="601C5BB6" w14:textId="77777777">
            <w:r w:rsidRPr="00555BAE">
              <w:t xml:space="preserve">There is some </w:t>
            </w:r>
            <w:r w:rsidRPr="008C2985">
              <w:rPr>
                <w:b/>
                <w:bCs/>
              </w:rPr>
              <w:t>evidence</w:t>
            </w:r>
            <w:r w:rsidRPr="00555BAE">
              <w:t xml:space="preserve"> that the measures/strategy is being implemented successfully.</w:t>
            </w:r>
          </w:p>
        </w:tc>
        <w:tc>
          <w:tcPr>
            <w:tcW w:w="2930" w:type="dxa"/>
            <w:shd w:val="clear" w:color="auto" w:fill="F2F2F2" w:themeFill="background1" w:themeFillShade="F2"/>
          </w:tcPr>
          <w:p w:rsidR="0035365B" w:rsidP="00110201" w:rsidRDefault="0035365B" w14:paraId="3AF7388C" w14:textId="77777777">
            <w:r w:rsidRPr="00555BAE">
              <w:t xml:space="preserve">There is </w:t>
            </w:r>
            <w:r w:rsidRPr="008C2985">
              <w:rPr>
                <w:b/>
                <w:bCs/>
              </w:rPr>
              <w:t>clear evidence</w:t>
            </w:r>
            <w:r w:rsidRPr="00555BAE">
              <w:t xml:space="preserve"> that the strategy/comprehensive strategy is being implemented successfully and is </w:t>
            </w:r>
            <w:r w:rsidRPr="00594CBE">
              <w:rPr>
                <w:b/>
                <w:bCs/>
              </w:rPr>
              <w:t>achieving its objective as set out in scoring issue (a) or (b)</w:t>
            </w:r>
            <w:r w:rsidRPr="00555BAE">
              <w:t>.</w:t>
            </w:r>
          </w:p>
        </w:tc>
      </w:tr>
      <w:tr w:rsidRPr="00DE1FF9" w:rsidR="0035365B" w:rsidTr="00110201" w14:paraId="2551828E" w14:textId="77777777">
        <w:tc>
          <w:tcPr>
            <w:tcW w:w="903" w:type="dxa"/>
            <w:vMerge/>
            <w:shd w:val="clear" w:color="auto" w:fill="F2F2F2" w:themeFill="background1" w:themeFillShade="F2"/>
          </w:tcPr>
          <w:p w:rsidR="0035365B" w:rsidP="00110201" w:rsidRDefault="0035365B" w14:paraId="14933E3F" w14:textId="77777777"/>
        </w:tc>
        <w:tc>
          <w:tcPr>
            <w:tcW w:w="793" w:type="dxa"/>
            <w:shd w:val="clear" w:color="auto" w:fill="F2F2F2" w:themeFill="background1" w:themeFillShade="F2"/>
          </w:tcPr>
          <w:p w:rsidR="0035365B" w:rsidP="00110201" w:rsidRDefault="0035365B" w14:paraId="6FC7A856" w14:textId="77777777">
            <w:r>
              <w:t>Met?</w:t>
            </w:r>
          </w:p>
        </w:tc>
        <w:tc>
          <w:tcPr>
            <w:tcW w:w="2929" w:type="dxa"/>
            <w:shd w:val="clear" w:color="auto" w:fill="F2F2F2" w:themeFill="background1" w:themeFillShade="F2"/>
          </w:tcPr>
          <w:p w:rsidRPr="00DE1FF9" w:rsidR="0035365B" w:rsidP="00110201" w:rsidRDefault="0035365B" w14:paraId="5991E6F3" w14:textId="77777777">
            <w:pPr>
              <w:rPr>
                <w:b/>
                <w:bCs/>
              </w:rPr>
            </w:pPr>
          </w:p>
        </w:tc>
        <w:tc>
          <w:tcPr>
            <w:tcW w:w="2930" w:type="dxa"/>
            <w:shd w:val="clear" w:color="auto" w:fill="FFFFFF" w:themeFill="background1"/>
          </w:tcPr>
          <w:p w:rsidRPr="00DE1FF9" w:rsidR="0035365B" w:rsidP="00110201" w:rsidRDefault="0035365B" w14:paraId="4D55CDEB" w14:textId="77777777">
            <w:pPr>
              <w:rPr>
                <w:b/>
                <w:bCs/>
              </w:rPr>
            </w:pPr>
            <w:r w:rsidRPr="00E019F7">
              <w:rPr>
                <w:b/>
                <w:bCs/>
              </w:rPr>
              <w:t>Yes / No</w:t>
            </w:r>
          </w:p>
        </w:tc>
        <w:tc>
          <w:tcPr>
            <w:tcW w:w="2930" w:type="dxa"/>
            <w:shd w:val="clear" w:color="auto" w:fill="FFFFFF" w:themeFill="background1"/>
          </w:tcPr>
          <w:p w:rsidRPr="00DE1FF9" w:rsidR="0035365B" w:rsidP="00110201" w:rsidRDefault="0035365B" w14:paraId="6FC9A1CF" w14:textId="77777777">
            <w:pPr>
              <w:rPr>
                <w:b/>
                <w:bCs/>
              </w:rPr>
            </w:pPr>
            <w:r w:rsidRPr="00E019F7">
              <w:rPr>
                <w:b/>
                <w:bCs/>
              </w:rPr>
              <w:t>Yes / No</w:t>
            </w:r>
          </w:p>
        </w:tc>
      </w:tr>
      <w:tr w:rsidRPr="00E415C2" w:rsidR="0035365B" w:rsidTr="00110201" w14:paraId="026949EA" w14:textId="77777777">
        <w:tc>
          <w:tcPr>
            <w:tcW w:w="1696" w:type="dxa"/>
            <w:gridSpan w:val="2"/>
            <w:shd w:val="clear" w:color="auto" w:fill="F2F2F2" w:themeFill="background1" w:themeFillShade="F2"/>
          </w:tcPr>
          <w:p w:rsidR="0035365B" w:rsidP="00110201" w:rsidRDefault="0035365B" w14:paraId="430A3AE8" w14:textId="77777777">
            <w:r>
              <w:t>Rationale</w:t>
            </w:r>
          </w:p>
        </w:tc>
        <w:tc>
          <w:tcPr>
            <w:tcW w:w="8789" w:type="dxa"/>
            <w:gridSpan w:val="3"/>
          </w:tcPr>
          <w:p w:rsidRPr="00E415C2" w:rsidR="0035365B" w:rsidP="00110201" w:rsidRDefault="0035365B" w14:paraId="7A82AE65" w14:textId="77777777">
            <w:pPr>
              <w:rPr>
                <w:i/>
                <w:iCs/>
              </w:rPr>
            </w:pPr>
          </w:p>
        </w:tc>
      </w:tr>
      <w:tr w:rsidRPr="00DE1FF9" w:rsidR="0035365B" w:rsidTr="00110201" w14:paraId="0B15B86B" w14:textId="77777777">
        <w:tc>
          <w:tcPr>
            <w:tcW w:w="903" w:type="dxa"/>
            <w:vMerge w:val="restart"/>
            <w:shd w:val="clear" w:color="auto" w:fill="F2F2F2" w:themeFill="background1" w:themeFillShade="F2"/>
            <w:vAlign w:val="center"/>
          </w:tcPr>
          <w:p w:rsidRPr="00F43062" w:rsidR="0035365B" w:rsidP="00110201" w:rsidRDefault="0035365B" w14:paraId="1C4534CE" w14:textId="77777777">
            <w:pPr>
              <w:rPr>
                <w:b/>
                <w:bCs/>
              </w:rPr>
            </w:pPr>
            <w:r>
              <w:rPr>
                <w:b/>
                <w:bCs/>
              </w:rPr>
              <w:t>e</w:t>
            </w:r>
          </w:p>
        </w:tc>
        <w:tc>
          <w:tcPr>
            <w:tcW w:w="9582" w:type="dxa"/>
            <w:gridSpan w:val="4"/>
            <w:shd w:val="clear" w:color="auto" w:fill="D9D9D9" w:themeFill="background1" w:themeFillShade="D9"/>
          </w:tcPr>
          <w:p w:rsidRPr="00DE1FF9" w:rsidR="0035365B" w:rsidP="00110201" w:rsidRDefault="0035365B" w14:paraId="26078F6B" w14:textId="77777777">
            <w:pPr>
              <w:rPr>
                <w:b/>
                <w:bCs/>
              </w:rPr>
            </w:pPr>
            <w:r w:rsidRPr="008D58CB">
              <w:rPr>
                <w:b/>
                <w:bCs/>
              </w:rPr>
              <w:t>Review of alternative measures to minimise mortality of ETP species</w:t>
            </w:r>
          </w:p>
        </w:tc>
      </w:tr>
      <w:tr w:rsidR="0035365B" w:rsidTr="00110201" w14:paraId="11754AB4" w14:textId="77777777">
        <w:tc>
          <w:tcPr>
            <w:tcW w:w="903" w:type="dxa"/>
            <w:vMerge/>
            <w:shd w:val="clear" w:color="auto" w:fill="F2F2F2" w:themeFill="background1" w:themeFillShade="F2"/>
          </w:tcPr>
          <w:p w:rsidR="0035365B" w:rsidP="00110201" w:rsidRDefault="0035365B" w14:paraId="5B508B5B" w14:textId="77777777"/>
        </w:tc>
        <w:tc>
          <w:tcPr>
            <w:tcW w:w="793" w:type="dxa"/>
            <w:shd w:val="clear" w:color="auto" w:fill="F2F2F2" w:themeFill="background1" w:themeFillShade="F2"/>
          </w:tcPr>
          <w:p w:rsidR="0035365B" w:rsidP="00110201" w:rsidRDefault="0035365B" w14:paraId="3BFEFB86" w14:textId="77777777">
            <w:r>
              <w:t>Guide post</w:t>
            </w:r>
          </w:p>
        </w:tc>
        <w:tc>
          <w:tcPr>
            <w:tcW w:w="2929" w:type="dxa"/>
            <w:shd w:val="clear" w:color="auto" w:fill="F2F2F2" w:themeFill="background1" w:themeFillShade="F2"/>
          </w:tcPr>
          <w:p w:rsidRPr="002B7E17" w:rsidR="0035365B" w:rsidP="00110201" w:rsidRDefault="0035365B" w14:paraId="400418E0" w14:textId="77777777">
            <w:r w:rsidRPr="00BB3F07">
              <w:t xml:space="preserve">There is a </w:t>
            </w:r>
            <w:r w:rsidRPr="005A36BE">
              <w:rPr>
                <w:b/>
                <w:bCs/>
              </w:rPr>
              <w:t>review</w:t>
            </w:r>
            <w:r w:rsidRPr="00BB3F07">
              <w:t xml:space="preserve"> of the potential effectiveness and practicality of alternative measures to minimise UoA-related mortality of ETP species.</w:t>
            </w:r>
          </w:p>
        </w:tc>
        <w:tc>
          <w:tcPr>
            <w:tcW w:w="2930" w:type="dxa"/>
            <w:shd w:val="clear" w:color="auto" w:fill="F2F2F2" w:themeFill="background1" w:themeFillShade="F2"/>
          </w:tcPr>
          <w:p w:rsidR="0035365B" w:rsidP="00110201" w:rsidRDefault="0035365B" w14:paraId="783B1101" w14:textId="77777777">
            <w:r w:rsidRPr="00BB3F07">
              <w:t xml:space="preserve">There is a </w:t>
            </w:r>
            <w:r w:rsidRPr="005A36BE">
              <w:rPr>
                <w:b/>
                <w:bCs/>
              </w:rPr>
              <w:t>regular review</w:t>
            </w:r>
            <w:r w:rsidRPr="00BB3F07">
              <w:t xml:space="preserve"> of the potential effectiveness and practicality of alternative measures to minimise UoA and enhancement related mortality of ETP species and they are implemented as appropriate.</w:t>
            </w:r>
          </w:p>
        </w:tc>
        <w:tc>
          <w:tcPr>
            <w:tcW w:w="2930" w:type="dxa"/>
            <w:shd w:val="clear" w:color="auto" w:fill="F2F2F2" w:themeFill="background1" w:themeFillShade="F2"/>
          </w:tcPr>
          <w:p w:rsidR="0035365B" w:rsidP="00110201" w:rsidRDefault="0035365B" w14:paraId="0D084615" w14:textId="77777777">
            <w:r w:rsidRPr="00BB3F07">
              <w:t xml:space="preserve">There is a </w:t>
            </w:r>
            <w:r w:rsidRPr="005A36BE">
              <w:rPr>
                <w:b/>
                <w:bCs/>
              </w:rPr>
              <w:t>biennial</w:t>
            </w:r>
            <w:r w:rsidRPr="000A3B8D">
              <w:rPr>
                <w:b/>
                <w:bCs/>
              </w:rPr>
              <w:t xml:space="preserve"> review</w:t>
            </w:r>
            <w:r w:rsidRPr="00BB3F07">
              <w:t xml:space="preserve"> of the potential effectiveness and practicality of alternative measures to minimise UoA and enhancement related mortality</w:t>
            </w:r>
            <w:r>
              <w:t xml:space="preserve"> of</w:t>
            </w:r>
            <w:r w:rsidRPr="00BB3F07">
              <w:t xml:space="preserve"> ETP species, and they are implemented, as appropriate.</w:t>
            </w:r>
          </w:p>
        </w:tc>
      </w:tr>
      <w:tr w:rsidRPr="00DE1FF9" w:rsidR="0035365B" w:rsidTr="00110201" w14:paraId="32F7F14C" w14:textId="77777777">
        <w:tc>
          <w:tcPr>
            <w:tcW w:w="903" w:type="dxa"/>
            <w:vMerge/>
            <w:shd w:val="clear" w:color="auto" w:fill="F2F2F2" w:themeFill="background1" w:themeFillShade="F2"/>
          </w:tcPr>
          <w:p w:rsidR="0035365B" w:rsidP="00110201" w:rsidRDefault="0035365B" w14:paraId="5BBFA245" w14:textId="77777777"/>
        </w:tc>
        <w:tc>
          <w:tcPr>
            <w:tcW w:w="793" w:type="dxa"/>
            <w:shd w:val="clear" w:color="auto" w:fill="F2F2F2" w:themeFill="background1" w:themeFillShade="F2"/>
          </w:tcPr>
          <w:p w:rsidR="0035365B" w:rsidP="00110201" w:rsidRDefault="0035365B" w14:paraId="61C12AD3" w14:textId="77777777">
            <w:r>
              <w:t>Met?</w:t>
            </w:r>
          </w:p>
        </w:tc>
        <w:tc>
          <w:tcPr>
            <w:tcW w:w="2929" w:type="dxa"/>
            <w:shd w:val="clear" w:color="auto" w:fill="FFFFFF" w:themeFill="background1"/>
          </w:tcPr>
          <w:p w:rsidRPr="00DE1FF9" w:rsidR="0035365B" w:rsidP="00110201" w:rsidRDefault="0035365B" w14:paraId="4A94C0DC" w14:textId="77777777">
            <w:pPr>
              <w:rPr>
                <w:b/>
                <w:bCs/>
              </w:rPr>
            </w:pPr>
            <w:r w:rsidRPr="00E019F7">
              <w:rPr>
                <w:b/>
                <w:bCs/>
              </w:rPr>
              <w:t>Yes / No</w:t>
            </w:r>
          </w:p>
        </w:tc>
        <w:tc>
          <w:tcPr>
            <w:tcW w:w="2930" w:type="dxa"/>
            <w:shd w:val="clear" w:color="auto" w:fill="FFFFFF" w:themeFill="background1"/>
          </w:tcPr>
          <w:p w:rsidRPr="00DE1FF9" w:rsidR="0035365B" w:rsidP="00110201" w:rsidRDefault="0035365B" w14:paraId="47B79A74" w14:textId="77777777">
            <w:pPr>
              <w:rPr>
                <w:b/>
                <w:bCs/>
              </w:rPr>
            </w:pPr>
            <w:r w:rsidRPr="00E019F7">
              <w:rPr>
                <w:b/>
                <w:bCs/>
              </w:rPr>
              <w:t>Yes / No</w:t>
            </w:r>
          </w:p>
        </w:tc>
        <w:tc>
          <w:tcPr>
            <w:tcW w:w="2930" w:type="dxa"/>
            <w:shd w:val="clear" w:color="auto" w:fill="FFFFFF" w:themeFill="background1"/>
          </w:tcPr>
          <w:p w:rsidRPr="00DE1FF9" w:rsidR="0035365B" w:rsidP="00110201" w:rsidRDefault="0035365B" w14:paraId="69AD2882" w14:textId="77777777">
            <w:pPr>
              <w:rPr>
                <w:b/>
                <w:bCs/>
              </w:rPr>
            </w:pPr>
            <w:r w:rsidRPr="00E019F7">
              <w:rPr>
                <w:b/>
                <w:bCs/>
              </w:rPr>
              <w:t>Yes / No</w:t>
            </w:r>
          </w:p>
        </w:tc>
      </w:tr>
      <w:tr w:rsidRPr="00E415C2" w:rsidR="0035365B" w:rsidTr="00110201" w14:paraId="75396BC0" w14:textId="77777777">
        <w:tc>
          <w:tcPr>
            <w:tcW w:w="1696" w:type="dxa"/>
            <w:gridSpan w:val="2"/>
            <w:shd w:val="clear" w:color="auto" w:fill="F2F2F2" w:themeFill="background1" w:themeFillShade="F2"/>
          </w:tcPr>
          <w:p w:rsidR="0035365B" w:rsidP="00110201" w:rsidRDefault="0035365B" w14:paraId="6CF0C3ED" w14:textId="77777777">
            <w:r>
              <w:t>Rationale</w:t>
            </w:r>
          </w:p>
        </w:tc>
        <w:tc>
          <w:tcPr>
            <w:tcW w:w="8789" w:type="dxa"/>
            <w:gridSpan w:val="3"/>
          </w:tcPr>
          <w:p w:rsidRPr="00E415C2" w:rsidR="0035365B" w:rsidP="00110201" w:rsidRDefault="0035365B" w14:paraId="6B995AB3" w14:textId="77777777">
            <w:pPr>
              <w:rPr>
                <w:i/>
                <w:iCs/>
              </w:rPr>
            </w:pPr>
          </w:p>
        </w:tc>
      </w:tr>
    </w:tbl>
    <w:p w:rsidR="00296593" w:rsidRDefault="00296593" w14:paraId="24AA1B7D"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96593" w:rsidTr="00110201" w14:paraId="050B5822" w14:textId="77777777">
        <w:tc>
          <w:tcPr>
            <w:tcW w:w="3823" w:type="dxa"/>
            <w:shd w:val="clear" w:color="auto" w:fill="F2F2F2" w:themeFill="background1" w:themeFillShade="F2"/>
          </w:tcPr>
          <w:p w:rsidR="00296593" w:rsidP="00110201" w:rsidRDefault="00296593" w14:paraId="2CED51BE" w14:textId="77777777">
            <w:r w:rsidRPr="00C35C08">
              <w:t>Draft scoring range</w:t>
            </w:r>
          </w:p>
        </w:tc>
        <w:tc>
          <w:tcPr>
            <w:tcW w:w="6662" w:type="dxa"/>
            <w:shd w:val="clear" w:color="auto" w:fill="FFFFFF" w:themeFill="background1"/>
          </w:tcPr>
          <w:p w:rsidRPr="00493233" w:rsidR="00296593" w:rsidP="00110201" w:rsidRDefault="00296593" w14:paraId="2765BCDE" w14:textId="77777777">
            <w:pPr>
              <w:rPr>
                <w:b/>
                <w:bCs/>
                <w:i/>
                <w:iCs/>
              </w:rPr>
            </w:pPr>
            <w:r w:rsidRPr="00493233">
              <w:rPr>
                <w:b/>
                <w:bCs/>
              </w:rPr>
              <w:t>&lt;60 / 60-79 / ≥80</w:t>
            </w:r>
          </w:p>
        </w:tc>
      </w:tr>
      <w:tr w:rsidR="00296593" w:rsidTr="00110201" w14:paraId="3F394EA6" w14:textId="77777777">
        <w:tc>
          <w:tcPr>
            <w:tcW w:w="3823" w:type="dxa"/>
            <w:shd w:val="clear" w:color="auto" w:fill="F2F2F2" w:themeFill="background1" w:themeFillShade="F2"/>
          </w:tcPr>
          <w:p w:rsidR="00296593" w:rsidP="00110201" w:rsidRDefault="00296593" w14:paraId="1F40CEC5" w14:textId="77777777">
            <w:r w:rsidRPr="00C35C08">
              <w:t>Information gap indicator</w:t>
            </w:r>
          </w:p>
        </w:tc>
        <w:tc>
          <w:tcPr>
            <w:tcW w:w="6662" w:type="dxa"/>
            <w:shd w:val="clear" w:color="auto" w:fill="FFFFFF" w:themeFill="background1"/>
          </w:tcPr>
          <w:p w:rsidRPr="00313847" w:rsidR="00296593" w:rsidP="00110201" w:rsidRDefault="00296593" w14:paraId="14491ACF" w14:textId="77777777">
            <w:pPr>
              <w:rPr>
                <w:b/>
                <w:bCs/>
              </w:rPr>
            </w:pPr>
            <w:r w:rsidRPr="00313847">
              <w:rPr>
                <w:b/>
                <w:bCs/>
              </w:rPr>
              <w:t>More information sought / Information sufficient to score PI</w:t>
            </w:r>
          </w:p>
          <w:p w:rsidR="00296593" w:rsidP="00110201" w:rsidRDefault="00296593" w14:paraId="5396365D" w14:textId="77777777"/>
          <w:p w:rsidRPr="00567106" w:rsidR="00296593" w:rsidP="00110201" w:rsidRDefault="00296593" w14:paraId="44B06C58" w14:textId="77777777">
            <w:pPr>
              <w:rPr>
                <w:i/>
                <w:iCs/>
              </w:rPr>
            </w:pPr>
            <w:r w:rsidRPr="008A30C0">
              <w:rPr>
                <w:i/>
                <w:iCs/>
              </w:rPr>
              <w:t>If more information is sought, include a description of what the information gap is and what is information is sought</w:t>
            </w:r>
          </w:p>
        </w:tc>
      </w:tr>
    </w:tbl>
    <w:p w:rsidR="00F8536B" w:rsidRDefault="00F8536B" w14:paraId="5116B87F" w14:textId="77777777"/>
    <w:p w:rsidR="00F8536B" w:rsidP="00F8536B" w:rsidRDefault="00F8536B" w14:paraId="6FB0B63A" w14:textId="77777777">
      <w:pPr>
        <w:pStyle w:val="Heading6"/>
      </w:pPr>
      <w:r w:rsidRPr="00E946FB">
        <w:t xml:space="preserve">PI </w:t>
      </w:r>
      <w:r>
        <w:t>2.3.3</w:t>
      </w:r>
      <w:r w:rsidRPr="00E946FB">
        <w:t xml:space="preserve"> – </w:t>
      </w:r>
      <w:r w:rsidRPr="00473C25">
        <w:t>ETP species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8536B" w:rsidTr="00110201" w14:paraId="43C39DFE" w14:textId="77777777">
        <w:trPr>
          <w:tblHeader/>
        </w:trPr>
        <w:tc>
          <w:tcPr>
            <w:tcW w:w="1696" w:type="dxa"/>
            <w:gridSpan w:val="2"/>
            <w:shd w:val="clear" w:color="auto" w:fill="BFBFBF" w:themeFill="background1" w:themeFillShade="BF"/>
          </w:tcPr>
          <w:p w:rsidRPr="00586CA6" w:rsidR="00F8536B" w:rsidP="00110201" w:rsidRDefault="00F8536B" w14:paraId="694BCF6C" w14:textId="77777777">
            <w:pPr>
              <w:rPr>
                <w:b/>
                <w:bCs/>
              </w:rPr>
            </w:pPr>
            <w:r w:rsidRPr="00586CA6">
              <w:rPr>
                <w:b/>
                <w:bCs/>
              </w:rPr>
              <w:t xml:space="preserve">PI </w:t>
            </w:r>
            <w:r>
              <w:rPr>
                <w:b/>
                <w:bCs/>
              </w:rPr>
              <w:t>2.3.3</w:t>
            </w:r>
          </w:p>
        </w:tc>
        <w:tc>
          <w:tcPr>
            <w:tcW w:w="8789" w:type="dxa"/>
            <w:gridSpan w:val="3"/>
            <w:shd w:val="clear" w:color="auto" w:fill="BFBFBF" w:themeFill="background1" w:themeFillShade="BF"/>
          </w:tcPr>
          <w:p w:rsidRPr="006F3080" w:rsidR="00F8536B" w:rsidP="00110201" w:rsidRDefault="00F8536B" w14:paraId="1C6141EC" w14:textId="77777777">
            <w:pPr>
              <w:rPr>
                <w:b/>
                <w:bCs/>
              </w:rPr>
            </w:pPr>
            <w:r w:rsidRPr="006F3080">
              <w:rPr>
                <w:b/>
                <w:bCs/>
              </w:rPr>
              <w:t>Relevant information is collected to support the management of UoA and enhancement activities impacts on ETP species, including:</w:t>
            </w:r>
          </w:p>
          <w:p w:rsidRPr="006F3080" w:rsidR="00F8536B" w:rsidP="00F8536B" w:rsidRDefault="00F8536B" w14:paraId="5A2AAC7C" w14:textId="77777777">
            <w:pPr>
              <w:pStyle w:val="ListParagraph"/>
              <w:numPr>
                <w:ilvl w:val="0"/>
                <w:numId w:val="48"/>
              </w:numPr>
              <w:rPr>
                <w:b/>
                <w:bCs/>
              </w:rPr>
            </w:pPr>
            <w:r w:rsidRPr="006F3080">
              <w:rPr>
                <w:b/>
                <w:bCs/>
              </w:rPr>
              <w:t>Information for the development of the management strategy;</w:t>
            </w:r>
          </w:p>
          <w:p w:rsidRPr="006F3080" w:rsidR="00F8536B" w:rsidP="00F8536B" w:rsidRDefault="00F8536B" w14:paraId="32280244" w14:textId="77777777">
            <w:pPr>
              <w:pStyle w:val="ListParagraph"/>
              <w:numPr>
                <w:ilvl w:val="0"/>
                <w:numId w:val="48"/>
              </w:numPr>
              <w:rPr>
                <w:b/>
                <w:bCs/>
              </w:rPr>
            </w:pPr>
            <w:r w:rsidRPr="006F3080">
              <w:rPr>
                <w:b/>
                <w:bCs/>
              </w:rPr>
              <w:t>Information to assess the effectiveness of the management strategy; and</w:t>
            </w:r>
          </w:p>
          <w:p w:rsidRPr="006F3080" w:rsidR="00F8536B" w:rsidP="00F8536B" w:rsidRDefault="00F8536B" w14:paraId="43EBAFC9" w14:textId="77777777">
            <w:pPr>
              <w:pStyle w:val="ListParagraph"/>
              <w:numPr>
                <w:ilvl w:val="0"/>
                <w:numId w:val="48"/>
              </w:numPr>
              <w:rPr>
                <w:b/>
                <w:bCs/>
              </w:rPr>
            </w:pPr>
            <w:r w:rsidRPr="006F3080">
              <w:rPr>
                <w:b/>
                <w:bCs/>
              </w:rPr>
              <w:t>Information to determine the outcome status of ETP species</w:t>
            </w:r>
            <w:r>
              <w:rPr>
                <w:b/>
                <w:bCs/>
              </w:rPr>
              <w:t>.</w:t>
            </w:r>
          </w:p>
        </w:tc>
      </w:tr>
      <w:tr w:rsidR="00F8536B" w:rsidTr="00110201" w14:paraId="104D3F0A" w14:textId="77777777">
        <w:tc>
          <w:tcPr>
            <w:tcW w:w="1696" w:type="dxa"/>
            <w:gridSpan w:val="2"/>
            <w:shd w:val="clear" w:color="auto" w:fill="F2F2F2" w:themeFill="background1" w:themeFillShade="F2"/>
          </w:tcPr>
          <w:p w:rsidR="00F8536B" w:rsidP="00110201" w:rsidRDefault="00F8536B" w14:paraId="4290E94C" w14:textId="77777777">
            <w:r>
              <w:t>Scoring issue</w:t>
            </w:r>
          </w:p>
        </w:tc>
        <w:tc>
          <w:tcPr>
            <w:tcW w:w="2929" w:type="dxa"/>
            <w:shd w:val="clear" w:color="auto" w:fill="F2F2F2" w:themeFill="background1" w:themeFillShade="F2"/>
          </w:tcPr>
          <w:p w:rsidRPr="00DE1FF9" w:rsidR="00F8536B" w:rsidP="00110201" w:rsidRDefault="00F8536B" w14:paraId="4C52E226" w14:textId="77777777">
            <w:pPr>
              <w:jc w:val="center"/>
              <w:rPr>
                <w:b/>
                <w:bCs/>
              </w:rPr>
            </w:pPr>
            <w:r w:rsidRPr="00DE1FF9">
              <w:rPr>
                <w:b/>
                <w:bCs/>
              </w:rPr>
              <w:t>SG 60</w:t>
            </w:r>
          </w:p>
        </w:tc>
        <w:tc>
          <w:tcPr>
            <w:tcW w:w="2930" w:type="dxa"/>
            <w:shd w:val="clear" w:color="auto" w:fill="F2F2F2" w:themeFill="background1" w:themeFillShade="F2"/>
          </w:tcPr>
          <w:p w:rsidRPr="00DE1FF9" w:rsidR="00F8536B" w:rsidP="00110201" w:rsidRDefault="00F8536B" w14:paraId="22BAA7F8" w14:textId="77777777">
            <w:pPr>
              <w:jc w:val="center"/>
              <w:rPr>
                <w:b/>
                <w:bCs/>
              </w:rPr>
            </w:pPr>
            <w:r w:rsidRPr="00DE1FF9">
              <w:rPr>
                <w:b/>
                <w:bCs/>
              </w:rPr>
              <w:t>SG 80</w:t>
            </w:r>
          </w:p>
        </w:tc>
        <w:tc>
          <w:tcPr>
            <w:tcW w:w="2930" w:type="dxa"/>
            <w:shd w:val="clear" w:color="auto" w:fill="F2F2F2" w:themeFill="background1" w:themeFillShade="F2"/>
          </w:tcPr>
          <w:p w:rsidRPr="00DE1FF9" w:rsidR="00F8536B" w:rsidP="00110201" w:rsidRDefault="00F8536B" w14:paraId="6DCA989A" w14:textId="77777777">
            <w:pPr>
              <w:jc w:val="center"/>
              <w:rPr>
                <w:b/>
                <w:bCs/>
              </w:rPr>
            </w:pPr>
            <w:r w:rsidRPr="00DE1FF9">
              <w:rPr>
                <w:b/>
                <w:bCs/>
              </w:rPr>
              <w:t>SG 100</w:t>
            </w:r>
          </w:p>
        </w:tc>
      </w:tr>
      <w:tr w:rsidR="00F8536B" w:rsidTr="00110201" w14:paraId="55549502" w14:textId="77777777">
        <w:tc>
          <w:tcPr>
            <w:tcW w:w="903" w:type="dxa"/>
            <w:vMerge w:val="restart"/>
            <w:shd w:val="clear" w:color="auto" w:fill="F2F2F2" w:themeFill="background1" w:themeFillShade="F2"/>
            <w:vAlign w:val="center"/>
          </w:tcPr>
          <w:p w:rsidRPr="00F43062" w:rsidR="00F8536B" w:rsidP="00110201" w:rsidRDefault="00F8536B" w14:paraId="7E78161B" w14:textId="77777777">
            <w:pPr>
              <w:rPr>
                <w:b/>
                <w:bCs/>
              </w:rPr>
            </w:pPr>
            <w:r w:rsidRPr="00F43062">
              <w:rPr>
                <w:b/>
                <w:bCs/>
              </w:rPr>
              <w:t>a</w:t>
            </w:r>
          </w:p>
        </w:tc>
        <w:tc>
          <w:tcPr>
            <w:tcW w:w="9582" w:type="dxa"/>
            <w:gridSpan w:val="4"/>
            <w:shd w:val="clear" w:color="auto" w:fill="D9D9D9" w:themeFill="background1" w:themeFillShade="D9"/>
          </w:tcPr>
          <w:p w:rsidRPr="00DE1FF9" w:rsidR="00F8536B" w:rsidP="00110201" w:rsidRDefault="00F8536B" w14:paraId="5FF501D8" w14:textId="77777777">
            <w:pPr>
              <w:rPr>
                <w:b/>
                <w:bCs/>
              </w:rPr>
            </w:pPr>
            <w:r w:rsidRPr="00F72E0C">
              <w:rPr>
                <w:b/>
                <w:bCs/>
              </w:rPr>
              <w:t>Information adequacy for assessment of impacts</w:t>
            </w:r>
          </w:p>
        </w:tc>
      </w:tr>
      <w:tr w:rsidR="00F8536B" w:rsidTr="00110201" w14:paraId="3EFB9713" w14:textId="77777777">
        <w:tc>
          <w:tcPr>
            <w:tcW w:w="903" w:type="dxa"/>
            <w:vMerge/>
            <w:shd w:val="clear" w:color="auto" w:fill="F2F2F2" w:themeFill="background1" w:themeFillShade="F2"/>
          </w:tcPr>
          <w:p w:rsidR="00F8536B" w:rsidP="00110201" w:rsidRDefault="00F8536B" w14:paraId="28E549E4" w14:textId="77777777"/>
        </w:tc>
        <w:tc>
          <w:tcPr>
            <w:tcW w:w="793" w:type="dxa"/>
            <w:shd w:val="clear" w:color="auto" w:fill="F2F2F2" w:themeFill="background1" w:themeFillShade="F2"/>
          </w:tcPr>
          <w:p w:rsidR="00F8536B" w:rsidP="00110201" w:rsidRDefault="00F8536B" w14:paraId="7F507356" w14:textId="77777777">
            <w:r>
              <w:t>Guide post</w:t>
            </w:r>
          </w:p>
        </w:tc>
        <w:tc>
          <w:tcPr>
            <w:tcW w:w="2929" w:type="dxa"/>
            <w:shd w:val="clear" w:color="auto" w:fill="F2F2F2" w:themeFill="background1" w:themeFillShade="F2"/>
          </w:tcPr>
          <w:p w:rsidR="00F8536B" w:rsidP="00110201" w:rsidRDefault="00F8536B" w14:paraId="4C659D55" w14:textId="77777777">
            <w:r>
              <w:t xml:space="preserve">Qualitative information is </w:t>
            </w:r>
            <w:r w:rsidRPr="004C2462">
              <w:rPr>
                <w:b/>
                <w:bCs/>
              </w:rPr>
              <w:t>adequate to estimate</w:t>
            </w:r>
            <w:r>
              <w:t xml:space="preserve"> the impact of the UoA and associated enhancement related mortality on ETP species.</w:t>
            </w:r>
          </w:p>
          <w:p w:rsidR="00F8536B" w:rsidP="00110201" w:rsidRDefault="00F8536B" w14:paraId="71519FB7" w14:textId="77777777"/>
          <w:p w:rsidRPr="004C2462" w:rsidR="00F8536B" w:rsidP="00110201" w:rsidRDefault="00F8536B" w14:paraId="63692784" w14:textId="77777777">
            <w:pPr>
              <w:rPr>
                <w:b/>
                <w:bCs/>
              </w:rPr>
            </w:pPr>
            <w:r w:rsidRPr="004C2462">
              <w:rPr>
                <w:b/>
                <w:bCs/>
              </w:rPr>
              <w:t xml:space="preserve">OR </w:t>
            </w:r>
          </w:p>
          <w:p w:rsidRPr="004C2462" w:rsidR="00F8536B" w:rsidP="00110201" w:rsidRDefault="00F8536B" w14:paraId="541DCC7E" w14:textId="77777777">
            <w:pPr>
              <w:rPr>
                <w:b/>
                <w:bCs/>
              </w:rPr>
            </w:pPr>
          </w:p>
          <w:p w:rsidRPr="004C2462" w:rsidR="00F8536B" w:rsidP="00110201" w:rsidRDefault="00F8536B" w14:paraId="163AD9F0" w14:textId="77777777">
            <w:pPr>
              <w:rPr>
                <w:b/>
                <w:bCs/>
              </w:rPr>
            </w:pPr>
            <w:r>
              <w:rPr>
                <w:b/>
                <w:bCs/>
              </w:rPr>
              <w:t>I</w:t>
            </w:r>
            <w:r w:rsidRPr="004C2462">
              <w:rPr>
                <w:b/>
                <w:bCs/>
              </w:rPr>
              <w:t>f RBF is used to score PI 2.3.1 for the UoA:</w:t>
            </w:r>
          </w:p>
          <w:p w:rsidRPr="002B7E17" w:rsidR="00F8536B" w:rsidP="00110201" w:rsidRDefault="00F8536B" w14:paraId="6AC78FB2" w14:textId="77777777">
            <w:r>
              <w:t xml:space="preserve">Qualitative information is </w:t>
            </w:r>
            <w:r w:rsidRPr="002758DF">
              <w:rPr>
                <w:b/>
                <w:bCs/>
              </w:rPr>
              <w:t>adequate to estimate productivity and susceptibility</w:t>
            </w:r>
            <w:r>
              <w:t xml:space="preserve"> attributes for ETP species.</w:t>
            </w:r>
          </w:p>
        </w:tc>
        <w:tc>
          <w:tcPr>
            <w:tcW w:w="2930" w:type="dxa"/>
            <w:shd w:val="clear" w:color="auto" w:fill="F2F2F2" w:themeFill="background1" w:themeFillShade="F2"/>
          </w:tcPr>
          <w:p w:rsidR="00F8536B" w:rsidP="00110201" w:rsidRDefault="00F8536B" w14:paraId="04E092C2" w14:textId="77777777">
            <w:r>
              <w:t xml:space="preserve">Some quantitative information is </w:t>
            </w:r>
            <w:r w:rsidRPr="00D97BA2">
              <w:rPr>
                <w:b/>
                <w:bCs/>
              </w:rPr>
              <w:t>adequate to assess</w:t>
            </w:r>
            <w:r>
              <w:t xml:space="preserve"> the UoA related mortality and impact and to determine whether the UoA and associated enhancement may be a threat to protection and recovery of the ETP species.</w:t>
            </w:r>
          </w:p>
          <w:p w:rsidR="00F8536B" w:rsidP="00110201" w:rsidRDefault="00F8536B" w14:paraId="366ACFF4" w14:textId="77777777"/>
          <w:p w:rsidRPr="00B15D21" w:rsidR="00F8536B" w:rsidP="00110201" w:rsidRDefault="00F8536B" w14:paraId="3AB89550" w14:textId="77777777">
            <w:pPr>
              <w:rPr>
                <w:b/>
                <w:bCs/>
              </w:rPr>
            </w:pPr>
            <w:r w:rsidRPr="00B15D21">
              <w:rPr>
                <w:b/>
                <w:bCs/>
              </w:rPr>
              <w:t xml:space="preserve">OR </w:t>
            </w:r>
          </w:p>
          <w:p w:rsidRPr="00B15D21" w:rsidR="00F8536B" w:rsidP="00110201" w:rsidRDefault="00F8536B" w14:paraId="5644F773" w14:textId="77777777">
            <w:pPr>
              <w:rPr>
                <w:b/>
                <w:bCs/>
              </w:rPr>
            </w:pPr>
          </w:p>
          <w:p w:rsidRPr="00B15D21" w:rsidR="00F8536B" w:rsidP="00110201" w:rsidRDefault="00F8536B" w14:paraId="2ED5EB5E" w14:textId="77777777">
            <w:pPr>
              <w:rPr>
                <w:b/>
                <w:bCs/>
              </w:rPr>
            </w:pPr>
            <w:r>
              <w:rPr>
                <w:b/>
                <w:bCs/>
              </w:rPr>
              <w:t>I</w:t>
            </w:r>
            <w:r w:rsidRPr="00B15D21">
              <w:rPr>
                <w:b/>
                <w:bCs/>
              </w:rPr>
              <w:t>f RBF is used to score PI 2.3.1 for the UoA:</w:t>
            </w:r>
          </w:p>
          <w:p w:rsidR="00F8536B" w:rsidP="00110201" w:rsidRDefault="00F8536B" w14:paraId="5FB340E6" w14:textId="77777777">
            <w:r>
              <w:t xml:space="preserve">Some quantitative information is </w:t>
            </w:r>
            <w:r w:rsidRPr="00B15D21">
              <w:rPr>
                <w:b/>
                <w:bCs/>
              </w:rPr>
              <w:t>adequate to assess productivity and susceptibility</w:t>
            </w:r>
            <w:r>
              <w:t xml:space="preserve"> </w:t>
            </w:r>
            <w:r w:rsidRPr="003569A1">
              <w:rPr>
                <w:b/>
                <w:bCs/>
              </w:rPr>
              <w:t>attributes</w:t>
            </w:r>
            <w:r>
              <w:t xml:space="preserve"> for ETP species.</w:t>
            </w:r>
          </w:p>
        </w:tc>
        <w:tc>
          <w:tcPr>
            <w:tcW w:w="2930" w:type="dxa"/>
            <w:shd w:val="clear" w:color="auto" w:fill="F2F2F2" w:themeFill="background1" w:themeFillShade="F2"/>
          </w:tcPr>
          <w:p w:rsidR="00F8536B" w:rsidP="00110201" w:rsidRDefault="00F8536B" w14:paraId="7ACDA9E4" w14:textId="77777777">
            <w:r w:rsidRPr="004C2462">
              <w:t xml:space="preserve">Quantitative information is available to assess with a high degree of certainty the </w:t>
            </w:r>
            <w:r w:rsidRPr="00B15D21">
              <w:rPr>
                <w:b/>
                <w:bCs/>
              </w:rPr>
              <w:t>magnitude of UoA and associated enhancement related impacts, mortalities and injuries and the consequences for the status</w:t>
            </w:r>
            <w:r w:rsidRPr="004C2462">
              <w:t xml:space="preserve"> of ETP species.</w:t>
            </w:r>
          </w:p>
        </w:tc>
      </w:tr>
      <w:tr w:rsidR="00F8536B" w:rsidTr="00110201" w14:paraId="65976A86" w14:textId="77777777">
        <w:tc>
          <w:tcPr>
            <w:tcW w:w="903" w:type="dxa"/>
            <w:vMerge/>
            <w:shd w:val="clear" w:color="auto" w:fill="F2F2F2" w:themeFill="background1" w:themeFillShade="F2"/>
          </w:tcPr>
          <w:p w:rsidR="00F8536B" w:rsidP="00110201" w:rsidRDefault="00F8536B" w14:paraId="54DF887F" w14:textId="77777777"/>
        </w:tc>
        <w:tc>
          <w:tcPr>
            <w:tcW w:w="793" w:type="dxa"/>
            <w:shd w:val="clear" w:color="auto" w:fill="F2F2F2" w:themeFill="background1" w:themeFillShade="F2"/>
          </w:tcPr>
          <w:p w:rsidR="00F8536B" w:rsidP="00110201" w:rsidRDefault="00F8536B" w14:paraId="1E844CC0" w14:textId="77777777">
            <w:r>
              <w:t>Met?</w:t>
            </w:r>
          </w:p>
        </w:tc>
        <w:tc>
          <w:tcPr>
            <w:tcW w:w="2929" w:type="dxa"/>
            <w:shd w:val="clear" w:color="auto" w:fill="FFFFFF" w:themeFill="background1"/>
          </w:tcPr>
          <w:p w:rsidRPr="00DE1FF9" w:rsidR="00F8536B" w:rsidP="00110201" w:rsidRDefault="00F8536B" w14:paraId="548128B5" w14:textId="77777777">
            <w:pPr>
              <w:rPr>
                <w:b/>
                <w:bCs/>
              </w:rPr>
            </w:pPr>
            <w:r w:rsidRPr="00E019F7">
              <w:rPr>
                <w:b/>
                <w:bCs/>
              </w:rPr>
              <w:t xml:space="preserve">Yes / No </w:t>
            </w:r>
          </w:p>
        </w:tc>
        <w:tc>
          <w:tcPr>
            <w:tcW w:w="2930" w:type="dxa"/>
            <w:shd w:val="clear" w:color="auto" w:fill="FFFFFF" w:themeFill="background1"/>
          </w:tcPr>
          <w:p w:rsidRPr="00DE1FF9" w:rsidR="00F8536B" w:rsidP="00110201" w:rsidRDefault="00F8536B" w14:paraId="7A03821D"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8536B" w:rsidP="00110201" w:rsidRDefault="00F8536B" w14:paraId="73A394FC" w14:textId="77777777">
            <w:pPr>
              <w:rPr>
                <w:b/>
                <w:bCs/>
              </w:rPr>
            </w:pPr>
            <w:r w:rsidRPr="00E019F7">
              <w:rPr>
                <w:b/>
                <w:bCs/>
              </w:rPr>
              <w:t xml:space="preserve">Yes / No </w:t>
            </w:r>
          </w:p>
        </w:tc>
      </w:tr>
      <w:tr w:rsidR="00F8536B" w:rsidTr="00110201" w14:paraId="7F751D29" w14:textId="77777777">
        <w:tc>
          <w:tcPr>
            <w:tcW w:w="1696" w:type="dxa"/>
            <w:gridSpan w:val="2"/>
            <w:shd w:val="clear" w:color="auto" w:fill="F2F2F2" w:themeFill="background1" w:themeFillShade="F2"/>
          </w:tcPr>
          <w:p w:rsidR="00F8536B" w:rsidP="00110201" w:rsidRDefault="00F8536B" w14:paraId="7CDE94EE" w14:textId="77777777">
            <w:r>
              <w:t>Rationale</w:t>
            </w:r>
          </w:p>
        </w:tc>
        <w:tc>
          <w:tcPr>
            <w:tcW w:w="8789" w:type="dxa"/>
            <w:gridSpan w:val="3"/>
          </w:tcPr>
          <w:p w:rsidRPr="00E415C2" w:rsidR="00F8536B" w:rsidP="00110201" w:rsidRDefault="00F8536B" w14:paraId="02047124" w14:textId="77777777">
            <w:pPr>
              <w:rPr>
                <w:i/>
                <w:iCs/>
              </w:rPr>
            </w:pPr>
          </w:p>
        </w:tc>
      </w:tr>
      <w:tr w:rsidR="00F8536B" w:rsidTr="00110201" w14:paraId="06EA28D6" w14:textId="77777777">
        <w:tc>
          <w:tcPr>
            <w:tcW w:w="903" w:type="dxa"/>
            <w:vMerge w:val="restart"/>
            <w:shd w:val="clear" w:color="auto" w:fill="F2F2F2" w:themeFill="background1" w:themeFillShade="F2"/>
            <w:vAlign w:val="center"/>
          </w:tcPr>
          <w:p w:rsidRPr="00F43062" w:rsidR="00F8536B" w:rsidP="00110201" w:rsidRDefault="00F8536B" w14:paraId="4AEC98BF" w14:textId="77777777">
            <w:pPr>
              <w:rPr>
                <w:b/>
                <w:bCs/>
              </w:rPr>
            </w:pPr>
            <w:r>
              <w:rPr>
                <w:b/>
                <w:bCs/>
              </w:rPr>
              <w:t>b</w:t>
            </w:r>
          </w:p>
        </w:tc>
        <w:tc>
          <w:tcPr>
            <w:tcW w:w="9582" w:type="dxa"/>
            <w:gridSpan w:val="4"/>
            <w:shd w:val="clear" w:color="auto" w:fill="D9D9D9" w:themeFill="background1" w:themeFillShade="D9"/>
          </w:tcPr>
          <w:p w:rsidRPr="00DE1FF9" w:rsidR="00F8536B" w:rsidP="00110201" w:rsidRDefault="00F8536B" w14:paraId="71ACA2B0" w14:textId="77777777">
            <w:pPr>
              <w:rPr>
                <w:b/>
                <w:bCs/>
              </w:rPr>
            </w:pPr>
            <w:r w:rsidRPr="00B51A18">
              <w:rPr>
                <w:b/>
                <w:bCs/>
              </w:rPr>
              <w:t>Information adequacy for management strategy</w:t>
            </w:r>
          </w:p>
        </w:tc>
      </w:tr>
      <w:tr w:rsidR="00F8536B" w:rsidTr="00110201" w14:paraId="7CEA9214" w14:textId="77777777">
        <w:tc>
          <w:tcPr>
            <w:tcW w:w="903" w:type="dxa"/>
            <w:vMerge/>
            <w:shd w:val="clear" w:color="auto" w:fill="F2F2F2" w:themeFill="background1" w:themeFillShade="F2"/>
          </w:tcPr>
          <w:p w:rsidR="00F8536B" w:rsidP="00110201" w:rsidRDefault="00F8536B" w14:paraId="602D469F" w14:textId="77777777"/>
        </w:tc>
        <w:tc>
          <w:tcPr>
            <w:tcW w:w="793" w:type="dxa"/>
            <w:shd w:val="clear" w:color="auto" w:fill="F2F2F2" w:themeFill="background1" w:themeFillShade="F2"/>
          </w:tcPr>
          <w:p w:rsidR="00F8536B" w:rsidP="00110201" w:rsidRDefault="00F8536B" w14:paraId="43FB3A65" w14:textId="77777777">
            <w:r>
              <w:t>Guide post</w:t>
            </w:r>
          </w:p>
        </w:tc>
        <w:tc>
          <w:tcPr>
            <w:tcW w:w="2929" w:type="dxa"/>
            <w:shd w:val="clear" w:color="auto" w:fill="F2F2F2" w:themeFill="background1" w:themeFillShade="F2"/>
          </w:tcPr>
          <w:p w:rsidRPr="002B7E17" w:rsidR="00F8536B" w:rsidP="00110201" w:rsidRDefault="00F8536B" w14:paraId="17FC1F78" w14:textId="77777777">
            <w:r w:rsidRPr="0008109D">
              <w:t xml:space="preserve">Information is adequate to support </w:t>
            </w:r>
            <w:r w:rsidRPr="00DB3411">
              <w:rPr>
                <w:b/>
                <w:bCs/>
              </w:rPr>
              <w:t>measures</w:t>
            </w:r>
            <w:r w:rsidRPr="0008109D">
              <w:t xml:space="preserve"> to manage the impacts on ETP species.</w:t>
            </w:r>
          </w:p>
        </w:tc>
        <w:tc>
          <w:tcPr>
            <w:tcW w:w="2930" w:type="dxa"/>
            <w:shd w:val="clear" w:color="auto" w:fill="F2F2F2" w:themeFill="background1" w:themeFillShade="F2"/>
          </w:tcPr>
          <w:p w:rsidR="00F8536B" w:rsidP="00110201" w:rsidRDefault="00F8536B" w14:paraId="3E4FEBDA" w14:textId="77777777">
            <w:r w:rsidRPr="0008109D">
              <w:t xml:space="preserve">Information is adequate to measure trends and support a </w:t>
            </w:r>
            <w:r w:rsidRPr="00DB3411">
              <w:rPr>
                <w:b/>
                <w:bCs/>
              </w:rPr>
              <w:t>strategy</w:t>
            </w:r>
            <w:r w:rsidRPr="0008109D">
              <w:t xml:space="preserve"> to manage impacts on ETP species.</w:t>
            </w:r>
          </w:p>
        </w:tc>
        <w:tc>
          <w:tcPr>
            <w:tcW w:w="2930" w:type="dxa"/>
            <w:shd w:val="clear" w:color="auto" w:fill="F2F2F2" w:themeFill="background1" w:themeFillShade="F2"/>
          </w:tcPr>
          <w:p w:rsidR="00F8536B" w:rsidP="00110201" w:rsidRDefault="00F8536B" w14:paraId="1B17D8F3" w14:textId="77777777">
            <w:r w:rsidRPr="0008109D">
              <w:t xml:space="preserve">Information is adequate to support a </w:t>
            </w:r>
            <w:r w:rsidRPr="00DB3411">
              <w:rPr>
                <w:b/>
                <w:bCs/>
              </w:rPr>
              <w:t>comprehensive strategy</w:t>
            </w:r>
            <w:r w:rsidRPr="0008109D">
              <w:t xml:space="preserve"> to manage impacts, minimise mortality and injury of ETP species, and evaluate with a </w:t>
            </w:r>
            <w:r w:rsidRPr="00D26271">
              <w:rPr>
                <w:b/>
                <w:bCs/>
              </w:rPr>
              <w:t>high degree of certainty</w:t>
            </w:r>
            <w:r w:rsidRPr="0008109D">
              <w:t xml:space="preserve"> whether a strategy is achieving its objectives.</w:t>
            </w:r>
          </w:p>
        </w:tc>
      </w:tr>
      <w:tr w:rsidR="00F8536B" w:rsidTr="00110201" w14:paraId="095587E6" w14:textId="77777777">
        <w:tc>
          <w:tcPr>
            <w:tcW w:w="903" w:type="dxa"/>
            <w:vMerge/>
            <w:shd w:val="clear" w:color="auto" w:fill="F2F2F2" w:themeFill="background1" w:themeFillShade="F2"/>
          </w:tcPr>
          <w:p w:rsidR="00F8536B" w:rsidP="00110201" w:rsidRDefault="00F8536B" w14:paraId="4DF3051F" w14:textId="77777777"/>
        </w:tc>
        <w:tc>
          <w:tcPr>
            <w:tcW w:w="793" w:type="dxa"/>
            <w:shd w:val="clear" w:color="auto" w:fill="F2F2F2" w:themeFill="background1" w:themeFillShade="F2"/>
          </w:tcPr>
          <w:p w:rsidR="00F8536B" w:rsidP="00110201" w:rsidRDefault="00F8536B" w14:paraId="7F1859D7" w14:textId="77777777">
            <w:r>
              <w:t>Met?</w:t>
            </w:r>
          </w:p>
        </w:tc>
        <w:tc>
          <w:tcPr>
            <w:tcW w:w="2929" w:type="dxa"/>
            <w:shd w:val="clear" w:color="auto" w:fill="FFFFFF" w:themeFill="background1"/>
          </w:tcPr>
          <w:p w:rsidRPr="00DE1FF9" w:rsidR="00F8536B" w:rsidP="00110201" w:rsidRDefault="00F8536B" w14:paraId="643B764E" w14:textId="77777777">
            <w:pPr>
              <w:rPr>
                <w:b/>
                <w:bCs/>
              </w:rPr>
            </w:pPr>
            <w:r w:rsidRPr="00E019F7">
              <w:rPr>
                <w:b/>
                <w:bCs/>
              </w:rPr>
              <w:t>Yes / No</w:t>
            </w:r>
          </w:p>
        </w:tc>
        <w:tc>
          <w:tcPr>
            <w:tcW w:w="2930" w:type="dxa"/>
            <w:shd w:val="clear" w:color="auto" w:fill="FFFFFF" w:themeFill="background1"/>
          </w:tcPr>
          <w:p w:rsidRPr="00DE1FF9" w:rsidR="00F8536B" w:rsidP="00110201" w:rsidRDefault="00F8536B" w14:paraId="58366913" w14:textId="77777777">
            <w:pPr>
              <w:rPr>
                <w:b/>
                <w:bCs/>
              </w:rPr>
            </w:pPr>
            <w:r w:rsidRPr="00E019F7">
              <w:rPr>
                <w:b/>
                <w:bCs/>
              </w:rPr>
              <w:t>Yes / No</w:t>
            </w:r>
          </w:p>
        </w:tc>
        <w:tc>
          <w:tcPr>
            <w:tcW w:w="2930" w:type="dxa"/>
            <w:shd w:val="clear" w:color="auto" w:fill="FFFFFF" w:themeFill="background1"/>
          </w:tcPr>
          <w:p w:rsidRPr="00DE1FF9" w:rsidR="00F8536B" w:rsidP="00110201" w:rsidRDefault="00F8536B" w14:paraId="3A69D678" w14:textId="77777777">
            <w:pPr>
              <w:rPr>
                <w:b/>
                <w:bCs/>
              </w:rPr>
            </w:pPr>
            <w:r w:rsidRPr="00E019F7">
              <w:rPr>
                <w:b/>
                <w:bCs/>
              </w:rPr>
              <w:t>Yes / No</w:t>
            </w:r>
          </w:p>
        </w:tc>
      </w:tr>
      <w:tr w:rsidR="00F8536B" w:rsidTr="00110201" w14:paraId="1C9C958B" w14:textId="77777777">
        <w:tc>
          <w:tcPr>
            <w:tcW w:w="1696" w:type="dxa"/>
            <w:gridSpan w:val="2"/>
            <w:shd w:val="clear" w:color="auto" w:fill="F2F2F2" w:themeFill="background1" w:themeFillShade="F2"/>
          </w:tcPr>
          <w:p w:rsidR="00F8536B" w:rsidP="00110201" w:rsidRDefault="00F8536B" w14:paraId="314B2EEA" w14:textId="77777777">
            <w:r>
              <w:t>Rationale</w:t>
            </w:r>
          </w:p>
        </w:tc>
        <w:tc>
          <w:tcPr>
            <w:tcW w:w="8789" w:type="dxa"/>
            <w:gridSpan w:val="3"/>
          </w:tcPr>
          <w:p w:rsidRPr="00E415C2" w:rsidR="00F8536B" w:rsidP="00110201" w:rsidRDefault="00F8536B" w14:paraId="2C538EDE" w14:textId="77777777">
            <w:pPr>
              <w:rPr>
                <w:i/>
                <w:iCs/>
              </w:rPr>
            </w:pPr>
          </w:p>
        </w:tc>
      </w:tr>
    </w:tbl>
    <w:p w:rsidR="002136AF" w:rsidRDefault="002136AF" w14:paraId="6BB08CE7"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136AF" w:rsidTr="00110201" w14:paraId="215A015E" w14:textId="77777777">
        <w:tc>
          <w:tcPr>
            <w:tcW w:w="3823" w:type="dxa"/>
            <w:shd w:val="clear" w:color="auto" w:fill="F2F2F2" w:themeFill="background1" w:themeFillShade="F2"/>
          </w:tcPr>
          <w:p w:rsidR="002136AF" w:rsidP="00110201" w:rsidRDefault="002136AF" w14:paraId="6F1A61FE" w14:textId="77777777">
            <w:r w:rsidRPr="00C35C08">
              <w:t>Draft scoring range</w:t>
            </w:r>
          </w:p>
        </w:tc>
        <w:tc>
          <w:tcPr>
            <w:tcW w:w="6662" w:type="dxa"/>
            <w:shd w:val="clear" w:color="auto" w:fill="FFFFFF" w:themeFill="background1"/>
          </w:tcPr>
          <w:p w:rsidRPr="00493233" w:rsidR="002136AF" w:rsidP="00110201" w:rsidRDefault="002136AF" w14:paraId="622E32A6" w14:textId="77777777">
            <w:pPr>
              <w:rPr>
                <w:b/>
                <w:bCs/>
                <w:i/>
                <w:iCs/>
              </w:rPr>
            </w:pPr>
            <w:r w:rsidRPr="00493233">
              <w:rPr>
                <w:b/>
                <w:bCs/>
              </w:rPr>
              <w:t>&lt;60 / 60-79 / ≥80</w:t>
            </w:r>
          </w:p>
        </w:tc>
      </w:tr>
      <w:tr w:rsidR="002136AF" w:rsidTr="00110201" w14:paraId="030F44C6" w14:textId="77777777">
        <w:tc>
          <w:tcPr>
            <w:tcW w:w="3823" w:type="dxa"/>
            <w:shd w:val="clear" w:color="auto" w:fill="F2F2F2" w:themeFill="background1" w:themeFillShade="F2"/>
          </w:tcPr>
          <w:p w:rsidR="002136AF" w:rsidP="00110201" w:rsidRDefault="002136AF" w14:paraId="14F33EAE" w14:textId="77777777">
            <w:r w:rsidRPr="00C35C08">
              <w:t>Information gap indicator</w:t>
            </w:r>
          </w:p>
        </w:tc>
        <w:tc>
          <w:tcPr>
            <w:tcW w:w="6662" w:type="dxa"/>
            <w:shd w:val="clear" w:color="auto" w:fill="FFFFFF" w:themeFill="background1"/>
          </w:tcPr>
          <w:p w:rsidRPr="00313847" w:rsidR="002136AF" w:rsidP="00110201" w:rsidRDefault="002136AF" w14:paraId="52B85048" w14:textId="77777777">
            <w:pPr>
              <w:rPr>
                <w:b/>
                <w:bCs/>
              </w:rPr>
            </w:pPr>
            <w:r w:rsidRPr="00313847">
              <w:rPr>
                <w:b/>
                <w:bCs/>
              </w:rPr>
              <w:t>More information sought / Information sufficient to score PI</w:t>
            </w:r>
          </w:p>
          <w:p w:rsidR="002136AF" w:rsidP="00110201" w:rsidRDefault="002136AF" w14:paraId="03ECC768" w14:textId="77777777"/>
          <w:p w:rsidRPr="00567106" w:rsidR="002136AF" w:rsidP="00110201" w:rsidRDefault="002136AF" w14:paraId="2DAA8DD1" w14:textId="77777777">
            <w:pPr>
              <w:rPr>
                <w:i/>
                <w:iCs/>
              </w:rPr>
            </w:pPr>
            <w:r w:rsidRPr="008A30C0">
              <w:rPr>
                <w:i/>
                <w:iCs/>
              </w:rPr>
              <w:t>If more information is sought, include a description of what the information gap is and what is information is sought</w:t>
            </w:r>
          </w:p>
        </w:tc>
      </w:tr>
    </w:tbl>
    <w:p w:rsidRPr="00C225CA" w:rsidR="00C7459E" w:rsidP="00C225CA" w:rsidRDefault="00C7459E" w14:paraId="4C6EF550" w14:textId="77777777"/>
    <w:p w:rsidR="00F646F6" w:rsidP="00F646F6" w:rsidRDefault="00F646F6" w14:paraId="3950932E" w14:textId="77777777">
      <w:pPr>
        <w:pStyle w:val="Heading6"/>
      </w:pPr>
      <w:r w:rsidRPr="00E946FB">
        <w:t xml:space="preserve">PI </w:t>
      </w:r>
      <w:r>
        <w:t>2.4.1</w:t>
      </w:r>
      <w:r w:rsidRPr="00E946FB">
        <w:t xml:space="preserve"> – </w:t>
      </w:r>
      <w:r w:rsidRPr="00BE31E1">
        <w:t>Habitats outcome</w:t>
      </w:r>
    </w:p>
    <w:tbl>
      <w:tblPr>
        <w:tblStyle w:val="TableGrid"/>
        <w:tblW w:w="10485" w:type="dxa"/>
        <w:tblLayout w:type="fixed"/>
        <w:tblCellMar>
          <w:top w:w="57" w:type="dxa"/>
          <w:bottom w:w="57" w:type="dxa"/>
        </w:tblCellMar>
        <w:tblLook w:val="04A0" w:firstRow="1" w:lastRow="0" w:firstColumn="1" w:lastColumn="0" w:noHBand="0" w:noVBand="1"/>
      </w:tblPr>
      <w:tblGrid>
        <w:gridCol w:w="848"/>
        <w:gridCol w:w="55"/>
        <w:gridCol w:w="793"/>
        <w:gridCol w:w="2929"/>
        <w:gridCol w:w="2930"/>
        <w:gridCol w:w="2930"/>
      </w:tblGrid>
      <w:tr w:rsidR="00F646F6" w:rsidTr="00110201" w14:paraId="40C86E5D" w14:textId="77777777">
        <w:trPr>
          <w:tblHeader/>
        </w:trPr>
        <w:tc>
          <w:tcPr>
            <w:tcW w:w="1696" w:type="dxa"/>
            <w:gridSpan w:val="3"/>
            <w:shd w:val="clear" w:color="auto" w:fill="BFBFBF" w:themeFill="background1" w:themeFillShade="BF"/>
          </w:tcPr>
          <w:p w:rsidRPr="00586CA6" w:rsidR="00F646F6" w:rsidP="00110201" w:rsidRDefault="00F646F6" w14:paraId="632B2A7E" w14:textId="77777777">
            <w:pPr>
              <w:rPr>
                <w:b/>
                <w:bCs/>
              </w:rPr>
            </w:pPr>
            <w:r w:rsidRPr="00586CA6">
              <w:rPr>
                <w:b/>
                <w:bCs/>
              </w:rPr>
              <w:t xml:space="preserve">PI </w:t>
            </w:r>
            <w:r>
              <w:rPr>
                <w:b/>
                <w:bCs/>
              </w:rPr>
              <w:t>2.4.1</w:t>
            </w:r>
          </w:p>
        </w:tc>
        <w:tc>
          <w:tcPr>
            <w:tcW w:w="8789" w:type="dxa"/>
            <w:gridSpan w:val="3"/>
            <w:shd w:val="clear" w:color="auto" w:fill="BFBFBF" w:themeFill="background1" w:themeFillShade="BF"/>
          </w:tcPr>
          <w:p w:rsidRPr="0070406E" w:rsidR="00F646F6" w:rsidP="00110201" w:rsidRDefault="00F646F6" w14:paraId="0A0A1B5D" w14:textId="77777777">
            <w:pPr>
              <w:rPr>
                <w:b/>
                <w:bCs/>
              </w:rPr>
            </w:pPr>
            <w:r w:rsidRPr="00752B12">
              <w:rPr>
                <w:b/>
                <w:bCs/>
              </w:rPr>
              <w:t>The UoA and its associated enhancement activities do not cause serious or irreversible harm to habitat structure and function, considered on the basis of the area covered by the governance body(s) responsible for fisheries management in the area(s) where the UoA operates</w:t>
            </w:r>
          </w:p>
        </w:tc>
      </w:tr>
      <w:tr w:rsidR="00F646F6" w:rsidTr="00110201" w14:paraId="029B59E7" w14:textId="77777777">
        <w:tc>
          <w:tcPr>
            <w:tcW w:w="1696" w:type="dxa"/>
            <w:gridSpan w:val="3"/>
            <w:shd w:val="clear" w:color="auto" w:fill="F2F2F2" w:themeFill="background1" w:themeFillShade="F2"/>
          </w:tcPr>
          <w:p w:rsidR="00F646F6" w:rsidP="00110201" w:rsidRDefault="00F646F6" w14:paraId="643ECCBC" w14:textId="77777777">
            <w:r>
              <w:t>Scoring issue</w:t>
            </w:r>
          </w:p>
        </w:tc>
        <w:tc>
          <w:tcPr>
            <w:tcW w:w="2929" w:type="dxa"/>
            <w:shd w:val="clear" w:color="auto" w:fill="F2F2F2" w:themeFill="background1" w:themeFillShade="F2"/>
          </w:tcPr>
          <w:p w:rsidRPr="00DE1FF9" w:rsidR="00F646F6" w:rsidP="00110201" w:rsidRDefault="00F646F6" w14:paraId="5841382A" w14:textId="77777777">
            <w:pPr>
              <w:jc w:val="center"/>
              <w:rPr>
                <w:b/>
                <w:bCs/>
              </w:rPr>
            </w:pPr>
            <w:r w:rsidRPr="00DE1FF9">
              <w:rPr>
                <w:b/>
                <w:bCs/>
              </w:rPr>
              <w:t>SG 60</w:t>
            </w:r>
          </w:p>
        </w:tc>
        <w:tc>
          <w:tcPr>
            <w:tcW w:w="2930" w:type="dxa"/>
            <w:shd w:val="clear" w:color="auto" w:fill="F2F2F2" w:themeFill="background1" w:themeFillShade="F2"/>
          </w:tcPr>
          <w:p w:rsidRPr="00DE1FF9" w:rsidR="00F646F6" w:rsidP="00110201" w:rsidRDefault="00F646F6" w14:paraId="5914845D" w14:textId="77777777">
            <w:pPr>
              <w:jc w:val="center"/>
              <w:rPr>
                <w:b/>
                <w:bCs/>
              </w:rPr>
            </w:pPr>
            <w:r w:rsidRPr="00DE1FF9">
              <w:rPr>
                <w:b/>
                <w:bCs/>
              </w:rPr>
              <w:t>SG 80</w:t>
            </w:r>
          </w:p>
        </w:tc>
        <w:tc>
          <w:tcPr>
            <w:tcW w:w="2930" w:type="dxa"/>
            <w:shd w:val="clear" w:color="auto" w:fill="F2F2F2" w:themeFill="background1" w:themeFillShade="F2"/>
          </w:tcPr>
          <w:p w:rsidRPr="00DE1FF9" w:rsidR="00F646F6" w:rsidP="00110201" w:rsidRDefault="00F646F6" w14:paraId="0326CD37" w14:textId="77777777">
            <w:pPr>
              <w:jc w:val="center"/>
              <w:rPr>
                <w:b/>
                <w:bCs/>
              </w:rPr>
            </w:pPr>
            <w:r w:rsidRPr="00DE1FF9">
              <w:rPr>
                <w:b/>
                <w:bCs/>
              </w:rPr>
              <w:t>SG 100</w:t>
            </w:r>
          </w:p>
        </w:tc>
      </w:tr>
      <w:tr w:rsidR="00F646F6" w:rsidTr="00110201" w14:paraId="3361C55E" w14:textId="77777777">
        <w:tc>
          <w:tcPr>
            <w:tcW w:w="903" w:type="dxa"/>
            <w:gridSpan w:val="2"/>
            <w:vMerge w:val="restart"/>
            <w:shd w:val="clear" w:color="auto" w:fill="F2F2F2" w:themeFill="background1" w:themeFillShade="F2"/>
            <w:vAlign w:val="center"/>
          </w:tcPr>
          <w:p w:rsidRPr="00F43062" w:rsidR="00F646F6" w:rsidP="00110201" w:rsidRDefault="00F646F6" w14:paraId="1CD498C3" w14:textId="77777777">
            <w:pPr>
              <w:rPr>
                <w:b/>
                <w:bCs/>
              </w:rPr>
            </w:pPr>
            <w:r w:rsidRPr="00F43062">
              <w:rPr>
                <w:b/>
                <w:bCs/>
              </w:rPr>
              <w:t>a</w:t>
            </w:r>
          </w:p>
        </w:tc>
        <w:tc>
          <w:tcPr>
            <w:tcW w:w="9582" w:type="dxa"/>
            <w:gridSpan w:val="4"/>
            <w:shd w:val="clear" w:color="auto" w:fill="D9D9D9" w:themeFill="background1" w:themeFillShade="D9"/>
          </w:tcPr>
          <w:p w:rsidRPr="00DE1FF9" w:rsidR="00F646F6" w:rsidP="00110201" w:rsidRDefault="00F646F6" w14:paraId="22F530E7" w14:textId="77777777">
            <w:pPr>
              <w:rPr>
                <w:b/>
                <w:bCs/>
              </w:rPr>
            </w:pPr>
            <w:r w:rsidRPr="00B623B4">
              <w:rPr>
                <w:b/>
                <w:bCs/>
              </w:rPr>
              <w:t>Commonly encountered habitat status</w:t>
            </w:r>
          </w:p>
        </w:tc>
      </w:tr>
      <w:tr w:rsidR="00F646F6" w:rsidTr="00110201" w14:paraId="7C8C2D2F" w14:textId="77777777">
        <w:tc>
          <w:tcPr>
            <w:tcW w:w="903" w:type="dxa"/>
            <w:gridSpan w:val="2"/>
            <w:vMerge/>
            <w:shd w:val="clear" w:color="auto" w:fill="F2F2F2" w:themeFill="background1" w:themeFillShade="F2"/>
          </w:tcPr>
          <w:p w:rsidR="00F646F6" w:rsidP="00110201" w:rsidRDefault="00F646F6" w14:paraId="48DD6A82" w14:textId="77777777"/>
        </w:tc>
        <w:tc>
          <w:tcPr>
            <w:tcW w:w="793" w:type="dxa"/>
            <w:shd w:val="clear" w:color="auto" w:fill="F2F2F2" w:themeFill="background1" w:themeFillShade="F2"/>
          </w:tcPr>
          <w:p w:rsidR="00F646F6" w:rsidP="00110201" w:rsidRDefault="00F646F6" w14:paraId="714BE261" w14:textId="77777777">
            <w:r>
              <w:t>Guide post</w:t>
            </w:r>
          </w:p>
        </w:tc>
        <w:tc>
          <w:tcPr>
            <w:tcW w:w="2929" w:type="dxa"/>
            <w:shd w:val="clear" w:color="auto" w:fill="F2F2F2" w:themeFill="background1" w:themeFillShade="F2"/>
          </w:tcPr>
          <w:p w:rsidRPr="002B7E17" w:rsidR="00F646F6" w:rsidP="00110201" w:rsidRDefault="00F646F6" w14:paraId="07388553" w14:textId="77777777">
            <w:r w:rsidRPr="0036529B">
              <w:t xml:space="preserve">The UoA is </w:t>
            </w:r>
            <w:r w:rsidRPr="00245F4C">
              <w:rPr>
                <w:b/>
                <w:bCs/>
              </w:rPr>
              <w:t>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rsidR="00F646F6" w:rsidP="00110201" w:rsidRDefault="00F646F6" w14:paraId="1E5F6BCA" w14:textId="77777777">
            <w:r w:rsidRPr="0036529B">
              <w:t xml:space="preserve">The UoA is </w:t>
            </w:r>
            <w:r w:rsidRPr="00245F4C">
              <w:rPr>
                <w:b/>
                <w:bCs/>
              </w:rPr>
              <w:t>highly unlikely</w:t>
            </w:r>
            <w:r w:rsidRPr="0036529B">
              <w:t xml:space="preserve"> to reduce structure and function of the commonly encountered habitats to a point where there would be serious or irreversible harm.</w:t>
            </w:r>
          </w:p>
        </w:tc>
        <w:tc>
          <w:tcPr>
            <w:tcW w:w="2930" w:type="dxa"/>
            <w:shd w:val="clear" w:color="auto" w:fill="F2F2F2" w:themeFill="background1" w:themeFillShade="F2"/>
          </w:tcPr>
          <w:p w:rsidR="00F646F6" w:rsidP="00110201" w:rsidRDefault="00F646F6" w14:paraId="4DB6E56C" w14:textId="77777777">
            <w:r w:rsidRPr="0036529B">
              <w:t xml:space="preserve">There is </w:t>
            </w:r>
            <w:r w:rsidRPr="00245F4C">
              <w:rPr>
                <w:b/>
                <w:bCs/>
              </w:rPr>
              <w:t>evidence</w:t>
            </w:r>
            <w:r w:rsidRPr="0036529B">
              <w:t xml:space="preserve"> that the UoA is highly unlikely to reduce structure and function of the commonly encountered habitats to a point where there would be serious or irreversible harm.</w:t>
            </w:r>
          </w:p>
        </w:tc>
      </w:tr>
      <w:tr w:rsidR="00F646F6" w:rsidTr="00110201" w14:paraId="6FE3B845" w14:textId="77777777">
        <w:tc>
          <w:tcPr>
            <w:tcW w:w="903" w:type="dxa"/>
            <w:gridSpan w:val="2"/>
            <w:vMerge/>
            <w:shd w:val="clear" w:color="auto" w:fill="F2F2F2" w:themeFill="background1" w:themeFillShade="F2"/>
          </w:tcPr>
          <w:p w:rsidR="00F646F6" w:rsidP="00110201" w:rsidRDefault="00F646F6" w14:paraId="28AE52D2" w14:textId="77777777"/>
        </w:tc>
        <w:tc>
          <w:tcPr>
            <w:tcW w:w="793" w:type="dxa"/>
            <w:shd w:val="clear" w:color="auto" w:fill="F2F2F2" w:themeFill="background1" w:themeFillShade="F2"/>
          </w:tcPr>
          <w:p w:rsidR="00F646F6" w:rsidP="00110201" w:rsidRDefault="00F646F6" w14:paraId="42AC07BF" w14:textId="77777777">
            <w:r>
              <w:t>Met?</w:t>
            </w:r>
          </w:p>
        </w:tc>
        <w:tc>
          <w:tcPr>
            <w:tcW w:w="2929" w:type="dxa"/>
            <w:shd w:val="clear" w:color="auto" w:fill="FFFFFF" w:themeFill="background1"/>
          </w:tcPr>
          <w:p w:rsidRPr="00DE1FF9" w:rsidR="00F646F6" w:rsidP="00110201" w:rsidRDefault="00F646F6" w14:paraId="5CB212D6" w14:textId="77777777">
            <w:pPr>
              <w:rPr>
                <w:b/>
                <w:bCs/>
              </w:rPr>
            </w:pPr>
            <w:r w:rsidRPr="00E019F7">
              <w:rPr>
                <w:b/>
                <w:bCs/>
              </w:rPr>
              <w:t xml:space="preserve">Yes / No </w:t>
            </w:r>
          </w:p>
        </w:tc>
        <w:tc>
          <w:tcPr>
            <w:tcW w:w="2930" w:type="dxa"/>
            <w:shd w:val="clear" w:color="auto" w:fill="FFFFFF" w:themeFill="background1"/>
          </w:tcPr>
          <w:p w:rsidRPr="00DE1FF9" w:rsidR="00F646F6" w:rsidP="00110201" w:rsidRDefault="00F646F6" w14:paraId="36897D86"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646F6" w:rsidP="00110201" w:rsidRDefault="00F646F6" w14:paraId="53A15917" w14:textId="77777777">
            <w:pPr>
              <w:rPr>
                <w:b/>
                <w:bCs/>
              </w:rPr>
            </w:pPr>
            <w:r w:rsidRPr="00E019F7">
              <w:rPr>
                <w:b/>
                <w:bCs/>
              </w:rPr>
              <w:t xml:space="preserve">Yes / No </w:t>
            </w:r>
          </w:p>
        </w:tc>
      </w:tr>
      <w:tr w:rsidR="00F646F6" w:rsidTr="00110201" w14:paraId="079AAFC6" w14:textId="77777777">
        <w:tc>
          <w:tcPr>
            <w:tcW w:w="1696" w:type="dxa"/>
            <w:gridSpan w:val="3"/>
            <w:shd w:val="clear" w:color="auto" w:fill="F2F2F2" w:themeFill="background1" w:themeFillShade="F2"/>
          </w:tcPr>
          <w:p w:rsidR="00F646F6" w:rsidP="00110201" w:rsidRDefault="00F646F6" w14:paraId="0E212502" w14:textId="77777777">
            <w:r>
              <w:t>Rationale</w:t>
            </w:r>
          </w:p>
        </w:tc>
        <w:tc>
          <w:tcPr>
            <w:tcW w:w="8789" w:type="dxa"/>
            <w:gridSpan w:val="3"/>
          </w:tcPr>
          <w:p w:rsidRPr="00E415C2" w:rsidR="00F646F6" w:rsidP="00110201" w:rsidRDefault="00F646F6" w14:paraId="28956D9C" w14:textId="77777777">
            <w:pPr>
              <w:rPr>
                <w:i/>
                <w:iCs/>
              </w:rPr>
            </w:pPr>
          </w:p>
        </w:tc>
      </w:tr>
      <w:tr w:rsidR="00F646F6" w:rsidTr="00110201" w14:paraId="45394470" w14:textId="77777777">
        <w:tc>
          <w:tcPr>
            <w:tcW w:w="903" w:type="dxa"/>
            <w:gridSpan w:val="2"/>
            <w:vMerge w:val="restart"/>
            <w:shd w:val="clear" w:color="auto" w:fill="F2F2F2" w:themeFill="background1" w:themeFillShade="F2"/>
            <w:vAlign w:val="center"/>
          </w:tcPr>
          <w:p w:rsidRPr="00F43062" w:rsidR="00F646F6" w:rsidP="00110201" w:rsidRDefault="00F646F6" w14:paraId="5455F7F3" w14:textId="77777777">
            <w:pPr>
              <w:rPr>
                <w:b/>
                <w:bCs/>
              </w:rPr>
            </w:pPr>
            <w:r>
              <w:rPr>
                <w:b/>
                <w:bCs/>
              </w:rPr>
              <w:t>b</w:t>
            </w:r>
          </w:p>
        </w:tc>
        <w:tc>
          <w:tcPr>
            <w:tcW w:w="9582" w:type="dxa"/>
            <w:gridSpan w:val="4"/>
            <w:shd w:val="clear" w:color="auto" w:fill="D9D9D9" w:themeFill="background1" w:themeFillShade="D9"/>
          </w:tcPr>
          <w:p w:rsidRPr="00DE1FF9" w:rsidR="00F646F6" w:rsidP="00110201" w:rsidRDefault="00F646F6" w14:paraId="011607E3" w14:textId="77777777">
            <w:pPr>
              <w:rPr>
                <w:b/>
                <w:bCs/>
              </w:rPr>
            </w:pPr>
            <w:r w:rsidRPr="00A755B9">
              <w:rPr>
                <w:b/>
                <w:bCs/>
              </w:rPr>
              <w:t>VME habitat status</w:t>
            </w:r>
          </w:p>
        </w:tc>
      </w:tr>
      <w:tr w:rsidR="00F646F6" w:rsidTr="00110201" w14:paraId="5BC31C53" w14:textId="77777777">
        <w:tc>
          <w:tcPr>
            <w:tcW w:w="903" w:type="dxa"/>
            <w:gridSpan w:val="2"/>
            <w:vMerge/>
            <w:shd w:val="clear" w:color="auto" w:fill="F2F2F2" w:themeFill="background1" w:themeFillShade="F2"/>
          </w:tcPr>
          <w:p w:rsidR="00F646F6" w:rsidP="00110201" w:rsidRDefault="00F646F6" w14:paraId="410366A3" w14:textId="77777777"/>
        </w:tc>
        <w:tc>
          <w:tcPr>
            <w:tcW w:w="793" w:type="dxa"/>
            <w:shd w:val="clear" w:color="auto" w:fill="F2F2F2" w:themeFill="background1" w:themeFillShade="F2"/>
          </w:tcPr>
          <w:p w:rsidR="00F646F6" w:rsidP="00110201" w:rsidRDefault="00F646F6" w14:paraId="3A855A60" w14:textId="77777777">
            <w:r>
              <w:t>Guide post</w:t>
            </w:r>
          </w:p>
        </w:tc>
        <w:tc>
          <w:tcPr>
            <w:tcW w:w="2929" w:type="dxa"/>
            <w:shd w:val="clear" w:color="auto" w:fill="F2F2F2" w:themeFill="background1" w:themeFillShade="F2"/>
          </w:tcPr>
          <w:p w:rsidRPr="002B7E17" w:rsidR="00F646F6" w:rsidP="00110201" w:rsidRDefault="00F646F6" w14:paraId="28E8E294" w14:textId="77777777">
            <w:r w:rsidRPr="00622C3E">
              <w:t xml:space="preserve">The UoA is </w:t>
            </w:r>
            <w:r w:rsidRPr="007A4CAF">
              <w:rPr>
                <w:b/>
                <w:bCs/>
              </w:rPr>
              <w:t>unlikely</w:t>
            </w:r>
            <w:r w:rsidRPr="00622C3E">
              <w:t xml:space="preserve"> to reduce structure and function of the VME habitats to a point where there would be serious or irreversible harm. </w:t>
            </w:r>
          </w:p>
        </w:tc>
        <w:tc>
          <w:tcPr>
            <w:tcW w:w="2930" w:type="dxa"/>
            <w:shd w:val="clear" w:color="auto" w:fill="F2F2F2" w:themeFill="background1" w:themeFillShade="F2"/>
          </w:tcPr>
          <w:p w:rsidR="00F646F6" w:rsidP="00110201" w:rsidRDefault="00F646F6" w14:paraId="0949091B" w14:textId="77777777">
            <w:r w:rsidRPr="00C44EC1">
              <w:t xml:space="preserve">The UoA is </w:t>
            </w:r>
            <w:r w:rsidRPr="007A4CAF">
              <w:rPr>
                <w:b/>
                <w:bCs/>
              </w:rPr>
              <w:t>highly unlikely</w:t>
            </w:r>
            <w:r w:rsidRPr="00C44EC1">
              <w:t xml:space="preserve"> to reduce structure and function of the VME habitats to a point where there would be serious or irreversible harm.</w:t>
            </w:r>
          </w:p>
        </w:tc>
        <w:tc>
          <w:tcPr>
            <w:tcW w:w="2930" w:type="dxa"/>
            <w:shd w:val="clear" w:color="auto" w:fill="F2F2F2" w:themeFill="background1" w:themeFillShade="F2"/>
          </w:tcPr>
          <w:p w:rsidR="00F646F6" w:rsidP="00110201" w:rsidRDefault="00F646F6" w14:paraId="51EF1345" w14:textId="77777777">
            <w:r w:rsidRPr="00C44EC1">
              <w:t xml:space="preserve">There is </w:t>
            </w:r>
            <w:r w:rsidRPr="007A4CAF">
              <w:rPr>
                <w:b/>
                <w:bCs/>
              </w:rPr>
              <w:t>evidence</w:t>
            </w:r>
            <w:r w:rsidRPr="00C44EC1">
              <w:t xml:space="preserve"> that the UoA is highly unlikely to reduce structure and function of the VME habitats to a point where there would be serious or irreversible harm.</w:t>
            </w:r>
          </w:p>
        </w:tc>
      </w:tr>
      <w:tr w:rsidR="00F646F6" w:rsidTr="00110201" w14:paraId="4E9D2704" w14:textId="77777777">
        <w:tc>
          <w:tcPr>
            <w:tcW w:w="903" w:type="dxa"/>
            <w:gridSpan w:val="2"/>
            <w:vMerge/>
            <w:shd w:val="clear" w:color="auto" w:fill="F2F2F2" w:themeFill="background1" w:themeFillShade="F2"/>
          </w:tcPr>
          <w:p w:rsidR="00F646F6" w:rsidP="00110201" w:rsidRDefault="00F646F6" w14:paraId="67228952" w14:textId="77777777"/>
        </w:tc>
        <w:tc>
          <w:tcPr>
            <w:tcW w:w="793" w:type="dxa"/>
            <w:shd w:val="clear" w:color="auto" w:fill="F2F2F2" w:themeFill="background1" w:themeFillShade="F2"/>
          </w:tcPr>
          <w:p w:rsidR="00F646F6" w:rsidP="00110201" w:rsidRDefault="00F646F6" w14:paraId="32FB0195" w14:textId="77777777">
            <w:r>
              <w:t>Met?</w:t>
            </w:r>
          </w:p>
        </w:tc>
        <w:tc>
          <w:tcPr>
            <w:tcW w:w="2929" w:type="dxa"/>
            <w:shd w:val="clear" w:color="auto" w:fill="FFFFFF" w:themeFill="background1"/>
          </w:tcPr>
          <w:p w:rsidRPr="00DE1FF9" w:rsidR="00F646F6" w:rsidP="00110201" w:rsidRDefault="00F646F6" w14:paraId="62786F18" w14:textId="77777777">
            <w:pPr>
              <w:rPr>
                <w:b/>
                <w:bCs/>
              </w:rPr>
            </w:pPr>
            <w:r w:rsidRPr="00E019F7">
              <w:rPr>
                <w:b/>
                <w:bCs/>
              </w:rPr>
              <w:t>Yes / No</w:t>
            </w:r>
            <w:r>
              <w:rPr>
                <w:b/>
                <w:bCs/>
              </w:rPr>
              <w:t xml:space="preserve"> / NA</w:t>
            </w:r>
          </w:p>
        </w:tc>
        <w:tc>
          <w:tcPr>
            <w:tcW w:w="2930" w:type="dxa"/>
            <w:shd w:val="clear" w:color="auto" w:fill="FFFFFF" w:themeFill="background1"/>
          </w:tcPr>
          <w:p w:rsidRPr="00DE1FF9" w:rsidR="00F646F6" w:rsidP="00110201" w:rsidRDefault="00F646F6" w14:paraId="414ACDE0" w14:textId="77777777">
            <w:pPr>
              <w:rPr>
                <w:b/>
                <w:bCs/>
              </w:rPr>
            </w:pPr>
            <w:r w:rsidRPr="00E019F7">
              <w:rPr>
                <w:b/>
                <w:bCs/>
              </w:rPr>
              <w:t>Yes / No</w:t>
            </w:r>
            <w:r>
              <w:rPr>
                <w:b/>
                <w:bCs/>
              </w:rPr>
              <w:t xml:space="preserve"> / NA</w:t>
            </w:r>
          </w:p>
        </w:tc>
        <w:tc>
          <w:tcPr>
            <w:tcW w:w="2930" w:type="dxa"/>
            <w:shd w:val="clear" w:color="auto" w:fill="FFFFFF" w:themeFill="background1"/>
          </w:tcPr>
          <w:p w:rsidRPr="00DE1FF9" w:rsidR="00F646F6" w:rsidP="00110201" w:rsidRDefault="00F646F6" w14:paraId="6DC8E243" w14:textId="77777777">
            <w:pPr>
              <w:rPr>
                <w:b/>
                <w:bCs/>
              </w:rPr>
            </w:pPr>
            <w:r w:rsidRPr="00E019F7">
              <w:rPr>
                <w:b/>
                <w:bCs/>
              </w:rPr>
              <w:t>Yes / No</w:t>
            </w:r>
            <w:r>
              <w:rPr>
                <w:b/>
                <w:bCs/>
              </w:rPr>
              <w:t xml:space="preserve"> / NA</w:t>
            </w:r>
          </w:p>
        </w:tc>
      </w:tr>
      <w:tr w:rsidR="00F646F6" w:rsidTr="00110201" w14:paraId="41F49419" w14:textId="77777777">
        <w:tc>
          <w:tcPr>
            <w:tcW w:w="1696" w:type="dxa"/>
            <w:gridSpan w:val="3"/>
            <w:shd w:val="clear" w:color="auto" w:fill="F2F2F2" w:themeFill="background1" w:themeFillShade="F2"/>
          </w:tcPr>
          <w:p w:rsidR="00F646F6" w:rsidP="00110201" w:rsidRDefault="00F646F6" w14:paraId="7DEE95E6" w14:textId="77777777">
            <w:r>
              <w:t>Rationale</w:t>
            </w:r>
          </w:p>
        </w:tc>
        <w:tc>
          <w:tcPr>
            <w:tcW w:w="8789" w:type="dxa"/>
            <w:gridSpan w:val="3"/>
          </w:tcPr>
          <w:p w:rsidRPr="00B50E69" w:rsidR="00F646F6" w:rsidP="00110201" w:rsidRDefault="00F646F6" w14:paraId="44F98367" w14:textId="77777777"/>
          <w:p w:rsidRPr="00E415C2" w:rsidR="00F646F6" w:rsidP="00110201" w:rsidRDefault="00F646F6" w14:paraId="3332E128" w14:textId="77777777">
            <w:pPr>
              <w:rPr>
                <w:i/>
                <w:iCs/>
              </w:rPr>
            </w:pPr>
            <w:r w:rsidRPr="00726B6D">
              <w:rPr>
                <w:i/>
                <w:iCs/>
              </w:rPr>
              <w:t>Scoring issue need not be scored if there are no VMEs.</w:t>
            </w:r>
          </w:p>
        </w:tc>
      </w:tr>
      <w:tr w:rsidRPr="00DE1FF9" w:rsidR="00F646F6" w:rsidTr="00110201" w14:paraId="0DE20B03" w14:textId="77777777">
        <w:tc>
          <w:tcPr>
            <w:tcW w:w="903" w:type="dxa"/>
            <w:gridSpan w:val="2"/>
            <w:vMerge w:val="restart"/>
            <w:shd w:val="clear" w:color="auto" w:fill="F2F2F2" w:themeFill="background1" w:themeFillShade="F2"/>
            <w:vAlign w:val="center"/>
          </w:tcPr>
          <w:p w:rsidRPr="00F43062" w:rsidR="00F646F6" w:rsidP="00110201" w:rsidRDefault="00F646F6" w14:paraId="5EE25161" w14:textId="77777777">
            <w:pPr>
              <w:rPr>
                <w:b/>
                <w:bCs/>
              </w:rPr>
            </w:pPr>
            <w:r>
              <w:rPr>
                <w:b/>
                <w:bCs/>
              </w:rPr>
              <w:t>c</w:t>
            </w:r>
          </w:p>
        </w:tc>
        <w:tc>
          <w:tcPr>
            <w:tcW w:w="9582" w:type="dxa"/>
            <w:gridSpan w:val="4"/>
            <w:shd w:val="clear" w:color="auto" w:fill="D9D9D9" w:themeFill="background1" w:themeFillShade="D9"/>
          </w:tcPr>
          <w:p w:rsidRPr="00DE1FF9" w:rsidR="00F646F6" w:rsidP="00110201" w:rsidRDefault="00F646F6" w14:paraId="2B58EF53" w14:textId="77777777">
            <w:pPr>
              <w:rPr>
                <w:b/>
                <w:bCs/>
              </w:rPr>
            </w:pPr>
            <w:r w:rsidRPr="00EA227F">
              <w:rPr>
                <w:b/>
                <w:bCs/>
              </w:rPr>
              <w:t>Minor habitat status</w:t>
            </w:r>
          </w:p>
        </w:tc>
      </w:tr>
      <w:tr w:rsidR="00F646F6" w:rsidTr="00110201" w14:paraId="52FAF7DA" w14:textId="77777777">
        <w:tc>
          <w:tcPr>
            <w:tcW w:w="903" w:type="dxa"/>
            <w:gridSpan w:val="2"/>
            <w:vMerge/>
            <w:shd w:val="clear" w:color="auto" w:fill="F2F2F2" w:themeFill="background1" w:themeFillShade="F2"/>
          </w:tcPr>
          <w:p w:rsidR="00F646F6" w:rsidP="00110201" w:rsidRDefault="00F646F6" w14:paraId="33CD2CFC" w14:textId="77777777"/>
        </w:tc>
        <w:tc>
          <w:tcPr>
            <w:tcW w:w="793" w:type="dxa"/>
            <w:shd w:val="clear" w:color="auto" w:fill="F2F2F2" w:themeFill="background1" w:themeFillShade="F2"/>
          </w:tcPr>
          <w:p w:rsidR="00F646F6" w:rsidP="00110201" w:rsidRDefault="00F646F6" w14:paraId="6143908B" w14:textId="77777777">
            <w:r>
              <w:t>Guide post</w:t>
            </w:r>
          </w:p>
        </w:tc>
        <w:tc>
          <w:tcPr>
            <w:tcW w:w="2929" w:type="dxa"/>
            <w:shd w:val="clear" w:color="auto" w:fill="F2F2F2" w:themeFill="background1" w:themeFillShade="F2"/>
          </w:tcPr>
          <w:p w:rsidRPr="002B7E17" w:rsidR="00F646F6" w:rsidP="00110201" w:rsidRDefault="00F646F6" w14:paraId="780D0BE5" w14:textId="77777777"/>
        </w:tc>
        <w:tc>
          <w:tcPr>
            <w:tcW w:w="2930" w:type="dxa"/>
            <w:shd w:val="clear" w:color="auto" w:fill="F2F2F2" w:themeFill="background1" w:themeFillShade="F2"/>
          </w:tcPr>
          <w:p w:rsidR="00F646F6" w:rsidP="00110201" w:rsidRDefault="00F646F6" w14:paraId="278E4382" w14:textId="77777777"/>
        </w:tc>
        <w:tc>
          <w:tcPr>
            <w:tcW w:w="2930" w:type="dxa"/>
            <w:shd w:val="clear" w:color="auto" w:fill="F2F2F2" w:themeFill="background1" w:themeFillShade="F2"/>
          </w:tcPr>
          <w:p w:rsidR="00F646F6" w:rsidP="00110201" w:rsidRDefault="00F646F6" w14:paraId="17C09AAF" w14:textId="77777777">
            <w:r w:rsidRPr="004B75AA">
              <w:t xml:space="preserve">There is </w:t>
            </w:r>
            <w:r w:rsidRPr="004B75AA">
              <w:rPr>
                <w:b/>
                <w:bCs/>
              </w:rPr>
              <w:t>evidence</w:t>
            </w:r>
            <w:r w:rsidRPr="004B75AA">
              <w:t xml:space="preserve"> that the UoA is highly unlikely to reduce structure and function of the minor habitats to a point where there would be serious or irreversible harm.</w:t>
            </w:r>
          </w:p>
        </w:tc>
      </w:tr>
      <w:tr w:rsidRPr="00DE1FF9" w:rsidR="00F646F6" w:rsidTr="00110201" w14:paraId="41C4F0B2" w14:textId="77777777">
        <w:tc>
          <w:tcPr>
            <w:tcW w:w="903" w:type="dxa"/>
            <w:gridSpan w:val="2"/>
            <w:vMerge/>
            <w:shd w:val="clear" w:color="auto" w:fill="F2F2F2" w:themeFill="background1" w:themeFillShade="F2"/>
          </w:tcPr>
          <w:p w:rsidR="00F646F6" w:rsidP="00110201" w:rsidRDefault="00F646F6" w14:paraId="01033C98" w14:textId="77777777"/>
        </w:tc>
        <w:tc>
          <w:tcPr>
            <w:tcW w:w="793" w:type="dxa"/>
            <w:shd w:val="clear" w:color="auto" w:fill="F2F2F2" w:themeFill="background1" w:themeFillShade="F2"/>
          </w:tcPr>
          <w:p w:rsidR="00F646F6" w:rsidP="00110201" w:rsidRDefault="00F646F6" w14:paraId="743830E3" w14:textId="77777777">
            <w:r>
              <w:t>Met?</w:t>
            </w:r>
          </w:p>
        </w:tc>
        <w:tc>
          <w:tcPr>
            <w:tcW w:w="2929" w:type="dxa"/>
            <w:shd w:val="clear" w:color="auto" w:fill="F2F2F2" w:themeFill="background1" w:themeFillShade="F2"/>
          </w:tcPr>
          <w:p w:rsidRPr="00DE1FF9" w:rsidR="00F646F6" w:rsidP="00110201" w:rsidRDefault="00F646F6" w14:paraId="2AB871F9" w14:textId="77777777">
            <w:pPr>
              <w:rPr>
                <w:b/>
                <w:bCs/>
              </w:rPr>
            </w:pPr>
          </w:p>
        </w:tc>
        <w:tc>
          <w:tcPr>
            <w:tcW w:w="2930" w:type="dxa"/>
            <w:shd w:val="clear" w:color="auto" w:fill="F2F2F2" w:themeFill="background1" w:themeFillShade="F2"/>
          </w:tcPr>
          <w:p w:rsidRPr="00DE1FF9" w:rsidR="00F646F6" w:rsidP="00110201" w:rsidRDefault="00F646F6" w14:paraId="00F92611" w14:textId="77777777">
            <w:pPr>
              <w:rPr>
                <w:b/>
                <w:bCs/>
              </w:rPr>
            </w:pPr>
          </w:p>
        </w:tc>
        <w:tc>
          <w:tcPr>
            <w:tcW w:w="2930" w:type="dxa"/>
            <w:shd w:val="clear" w:color="auto" w:fill="FFFFFF" w:themeFill="background1"/>
          </w:tcPr>
          <w:p w:rsidRPr="00DE1FF9" w:rsidR="00F646F6" w:rsidP="00110201" w:rsidRDefault="00F646F6" w14:paraId="71360E06" w14:textId="77777777">
            <w:pPr>
              <w:rPr>
                <w:b/>
                <w:bCs/>
              </w:rPr>
            </w:pPr>
            <w:r w:rsidRPr="00E019F7">
              <w:rPr>
                <w:b/>
                <w:bCs/>
              </w:rPr>
              <w:t>Yes / No</w:t>
            </w:r>
            <w:r>
              <w:rPr>
                <w:b/>
                <w:bCs/>
              </w:rPr>
              <w:t xml:space="preserve"> </w:t>
            </w:r>
          </w:p>
        </w:tc>
      </w:tr>
      <w:tr w:rsidRPr="00E415C2" w:rsidR="00F646F6" w:rsidTr="00110201" w14:paraId="6319F6EF" w14:textId="77777777">
        <w:tc>
          <w:tcPr>
            <w:tcW w:w="1696" w:type="dxa"/>
            <w:gridSpan w:val="3"/>
            <w:shd w:val="clear" w:color="auto" w:fill="F2F2F2" w:themeFill="background1" w:themeFillShade="F2"/>
          </w:tcPr>
          <w:p w:rsidR="00F646F6" w:rsidP="00110201" w:rsidRDefault="00F646F6" w14:paraId="3B52AD10" w14:textId="77777777">
            <w:r>
              <w:t>Rationale</w:t>
            </w:r>
          </w:p>
        </w:tc>
        <w:tc>
          <w:tcPr>
            <w:tcW w:w="8789" w:type="dxa"/>
            <w:gridSpan w:val="3"/>
          </w:tcPr>
          <w:p w:rsidRPr="00E415C2" w:rsidR="00F646F6" w:rsidP="00110201" w:rsidRDefault="00F646F6" w14:paraId="6DC614D4" w14:textId="77777777">
            <w:pPr>
              <w:rPr>
                <w:i/>
                <w:iCs/>
              </w:rPr>
            </w:pPr>
          </w:p>
        </w:tc>
      </w:tr>
      <w:tr w:rsidRPr="00E415C2" w:rsidR="00F646F6" w:rsidTr="00110201" w14:paraId="1F952243" w14:textId="77777777">
        <w:tc>
          <w:tcPr>
            <w:tcW w:w="848" w:type="dxa"/>
            <w:vMerge w:val="restart"/>
            <w:shd w:val="clear" w:color="auto" w:fill="F2F2F2" w:themeFill="background1" w:themeFillShade="F2"/>
            <w:vAlign w:val="center"/>
          </w:tcPr>
          <w:p w:rsidR="00F646F6" w:rsidP="00110201" w:rsidRDefault="00F646F6" w14:paraId="76231AA5" w14:textId="77777777">
            <w:r>
              <w:rPr>
                <w:b/>
                <w:bCs/>
              </w:rPr>
              <w:t>d</w:t>
            </w:r>
          </w:p>
        </w:tc>
        <w:tc>
          <w:tcPr>
            <w:tcW w:w="9637" w:type="dxa"/>
            <w:gridSpan w:val="5"/>
            <w:shd w:val="clear" w:color="auto" w:fill="D9D9D9" w:themeFill="background1" w:themeFillShade="D9"/>
            <w:vAlign w:val="center"/>
          </w:tcPr>
          <w:p w:rsidRPr="00E415C2" w:rsidR="00F646F6" w:rsidP="00110201" w:rsidRDefault="00F646F6" w14:paraId="3BC21464" w14:textId="77777777">
            <w:pPr>
              <w:rPr>
                <w:i/>
                <w:iCs/>
              </w:rPr>
            </w:pPr>
            <w:r>
              <w:rPr>
                <w:b/>
                <w:bCs/>
              </w:rPr>
              <w:t>Impacts due to enhancement activities within the UoA</w:t>
            </w:r>
          </w:p>
        </w:tc>
      </w:tr>
      <w:tr w:rsidRPr="00E415C2" w:rsidR="00F646F6" w:rsidTr="00110201" w14:paraId="1548E705" w14:textId="77777777">
        <w:tc>
          <w:tcPr>
            <w:tcW w:w="848" w:type="dxa"/>
            <w:vMerge/>
            <w:shd w:val="clear" w:color="auto" w:fill="F2F2F2" w:themeFill="background1" w:themeFillShade="F2"/>
          </w:tcPr>
          <w:p w:rsidR="00F646F6" w:rsidP="00110201" w:rsidRDefault="00F646F6" w14:paraId="37502754" w14:textId="77777777"/>
        </w:tc>
        <w:tc>
          <w:tcPr>
            <w:tcW w:w="848" w:type="dxa"/>
            <w:gridSpan w:val="2"/>
            <w:shd w:val="clear" w:color="auto" w:fill="F2F2F2" w:themeFill="background1" w:themeFillShade="F2"/>
          </w:tcPr>
          <w:p w:rsidR="00F646F6" w:rsidP="00110201" w:rsidRDefault="00F646F6" w14:paraId="190183D4" w14:textId="77777777">
            <w:r>
              <w:t>Guidepost</w:t>
            </w:r>
          </w:p>
        </w:tc>
        <w:tc>
          <w:tcPr>
            <w:tcW w:w="2929" w:type="dxa"/>
            <w:shd w:val="clear" w:color="auto" w:fill="F2F2F2" w:themeFill="background1" w:themeFillShade="F2"/>
          </w:tcPr>
          <w:p w:rsidR="00F646F6" w:rsidP="00110201" w:rsidRDefault="00F646F6" w14:paraId="6A2B2C56" w14:textId="77777777">
            <w:pPr>
              <w:autoSpaceDE w:val="0"/>
              <w:autoSpaceDN w:val="0"/>
              <w:adjustRightInd w:val="0"/>
              <w:rPr>
                <w:rFonts w:cs="Arial"/>
                <w:szCs w:val="20"/>
              </w:rPr>
            </w:pPr>
            <w:r>
              <w:rPr>
                <w:rFonts w:cs="Arial"/>
                <w:szCs w:val="20"/>
              </w:rPr>
              <w:t xml:space="preserve">The enhancement activities are </w:t>
            </w:r>
            <w:r>
              <w:rPr>
                <w:rFonts w:cs="Arial"/>
                <w:b/>
                <w:bCs/>
                <w:szCs w:val="20"/>
              </w:rPr>
              <w:t xml:space="preserve">unlikely </w:t>
            </w:r>
            <w:r>
              <w:rPr>
                <w:rFonts w:cs="Arial"/>
                <w:szCs w:val="20"/>
              </w:rPr>
              <w:t>to have adverse</w:t>
            </w:r>
          </w:p>
          <w:p w:rsidRPr="00D62D08" w:rsidR="00F646F6" w:rsidP="00110201" w:rsidRDefault="00F646F6" w14:paraId="1550D4A8" w14:textId="77777777">
            <w:pPr>
              <w:autoSpaceDE w:val="0"/>
              <w:autoSpaceDN w:val="0"/>
              <w:adjustRightInd w:val="0"/>
              <w:rPr>
                <w:rFonts w:cs="Arial"/>
                <w:szCs w:val="20"/>
              </w:rPr>
            </w:pPr>
            <w:r>
              <w:rPr>
                <w:rFonts w:cs="Arial"/>
                <w:szCs w:val="20"/>
              </w:rPr>
              <w:t>impacts on habitat.</w:t>
            </w:r>
          </w:p>
        </w:tc>
        <w:tc>
          <w:tcPr>
            <w:tcW w:w="2930" w:type="dxa"/>
            <w:shd w:val="clear" w:color="auto" w:fill="F2F2F2" w:themeFill="background1" w:themeFillShade="F2"/>
          </w:tcPr>
          <w:p w:rsidRPr="00086847" w:rsidR="00F646F6" w:rsidP="00110201" w:rsidRDefault="00F646F6" w14:paraId="58FAFCB5" w14:textId="77777777">
            <w:pPr>
              <w:autoSpaceDE w:val="0"/>
              <w:autoSpaceDN w:val="0"/>
              <w:adjustRightInd w:val="0"/>
              <w:rPr>
                <w:rFonts w:cs="Arial"/>
                <w:szCs w:val="20"/>
              </w:rPr>
            </w:pPr>
            <w:r>
              <w:rPr>
                <w:rFonts w:cs="Arial"/>
                <w:szCs w:val="20"/>
              </w:rPr>
              <w:t xml:space="preserve">The enhancement activities are </w:t>
            </w:r>
            <w:r>
              <w:rPr>
                <w:rFonts w:cs="Arial"/>
                <w:b/>
                <w:bCs/>
                <w:szCs w:val="20"/>
              </w:rPr>
              <w:t>highly</w:t>
            </w:r>
            <w:r>
              <w:rPr>
                <w:rFonts w:cs="Arial"/>
                <w:szCs w:val="20"/>
              </w:rPr>
              <w:t xml:space="preserve"> </w:t>
            </w:r>
            <w:r>
              <w:rPr>
                <w:rFonts w:cs="Arial"/>
                <w:b/>
                <w:bCs/>
                <w:szCs w:val="20"/>
              </w:rPr>
              <w:t xml:space="preserve">unlikely </w:t>
            </w:r>
            <w:r>
              <w:rPr>
                <w:rFonts w:cs="Arial"/>
                <w:szCs w:val="20"/>
              </w:rPr>
              <w:t>to have adverse impacts on habitat.</w:t>
            </w:r>
          </w:p>
        </w:tc>
        <w:tc>
          <w:tcPr>
            <w:tcW w:w="2930" w:type="dxa"/>
            <w:shd w:val="clear" w:color="auto" w:fill="F2F2F2" w:themeFill="background1" w:themeFillShade="F2"/>
          </w:tcPr>
          <w:p w:rsidR="00F646F6" w:rsidP="00110201" w:rsidRDefault="00F646F6" w14:paraId="2FBD9721" w14:textId="77777777">
            <w:pPr>
              <w:autoSpaceDE w:val="0"/>
              <w:autoSpaceDN w:val="0"/>
              <w:adjustRightInd w:val="0"/>
              <w:rPr>
                <w:rFonts w:cs="Arial"/>
                <w:b/>
                <w:bCs/>
                <w:szCs w:val="20"/>
              </w:rPr>
            </w:pPr>
            <w:r>
              <w:rPr>
                <w:rFonts w:cs="Arial"/>
                <w:szCs w:val="20"/>
              </w:rPr>
              <w:t xml:space="preserve">There is a </w:t>
            </w:r>
            <w:r>
              <w:rPr>
                <w:rFonts w:cs="Arial"/>
                <w:b/>
                <w:bCs/>
                <w:szCs w:val="20"/>
              </w:rPr>
              <w:t>high degree of</w:t>
            </w:r>
          </w:p>
          <w:p w:rsidR="00F646F6" w:rsidP="00110201" w:rsidRDefault="00F646F6" w14:paraId="175B8BA2" w14:textId="77777777">
            <w:pPr>
              <w:autoSpaceDE w:val="0"/>
              <w:autoSpaceDN w:val="0"/>
              <w:adjustRightInd w:val="0"/>
              <w:rPr>
                <w:rFonts w:cs="Arial"/>
                <w:szCs w:val="20"/>
              </w:rPr>
            </w:pPr>
            <w:r>
              <w:rPr>
                <w:rFonts w:cs="Arial"/>
                <w:b/>
                <w:bCs/>
                <w:szCs w:val="20"/>
              </w:rPr>
              <w:t xml:space="preserve">certainty </w:t>
            </w:r>
            <w:r>
              <w:rPr>
                <w:rFonts w:cs="Arial"/>
                <w:szCs w:val="20"/>
              </w:rPr>
              <w:t>that the enhancement activities do not have adverse impacts on</w:t>
            </w:r>
          </w:p>
          <w:p w:rsidRPr="00E415C2" w:rsidR="00F646F6" w:rsidP="00110201" w:rsidRDefault="00F646F6" w14:paraId="2E0873A2" w14:textId="77777777">
            <w:pPr>
              <w:rPr>
                <w:i/>
                <w:iCs/>
              </w:rPr>
            </w:pPr>
            <w:r>
              <w:rPr>
                <w:rFonts w:cs="Arial"/>
                <w:szCs w:val="20"/>
              </w:rPr>
              <w:t>habitat.</w:t>
            </w:r>
          </w:p>
        </w:tc>
      </w:tr>
      <w:tr w:rsidRPr="00E415C2" w:rsidR="00F646F6" w:rsidTr="00110201" w14:paraId="136BB725" w14:textId="77777777">
        <w:tc>
          <w:tcPr>
            <w:tcW w:w="848" w:type="dxa"/>
            <w:vMerge/>
            <w:shd w:val="clear" w:color="auto" w:fill="F2F2F2" w:themeFill="background1" w:themeFillShade="F2"/>
          </w:tcPr>
          <w:p w:rsidR="00F646F6" w:rsidP="00110201" w:rsidRDefault="00F646F6" w14:paraId="28D36423" w14:textId="77777777"/>
        </w:tc>
        <w:tc>
          <w:tcPr>
            <w:tcW w:w="848" w:type="dxa"/>
            <w:gridSpan w:val="2"/>
            <w:shd w:val="clear" w:color="auto" w:fill="F2F2F2" w:themeFill="background1" w:themeFillShade="F2"/>
          </w:tcPr>
          <w:p w:rsidR="00F646F6" w:rsidP="00110201" w:rsidRDefault="00F646F6" w14:paraId="50B56AD4" w14:textId="77777777">
            <w:r>
              <w:t>Met?</w:t>
            </w:r>
          </w:p>
        </w:tc>
        <w:tc>
          <w:tcPr>
            <w:tcW w:w="2929" w:type="dxa"/>
          </w:tcPr>
          <w:p w:rsidRPr="00E415C2" w:rsidR="00F646F6" w:rsidP="00110201" w:rsidRDefault="00F646F6" w14:paraId="5AD0383B" w14:textId="77777777">
            <w:pPr>
              <w:rPr>
                <w:i/>
                <w:iCs/>
              </w:rPr>
            </w:pPr>
            <w:r w:rsidRPr="00E019F7">
              <w:rPr>
                <w:b/>
                <w:bCs/>
              </w:rPr>
              <w:t>Yes / No</w:t>
            </w:r>
          </w:p>
        </w:tc>
        <w:tc>
          <w:tcPr>
            <w:tcW w:w="2930" w:type="dxa"/>
          </w:tcPr>
          <w:p w:rsidRPr="00E415C2" w:rsidR="00F646F6" w:rsidP="00110201" w:rsidRDefault="00F646F6" w14:paraId="010A1AE3" w14:textId="77777777">
            <w:pPr>
              <w:rPr>
                <w:i/>
                <w:iCs/>
              </w:rPr>
            </w:pPr>
            <w:r w:rsidRPr="00E019F7">
              <w:rPr>
                <w:b/>
                <w:bCs/>
              </w:rPr>
              <w:t>Yes / No</w:t>
            </w:r>
          </w:p>
        </w:tc>
        <w:tc>
          <w:tcPr>
            <w:tcW w:w="2930" w:type="dxa"/>
          </w:tcPr>
          <w:p w:rsidRPr="00E415C2" w:rsidR="00F646F6" w:rsidP="00110201" w:rsidRDefault="00F646F6" w14:paraId="7BB615B5" w14:textId="77777777">
            <w:pPr>
              <w:rPr>
                <w:i/>
                <w:iCs/>
              </w:rPr>
            </w:pPr>
            <w:r w:rsidRPr="00E019F7">
              <w:rPr>
                <w:b/>
                <w:bCs/>
              </w:rPr>
              <w:t>Yes / No</w:t>
            </w:r>
          </w:p>
        </w:tc>
      </w:tr>
      <w:tr w:rsidRPr="00E415C2" w:rsidR="00F646F6" w:rsidTr="00110201" w14:paraId="124510FD" w14:textId="77777777">
        <w:tc>
          <w:tcPr>
            <w:tcW w:w="1696" w:type="dxa"/>
            <w:gridSpan w:val="3"/>
            <w:shd w:val="clear" w:color="auto" w:fill="F2F2F2" w:themeFill="background1" w:themeFillShade="F2"/>
          </w:tcPr>
          <w:p w:rsidR="00F646F6" w:rsidP="00110201" w:rsidRDefault="00F646F6" w14:paraId="265DC529" w14:textId="77777777">
            <w:r>
              <w:t>Rationale</w:t>
            </w:r>
          </w:p>
        </w:tc>
        <w:tc>
          <w:tcPr>
            <w:tcW w:w="8789" w:type="dxa"/>
            <w:gridSpan w:val="3"/>
          </w:tcPr>
          <w:p w:rsidRPr="00E415C2" w:rsidR="00F646F6" w:rsidP="00110201" w:rsidRDefault="00F646F6" w14:paraId="76616AA4" w14:textId="77777777">
            <w:pPr>
              <w:rPr>
                <w:i/>
                <w:iCs/>
              </w:rPr>
            </w:pPr>
          </w:p>
        </w:tc>
      </w:tr>
    </w:tbl>
    <w:p w:rsidRPr="00F646F6" w:rsidR="00F646F6" w:rsidP="00F646F6" w:rsidRDefault="00F646F6" w14:paraId="6EC93DB1"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8B08FA" w:rsidTr="00581657" w14:paraId="56B4D69D" w14:textId="77777777">
        <w:tc>
          <w:tcPr>
            <w:tcW w:w="3823" w:type="dxa"/>
            <w:shd w:val="clear" w:color="auto" w:fill="F2F2F2" w:themeFill="background1" w:themeFillShade="F2"/>
          </w:tcPr>
          <w:p w:rsidR="008B08FA" w:rsidP="00581657" w:rsidRDefault="008B08FA" w14:paraId="3D83630F" w14:textId="77777777">
            <w:r w:rsidRPr="00C35C08">
              <w:t>Draft scoring range</w:t>
            </w:r>
          </w:p>
        </w:tc>
        <w:tc>
          <w:tcPr>
            <w:tcW w:w="6662" w:type="dxa"/>
            <w:shd w:val="clear" w:color="auto" w:fill="FFFFFF" w:themeFill="background1"/>
          </w:tcPr>
          <w:p w:rsidRPr="00493233" w:rsidR="008B08FA" w:rsidP="00581657" w:rsidRDefault="008B08FA" w14:paraId="747C1169" w14:textId="77777777">
            <w:pPr>
              <w:rPr>
                <w:b/>
                <w:bCs/>
                <w:i/>
                <w:iCs/>
              </w:rPr>
            </w:pPr>
            <w:r w:rsidRPr="00493233">
              <w:rPr>
                <w:b/>
                <w:bCs/>
              </w:rPr>
              <w:t>&lt;60 / 60-79 / ≥80</w:t>
            </w:r>
          </w:p>
        </w:tc>
      </w:tr>
      <w:tr w:rsidR="008B08FA" w:rsidTr="00581657" w14:paraId="0476D929" w14:textId="77777777">
        <w:tc>
          <w:tcPr>
            <w:tcW w:w="3823" w:type="dxa"/>
            <w:shd w:val="clear" w:color="auto" w:fill="F2F2F2" w:themeFill="background1" w:themeFillShade="F2"/>
          </w:tcPr>
          <w:p w:rsidR="008B08FA" w:rsidP="00581657" w:rsidRDefault="008B08FA" w14:paraId="729A2D68" w14:textId="77777777">
            <w:r w:rsidRPr="00C35C08">
              <w:t>Information gap indicator</w:t>
            </w:r>
          </w:p>
        </w:tc>
        <w:tc>
          <w:tcPr>
            <w:tcW w:w="6662" w:type="dxa"/>
            <w:shd w:val="clear" w:color="auto" w:fill="FFFFFF" w:themeFill="background1"/>
          </w:tcPr>
          <w:p w:rsidRPr="00313847" w:rsidR="008B08FA" w:rsidP="00581657" w:rsidRDefault="008B08FA" w14:paraId="1FCCEFF6" w14:textId="77777777">
            <w:pPr>
              <w:rPr>
                <w:b/>
                <w:bCs/>
              </w:rPr>
            </w:pPr>
            <w:r w:rsidRPr="00313847">
              <w:rPr>
                <w:b/>
                <w:bCs/>
              </w:rPr>
              <w:t>More information sought / Information sufficient to score PI</w:t>
            </w:r>
          </w:p>
          <w:p w:rsidR="008B08FA" w:rsidP="00581657" w:rsidRDefault="008B08FA" w14:paraId="141E698A" w14:textId="77777777"/>
          <w:p w:rsidRPr="00567106" w:rsidR="008B08FA" w:rsidP="00581657" w:rsidRDefault="008B08FA" w14:paraId="6DC39D4F" w14:textId="77777777">
            <w:pPr>
              <w:rPr>
                <w:i/>
                <w:iCs/>
              </w:rPr>
            </w:pPr>
            <w:r w:rsidRPr="008A30C0">
              <w:rPr>
                <w:i/>
                <w:iCs/>
              </w:rPr>
              <w:t>If more information is sought, include a description of what the information gap is and what is information is sought</w:t>
            </w:r>
          </w:p>
        </w:tc>
      </w:tr>
      <w:tr w:rsidR="00C225CA" w:rsidTr="00581657" w14:paraId="0009BD13" w14:textId="77777777">
        <w:tc>
          <w:tcPr>
            <w:tcW w:w="3823" w:type="dxa"/>
            <w:shd w:val="clear" w:color="auto" w:fill="F2F2F2" w:themeFill="background1" w:themeFillShade="F2"/>
          </w:tcPr>
          <w:p w:rsidRPr="00C35C08" w:rsidR="00C225CA" w:rsidP="00C225CA" w:rsidRDefault="00C225CA" w14:paraId="73C3315D" w14:textId="7814C3C1">
            <w:r w:rsidRPr="006B7BCC">
              <w:t>Data-deficient? (Risk-Based Framework needed)</w:t>
            </w:r>
          </w:p>
        </w:tc>
        <w:tc>
          <w:tcPr>
            <w:tcW w:w="6662" w:type="dxa"/>
            <w:shd w:val="clear" w:color="auto" w:fill="FFFFFF" w:themeFill="background1"/>
          </w:tcPr>
          <w:p w:rsidRPr="00313847" w:rsidR="00C225CA" w:rsidP="00C225CA" w:rsidRDefault="00C225CA" w14:paraId="2249B0A0" w14:textId="4FA6B587">
            <w:pPr>
              <w:rPr>
                <w:b/>
                <w:bCs/>
              </w:rPr>
            </w:pPr>
            <w:r w:rsidRPr="00FF1280">
              <w:rPr>
                <w:b/>
                <w:bCs/>
              </w:rPr>
              <w:t>Yes / No</w:t>
            </w:r>
          </w:p>
        </w:tc>
      </w:tr>
    </w:tbl>
    <w:p w:rsidR="00F63751" w:rsidP="00AB5E5E" w:rsidRDefault="00F63751" w14:paraId="6256C87F" w14:textId="48E07AFB"/>
    <w:p w:rsidR="00F16ACF" w:rsidP="00F16ACF" w:rsidRDefault="00F63751" w14:paraId="2BDAB6C8" w14:textId="77777777">
      <w:pPr>
        <w:pStyle w:val="Heading6"/>
      </w:pPr>
      <w:r>
        <w:br w:type="page"/>
      </w:r>
      <w:r w:rsidRPr="00E946FB" w:rsidR="00F16ACF">
        <w:t xml:space="preserve">PI </w:t>
      </w:r>
      <w:r w:rsidR="00F16ACF">
        <w:t>2.4.2</w:t>
      </w:r>
      <w:r w:rsidRPr="00E946FB" w:rsidR="00F16ACF">
        <w:t xml:space="preserve"> – </w:t>
      </w:r>
      <w:r w:rsidRPr="00FE468F" w:rsidR="00F16ACF">
        <w:t>Habitats management strategy</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F16ACF" w:rsidTr="00110201" w14:paraId="5A6DD808" w14:textId="77777777">
        <w:trPr>
          <w:tblHeader/>
        </w:trPr>
        <w:tc>
          <w:tcPr>
            <w:tcW w:w="1696" w:type="dxa"/>
            <w:gridSpan w:val="2"/>
            <w:shd w:val="clear" w:color="auto" w:fill="BFBFBF" w:themeFill="background1" w:themeFillShade="BF"/>
          </w:tcPr>
          <w:p w:rsidRPr="00586CA6" w:rsidR="00F16ACF" w:rsidP="00110201" w:rsidRDefault="00F16ACF" w14:paraId="00A2D8E6" w14:textId="77777777">
            <w:pPr>
              <w:rPr>
                <w:b/>
                <w:bCs/>
              </w:rPr>
            </w:pPr>
            <w:r w:rsidRPr="00586CA6">
              <w:rPr>
                <w:b/>
                <w:bCs/>
              </w:rPr>
              <w:t xml:space="preserve">PI </w:t>
            </w:r>
            <w:r>
              <w:rPr>
                <w:b/>
                <w:bCs/>
              </w:rPr>
              <w:t>2.4.2</w:t>
            </w:r>
          </w:p>
        </w:tc>
        <w:tc>
          <w:tcPr>
            <w:tcW w:w="8789" w:type="dxa"/>
            <w:gridSpan w:val="3"/>
            <w:shd w:val="clear" w:color="auto" w:fill="BFBFBF" w:themeFill="background1" w:themeFillShade="BF"/>
          </w:tcPr>
          <w:p w:rsidRPr="0070406E" w:rsidR="00F16ACF" w:rsidP="00110201" w:rsidRDefault="00F16ACF" w14:paraId="0267928D" w14:textId="77777777">
            <w:pPr>
              <w:rPr>
                <w:b/>
                <w:bCs/>
              </w:rPr>
            </w:pPr>
            <w:r w:rsidRPr="00E92C50">
              <w:rPr>
                <w:b/>
                <w:bCs/>
              </w:rPr>
              <w:t>There is a strategy in place that is designed to ensure the UoA and associated enhancement activities do not pose a risk of serious or irreversible harm to the habitats</w:t>
            </w:r>
          </w:p>
        </w:tc>
      </w:tr>
      <w:tr w:rsidR="00F16ACF" w:rsidTr="00110201" w14:paraId="304E6F0A" w14:textId="77777777">
        <w:tc>
          <w:tcPr>
            <w:tcW w:w="1696" w:type="dxa"/>
            <w:gridSpan w:val="2"/>
            <w:shd w:val="clear" w:color="auto" w:fill="F2F2F2" w:themeFill="background1" w:themeFillShade="F2"/>
          </w:tcPr>
          <w:p w:rsidR="00F16ACF" w:rsidP="00110201" w:rsidRDefault="00F16ACF" w14:paraId="430581B5" w14:textId="77777777">
            <w:r>
              <w:t>Scoring issue</w:t>
            </w:r>
          </w:p>
        </w:tc>
        <w:tc>
          <w:tcPr>
            <w:tcW w:w="2929" w:type="dxa"/>
            <w:shd w:val="clear" w:color="auto" w:fill="F2F2F2" w:themeFill="background1" w:themeFillShade="F2"/>
          </w:tcPr>
          <w:p w:rsidRPr="00DE1FF9" w:rsidR="00F16ACF" w:rsidP="00110201" w:rsidRDefault="00F16ACF" w14:paraId="454DE355" w14:textId="77777777">
            <w:pPr>
              <w:jc w:val="center"/>
              <w:rPr>
                <w:b/>
                <w:bCs/>
              </w:rPr>
            </w:pPr>
            <w:r w:rsidRPr="00DE1FF9">
              <w:rPr>
                <w:b/>
                <w:bCs/>
              </w:rPr>
              <w:t>SG 60</w:t>
            </w:r>
          </w:p>
        </w:tc>
        <w:tc>
          <w:tcPr>
            <w:tcW w:w="2930" w:type="dxa"/>
            <w:shd w:val="clear" w:color="auto" w:fill="F2F2F2" w:themeFill="background1" w:themeFillShade="F2"/>
          </w:tcPr>
          <w:p w:rsidRPr="00DE1FF9" w:rsidR="00F16ACF" w:rsidP="00110201" w:rsidRDefault="00F16ACF" w14:paraId="581700E7" w14:textId="77777777">
            <w:pPr>
              <w:jc w:val="center"/>
              <w:rPr>
                <w:b/>
                <w:bCs/>
              </w:rPr>
            </w:pPr>
            <w:r w:rsidRPr="00DE1FF9">
              <w:rPr>
                <w:b/>
                <w:bCs/>
              </w:rPr>
              <w:t>SG 80</w:t>
            </w:r>
          </w:p>
        </w:tc>
        <w:tc>
          <w:tcPr>
            <w:tcW w:w="2930" w:type="dxa"/>
            <w:shd w:val="clear" w:color="auto" w:fill="F2F2F2" w:themeFill="background1" w:themeFillShade="F2"/>
          </w:tcPr>
          <w:p w:rsidRPr="00DE1FF9" w:rsidR="00F16ACF" w:rsidP="00110201" w:rsidRDefault="00F16ACF" w14:paraId="058A93A2" w14:textId="77777777">
            <w:pPr>
              <w:jc w:val="center"/>
              <w:rPr>
                <w:b/>
                <w:bCs/>
              </w:rPr>
            </w:pPr>
            <w:r w:rsidRPr="00DE1FF9">
              <w:rPr>
                <w:b/>
                <w:bCs/>
              </w:rPr>
              <w:t>SG 100</w:t>
            </w:r>
          </w:p>
        </w:tc>
      </w:tr>
      <w:tr w:rsidR="00F16ACF" w:rsidTr="00110201" w14:paraId="0788175A" w14:textId="77777777">
        <w:tc>
          <w:tcPr>
            <w:tcW w:w="903" w:type="dxa"/>
            <w:vMerge w:val="restart"/>
            <w:shd w:val="clear" w:color="auto" w:fill="F2F2F2" w:themeFill="background1" w:themeFillShade="F2"/>
            <w:vAlign w:val="center"/>
          </w:tcPr>
          <w:p w:rsidRPr="00F43062" w:rsidR="00F16ACF" w:rsidP="00110201" w:rsidRDefault="00F16ACF" w14:paraId="4C06AD85" w14:textId="77777777">
            <w:pPr>
              <w:rPr>
                <w:b/>
                <w:bCs/>
              </w:rPr>
            </w:pPr>
            <w:r w:rsidRPr="00F43062">
              <w:rPr>
                <w:b/>
                <w:bCs/>
              </w:rPr>
              <w:t>a</w:t>
            </w:r>
          </w:p>
        </w:tc>
        <w:tc>
          <w:tcPr>
            <w:tcW w:w="9582" w:type="dxa"/>
            <w:gridSpan w:val="4"/>
            <w:shd w:val="clear" w:color="auto" w:fill="D9D9D9" w:themeFill="background1" w:themeFillShade="D9"/>
          </w:tcPr>
          <w:p w:rsidRPr="00DE1FF9" w:rsidR="00F16ACF" w:rsidP="00110201" w:rsidRDefault="00F16ACF" w14:paraId="373BADD2" w14:textId="77777777">
            <w:pPr>
              <w:rPr>
                <w:b/>
                <w:bCs/>
              </w:rPr>
            </w:pPr>
            <w:r w:rsidRPr="003960FC">
              <w:rPr>
                <w:b/>
                <w:bCs/>
              </w:rPr>
              <w:t>Management strategy in place</w:t>
            </w:r>
          </w:p>
        </w:tc>
      </w:tr>
      <w:tr w:rsidR="00F16ACF" w:rsidTr="00110201" w14:paraId="51E8E5B1" w14:textId="77777777">
        <w:tc>
          <w:tcPr>
            <w:tcW w:w="903" w:type="dxa"/>
            <w:vMerge/>
            <w:shd w:val="clear" w:color="auto" w:fill="F2F2F2" w:themeFill="background1" w:themeFillShade="F2"/>
          </w:tcPr>
          <w:p w:rsidR="00F16ACF" w:rsidP="00110201" w:rsidRDefault="00F16ACF" w14:paraId="0AF484CE" w14:textId="77777777"/>
        </w:tc>
        <w:tc>
          <w:tcPr>
            <w:tcW w:w="793" w:type="dxa"/>
            <w:shd w:val="clear" w:color="auto" w:fill="F2F2F2" w:themeFill="background1" w:themeFillShade="F2"/>
          </w:tcPr>
          <w:p w:rsidR="00F16ACF" w:rsidP="00110201" w:rsidRDefault="00F16ACF" w14:paraId="619793A6" w14:textId="77777777">
            <w:r>
              <w:t>Guide post</w:t>
            </w:r>
          </w:p>
        </w:tc>
        <w:tc>
          <w:tcPr>
            <w:tcW w:w="2929" w:type="dxa"/>
            <w:shd w:val="clear" w:color="auto" w:fill="F2F2F2" w:themeFill="background1" w:themeFillShade="F2"/>
          </w:tcPr>
          <w:p w:rsidRPr="002B7E17" w:rsidR="00F16ACF" w:rsidP="00110201" w:rsidRDefault="00F16ACF" w14:paraId="0F0825B8" w14:textId="77777777">
            <w:r w:rsidRPr="00214D49">
              <w:t xml:space="preserve">There are </w:t>
            </w:r>
            <w:r w:rsidRPr="00B408DC">
              <w:rPr>
                <w:b/>
                <w:bCs/>
              </w:rPr>
              <w:t>measures</w:t>
            </w:r>
            <w:r w:rsidRPr="00214D49">
              <w:t xml:space="preserve"> in place, if necessary, that are expected to achieve the Habitat Outcome 80 level of performance.</w:t>
            </w:r>
          </w:p>
        </w:tc>
        <w:tc>
          <w:tcPr>
            <w:tcW w:w="2930" w:type="dxa"/>
            <w:shd w:val="clear" w:color="auto" w:fill="F2F2F2" w:themeFill="background1" w:themeFillShade="F2"/>
          </w:tcPr>
          <w:p w:rsidR="00F16ACF" w:rsidP="00110201" w:rsidRDefault="00F16ACF" w14:paraId="469BB239" w14:textId="77777777">
            <w:r w:rsidRPr="00214D49">
              <w:t xml:space="preserve">There is a </w:t>
            </w:r>
            <w:r w:rsidRPr="00B408DC">
              <w:rPr>
                <w:b/>
                <w:bCs/>
              </w:rPr>
              <w:t>partial strategy</w:t>
            </w:r>
            <w:r w:rsidRPr="00214D49">
              <w:t xml:space="preserve"> in place, if necessary, that is expected to achieve the Habitat Outcome 80 level of performance or above.</w:t>
            </w:r>
          </w:p>
        </w:tc>
        <w:tc>
          <w:tcPr>
            <w:tcW w:w="2930" w:type="dxa"/>
            <w:shd w:val="clear" w:color="auto" w:fill="F2F2F2" w:themeFill="background1" w:themeFillShade="F2"/>
          </w:tcPr>
          <w:p w:rsidR="00F16ACF" w:rsidP="00110201" w:rsidRDefault="00F16ACF" w14:paraId="5E111F41" w14:textId="77777777">
            <w:r w:rsidRPr="00214D49">
              <w:t xml:space="preserve">There is a </w:t>
            </w:r>
            <w:r w:rsidRPr="00B408DC">
              <w:rPr>
                <w:b/>
                <w:bCs/>
              </w:rPr>
              <w:t>strategy</w:t>
            </w:r>
            <w:r w:rsidRPr="00214D49">
              <w:t xml:space="preserve"> in place for managing the impact of all MSC UoAs/non-MSC fisheries UoA and </w:t>
            </w:r>
            <w:r w:rsidRPr="00B408DC">
              <w:rPr>
                <w:b/>
                <w:bCs/>
              </w:rPr>
              <w:t>associated enhancement activities</w:t>
            </w:r>
            <w:r w:rsidRPr="00214D49">
              <w:t xml:space="preserve"> on habitats.</w:t>
            </w:r>
          </w:p>
        </w:tc>
      </w:tr>
      <w:tr w:rsidR="00F16ACF" w:rsidTr="00110201" w14:paraId="5B0DEEFC" w14:textId="77777777">
        <w:tc>
          <w:tcPr>
            <w:tcW w:w="903" w:type="dxa"/>
            <w:vMerge/>
            <w:shd w:val="clear" w:color="auto" w:fill="F2F2F2" w:themeFill="background1" w:themeFillShade="F2"/>
          </w:tcPr>
          <w:p w:rsidR="00F16ACF" w:rsidP="00110201" w:rsidRDefault="00F16ACF" w14:paraId="6EC09269" w14:textId="77777777"/>
        </w:tc>
        <w:tc>
          <w:tcPr>
            <w:tcW w:w="793" w:type="dxa"/>
            <w:shd w:val="clear" w:color="auto" w:fill="F2F2F2" w:themeFill="background1" w:themeFillShade="F2"/>
          </w:tcPr>
          <w:p w:rsidR="00F16ACF" w:rsidP="00110201" w:rsidRDefault="00F16ACF" w14:paraId="6CBDC18D" w14:textId="77777777">
            <w:r>
              <w:t>Met?</w:t>
            </w:r>
          </w:p>
        </w:tc>
        <w:tc>
          <w:tcPr>
            <w:tcW w:w="2929" w:type="dxa"/>
            <w:shd w:val="clear" w:color="auto" w:fill="FFFFFF" w:themeFill="background1"/>
          </w:tcPr>
          <w:p w:rsidRPr="00DE1FF9" w:rsidR="00F16ACF" w:rsidP="00110201" w:rsidRDefault="00F16ACF" w14:paraId="46B71E5B" w14:textId="77777777">
            <w:pPr>
              <w:rPr>
                <w:b/>
                <w:bCs/>
              </w:rPr>
            </w:pPr>
            <w:r w:rsidRPr="00E019F7">
              <w:rPr>
                <w:b/>
                <w:bCs/>
              </w:rPr>
              <w:t xml:space="preserve">Yes / No </w:t>
            </w:r>
          </w:p>
        </w:tc>
        <w:tc>
          <w:tcPr>
            <w:tcW w:w="2930" w:type="dxa"/>
            <w:shd w:val="clear" w:color="auto" w:fill="FFFFFF" w:themeFill="background1"/>
          </w:tcPr>
          <w:p w:rsidRPr="00DE1FF9" w:rsidR="00F16ACF" w:rsidP="00110201" w:rsidRDefault="00F16ACF" w14:paraId="7A1464B1"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16ACF" w:rsidP="00110201" w:rsidRDefault="00F16ACF" w14:paraId="7B67E01F" w14:textId="77777777">
            <w:pPr>
              <w:rPr>
                <w:b/>
                <w:bCs/>
              </w:rPr>
            </w:pPr>
            <w:r w:rsidRPr="00E019F7">
              <w:rPr>
                <w:b/>
                <w:bCs/>
              </w:rPr>
              <w:t xml:space="preserve">Yes / No </w:t>
            </w:r>
          </w:p>
        </w:tc>
      </w:tr>
      <w:tr w:rsidR="00F16ACF" w:rsidTr="00110201" w14:paraId="37A5BBFC" w14:textId="77777777">
        <w:tc>
          <w:tcPr>
            <w:tcW w:w="1696" w:type="dxa"/>
            <w:gridSpan w:val="2"/>
            <w:shd w:val="clear" w:color="auto" w:fill="F2F2F2" w:themeFill="background1" w:themeFillShade="F2"/>
          </w:tcPr>
          <w:p w:rsidR="00F16ACF" w:rsidP="00110201" w:rsidRDefault="00F16ACF" w14:paraId="40961EC6" w14:textId="77777777">
            <w:r>
              <w:t>Rationale</w:t>
            </w:r>
          </w:p>
        </w:tc>
        <w:tc>
          <w:tcPr>
            <w:tcW w:w="8789" w:type="dxa"/>
            <w:gridSpan w:val="3"/>
          </w:tcPr>
          <w:p w:rsidRPr="005404EB" w:rsidR="00F16ACF" w:rsidP="00110201" w:rsidRDefault="00F16ACF" w14:paraId="5A277AFA" w14:textId="77777777"/>
        </w:tc>
      </w:tr>
      <w:tr w:rsidR="00F16ACF" w:rsidTr="00110201" w14:paraId="2B8A5583" w14:textId="77777777">
        <w:tc>
          <w:tcPr>
            <w:tcW w:w="903" w:type="dxa"/>
            <w:vMerge w:val="restart"/>
            <w:shd w:val="clear" w:color="auto" w:fill="F2F2F2" w:themeFill="background1" w:themeFillShade="F2"/>
            <w:vAlign w:val="center"/>
          </w:tcPr>
          <w:p w:rsidRPr="00F43062" w:rsidR="00F16ACF" w:rsidP="00110201" w:rsidRDefault="00F16ACF" w14:paraId="6C29935A" w14:textId="77777777">
            <w:pPr>
              <w:rPr>
                <w:b/>
                <w:bCs/>
              </w:rPr>
            </w:pPr>
            <w:r>
              <w:rPr>
                <w:b/>
                <w:bCs/>
              </w:rPr>
              <w:t>b</w:t>
            </w:r>
          </w:p>
        </w:tc>
        <w:tc>
          <w:tcPr>
            <w:tcW w:w="9582" w:type="dxa"/>
            <w:gridSpan w:val="4"/>
            <w:shd w:val="clear" w:color="auto" w:fill="D9D9D9" w:themeFill="background1" w:themeFillShade="D9"/>
          </w:tcPr>
          <w:p w:rsidRPr="00DE1FF9" w:rsidR="00F16ACF" w:rsidP="00110201" w:rsidRDefault="00F16ACF" w14:paraId="1206D79D" w14:textId="77777777">
            <w:pPr>
              <w:rPr>
                <w:b/>
                <w:bCs/>
              </w:rPr>
            </w:pPr>
            <w:r w:rsidRPr="00206ECE">
              <w:rPr>
                <w:b/>
                <w:bCs/>
              </w:rPr>
              <w:t xml:space="preserve">Management strategy </w:t>
            </w:r>
            <w:r w:rsidRPr="00D4445F">
              <w:rPr>
                <w:b/>
                <w:bCs/>
              </w:rPr>
              <w:t>evaluation</w:t>
            </w:r>
          </w:p>
        </w:tc>
      </w:tr>
      <w:tr w:rsidR="00F16ACF" w:rsidTr="00110201" w14:paraId="299D9A8A" w14:textId="77777777">
        <w:tc>
          <w:tcPr>
            <w:tcW w:w="903" w:type="dxa"/>
            <w:vMerge/>
            <w:shd w:val="clear" w:color="auto" w:fill="F2F2F2" w:themeFill="background1" w:themeFillShade="F2"/>
          </w:tcPr>
          <w:p w:rsidR="00F16ACF" w:rsidP="00110201" w:rsidRDefault="00F16ACF" w14:paraId="74FF5442" w14:textId="77777777"/>
        </w:tc>
        <w:tc>
          <w:tcPr>
            <w:tcW w:w="793" w:type="dxa"/>
            <w:shd w:val="clear" w:color="auto" w:fill="F2F2F2" w:themeFill="background1" w:themeFillShade="F2"/>
          </w:tcPr>
          <w:p w:rsidR="00F16ACF" w:rsidP="00110201" w:rsidRDefault="00F16ACF" w14:paraId="025067BC" w14:textId="77777777">
            <w:r>
              <w:t>Guide post</w:t>
            </w:r>
          </w:p>
        </w:tc>
        <w:tc>
          <w:tcPr>
            <w:tcW w:w="2929" w:type="dxa"/>
            <w:shd w:val="clear" w:color="auto" w:fill="F2F2F2" w:themeFill="background1" w:themeFillShade="F2"/>
          </w:tcPr>
          <w:p w:rsidRPr="002B7E17" w:rsidR="00F16ACF" w:rsidP="00110201" w:rsidRDefault="00F16ACF" w14:paraId="61A83F3B" w14:textId="77777777">
            <w:r w:rsidRPr="00547C03">
              <w:t xml:space="preserve">The measures are </w:t>
            </w:r>
            <w:r w:rsidRPr="00B603AB">
              <w:rPr>
                <w:b/>
                <w:bCs/>
              </w:rPr>
              <w:t xml:space="preserve">considered likely </w:t>
            </w:r>
            <w:r w:rsidRPr="00547C03">
              <w:t>to work, based on plausible argument (e.g. general experience, theory or comparison with similar UoAs/ enhancement activities/habitats).</w:t>
            </w:r>
          </w:p>
        </w:tc>
        <w:tc>
          <w:tcPr>
            <w:tcW w:w="2930" w:type="dxa"/>
            <w:shd w:val="clear" w:color="auto" w:fill="F2F2F2" w:themeFill="background1" w:themeFillShade="F2"/>
          </w:tcPr>
          <w:p w:rsidR="00F16ACF" w:rsidP="00110201" w:rsidRDefault="00F16ACF" w14:paraId="0E8EB386" w14:textId="77777777">
            <w:r w:rsidRPr="00547C03">
              <w:t xml:space="preserve">There is some </w:t>
            </w:r>
            <w:r w:rsidRPr="00B603AB">
              <w:rPr>
                <w:b/>
                <w:bCs/>
              </w:rPr>
              <w:t>objective basis for confidence</w:t>
            </w:r>
            <w:r w:rsidRPr="00547C03">
              <w:t xml:space="preserve"> that the measures/partial strategy will work, based on </w:t>
            </w:r>
            <w:r w:rsidRPr="009F3308">
              <w:rPr>
                <w:b/>
                <w:bCs/>
              </w:rPr>
              <w:t>information directly about the UoA, enhancement activities and/or habitats</w:t>
            </w:r>
            <w:r w:rsidRPr="00547C03">
              <w:t xml:space="preserve"> involved.</w:t>
            </w:r>
          </w:p>
        </w:tc>
        <w:tc>
          <w:tcPr>
            <w:tcW w:w="2930" w:type="dxa"/>
            <w:shd w:val="clear" w:color="auto" w:fill="F2F2F2" w:themeFill="background1" w:themeFillShade="F2"/>
          </w:tcPr>
          <w:p w:rsidR="00F16ACF" w:rsidP="00110201" w:rsidRDefault="00F16ACF" w14:paraId="1389D42E" w14:textId="77777777">
            <w:r w:rsidRPr="009F3308">
              <w:rPr>
                <w:b/>
                <w:bCs/>
              </w:rPr>
              <w:t>Testing</w:t>
            </w:r>
            <w:r w:rsidRPr="00547C03">
              <w:t xml:space="preserve"> supports </w:t>
            </w:r>
            <w:r w:rsidRPr="009F3308">
              <w:rPr>
                <w:b/>
                <w:bCs/>
              </w:rPr>
              <w:t>high confidence</w:t>
            </w:r>
            <w:r w:rsidRPr="00547C03">
              <w:t xml:space="preserve"> that the partial strategy/strategy will work, based on </w:t>
            </w:r>
            <w:r w:rsidRPr="009F3308">
              <w:rPr>
                <w:b/>
                <w:bCs/>
              </w:rPr>
              <w:t>information directly about the UoA, enhancement activities and/or habitats</w:t>
            </w:r>
            <w:r w:rsidRPr="00547C03">
              <w:t xml:space="preserve"> involved.</w:t>
            </w:r>
          </w:p>
        </w:tc>
      </w:tr>
      <w:tr w:rsidR="00F16ACF" w:rsidTr="00110201" w14:paraId="1C48A568" w14:textId="77777777">
        <w:tc>
          <w:tcPr>
            <w:tcW w:w="903" w:type="dxa"/>
            <w:vMerge/>
            <w:shd w:val="clear" w:color="auto" w:fill="F2F2F2" w:themeFill="background1" w:themeFillShade="F2"/>
          </w:tcPr>
          <w:p w:rsidR="00F16ACF" w:rsidP="00110201" w:rsidRDefault="00F16ACF" w14:paraId="1E3E71F5" w14:textId="77777777"/>
        </w:tc>
        <w:tc>
          <w:tcPr>
            <w:tcW w:w="793" w:type="dxa"/>
            <w:shd w:val="clear" w:color="auto" w:fill="F2F2F2" w:themeFill="background1" w:themeFillShade="F2"/>
          </w:tcPr>
          <w:p w:rsidR="00F16ACF" w:rsidP="00110201" w:rsidRDefault="00F16ACF" w14:paraId="5CA684F7" w14:textId="77777777">
            <w:r>
              <w:t>Met?</w:t>
            </w:r>
          </w:p>
        </w:tc>
        <w:tc>
          <w:tcPr>
            <w:tcW w:w="2929" w:type="dxa"/>
            <w:shd w:val="clear" w:color="auto" w:fill="FFFFFF" w:themeFill="background1"/>
          </w:tcPr>
          <w:p w:rsidRPr="00DE1FF9" w:rsidR="00F16ACF" w:rsidP="00110201" w:rsidRDefault="00F16ACF" w14:paraId="7B47E413"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16ACF" w:rsidP="00110201" w:rsidRDefault="00F16ACF" w14:paraId="10059FC5"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16ACF" w:rsidP="00110201" w:rsidRDefault="00F16ACF" w14:paraId="42CF0D93" w14:textId="77777777">
            <w:pPr>
              <w:rPr>
                <w:b/>
                <w:bCs/>
              </w:rPr>
            </w:pPr>
            <w:r w:rsidRPr="00E019F7">
              <w:rPr>
                <w:b/>
                <w:bCs/>
              </w:rPr>
              <w:t>Yes / No</w:t>
            </w:r>
            <w:r>
              <w:rPr>
                <w:b/>
                <w:bCs/>
              </w:rPr>
              <w:t xml:space="preserve"> </w:t>
            </w:r>
          </w:p>
        </w:tc>
      </w:tr>
      <w:tr w:rsidR="00F16ACF" w:rsidTr="00110201" w14:paraId="109D5D07" w14:textId="77777777">
        <w:tc>
          <w:tcPr>
            <w:tcW w:w="1696" w:type="dxa"/>
            <w:gridSpan w:val="2"/>
            <w:shd w:val="clear" w:color="auto" w:fill="F2F2F2" w:themeFill="background1" w:themeFillShade="F2"/>
          </w:tcPr>
          <w:p w:rsidR="00F16ACF" w:rsidP="00110201" w:rsidRDefault="00F16ACF" w14:paraId="29FE5AED" w14:textId="77777777">
            <w:r>
              <w:t>Rationale</w:t>
            </w:r>
          </w:p>
        </w:tc>
        <w:tc>
          <w:tcPr>
            <w:tcW w:w="8789" w:type="dxa"/>
            <w:gridSpan w:val="3"/>
          </w:tcPr>
          <w:p w:rsidRPr="005404EB" w:rsidR="00F16ACF" w:rsidP="00110201" w:rsidRDefault="00F16ACF" w14:paraId="1DF30F44" w14:textId="77777777"/>
        </w:tc>
      </w:tr>
      <w:tr w:rsidRPr="00DE1FF9" w:rsidR="00F16ACF" w:rsidTr="00110201" w14:paraId="19864F52" w14:textId="77777777">
        <w:tc>
          <w:tcPr>
            <w:tcW w:w="903" w:type="dxa"/>
            <w:vMerge w:val="restart"/>
            <w:shd w:val="clear" w:color="auto" w:fill="F2F2F2" w:themeFill="background1" w:themeFillShade="F2"/>
            <w:vAlign w:val="center"/>
          </w:tcPr>
          <w:p w:rsidRPr="00F43062" w:rsidR="00F16ACF" w:rsidP="00110201" w:rsidRDefault="00F16ACF" w14:paraId="0006874D" w14:textId="77777777">
            <w:pPr>
              <w:rPr>
                <w:b/>
                <w:bCs/>
              </w:rPr>
            </w:pPr>
            <w:r>
              <w:rPr>
                <w:b/>
                <w:bCs/>
              </w:rPr>
              <w:t>c</w:t>
            </w:r>
          </w:p>
        </w:tc>
        <w:tc>
          <w:tcPr>
            <w:tcW w:w="9582" w:type="dxa"/>
            <w:gridSpan w:val="4"/>
            <w:shd w:val="clear" w:color="auto" w:fill="D9D9D9" w:themeFill="background1" w:themeFillShade="D9"/>
          </w:tcPr>
          <w:p w:rsidRPr="00DE1FF9" w:rsidR="00F16ACF" w:rsidP="00110201" w:rsidRDefault="00F16ACF" w14:paraId="15813977" w14:textId="77777777">
            <w:pPr>
              <w:rPr>
                <w:b/>
                <w:bCs/>
              </w:rPr>
            </w:pPr>
            <w:r w:rsidRPr="002452EC">
              <w:rPr>
                <w:b/>
                <w:bCs/>
              </w:rPr>
              <w:t>Management strategy implementation</w:t>
            </w:r>
          </w:p>
        </w:tc>
      </w:tr>
      <w:tr w:rsidR="00F16ACF" w:rsidTr="00110201" w14:paraId="2D2190DE" w14:textId="77777777">
        <w:tc>
          <w:tcPr>
            <w:tcW w:w="903" w:type="dxa"/>
            <w:vMerge/>
            <w:shd w:val="clear" w:color="auto" w:fill="F2F2F2" w:themeFill="background1" w:themeFillShade="F2"/>
          </w:tcPr>
          <w:p w:rsidR="00F16ACF" w:rsidP="00110201" w:rsidRDefault="00F16ACF" w14:paraId="509DA9B0" w14:textId="77777777"/>
        </w:tc>
        <w:tc>
          <w:tcPr>
            <w:tcW w:w="793" w:type="dxa"/>
            <w:shd w:val="clear" w:color="auto" w:fill="F2F2F2" w:themeFill="background1" w:themeFillShade="F2"/>
          </w:tcPr>
          <w:p w:rsidR="00F16ACF" w:rsidP="00110201" w:rsidRDefault="00F16ACF" w14:paraId="4B83B5B9" w14:textId="77777777">
            <w:r>
              <w:t>Guide post</w:t>
            </w:r>
          </w:p>
        </w:tc>
        <w:tc>
          <w:tcPr>
            <w:tcW w:w="2929" w:type="dxa"/>
            <w:shd w:val="clear" w:color="auto" w:fill="F2F2F2" w:themeFill="background1" w:themeFillShade="F2"/>
          </w:tcPr>
          <w:p w:rsidRPr="002B7E17" w:rsidR="00F16ACF" w:rsidP="00110201" w:rsidRDefault="00F16ACF" w14:paraId="16DF5A58" w14:textId="77777777"/>
        </w:tc>
        <w:tc>
          <w:tcPr>
            <w:tcW w:w="2930" w:type="dxa"/>
            <w:shd w:val="clear" w:color="auto" w:fill="F2F2F2" w:themeFill="background1" w:themeFillShade="F2"/>
          </w:tcPr>
          <w:p w:rsidR="00F16ACF" w:rsidP="00110201" w:rsidRDefault="00F16ACF" w14:paraId="1199972C" w14:textId="77777777">
            <w:r w:rsidRPr="00C00BA8">
              <w:t xml:space="preserve">There is </w:t>
            </w:r>
            <w:r w:rsidRPr="0083338A">
              <w:rPr>
                <w:b/>
                <w:bCs/>
              </w:rPr>
              <w:t>some quantitative evidence</w:t>
            </w:r>
            <w:r w:rsidRPr="00C00BA8">
              <w:t xml:space="preserve"> that the measures/partial strategy is being implemented successfully.</w:t>
            </w:r>
          </w:p>
        </w:tc>
        <w:tc>
          <w:tcPr>
            <w:tcW w:w="2930" w:type="dxa"/>
            <w:shd w:val="clear" w:color="auto" w:fill="F2F2F2" w:themeFill="background1" w:themeFillShade="F2"/>
          </w:tcPr>
          <w:p w:rsidR="00F16ACF" w:rsidP="00110201" w:rsidRDefault="00F16ACF" w14:paraId="4C49251C" w14:textId="77777777">
            <w:r w:rsidRPr="00C00BA8">
              <w:t xml:space="preserve">There is </w:t>
            </w:r>
            <w:r w:rsidRPr="0083338A">
              <w:rPr>
                <w:b/>
                <w:bCs/>
              </w:rPr>
              <w:t>clear quantitative evidence</w:t>
            </w:r>
            <w:r w:rsidRPr="00C00BA8">
              <w:t xml:space="preserve"> that the partial strategy/strategy is being implemented successfully and is achieving its objective, as outlined in scoring issue (a).</w:t>
            </w:r>
          </w:p>
        </w:tc>
      </w:tr>
      <w:tr w:rsidRPr="00DE1FF9" w:rsidR="00F16ACF" w:rsidTr="00110201" w14:paraId="7D9680A2" w14:textId="77777777">
        <w:tc>
          <w:tcPr>
            <w:tcW w:w="903" w:type="dxa"/>
            <w:vMerge/>
            <w:shd w:val="clear" w:color="auto" w:fill="F2F2F2" w:themeFill="background1" w:themeFillShade="F2"/>
          </w:tcPr>
          <w:p w:rsidR="00F16ACF" w:rsidP="00110201" w:rsidRDefault="00F16ACF" w14:paraId="7BBF6B7D" w14:textId="77777777"/>
        </w:tc>
        <w:tc>
          <w:tcPr>
            <w:tcW w:w="793" w:type="dxa"/>
            <w:shd w:val="clear" w:color="auto" w:fill="F2F2F2" w:themeFill="background1" w:themeFillShade="F2"/>
          </w:tcPr>
          <w:p w:rsidR="00F16ACF" w:rsidP="00110201" w:rsidRDefault="00F16ACF" w14:paraId="798B8840" w14:textId="77777777">
            <w:r>
              <w:t>Met?</w:t>
            </w:r>
          </w:p>
        </w:tc>
        <w:tc>
          <w:tcPr>
            <w:tcW w:w="2929" w:type="dxa"/>
            <w:shd w:val="clear" w:color="auto" w:fill="F2F2F2" w:themeFill="background1" w:themeFillShade="F2"/>
          </w:tcPr>
          <w:p w:rsidRPr="00DE1FF9" w:rsidR="00F16ACF" w:rsidP="00110201" w:rsidRDefault="00F16ACF" w14:paraId="78F70A8A" w14:textId="77777777">
            <w:pPr>
              <w:rPr>
                <w:b/>
                <w:bCs/>
              </w:rPr>
            </w:pPr>
          </w:p>
        </w:tc>
        <w:tc>
          <w:tcPr>
            <w:tcW w:w="2930" w:type="dxa"/>
            <w:shd w:val="clear" w:color="auto" w:fill="FFFFFF" w:themeFill="background1"/>
          </w:tcPr>
          <w:p w:rsidRPr="00DE1FF9" w:rsidR="00F16ACF" w:rsidP="00110201" w:rsidRDefault="00F16ACF" w14:paraId="385C43BF" w14:textId="77777777">
            <w:pPr>
              <w:rPr>
                <w:b/>
                <w:bCs/>
              </w:rPr>
            </w:pPr>
            <w:r w:rsidRPr="00E019F7">
              <w:rPr>
                <w:b/>
                <w:bCs/>
              </w:rPr>
              <w:t>Yes / No</w:t>
            </w:r>
            <w:r>
              <w:rPr>
                <w:b/>
                <w:bCs/>
              </w:rPr>
              <w:t xml:space="preserve"> </w:t>
            </w:r>
          </w:p>
        </w:tc>
        <w:tc>
          <w:tcPr>
            <w:tcW w:w="2930" w:type="dxa"/>
            <w:shd w:val="clear" w:color="auto" w:fill="FFFFFF" w:themeFill="background1"/>
          </w:tcPr>
          <w:p w:rsidRPr="00DE1FF9" w:rsidR="00F16ACF" w:rsidP="00110201" w:rsidRDefault="00F16ACF" w14:paraId="469FDAB7" w14:textId="77777777">
            <w:pPr>
              <w:rPr>
                <w:b/>
                <w:bCs/>
              </w:rPr>
            </w:pPr>
            <w:r w:rsidRPr="00E019F7">
              <w:rPr>
                <w:b/>
                <w:bCs/>
              </w:rPr>
              <w:t>Yes / No</w:t>
            </w:r>
            <w:r>
              <w:rPr>
                <w:b/>
                <w:bCs/>
              </w:rPr>
              <w:t xml:space="preserve"> </w:t>
            </w:r>
          </w:p>
        </w:tc>
      </w:tr>
      <w:tr w:rsidRPr="00E415C2" w:rsidR="00F16ACF" w:rsidTr="00110201" w14:paraId="49CD4B94" w14:textId="77777777">
        <w:tc>
          <w:tcPr>
            <w:tcW w:w="1696" w:type="dxa"/>
            <w:gridSpan w:val="2"/>
            <w:shd w:val="clear" w:color="auto" w:fill="F2F2F2" w:themeFill="background1" w:themeFillShade="F2"/>
          </w:tcPr>
          <w:p w:rsidR="00F16ACF" w:rsidP="00110201" w:rsidRDefault="00F16ACF" w14:paraId="11D1C51C" w14:textId="77777777">
            <w:r>
              <w:t>Rationale</w:t>
            </w:r>
          </w:p>
        </w:tc>
        <w:tc>
          <w:tcPr>
            <w:tcW w:w="8789" w:type="dxa"/>
            <w:gridSpan w:val="3"/>
          </w:tcPr>
          <w:p w:rsidRPr="00E415C2" w:rsidR="00F16ACF" w:rsidP="00110201" w:rsidRDefault="00F16ACF" w14:paraId="37837932" w14:textId="77777777">
            <w:pPr>
              <w:rPr>
                <w:i/>
                <w:iCs/>
              </w:rPr>
            </w:pPr>
          </w:p>
        </w:tc>
      </w:tr>
      <w:tr w:rsidRPr="00DE1FF9" w:rsidR="00F16ACF" w:rsidTr="00110201" w14:paraId="708190C4" w14:textId="77777777">
        <w:tc>
          <w:tcPr>
            <w:tcW w:w="903" w:type="dxa"/>
            <w:vMerge w:val="restart"/>
            <w:shd w:val="clear" w:color="auto" w:fill="F2F2F2" w:themeFill="background1" w:themeFillShade="F2"/>
            <w:vAlign w:val="center"/>
          </w:tcPr>
          <w:p w:rsidRPr="00F43062" w:rsidR="00F16ACF" w:rsidP="00110201" w:rsidRDefault="00F16ACF" w14:paraId="63D9537E" w14:textId="77777777">
            <w:pPr>
              <w:rPr>
                <w:b/>
                <w:bCs/>
              </w:rPr>
            </w:pPr>
            <w:r>
              <w:rPr>
                <w:b/>
                <w:bCs/>
              </w:rPr>
              <w:t>d</w:t>
            </w:r>
          </w:p>
        </w:tc>
        <w:tc>
          <w:tcPr>
            <w:tcW w:w="9582" w:type="dxa"/>
            <w:gridSpan w:val="4"/>
            <w:shd w:val="clear" w:color="auto" w:fill="D9D9D9" w:themeFill="background1" w:themeFillShade="D9"/>
          </w:tcPr>
          <w:p w:rsidRPr="00DE1FF9" w:rsidR="00F16ACF" w:rsidP="00110201" w:rsidRDefault="00F16ACF" w14:paraId="2364E3BD" w14:textId="77777777">
            <w:pPr>
              <w:rPr>
                <w:b/>
                <w:bCs/>
              </w:rPr>
            </w:pPr>
            <w:r w:rsidRPr="00FB4A4B">
              <w:rPr>
                <w:b/>
                <w:bCs/>
              </w:rPr>
              <w:t>Compliance with management requirements and other MSC UoAs’/non-MSC fisheries’ measures to protect VMEs</w:t>
            </w:r>
          </w:p>
        </w:tc>
      </w:tr>
      <w:tr w:rsidR="00F16ACF" w:rsidTr="00110201" w14:paraId="3C905922" w14:textId="77777777">
        <w:tc>
          <w:tcPr>
            <w:tcW w:w="903" w:type="dxa"/>
            <w:vMerge/>
            <w:shd w:val="clear" w:color="auto" w:fill="F2F2F2" w:themeFill="background1" w:themeFillShade="F2"/>
          </w:tcPr>
          <w:p w:rsidR="00F16ACF" w:rsidP="00110201" w:rsidRDefault="00F16ACF" w14:paraId="359B9781" w14:textId="77777777"/>
        </w:tc>
        <w:tc>
          <w:tcPr>
            <w:tcW w:w="793" w:type="dxa"/>
            <w:shd w:val="clear" w:color="auto" w:fill="F2F2F2" w:themeFill="background1" w:themeFillShade="F2"/>
          </w:tcPr>
          <w:p w:rsidR="00F16ACF" w:rsidP="00110201" w:rsidRDefault="00F16ACF" w14:paraId="2D1003B6" w14:textId="77777777">
            <w:r>
              <w:t>Guide post</w:t>
            </w:r>
          </w:p>
        </w:tc>
        <w:tc>
          <w:tcPr>
            <w:tcW w:w="2929" w:type="dxa"/>
            <w:shd w:val="clear" w:color="auto" w:fill="F2F2F2" w:themeFill="background1" w:themeFillShade="F2"/>
          </w:tcPr>
          <w:p w:rsidRPr="002B7E17" w:rsidR="00F16ACF" w:rsidP="00110201" w:rsidRDefault="00F16ACF" w14:paraId="5A6B1A68" w14:textId="77777777">
            <w:r w:rsidRPr="00A70B85">
              <w:t xml:space="preserve">There is </w:t>
            </w:r>
            <w:r w:rsidRPr="001F11A6">
              <w:rPr>
                <w:b/>
                <w:bCs/>
              </w:rPr>
              <w:t>qualitative evidence</w:t>
            </w:r>
            <w:r w:rsidRPr="00A70B85">
              <w:t xml:space="preserve"> that the UoA complies with its management requirements to protect VMEs.</w:t>
            </w:r>
          </w:p>
        </w:tc>
        <w:tc>
          <w:tcPr>
            <w:tcW w:w="2930" w:type="dxa"/>
            <w:shd w:val="clear" w:color="auto" w:fill="F2F2F2" w:themeFill="background1" w:themeFillShade="F2"/>
          </w:tcPr>
          <w:p w:rsidR="00F16ACF" w:rsidP="00110201" w:rsidRDefault="00F16ACF" w14:paraId="59E0F7F3" w14:textId="77777777">
            <w:r w:rsidRPr="00A70B85">
              <w:t xml:space="preserve">There is some </w:t>
            </w:r>
            <w:r w:rsidRPr="001F11A6">
              <w:rPr>
                <w:b/>
                <w:bCs/>
              </w:rPr>
              <w:t>quantitative evidence</w:t>
            </w:r>
            <w:r w:rsidRPr="00A70B85">
              <w:t xml:space="preserve"> that the UoA and associated enhancement activities comply with both its management requirements and with protection measures afforded to VMEs by other MSC UoAs/non-MSC fisheries, where relevant. </w:t>
            </w:r>
          </w:p>
        </w:tc>
        <w:tc>
          <w:tcPr>
            <w:tcW w:w="2930" w:type="dxa"/>
            <w:shd w:val="clear" w:color="auto" w:fill="F2F2F2" w:themeFill="background1" w:themeFillShade="F2"/>
          </w:tcPr>
          <w:p w:rsidR="00F16ACF" w:rsidP="00110201" w:rsidRDefault="00F16ACF" w14:paraId="2694FBE5" w14:textId="77777777">
            <w:r w:rsidRPr="00A70B85">
              <w:t xml:space="preserve">There is </w:t>
            </w:r>
            <w:r w:rsidRPr="001F11A6">
              <w:rPr>
                <w:b/>
                <w:bCs/>
              </w:rPr>
              <w:t>clear quantitative evidence</w:t>
            </w:r>
            <w:r w:rsidRPr="00A70B85">
              <w:t xml:space="preserve"> that the UoA and </w:t>
            </w:r>
            <w:r w:rsidRPr="001F11A6">
              <w:rPr>
                <w:b/>
                <w:bCs/>
              </w:rPr>
              <w:t>associated enhancement activities</w:t>
            </w:r>
            <w:r w:rsidRPr="00A70B85">
              <w:t xml:space="preserve"> comply with both its management requirements and with protection measures afforded to VMEs by other MSC UoAs/non-MSC fisheries, where relevant.</w:t>
            </w:r>
          </w:p>
        </w:tc>
      </w:tr>
      <w:tr w:rsidRPr="00DE1FF9" w:rsidR="00F16ACF" w:rsidTr="00110201" w14:paraId="4041512C" w14:textId="77777777">
        <w:tc>
          <w:tcPr>
            <w:tcW w:w="903" w:type="dxa"/>
            <w:vMerge/>
            <w:shd w:val="clear" w:color="auto" w:fill="F2F2F2" w:themeFill="background1" w:themeFillShade="F2"/>
          </w:tcPr>
          <w:p w:rsidR="00F16ACF" w:rsidP="00110201" w:rsidRDefault="00F16ACF" w14:paraId="08B83822" w14:textId="77777777"/>
        </w:tc>
        <w:tc>
          <w:tcPr>
            <w:tcW w:w="793" w:type="dxa"/>
            <w:shd w:val="clear" w:color="auto" w:fill="F2F2F2" w:themeFill="background1" w:themeFillShade="F2"/>
          </w:tcPr>
          <w:p w:rsidR="00F16ACF" w:rsidP="00110201" w:rsidRDefault="00F16ACF" w14:paraId="1E4E2E78" w14:textId="77777777">
            <w:r>
              <w:t>Met?</w:t>
            </w:r>
          </w:p>
        </w:tc>
        <w:tc>
          <w:tcPr>
            <w:tcW w:w="2929" w:type="dxa"/>
            <w:shd w:val="clear" w:color="auto" w:fill="FFFFFF" w:themeFill="background1"/>
          </w:tcPr>
          <w:p w:rsidRPr="00DE1FF9" w:rsidR="00F16ACF" w:rsidP="00110201" w:rsidRDefault="00F16ACF" w14:paraId="38597B53" w14:textId="77777777">
            <w:pPr>
              <w:rPr>
                <w:b/>
                <w:bCs/>
              </w:rPr>
            </w:pPr>
            <w:r w:rsidRPr="00E019F7">
              <w:rPr>
                <w:b/>
                <w:bCs/>
              </w:rPr>
              <w:t>Yes / No</w:t>
            </w:r>
            <w:r>
              <w:rPr>
                <w:b/>
                <w:bCs/>
              </w:rPr>
              <w:t xml:space="preserve"> / NA</w:t>
            </w:r>
          </w:p>
        </w:tc>
        <w:tc>
          <w:tcPr>
            <w:tcW w:w="2930" w:type="dxa"/>
            <w:shd w:val="clear" w:color="auto" w:fill="FFFFFF" w:themeFill="background1"/>
          </w:tcPr>
          <w:p w:rsidRPr="00DE1FF9" w:rsidR="00F16ACF" w:rsidP="00110201" w:rsidRDefault="00F16ACF" w14:paraId="5BDCEECD" w14:textId="77777777">
            <w:pPr>
              <w:rPr>
                <w:b/>
                <w:bCs/>
              </w:rPr>
            </w:pPr>
            <w:r w:rsidRPr="00E019F7">
              <w:rPr>
                <w:b/>
                <w:bCs/>
              </w:rPr>
              <w:t>Yes / No</w:t>
            </w:r>
            <w:r>
              <w:rPr>
                <w:b/>
                <w:bCs/>
              </w:rPr>
              <w:t xml:space="preserve"> / NA</w:t>
            </w:r>
          </w:p>
        </w:tc>
        <w:tc>
          <w:tcPr>
            <w:tcW w:w="2930" w:type="dxa"/>
            <w:shd w:val="clear" w:color="auto" w:fill="FFFFFF" w:themeFill="background1"/>
          </w:tcPr>
          <w:p w:rsidRPr="00DE1FF9" w:rsidR="00F16ACF" w:rsidP="00110201" w:rsidRDefault="00F16ACF" w14:paraId="45C20B89" w14:textId="77777777">
            <w:pPr>
              <w:rPr>
                <w:b/>
                <w:bCs/>
              </w:rPr>
            </w:pPr>
            <w:r w:rsidRPr="00E019F7">
              <w:rPr>
                <w:b/>
                <w:bCs/>
              </w:rPr>
              <w:t>Yes / No</w:t>
            </w:r>
            <w:r>
              <w:rPr>
                <w:b/>
                <w:bCs/>
              </w:rPr>
              <w:t xml:space="preserve"> / NA</w:t>
            </w:r>
          </w:p>
        </w:tc>
      </w:tr>
      <w:tr w:rsidRPr="00E415C2" w:rsidR="00F16ACF" w:rsidTr="00110201" w14:paraId="741974E0" w14:textId="77777777">
        <w:tc>
          <w:tcPr>
            <w:tcW w:w="1696" w:type="dxa"/>
            <w:gridSpan w:val="2"/>
            <w:shd w:val="clear" w:color="auto" w:fill="F2F2F2" w:themeFill="background1" w:themeFillShade="F2"/>
          </w:tcPr>
          <w:p w:rsidR="00F16ACF" w:rsidP="00110201" w:rsidRDefault="00F16ACF" w14:paraId="24D3ECFD" w14:textId="77777777">
            <w:r>
              <w:t>Rationale</w:t>
            </w:r>
          </w:p>
        </w:tc>
        <w:tc>
          <w:tcPr>
            <w:tcW w:w="8789" w:type="dxa"/>
            <w:gridSpan w:val="3"/>
          </w:tcPr>
          <w:p w:rsidRPr="005404EB" w:rsidR="00F16ACF" w:rsidP="00110201" w:rsidRDefault="00F16ACF" w14:paraId="71375DE1" w14:textId="77777777"/>
        </w:tc>
      </w:tr>
    </w:tbl>
    <w:p w:rsidR="00F63751" w:rsidRDefault="00F63751" w14:paraId="66DAB8E9" w14:textId="0FA5A432"/>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63751" w:rsidTr="00581657" w14:paraId="45368C8B" w14:textId="77777777">
        <w:tc>
          <w:tcPr>
            <w:tcW w:w="3823" w:type="dxa"/>
            <w:shd w:val="clear" w:color="auto" w:fill="F2F2F2" w:themeFill="background1" w:themeFillShade="F2"/>
          </w:tcPr>
          <w:p w:rsidR="00F63751" w:rsidP="00581657" w:rsidRDefault="00F63751" w14:paraId="2C362F34" w14:textId="77777777">
            <w:r w:rsidRPr="00C35C08">
              <w:t>Draft scoring range</w:t>
            </w:r>
          </w:p>
        </w:tc>
        <w:tc>
          <w:tcPr>
            <w:tcW w:w="6662" w:type="dxa"/>
            <w:shd w:val="clear" w:color="auto" w:fill="FFFFFF" w:themeFill="background1"/>
          </w:tcPr>
          <w:p w:rsidRPr="00493233" w:rsidR="00F63751" w:rsidP="00581657" w:rsidRDefault="00F63751" w14:paraId="35BD962A" w14:textId="77777777">
            <w:pPr>
              <w:rPr>
                <w:b/>
                <w:bCs/>
                <w:i/>
                <w:iCs/>
              </w:rPr>
            </w:pPr>
            <w:r w:rsidRPr="00493233">
              <w:rPr>
                <w:b/>
                <w:bCs/>
              </w:rPr>
              <w:t>&lt;60 / 60-79 / ≥80</w:t>
            </w:r>
          </w:p>
        </w:tc>
      </w:tr>
      <w:tr w:rsidR="00F63751" w:rsidTr="00581657" w14:paraId="2478A450" w14:textId="77777777">
        <w:tc>
          <w:tcPr>
            <w:tcW w:w="3823" w:type="dxa"/>
            <w:shd w:val="clear" w:color="auto" w:fill="F2F2F2" w:themeFill="background1" w:themeFillShade="F2"/>
          </w:tcPr>
          <w:p w:rsidR="00F63751" w:rsidP="00581657" w:rsidRDefault="00F63751" w14:paraId="58BA8EAE" w14:textId="77777777">
            <w:r w:rsidRPr="00C35C08">
              <w:t>Information gap indicator</w:t>
            </w:r>
          </w:p>
        </w:tc>
        <w:tc>
          <w:tcPr>
            <w:tcW w:w="6662" w:type="dxa"/>
            <w:shd w:val="clear" w:color="auto" w:fill="FFFFFF" w:themeFill="background1"/>
          </w:tcPr>
          <w:p w:rsidRPr="00313847" w:rsidR="00F63751" w:rsidP="00581657" w:rsidRDefault="00F63751" w14:paraId="08008F6B" w14:textId="77777777">
            <w:pPr>
              <w:rPr>
                <w:b/>
                <w:bCs/>
              </w:rPr>
            </w:pPr>
            <w:r w:rsidRPr="00313847">
              <w:rPr>
                <w:b/>
                <w:bCs/>
              </w:rPr>
              <w:t>More information sought / Information sufficient to score PI</w:t>
            </w:r>
          </w:p>
          <w:p w:rsidR="00F63751" w:rsidP="00581657" w:rsidRDefault="00F63751" w14:paraId="188AA60F" w14:textId="77777777"/>
          <w:p w:rsidRPr="00567106" w:rsidR="00F63751" w:rsidP="00581657" w:rsidRDefault="00F63751" w14:paraId="1A114B0B" w14:textId="77777777">
            <w:pPr>
              <w:rPr>
                <w:i/>
                <w:iCs/>
              </w:rPr>
            </w:pPr>
            <w:r w:rsidRPr="008A30C0">
              <w:rPr>
                <w:i/>
                <w:iCs/>
              </w:rPr>
              <w:t>If more information is sought, include a description of what the information gap is and what is information is sought</w:t>
            </w:r>
          </w:p>
        </w:tc>
      </w:tr>
    </w:tbl>
    <w:p w:rsidR="00F63751" w:rsidP="00F63751" w:rsidRDefault="00F63751" w14:paraId="43445732" w14:textId="77777777"/>
    <w:p w:rsidR="0042370B" w:rsidP="00AB5E5E" w:rsidRDefault="0042370B" w14:paraId="4AEB8880" w14:textId="3ABE93C6"/>
    <w:p w:rsidR="00091C65" w:rsidP="00091C65" w:rsidRDefault="00091C65" w14:paraId="687C0FE3" w14:textId="77777777">
      <w:pPr>
        <w:pStyle w:val="Heading6"/>
      </w:pPr>
      <w:r w:rsidRPr="00E946FB">
        <w:t xml:space="preserve">PI </w:t>
      </w:r>
      <w:r>
        <w:t>2.4.3</w:t>
      </w:r>
      <w:r w:rsidRPr="00E946FB">
        <w:t xml:space="preserve"> – </w:t>
      </w:r>
      <w:r w:rsidRPr="00754209">
        <w:t>Habitats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091C65" w:rsidTr="00110201" w14:paraId="68BBD060" w14:textId="77777777">
        <w:trPr>
          <w:tblHeader/>
        </w:trPr>
        <w:tc>
          <w:tcPr>
            <w:tcW w:w="1696" w:type="dxa"/>
            <w:gridSpan w:val="2"/>
            <w:shd w:val="clear" w:color="auto" w:fill="BFBFBF" w:themeFill="background1" w:themeFillShade="BF"/>
          </w:tcPr>
          <w:p w:rsidRPr="00586CA6" w:rsidR="00091C65" w:rsidP="00110201" w:rsidRDefault="00091C65" w14:paraId="7A7A6BE6" w14:textId="77777777">
            <w:pPr>
              <w:rPr>
                <w:b/>
                <w:bCs/>
              </w:rPr>
            </w:pPr>
            <w:r w:rsidRPr="00586CA6">
              <w:rPr>
                <w:b/>
                <w:bCs/>
              </w:rPr>
              <w:t xml:space="preserve">PI </w:t>
            </w:r>
            <w:r>
              <w:rPr>
                <w:b/>
                <w:bCs/>
              </w:rPr>
              <w:t>2.4.3</w:t>
            </w:r>
          </w:p>
        </w:tc>
        <w:tc>
          <w:tcPr>
            <w:tcW w:w="8789" w:type="dxa"/>
            <w:gridSpan w:val="3"/>
            <w:shd w:val="clear" w:color="auto" w:fill="BFBFBF" w:themeFill="background1" w:themeFillShade="BF"/>
          </w:tcPr>
          <w:p w:rsidRPr="0070406E" w:rsidR="00091C65" w:rsidP="00110201" w:rsidRDefault="00091C65" w14:paraId="458A6119" w14:textId="77777777">
            <w:pPr>
              <w:rPr>
                <w:b/>
                <w:bCs/>
              </w:rPr>
            </w:pPr>
            <w:r w:rsidRPr="001A6F53">
              <w:rPr>
                <w:b/>
                <w:bCs/>
              </w:rPr>
              <w:t>Information is adequate to determine the risk posed to the habitat by the UoA and associated enhancement activities and the effectiveness of the strategy to manage impacts on the habitat</w:t>
            </w:r>
          </w:p>
        </w:tc>
      </w:tr>
      <w:tr w:rsidR="00091C65" w:rsidTr="00110201" w14:paraId="2932F96A" w14:textId="77777777">
        <w:tc>
          <w:tcPr>
            <w:tcW w:w="1696" w:type="dxa"/>
            <w:gridSpan w:val="2"/>
            <w:shd w:val="clear" w:color="auto" w:fill="F2F2F2" w:themeFill="background1" w:themeFillShade="F2"/>
          </w:tcPr>
          <w:p w:rsidR="00091C65" w:rsidP="00110201" w:rsidRDefault="00091C65" w14:paraId="0835D9FB" w14:textId="77777777">
            <w:r>
              <w:t>Scoring issue</w:t>
            </w:r>
          </w:p>
        </w:tc>
        <w:tc>
          <w:tcPr>
            <w:tcW w:w="2929" w:type="dxa"/>
            <w:shd w:val="clear" w:color="auto" w:fill="F2F2F2" w:themeFill="background1" w:themeFillShade="F2"/>
          </w:tcPr>
          <w:p w:rsidRPr="00DE1FF9" w:rsidR="00091C65" w:rsidP="00110201" w:rsidRDefault="00091C65" w14:paraId="14F82344" w14:textId="77777777">
            <w:pPr>
              <w:jc w:val="center"/>
              <w:rPr>
                <w:b/>
                <w:bCs/>
              </w:rPr>
            </w:pPr>
            <w:r w:rsidRPr="00DE1FF9">
              <w:rPr>
                <w:b/>
                <w:bCs/>
              </w:rPr>
              <w:t>SG 60</w:t>
            </w:r>
          </w:p>
        </w:tc>
        <w:tc>
          <w:tcPr>
            <w:tcW w:w="2930" w:type="dxa"/>
            <w:shd w:val="clear" w:color="auto" w:fill="F2F2F2" w:themeFill="background1" w:themeFillShade="F2"/>
          </w:tcPr>
          <w:p w:rsidRPr="00DE1FF9" w:rsidR="00091C65" w:rsidP="00110201" w:rsidRDefault="00091C65" w14:paraId="0E6D9A35" w14:textId="77777777">
            <w:pPr>
              <w:jc w:val="center"/>
              <w:rPr>
                <w:b/>
                <w:bCs/>
              </w:rPr>
            </w:pPr>
            <w:r w:rsidRPr="00DE1FF9">
              <w:rPr>
                <w:b/>
                <w:bCs/>
              </w:rPr>
              <w:t>SG 80</w:t>
            </w:r>
          </w:p>
        </w:tc>
        <w:tc>
          <w:tcPr>
            <w:tcW w:w="2930" w:type="dxa"/>
            <w:shd w:val="clear" w:color="auto" w:fill="F2F2F2" w:themeFill="background1" w:themeFillShade="F2"/>
          </w:tcPr>
          <w:p w:rsidRPr="00DE1FF9" w:rsidR="00091C65" w:rsidP="00110201" w:rsidRDefault="00091C65" w14:paraId="1DC1A711" w14:textId="77777777">
            <w:pPr>
              <w:jc w:val="center"/>
              <w:rPr>
                <w:b/>
                <w:bCs/>
              </w:rPr>
            </w:pPr>
            <w:r w:rsidRPr="00DE1FF9">
              <w:rPr>
                <w:b/>
                <w:bCs/>
              </w:rPr>
              <w:t>SG 100</w:t>
            </w:r>
          </w:p>
        </w:tc>
      </w:tr>
      <w:tr w:rsidR="00091C65" w:rsidTr="00110201" w14:paraId="30DD00CF" w14:textId="77777777">
        <w:tc>
          <w:tcPr>
            <w:tcW w:w="903" w:type="dxa"/>
            <w:vMerge w:val="restart"/>
            <w:shd w:val="clear" w:color="auto" w:fill="F2F2F2" w:themeFill="background1" w:themeFillShade="F2"/>
            <w:vAlign w:val="center"/>
          </w:tcPr>
          <w:p w:rsidRPr="00F43062" w:rsidR="00091C65" w:rsidP="00110201" w:rsidRDefault="00091C65" w14:paraId="239720DD" w14:textId="77777777">
            <w:pPr>
              <w:rPr>
                <w:b/>
                <w:bCs/>
              </w:rPr>
            </w:pPr>
            <w:r w:rsidRPr="00F43062">
              <w:rPr>
                <w:b/>
                <w:bCs/>
              </w:rPr>
              <w:t>a</w:t>
            </w:r>
          </w:p>
        </w:tc>
        <w:tc>
          <w:tcPr>
            <w:tcW w:w="9582" w:type="dxa"/>
            <w:gridSpan w:val="4"/>
            <w:shd w:val="clear" w:color="auto" w:fill="D9D9D9" w:themeFill="background1" w:themeFillShade="D9"/>
          </w:tcPr>
          <w:p w:rsidRPr="00DE1FF9" w:rsidR="00091C65" w:rsidP="00110201" w:rsidRDefault="00091C65" w14:paraId="77D49174" w14:textId="77777777">
            <w:pPr>
              <w:rPr>
                <w:b/>
                <w:bCs/>
              </w:rPr>
            </w:pPr>
            <w:r w:rsidRPr="005B03EC">
              <w:rPr>
                <w:b/>
                <w:bCs/>
              </w:rPr>
              <w:t>Information quality</w:t>
            </w:r>
          </w:p>
        </w:tc>
      </w:tr>
      <w:tr w:rsidR="00091C65" w:rsidTr="00110201" w14:paraId="3E09C7EB" w14:textId="77777777">
        <w:tc>
          <w:tcPr>
            <w:tcW w:w="903" w:type="dxa"/>
            <w:vMerge/>
            <w:shd w:val="clear" w:color="auto" w:fill="F2F2F2" w:themeFill="background1" w:themeFillShade="F2"/>
          </w:tcPr>
          <w:p w:rsidR="00091C65" w:rsidP="00110201" w:rsidRDefault="00091C65" w14:paraId="2974CDCE" w14:textId="77777777"/>
        </w:tc>
        <w:tc>
          <w:tcPr>
            <w:tcW w:w="793" w:type="dxa"/>
            <w:shd w:val="clear" w:color="auto" w:fill="F2F2F2" w:themeFill="background1" w:themeFillShade="F2"/>
          </w:tcPr>
          <w:p w:rsidR="00091C65" w:rsidP="00110201" w:rsidRDefault="00091C65" w14:paraId="0108320E" w14:textId="77777777">
            <w:r>
              <w:t>Guide post</w:t>
            </w:r>
          </w:p>
        </w:tc>
        <w:tc>
          <w:tcPr>
            <w:tcW w:w="2929" w:type="dxa"/>
            <w:shd w:val="clear" w:color="auto" w:fill="F2F2F2" w:themeFill="background1" w:themeFillShade="F2"/>
          </w:tcPr>
          <w:p w:rsidRPr="004873A3" w:rsidR="00091C65" w:rsidP="00110201" w:rsidRDefault="00091C65" w14:paraId="3274EAE0" w14:textId="77777777">
            <w:pPr>
              <w:rPr>
                <w:b/>
                <w:bCs/>
              </w:rPr>
            </w:pPr>
            <w:r>
              <w:t xml:space="preserve">The types and distribution of the main habitats are </w:t>
            </w:r>
            <w:r w:rsidRPr="004873A3">
              <w:rPr>
                <w:b/>
                <w:bCs/>
              </w:rPr>
              <w:t>broadly understood.</w:t>
            </w:r>
          </w:p>
          <w:p w:rsidRPr="004873A3" w:rsidR="00091C65" w:rsidP="00110201" w:rsidRDefault="00091C65" w14:paraId="4A635829" w14:textId="77777777">
            <w:pPr>
              <w:rPr>
                <w:b/>
                <w:bCs/>
              </w:rPr>
            </w:pPr>
          </w:p>
          <w:p w:rsidRPr="004873A3" w:rsidR="00091C65" w:rsidP="00110201" w:rsidRDefault="00091C65" w14:paraId="6039F87E" w14:textId="77777777">
            <w:pPr>
              <w:rPr>
                <w:b/>
                <w:bCs/>
              </w:rPr>
            </w:pPr>
            <w:r w:rsidRPr="004873A3">
              <w:rPr>
                <w:b/>
                <w:bCs/>
              </w:rPr>
              <w:t xml:space="preserve">OR </w:t>
            </w:r>
          </w:p>
          <w:p w:rsidRPr="004873A3" w:rsidR="00091C65" w:rsidP="00110201" w:rsidRDefault="00091C65" w14:paraId="2AFEE8F8" w14:textId="77777777">
            <w:pPr>
              <w:rPr>
                <w:b/>
                <w:bCs/>
              </w:rPr>
            </w:pPr>
          </w:p>
          <w:p w:rsidRPr="004873A3" w:rsidR="00091C65" w:rsidP="00110201" w:rsidRDefault="00091C65" w14:paraId="103C3ADA" w14:textId="77777777">
            <w:pPr>
              <w:rPr>
                <w:b/>
                <w:bCs/>
              </w:rPr>
            </w:pPr>
            <w:r w:rsidRPr="004873A3">
              <w:rPr>
                <w:b/>
                <w:bCs/>
              </w:rPr>
              <w:t>If CSA is used to score PI 2.4.1 for the UoA:</w:t>
            </w:r>
          </w:p>
          <w:p w:rsidRPr="002B7E17" w:rsidR="00091C65" w:rsidP="00110201" w:rsidRDefault="00091C65" w14:paraId="71AA7EFB" w14:textId="77777777">
            <w:r>
              <w:t>Qualitative information is adequate to estimate the types and distribution of the main habitats.</w:t>
            </w:r>
          </w:p>
        </w:tc>
        <w:tc>
          <w:tcPr>
            <w:tcW w:w="2930" w:type="dxa"/>
            <w:shd w:val="clear" w:color="auto" w:fill="F2F2F2" w:themeFill="background1" w:themeFillShade="F2"/>
          </w:tcPr>
          <w:p w:rsidR="00091C65" w:rsidP="00110201" w:rsidRDefault="00091C65" w14:paraId="34D64F75" w14:textId="77777777">
            <w:r>
              <w:t xml:space="preserve">The nature, distribution and </w:t>
            </w:r>
            <w:r w:rsidRPr="004873A3">
              <w:rPr>
                <w:b/>
                <w:bCs/>
              </w:rPr>
              <w:t>vulnerability</w:t>
            </w:r>
            <w:r>
              <w:t xml:space="preserve"> of the main habitats in the UoA area are known at a level of detail relevant to the scale and intensity of the UoA.</w:t>
            </w:r>
          </w:p>
          <w:p w:rsidR="00091C65" w:rsidP="00110201" w:rsidRDefault="00091C65" w14:paraId="1CB3011D" w14:textId="77777777"/>
          <w:p w:rsidRPr="004873A3" w:rsidR="00091C65" w:rsidP="00110201" w:rsidRDefault="00091C65" w14:paraId="1A3E8590" w14:textId="77777777">
            <w:pPr>
              <w:rPr>
                <w:b/>
                <w:bCs/>
              </w:rPr>
            </w:pPr>
            <w:r w:rsidRPr="004873A3">
              <w:rPr>
                <w:b/>
                <w:bCs/>
              </w:rPr>
              <w:t xml:space="preserve">OR </w:t>
            </w:r>
          </w:p>
          <w:p w:rsidRPr="004873A3" w:rsidR="00091C65" w:rsidP="00110201" w:rsidRDefault="00091C65" w14:paraId="6B96987C" w14:textId="77777777">
            <w:pPr>
              <w:rPr>
                <w:b/>
                <w:bCs/>
              </w:rPr>
            </w:pPr>
          </w:p>
          <w:p w:rsidRPr="004873A3" w:rsidR="00091C65" w:rsidP="00110201" w:rsidRDefault="00091C65" w14:paraId="0B64CF93" w14:textId="77777777">
            <w:pPr>
              <w:rPr>
                <w:b/>
                <w:bCs/>
              </w:rPr>
            </w:pPr>
            <w:r w:rsidRPr="004873A3">
              <w:rPr>
                <w:b/>
                <w:bCs/>
              </w:rPr>
              <w:t>If CSA is used to score PI 2.4.1 for the UoA:</w:t>
            </w:r>
          </w:p>
          <w:p w:rsidR="00091C65" w:rsidP="00110201" w:rsidRDefault="00091C65" w14:paraId="357BFE10" w14:textId="77777777">
            <w:r>
              <w:t>Some quantitative information is available and is adequate to estimate the types and distribution of the main habitats.</w:t>
            </w:r>
          </w:p>
        </w:tc>
        <w:tc>
          <w:tcPr>
            <w:tcW w:w="2930" w:type="dxa"/>
            <w:shd w:val="clear" w:color="auto" w:fill="F2F2F2" w:themeFill="background1" w:themeFillShade="F2"/>
          </w:tcPr>
          <w:p w:rsidR="00091C65" w:rsidP="00110201" w:rsidRDefault="00091C65" w14:paraId="70CE8679" w14:textId="77777777">
            <w:r w:rsidRPr="00466443">
              <w:t>The distribution of all habitats is known over their range, with particular attention to the occurrence of vulnerable habitats.</w:t>
            </w:r>
          </w:p>
        </w:tc>
      </w:tr>
      <w:tr w:rsidR="00091C65" w:rsidTr="00110201" w14:paraId="6AB25E2A" w14:textId="77777777">
        <w:tc>
          <w:tcPr>
            <w:tcW w:w="903" w:type="dxa"/>
            <w:vMerge/>
            <w:shd w:val="clear" w:color="auto" w:fill="F2F2F2" w:themeFill="background1" w:themeFillShade="F2"/>
          </w:tcPr>
          <w:p w:rsidR="00091C65" w:rsidP="00110201" w:rsidRDefault="00091C65" w14:paraId="184754DF" w14:textId="77777777"/>
        </w:tc>
        <w:tc>
          <w:tcPr>
            <w:tcW w:w="793" w:type="dxa"/>
            <w:shd w:val="clear" w:color="auto" w:fill="F2F2F2" w:themeFill="background1" w:themeFillShade="F2"/>
          </w:tcPr>
          <w:p w:rsidR="00091C65" w:rsidP="00110201" w:rsidRDefault="00091C65" w14:paraId="038FA1F8" w14:textId="77777777">
            <w:r>
              <w:t>Met?</w:t>
            </w:r>
          </w:p>
        </w:tc>
        <w:tc>
          <w:tcPr>
            <w:tcW w:w="2929" w:type="dxa"/>
            <w:shd w:val="clear" w:color="auto" w:fill="FFFFFF" w:themeFill="background1"/>
          </w:tcPr>
          <w:p w:rsidRPr="00DE1FF9" w:rsidR="00091C65" w:rsidP="00110201" w:rsidRDefault="00091C65" w14:paraId="384547FD" w14:textId="77777777">
            <w:pPr>
              <w:rPr>
                <w:b/>
                <w:bCs/>
              </w:rPr>
            </w:pPr>
            <w:r w:rsidRPr="00E019F7">
              <w:rPr>
                <w:b/>
                <w:bCs/>
              </w:rPr>
              <w:t xml:space="preserve">Yes / No </w:t>
            </w:r>
          </w:p>
        </w:tc>
        <w:tc>
          <w:tcPr>
            <w:tcW w:w="2930" w:type="dxa"/>
            <w:shd w:val="clear" w:color="auto" w:fill="FFFFFF" w:themeFill="background1"/>
          </w:tcPr>
          <w:p w:rsidRPr="00DE1FF9" w:rsidR="00091C65" w:rsidP="00110201" w:rsidRDefault="00091C65" w14:paraId="54E784C8"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91C65" w:rsidP="00110201" w:rsidRDefault="00091C65" w14:paraId="50DDDE9F" w14:textId="77777777">
            <w:pPr>
              <w:rPr>
                <w:b/>
                <w:bCs/>
              </w:rPr>
            </w:pPr>
            <w:r w:rsidRPr="00E019F7">
              <w:rPr>
                <w:b/>
                <w:bCs/>
              </w:rPr>
              <w:t xml:space="preserve">Yes / No </w:t>
            </w:r>
          </w:p>
        </w:tc>
      </w:tr>
      <w:tr w:rsidR="00091C65" w:rsidTr="00110201" w14:paraId="2DEF5A33" w14:textId="77777777">
        <w:tc>
          <w:tcPr>
            <w:tcW w:w="1696" w:type="dxa"/>
            <w:gridSpan w:val="2"/>
            <w:shd w:val="clear" w:color="auto" w:fill="F2F2F2" w:themeFill="background1" w:themeFillShade="F2"/>
          </w:tcPr>
          <w:p w:rsidR="00091C65" w:rsidP="00110201" w:rsidRDefault="00091C65" w14:paraId="57D35A62" w14:textId="77777777">
            <w:r>
              <w:t>Rationale</w:t>
            </w:r>
          </w:p>
        </w:tc>
        <w:tc>
          <w:tcPr>
            <w:tcW w:w="8789" w:type="dxa"/>
            <w:gridSpan w:val="3"/>
          </w:tcPr>
          <w:p w:rsidRPr="005404EB" w:rsidR="00091C65" w:rsidP="00110201" w:rsidRDefault="00091C65" w14:paraId="623F355F" w14:textId="77777777"/>
        </w:tc>
      </w:tr>
      <w:tr w:rsidR="00091C65" w:rsidTr="00110201" w14:paraId="6C9A2810" w14:textId="77777777">
        <w:tc>
          <w:tcPr>
            <w:tcW w:w="903" w:type="dxa"/>
            <w:vMerge w:val="restart"/>
            <w:shd w:val="clear" w:color="auto" w:fill="F2F2F2" w:themeFill="background1" w:themeFillShade="F2"/>
            <w:vAlign w:val="center"/>
          </w:tcPr>
          <w:p w:rsidRPr="00F43062" w:rsidR="00091C65" w:rsidP="00110201" w:rsidRDefault="00091C65" w14:paraId="52642474" w14:textId="77777777">
            <w:pPr>
              <w:rPr>
                <w:b/>
                <w:bCs/>
              </w:rPr>
            </w:pPr>
            <w:r>
              <w:rPr>
                <w:b/>
                <w:bCs/>
              </w:rPr>
              <w:t>b</w:t>
            </w:r>
          </w:p>
        </w:tc>
        <w:tc>
          <w:tcPr>
            <w:tcW w:w="9582" w:type="dxa"/>
            <w:gridSpan w:val="4"/>
            <w:shd w:val="clear" w:color="auto" w:fill="D9D9D9" w:themeFill="background1" w:themeFillShade="D9"/>
          </w:tcPr>
          <w:p w:rsidRPr="00DE1FF9" w:rsidR="00091C65" w:rsidP="00110201" w:rsidRDefault="00091C65" w14:paraId="66D74C62" w14:textId="77777777">
            <w:pPr>
              <w:rPr>
                <w:b/>
                <w:bCs/>
              </w:rPr>
            </w:pPr>
            <w:r w:rsidRPr="002662C7">
              <w:rPr>
                <w:b/>
                <w:bCs/>
              </w:rPr>
              <w:t>Information adequacy for assessment of impacts</w:t>
            </w:r>
          </w:p>
        </w:tc>
      </w:tr>
      <w:tr w:rsidR="00091C65" w:rsidTr="00110201" w14:paraId="3428292F" w14:textId="77777777">
        <w:tc>
          <w:tcPr>
            <w:tcW w:w="903" w:type="dxa"/>
            <w:vMerge/>
            <w:shd w:val="clear" w:color="auto" w:fill="F2F2F2" w:themeFill="background1" w:themeFillShade="F2"/>
          </w:tcPr>
          <w:p w:rsidR="00091C65" w:rsidP="00110201" w:rsidRDefault="00091C65" w14:paraId="70FFCD32" w14:textId="77777777"/>
        </w:tc>
        <w:tc>
          <w:tcPr>
            <w:tcW w:w="793" w:type="dxa"/>
            <w:shd w:val="clear" w:color="auto" w:fill="F2F2F2" w:themeFill="background1" w:themeFillShade="F2"/>
          </w:tcPr>
          <w:p w:rsidR="00091C65" w:rsidP="00110201" w:rsidRDefault="00091C65" w14:paraId="206FD9D9" w14:textId="77777777">
            <w:r>
              <w:t>Guide post</w:t>
            </w:r>
          </w:p>
        </w:tc>
        <w:tc>
          <w:tcPr>
            <w:tcW w:w="2929" w:type="dxa"/>
            <w:shd w:val="clear" w:color="auto" w:fill="F2F2F2" w:themeFill="background1" w:themeFillShade="F2"/>
          </w:tcPr>
          <w:p w:rsidR="00091C65" w:rsidP="00110201" w:rsidRDefault="00091C65" w14:paraId="7E0515D9" w14:textId="77777777">
            <w:r>
              <w:t xml:space="preserve">Information is adequate to broadly understand the nature of the main impacts of gear use and enhancement activities on the main habitats, including spatial overlap of habitat with fishing gear. </w:t>
            </w:r>
          </w:p>
          <w:p w:rsidR="00091C65" w:rsidP="00110201" w:rsidRDefault="00091C65" w14:paraId="242412A1" w14:textId="77777777"/>
          <w:p w:rsidRPr="00F46BD4" w:rsidR="00091C65" w:rsidP="00110201" w:rsidRDefault="00091C65" w14:paraId="16EB7A71" w14:textId="77777777">
            <w:pPr>
              <w:rPr>
                <w:b/>
                <w:bCs/>
              </w:rPr>
            </w:pPr>
            <w:r w:rsidRPr="00F46BD4">
              <w:rPr>
                <w:b/>
                <w:bCs/>
              </w:rPr>
              <w:t>OR</w:t>
            </w:r>
          </w:p>
          <w:p w:rsidRPr="00F46BD4" w:rsidR="00091C65" w:rsidP="00110201" w:rsidRDefault="00091C65" w14:paraId="62C4ED42" w14:textId="77777777">
            <w:pPr>
              <w:rPr>
                <w:b/>
                <w:bCs/>
              </w:rPr>
            </w:pPr>
          </w:p>
          <w:p w:rsidRPr="00F46BD4" w:rsidR="00091C65" w:rsidP="00110201" w:rsidRDefault="00091C65" w14:paraId="37CEDD43" w14:textId="77777777">
            <w:pPr>
              <w:rPr>
                <w:b/>
                <w:bCs/>
              </w:rPr>
            </w:pPr>
            <w:r w:rsidRPr="00F46BD4">
              <w:rPr>
                <w:b/>
                <w:bCs/>
              </w:rPr>
              <w:t>If CSA is used to score PI 2.4.1 for the UoA:</w:t>
            </w:r>
          </w:p>
          <w:p w:rsidRPr="002B7E17" w:rsidR="00091C65" w:rsidP="00110201" w:rsidRDefault="00091C65" w14:paraId="160B167A" w14:textId="77777777">
            <w:r>
              <w:t>Qualitative information is adequate to estimate the consequence and spatial attributes of the main habitats.</w:t>
            </w:r>
          </w:p>
        </w:tc>
        <w:tc>
          <w:tcPr>
            <w:tcW w:w="2930" w:type="dxa"/>
            <w:shd w:val="clear" w:color="auto" w:fill="F2F2F2" w:themeFill="background1" w:themeFillShade="F2"/>
          </w:tcPr>
          <w:p w:rsidR="00091C65" w:rsidP="00110201" w:rsidRDefault="00091C65" w14:paraId="426A1692" w14:textId="77777777">
            <w:r>
              <w:t xml:space="preserve">Information is adequate to allow for identification of the main impacts of the UoA and enhancement activities on the main habitats, and there is reliable information on the spatial extent of interaction and on the timing and location of use of the fishing gear. </w:t>
            </w:r>
          </w:p>
          <w:p w:rsidR="00091C65" w:rsidP="00110201" w:rsidRDefault="00091C65" w14:paraId="7AF0A71E" w14:textId="77777777"/>
          <w:p w:rsidRPr="00F46BD4" w:rsidR="00091C65" w:rsidP="00110201" w:rsidRDefault="00091C65" w14:paraId="7D48200F" w14:textId="77777777">
            <w:pPr>
              <w:rPr>
                <w:b/>
                <w:bCs/>
              </w:rPr>
            </w:pPr>
            <w:r w:rsidRPr="00F46BD4">
              <w:rPr>
                <w:b/>
                <w:bCs/>
              </w:rPr>
              <w:t>OR</w:t>
            </w:r>
          </w:p>
          <w:p w:rsidRPr="00F46BD4" w:rsidR="00091C65" w:rsidP="00110201" w:rsidRDefault="00091C65" w14:paraId="5302CA85" w14:textId="77777777">
            <w:pPr>
              <w:rPr>
                <w:b/>
                <w:bCs/>
              </w:rPr>
            </w:pPr>
          </w:p>
          <w:p w:rsidRPr="00F46BD4" w:rsidR="00091C65" w:rsidP="00110201" w:rsidRDefault="00091C65" w14:paraId="2D203FE3" w14:textId="77777777">
            <w:pPr>
              <w:rPr>
                <w:b/>
                <w:bCs/>
              </w:rPr>
            </w:pPr>
            <w:r w:rsidRPr="00F46BD4">
              <w:rPr>
                <w:b/>
                <w:bCs/>
              </w:rPr>
              <w:t>If CSA is used to score PI 2.4.1 for the UoA:</w:t>
            </w:r>
          </w:p>
          <w:p w:rsidR="00091C65" w:rsidP="00110201" w:rsidRDefault="00091C65" w14:paraId="493FACB3" w14:textId="77777777">
            <w:r>
              <w:t>Some quantitative information is available and is adequate to estimate the consequence and spatial attributes of the main habitats.</w:t>
            </w:r>
          </w:p>
        </w:tc>
        <w:tc>
          <w:tcPr>
            <w:tcW w:w="2930" w:type="dxa"/>
            <w:shd w:val="clear" w:color="auto" w:fill="F2F2F2" w:themeFill="background1" w:themeFillShade="F2"/>
          </w:tcPr>
          <w:p w:rsidR="00091C65" w:rsidP="00110201" w:rsidRDefault="00091C65" w14:paraId="2AD12293" w14:textId="77777777">
            <w:r w:rsidRPr="00251793">
              <w:t>The physical impacts of the gear and enhancement activities on all habitats have been quantified fully.</w:t>
            </w:r>
          </w:p>
        </w:tc>
      </w:tr>
      <w:tr w:rsidR="00091C65" w:rsidTr="00110201" w14:paraId="44904C27" w14:textId="77777777">
        <w:tc>
          <w:tcPr>
            <w:tcW w:w="903" w:type="dxa"/>
            <w:vMerge/>
            <w:shd w:val="clear" w:color="auto" w:fill="F2F2F2" w:themeFill="background1" w:themeFillShade="F2"/>
          </w:tcPr>
          <w:p w:rsidR="00091C65" w:rsidP="00110201" w:rsidRDefault="00091C65" w14:paraId="03C0CA5E" w14:textId="77777777"/>
        </w:tc>
        <w:tc>
          <w:tcPr>
            <w:tcW w:w="793" w:type="dxa"/>
            <w:shd w:val="clear" w:color="auto" w:fill="F2F2F2" w:themeFill="background1" w:themeFillShade="F2"/>
          </w:tcPr>
          <w:p w:rsidR="00091C65" w:rsidP="00110201" w:rsidRDefault="00091C65" w14:paraId="162026E8" w14:textId="77777777">
            <w:r>
              <w:t>Met?</w:t>
            </w:r>
          </w:p>
        </w:tc>
        <w:tc>
          <w:tcPr>
            <w:tcW w:w="2929" w:type="dxa"/>
            <w:shd w:val="clear" w:color="auto" w:fill="FFFFFF" w:themeFill="background1"/>
          </w:tcPr>
          <w:p w:rsidRPr="00DE1FF9" w:rsidR="00091C65" w:rsidP="00110201" w:rsidRDefault="00091C65" w14:paraId="6A8152F1"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91C65" w:rsidP="00110201" w:rsidRDefault="00091C65" w14:paraId="7E57DE62"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91C65" w:rsidP="00110201" w:rsidRDefault="00091C65" w14:paraId="0BFB58F4" w14:textId="77777777">
            <w:pPr>
              <w:rPr>
                <w:b/>
                <w:bCs/>
              </w:rPr>
            </w:pPr>
            <w:r w:rsidRPr="00E019F7">
              <w:rPr>
                <w:b/>
                <w:bCs/>
              </w:rPr>
              <w:t>Yes / No</w:t>
            </w:r>
            <w:r>
              <w:rPr>
                <w:b/>
                <w:bCs/>
              </w:rPr>
              <w:t xml:space="preserve"> </w:t>
            </w:r>
          </w:p>
        </w:tc>
      </w:tr>
      <w:tr w:rsidR="00091C65" w:rsidTr="00110201" w14:paraId="127AE3A8" w14:textId="77777777">
        <w:tc>
          <w:tcPr>
            <w:tcW w:w="1696" w:type="dxa"/>
            <w:gridSpan w:val="2"/>
            <w:shd w:val="clear" w:color="auto" w:fill="F2F2F2" w:themeFill="background1" w:themeFillShade="F2"/>
          </w:tcPr>
          <w:p w:rsidR="00091C65" w:rsidP="00110201" w:rsidRDefault="00091C65" w14:paraId="6EC640E4" w14:textId="77777777">
            <w:r>
              <w:t>Rationale</w:t>
            </w:r>
          </w:p>
        </w:tc>
        <w:tc>
          <w:tcPr>
            <w:tcW w:w="8789" w:type="dxa"/>
            <w:gridSpan w:val="3"/>
          </w:tcPr>
          <w:p w:rsidRPr="005404EB" w:rsidR="00091C65" w:rsidP="00110201" w:rsidRDefault="00091C65" w14:paraId="46B46B08" w14:textId="77777777"/>
        </w:tc>
      </w:tr>
      <w:tr w:rsidRPr="00DE1FF9" w:rsidR="00091C65" w:rsidTr="00110201" w14:paraId="18FC386F" w14:textId="77777777">
        <w:tc>
          <w:tcPr>
            <w:tcW w:w="903" w:type="dxa"/>
            <w:vMerge w:val="restart"/>
            <w:shd w:val="clear" w:color="auto" w:fill="F2F2F2" w:themeFill="background1" w:themeFillShade="F2"/>
            <w:vAlign w:val="center"/>
          </w:tcPr>
          <w:p w:rsidRPr="00F43062" w:rsidR="00091C65" w:rsidP="00110201" w:rsidRDefault="00091C65" w14:paraId="0F7C5E07" w14:textId="77777777">
            <w:pPr>
              <w:rPr>
                <w:b/>
                <w:bCs/>
              </w:rPr>
            </w:pPr>
            <w:r>
              <w:rPr>
                <w:b/>
                <w:bCs/>
              </w:rPr>
              <w:t>c</w:t>
            </w:r>
          </w:p>
        </w:tc>
        <w:tc>
          <w:tcPr>
            <w:tcW w:w="9582" w:type="dxa"/>
            <w:gridSpan w:val="4"/>
            <w:shd w:val="clear" w:color="auto" w:fill="D9D9D9" w:themeFill="background1" w:themeFillShade="D9"/>
          </w:tcPr>
          <w:p w:rsidRPr="00DE1FF9" w:rsidR="00091C65" w:rsidP="00110201" w:rsidRDefault="00091C65" w14:paraId="312FFCA6" w14:textId="77777777">
            <w:pPr>
              <w:rPr>
                <w:b/>
                <w:bCs/>
              </w:rPr>
            </w:pPr>
            <w:r w:rsidRPr="003C53C0">
              <w:rPr>
                <w:b/>
                <w:bCs/>
              </w:rPr>
              <w:t>Monitoring</w:t>
            </w:r>
          </w:p>
        </w:tc>
      </w:tr>
      <w:tr w:rsidR="00091C65" w:rsidTr="00110201" w14:paraId="751DFF7B" w14:textId="77777777">
        <w:tc>
          <w:tcPr>
            <w:tcW w:w="903" w:type="dxa"/>
            <w:vMerge/>
            <w:shd w:val="clear" w:color="auto" w:fill="F2F2F2" w:themeFill="background1" w:themeFillShade="F2"/>
          </w:tcPr>
          <w:p w:rsidR="00091C65" w:rsidP="00110201" w:rsidRDefault="00091C65" w14:paraId="1F0DC2C8" w14:textId="77777777"/>
        </w:tc>
        <w:tc>
          <w:tcPr>
            <w:tcW w:w="793" w:type="dxa"/>
            <w:shd w:val="clear" w:color="auto" w:fill="F2F2F2" w:themeFill="background1" w:themeFillShade="F2"/>
          </w:tcPr>
          <w:p w:rsidR="00091C65" w:rsidP="00110201" w:rsidRDefault="00091C65" w14:paraId="6DF63EEE" w14:textId="77777777">
            <w:r>
              <w:t>Guide post</w:t>
            </w:r>
          </w:p>
        </w:tc>
        <w:tc>
          <w:tcPr>
            <w:tcW w:w="2929" w:type="dxa"/>
            <w:shd w:val="clear" w:color="auto" w:fill="F2F2F2" w:themeFill="background1" w:themeFillShade="F2"/>
          </w:tcPr>
          <w:p w:rsidRPr="002B7E17" w:rsidR="00091C65" w:rsidP="00110201" w:rsidRDefault="00091C65" w14:paraId="1AD92D38" w14:textId="77777777"/>
        </w:tc>
        <w:tc>
          <w:tcPr>
            <w:tcW w:w="2930" w:type="dxa"/>
            <w:shd w:val="clear" w:color="auto" w:fill="F2F2F2" w:themeFill="background1" w:themeFillShade="F2"/>
          </w:tcPr>
          <w:p w:rsidR="00091C65" w:rsidP="00110201" w:rsidRDefault="00091C65" w14:paraId="18A88175" w14:textId="77777777">
            <w:r w:rsidRPr="00844903">
              <w:t xml:space="preserve">Adequate information continues to be collected to detect any increase in risk to the main habitats. </w:t>
            </w:r>
          </w:p>
        </w:tc>
        <w:tc>
          <w:tcPr>
            <w:tcW w:w="2930" w:type="dxa"/>
            <w:shd w:val="clear" w:color="auto" w:fill="F2F2F2" w:themeFill="background1" w:themeFillShade="F2"/>
          </w:tcPr>
          <w:p w:rsidR="00091C65" w:rsidP="00110201" w:rsidRDefault="00091C65" w14:paraId="137B1D41" w14:textId="77777777">
            <w:r w:rsidRPr="00844903">
              <w:t xml:space="preserve">Changes in all habitat distributions over time are measured. </w:t>
            </w:r>
          </w:p>
        </w:tc>
      </w:tr>
      <w:tr w:rsidRPr="00DE1FF9" w:rsidR="00091C65" w:rsidTr="00110201" w14:paraId="408AB248" w14:textId="77777777">
        <w:tc>
          <w:tcPr>
            <w:tcW w:w="903" w:type="dxa"/>
            <w:vMerge/>
            <w:shd w:val="clear" w:color="auto" w:fill="F2F2F2" w:themeFill="background1" w:themeFillShade="F2"/>
          </w:tcPr>
          <w:p w:rsidR="00091C65" w:rsidP="00110201" w:rsidRDefault="00091C65" w14:paraId="1ADF0CB8" w14:textId="77777777"/>
        </w:tc>
        <w:tc>
          <w:tcPr>
            <w:tcW w:w="793" w:type="dxa"/>
            <w:shd w:val="clear" w:color="auto" w:fill="F2F2F2" w:themeFill="background1" w:themeFillShade="F2"/>
          </w:tcPr>
          <w:p w:rsidR="00091C65" w:rsidP="00110201" w:rsidRDefault="00091C65" w14:paraId="79F7AC35" w14:textId="77777777">
            <w:r>
              <w:t>Met?</w:t>
            </w:r>
          </w:p>
        </w:tc>
        <w:tc>
          <w:tcPr>
            <w:tcW w:w="2929" w:type="dxa"/>
            <w:shd w:val="clear" w:color="auto" w:fill="F2F2F2" w:themeFill="background1" w:themeFillShade="F2"/>
          </w:tcPr>
          <w:p w:rsidRPr="00DE1FF9" w:rsidR="00091C65" w:rsidP="00110201" w:rsidRDefault="00091C65" w14:paraId="2D966464" w14:textId="77777777">
            <w:pPr>
              <w:rPr>
                <w:b/>
                <w:bCs/>
              </w:rPr>
            </w:pPr>
          </w:p>
        </w:tc>
        <w:tc>
          <w:tcPr>
            <w:tcW w:w="2930" w:type="dxa"/>
            <w:shd w:val="clear" w:color="auto" w:fill="FFFFFF" w:themeFill="background1"/>
          </w:tcPr>
          <w:p w:rsidRPr="00DE1FF9" w:rsidR="00091C65" w:rsidP="00110201" w:rsidRDefault="00091C65" w14:paraId="7D9622F8"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91C65" w:rsidP="00110201" w:rsidRDefault="00091C65" w14:paraId="03C891B6" w14:textId="77777777">
            <w:pPr>
              <w:rPr>
                <w:b/>
                <w:bCs/>
              </w:rPr>
            </w:pPr>
            <w:r w:rsidRPr="00E019F7">
              <w:rPr>
                <w:b/>
                <w:bCs/>
              </w:rPr>
              <w:t>Yes / No</w:t>
            </w:r>
            <w:r>
              <w:rPr>
                <w:b/>
                <w:bCs/>
              </w:rPr>
              <w:t xml:space="preserve"> </w:t>
            </w:r>
          </w:p>
        </w:tc>
      </w:tr>
      <w:tr w:rsidRPr="00E415C2" w:rsidR="00091C65" w:rsidTr="00110201" w14:paraId="5CD21C33" w14:textId="77777777">
        <w:tc>
          <w:tcPr>
            <w:tcW w:w="1696" w:type="dxa"/>
            <w:gridSpan w:val="2"/>
            <w:shd w:val="clear" w:color="auto" w:fill="F2F2F2" w:themeFill="background1" w:themeFillShade="F2"/>
          </w:tcPr>
          <w:p w:rsidR="00091C65" w:rsidP="00110201" w:rsidRDefault="00091C65" w14:paraId="23E652B8" w14:textId="77777777">
            <w:r>
              <w:t>Rationale</w:t>
            </w:r>
          </w:p>
        </w:tc>
        <w:tc>
          <w:tcPr>
            <w:tcW w:w="8789" w:type="dxa"/>
            <w:gridSpan w:val="3"/>
          </w:tcPr>
          <w:p w:rsidRPr="005404EB" w:rsidR="00091C65" w:rsidP="00110201" w:rsidRDefault="00091C65" w14:paraId="56001929" w14:textId="77777777"/>
        </w:tc>
      </w:tr>
    </w:tbl>
    <w:p w:rsidR="0042370B" w:rsidRDefault="0042370B" w14:paraId="3C37D877" w14:textId="643CCBE6"/>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C795B" w:rsidTr="00110201" w14:paraId="56A15B90" w14:textId="77777777">
        <w:tc>
          <w:tcPr>
            <w:tcW w:w="3823" w:type="dxa"/>
            <w:shd w:val="clear" w:color="auto" w:fill="F2F2F2" w:themeFill="background1" w:themeFillShade="F2"/>
          </w:tcPr>
          <w:p w:rsidR="003C795B" w:rsidP="00110201" w:rsidRDefault="003C795B" w14:paraId="62EF4282" w14:textId="77777777">
            <w:r w:rsidRPr="00C35C08">
              <w:t>Draft scoring range</w:t>
            </w:r>
          </w:p>
        </w:tc>
        <w:tc>
          <w:tcPr>
            <w:tcW w:w="6662" w:type="dxa"/>
            <w:shd w:val="clear" w:color="auto" w:fill="FFFFFF" w:themeFill="background1"/>
          </w:tcPr>
          <w:p w:rsidRPr="00493233" w:rsidR="003C795B" w:rsidP="00110201" w:rsidRDefault="003C795B" w14:paraId="0FD76DF0" w14:textId="77777777">
            <w:pPr>
              <w:rPr>
                <w:b/>
                <w:bCs/>
                <w:i/>
                <w:iCs/>
              </w:rPr>
            </w:pPr>
            <w:r w:rsidRPr="00493233">
              <w:rPr>
                <w:b/>
                <w:bCs/>
              </w:rPr>
              <w:t>&lt;60 / 60-79 / ≥80</w:t>
            </w:r>
          </w:p>
        </w:tc>
      </w:tr>
      <w:tr w:rsidR="003C795B" w:rsidTr="00110201" w14:paraId="5D51D08A" w14:textId="77777777">
        <w:tc>
          <w:tcPr>
            <w:tcW w:w="3823" w:type="dxa"/>
            <w:shd w:val="clear" w:color="auto" w:fill="F2F2F2" w:themeFill="background1" w:themeFillShade="F2"/>
          </w:tcPr>
          <w:p w:rsidR="003C795B" w:rsidP="00110201" w:rsidRDefault="003C795B" w14:paraId="0742992E" w14:textId="77777777">
            <w:r w:rsidRPr="00C35C08">
              <w:t>Information gap indicator</w:t>
            </w:r>
          </w:p>
        </w:tc>
        <w:tc>
          <w:tcPr>
            <w:tcW w:w="6662" w:type="dxa"/>
            <w:shd w:val="clear" w:color="auto" w:fill="FFFFFF" w:themeFill="background1"/>
          </w:tcPr>
          <w:p w:rsidRPr="00313847" w:rsidR="003C795B" w:rsidP="00110201" w:rsidRDefault="003C795B" w14:paraId="20FB2279" w14:textId="77777777">
            <w:pPr>
              <w:rPr>
                <w:b/>
                <w:bCs/>
              </w:rPr>
            </w:pPr>
            <w:r w:rsidRPr="00313847">
              <w:rPr>
                <w:b/>
                <w:bCs/>
              </w:rPr>
              <w:t>More information sought / Information sufficient to score PI</w:t>
            </w:r>
          </w:p>
          <w:p w:rsidR="003C795B" w:rsidP="00110201" w:rsidRDefault="003C795B" w14:paraId="5D664E9A" w14:textId="77777777"/>
          <w:p w:rsidRPr="00567106" w:rsidR="003C795B" w:rsidP="00110201" w:rsidRDefault="003C795B" w14:paraId="38E25132" w14:textId="77777777">
            <w:pPr>
              <w:rPr>
                <w:i/>
                <w:iCs/>
              </w:rPr>
            </w:pPr>
            <w:r w:rsidRPr="008A30C0">
              <w:rPr>
                <w:i/>
                <w:iCs/>
              </w:rPr>
              <w:t>If more information is sought, include a description of what the information gap is and what is information is sought</w:t>
            </w:r>
          </w:p>
        </w:tc>
      </w:tr>
    </w:tbl>
    <w:p w:rsidR="00091C65" w:rsidRDefault="00091C65" w14:paraId="520766ED" w14:textId="77777777"/>
    <w:p w:rsidR="006D5A95" w:rsidP="006D5A95" w:rsidRDefault="006D5A95" w14:paraId="5D644EBF" w14:textId="77777777">
      <w:pPr>
        <w:pStyle w:val="Heading6"/>
      </w:pPr>
      <w:r w:rsidRPr="00E946FB">
        <w:t xml:space="preserve">PI </w:t>
      </w:r>
      <w:r>
        <w:t>2.5.1</w:t>
      </w:r>
      <w:r w:rsidRPr="00E946FB">
        <w:t xml:space="preserve"> – </w:t>
      </w:r>
      <w:r w:rsidRPr="004C2622">
        <w:t>Ecosystem outcome</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D5A95" w:rsidTr="00110201" w14:paraId="10F18203" w14:textId="77777777">
        <w:trPr>
          <w:tblHeader/>
        </w:trPr>
        <w:tc>
          <w:tcPr>
            <w:tcW w:w="1696" w:type="dxa"/>
            <w:gridSpan w:val="2"/>
            <w:shd w:val="clear" w:color="auto" w:fill="BFBFBF" w:themeFill="background1" w:themeFillShade="BF"/>
          </w:tcPr>
          <w:p w:rsidRPr="00586CA6" w:rsidR="006D5A95" w:rsidP="00110201" w:rsidRDefault="006D5A95" w14:paraId="6C2DD717" w14:textId="77777777">
            <w:pPr>
              <w:rPr>
                <w:b/>
                <w:bCs/>
              </w:rPr>
            </w:pPr>
            <w:r w:rsidRPr="00586CA6">
              <w:rPr>
                <w:b/>
                <w:bCs/>
              </w:rPr>
              <w:t xml:space="preserve">PI </w:t>
            </w:r>
            <w:r>
              <w:rPr>
                <w:b/>
                <w:bCs/>
              </w:rPr>
              <w:t>2.5.1</w:t>
            </w:r>
          </w:p>
        </w:tc>
        <w:tc>
          <w:tcPr>
            <w:tcW w:w="8789" w:type="dxa"/>
            <w:gridSpan w:val="3"/>
            <w:shd w:val="clear" w:color="auto" w:fill="BFBFBF" w:themeFill="background1" w:themeFillShade="BF"/>
          </w:tcPr>
          <w:p w:rsidRPr="0070406E" w:rsidR="006D5A95" w:rsidP="00110201" w:rsidRDefault="006D5A95" w14:paraId="35A1882A" w14:textId="77777777">
            <w:pPr>
              <w:rPr>
                <w:b/>
                <w:bCs/>
              </w:rPr>
            </w:pPr>
            <w:r w:rsidRPr="005A6C46">
              <w:rPr>
                <w:b/>
                <w:bCs/>
              </w:rPr>
              <w:t>The UoA and associated enhancement activities do not cause serious or irreversible harm to the key elements of ecosystem structure and function</w:t>
            </w:r>
          </w:p>
        </w:tc>
      </w:tr>
      <w:tr w:rsidR="006D5A95" w:rsidTr="00110201" w14:paraId="55794312" w14:textId="77777777">
        <w:tc>
          <w:tcPr>
            <w:tcW w:w="1696" w:type="dxa"/>
            <w:gridSpan w:val="2"/>
            <w:shd w:val="clear" w:color="auto" w:fill="F2F2F2" w:themeFill="background1" w:themeFillShade="F2"/>
          </w:tcPr>
          <w:p w:rsidR="006D5A95" w:rsidP="00110201" w:rsidRDefault="006D5A95" w14:paraId="1C155CE6" w14:textId="77777777">
            <w:r>
              <w:t>Scoring issue</w:t>
            </w:r>
          </w:p>
        </w:tc>
        <w:tc>
          <w:tcPr>
            <w:tcW w:w="2929" w:type="dxa"/>
            <w:shd w:val="clear" w:color="auto" w:fill="F2F2F2" w:themeFill="background1" w:themeFillShade="F2"/>
          </w:tcPr>
          <w:p w:rsidRPr="00DE1FF9" w:rsidR="006D5A95" w:rsidP="00110201" w:rsidRDefault="006D5A95" w14:paraId="7A9992AE" w14:textId="77777777">
            <w:pPr>
              <w:jc w:val="center"/>
              <w:rPr>
                <w:b/>
                <w:bCs/>
              </w:rPr>
            </w:pPr>
            <w:r w:rsidRPr="00DE1FF9">
              <w:rPr>
                <w:b/>
                <w:bCs/>
              </w:rPr>
              <w:t>SG 60</w:t>
            </w:r>
          </w:p>
        </w:tc>
        <w:tc>
          <w:tcPr>
            <w:tcW w:w="2930" w:type="dxa"/>
            <w:shd w:val="clear" w:color="auto" w:fill="F2F2F2" w:themeFill="background1" w:themeFillShade="F2"/>
          </w:tcPr>
          <w:p w:rsidRPr="00DE1FF9" w:rsidR="006D5A95" w:rsidP="00110201" w:rsidRDefault="006D5A95" w14:paraId="709D2714" w14:textId="77777777">
            <w:pPr>
              <w:jc w:val="center"/>
              <w:rPr>
                <w:b/>
                <w:bCs/>
              </w:rPr>
            </w:pPr>
            <w:r w:rsidRPr="00DE1FF9">
              <w:rPr>
                <w:b/>
                <w:bCs/>
              </w:rPr>
              <w:t>SG 80</w:t>
            </w:r>
          </w:p>
        </w:tc>
        <w:tc>
          <w:tcPr>
            <w:tcW w:w="2930" w:type="dxa"/>
            <w:shd w:val="clear" w:color="auto" w:fill="F2F2F2" w:themeFill="background1" w:themeFillShade="F2"/>
          </w:tcPr>
          <w:p w:rsidRPr="00DE1FF9" w:rsidR="006D5A95" w:rsidP="00110201" w:rsidRDefault="006D5A95" w14:paraId="57F10C7F" w14:textId="77777777">
            <w:pPr>
              <w:jc w:val="center"/>
              <w:rPr>
                <w:b/>
                <w:bCs/>
              </w:rPr>
            </w:pPr>
            <w:r w:rsidRPr="00DE1FF9">
              <w:rPr>
                <w:b/>
                <w:bCs/>
              </w:rPr>
              <w:t>SG 100</w:t>
            </w:r>
          </w:p>
        </w:tc>
      </w:tr>
      <w:tr w:rsidR="006D5A95" w:rsidTr="00110201" w14:paraId="674A0F45" w14:textId="77777777">
        <w:tc>
          <w:tcPr>
            <w:tcW w:w="903" w:type="dxa"/>
            <w:vMerge w:val="restart"/>
            <w:shd w:val="clear" w:color="auto" w:fill="F2F2F2" w:themeFill="background1" w:themeFillShade="F2"/>
            <w:vAlign w:val="center"/>
          </w:tcPr>
          <w:p w:rsidRPr="00F43062" w:rsidR="006D5A95" w:rsidP="00110201" w:rsidRDefault="006D5A95" w14:paraId="280EE8B3" w14:textId="77777777">
            <w:pPr>
              <w:rPr>
                <w:b/>
                <w:bCs/>
              </w:rPr>
            </w:pPr>
            <w:r w:rsidRPr="00F43062">
              <w:rPr>
                <w:b/>
                <w:bCs/>
              </w:rPr>
              <w:t>a</w:t>
            </w:r>
          </w:p>
        </w:tc>
        <w:tc>
          <w:tcPr>
            <w:tcW w:w="9582" w:type="dxa"/>
            <w:gridSpan w:val="4"/>
            <w:shd w:val="clear" w:color="auto" w:fill="D9D9D9" w:themeFill="background1" w:themeFillShade="D9"/>
          </w:tcPr>
          <w:p w:rsidRPr="00DE1FF9" w:rsidR="006D5A95" w:rsidP="00110201" w:rsidRDefault="006D5A95" w14:paraId="5F01E8BA" w14:textId="77777777">
            <w:pPr>
              <w:rPr>
                <w:b/>
                <w:bCs/>
              </w:rPr>
            </w:pPr>
            <w:r w:rsidRPr="000857C6">
              <w:rPr>
                <w:b/>
                <w:bCs/>
              </w:rPr>
              <w:t>Ecosystem status</w:t>
            </w:r>
          </w:p>
        </w:tc>
      </w:tr>
      <w:tr w:rsidR="006D5A95" w:rsidTr="00110201" w14:paraId="3CBE5813" w14:textId="77777777">
        <w:tc>
          <w:tcPr>
            <w:tcW w:w="903" w:type="dxa"/>
            <w:vMerge/>
            <w:shd w:val="clear" w:color="auto" w:fill="F2F2F2" w:themeFill="background1" w:themeFillShade="F2"/>
          </w:tcPr>
          <w:p w:rsidR="006D5A95" w:rsidP="00110201" w:rsidRDefault="006D5A95" w14:paraId="1F38B2E5" w14:textId="77777777"/>
        </w:tc>
        <w:tc>
          <w:tcPr>
            <w:tcW w:w="793" w:type="dxa"/>
            <w:shd w:val="clear" w:color="auto" w:fill="F2F2F2" w:themeFill="background1" w:themeFillShade="F2"/>
          </w:tcPr>
          <w:p w:rsidR="006D5A95" w:rsidP="00110201" w:rsidRDefault="006D5A95" w14:paraId="5D33B316" w14:textId="77777777">
            <w:r>
              <w:t>Guide post</w:t>
            </w:r>
          </w:p>
        </w:tc>
        <w:tc>
          <w:tcPr>
            <w:tcW w:w="2929" w:type="dxa"/>
            <w:shd w:val="clear" w:color="auto" w:fill="F2F2F2" w:themeFill="background1" w:themeFillShade="F2"/>
          </w:tcPr>
          <w:p w:rsidRPr="002B7E17" w:rsidR="006D5A95" w:rsidP="00110201" w:rsidRDefault="006D5A95" w14:paraId="236A402A" w14:textId="77777777">
            <w:r w:rsidRPr="00735E0C">
              <w:t xml:space="preserve">The UoA is </w:t>
            </w:r>
            <w:r w:rsidRPr="00717476">
              <w:rPr>
                <w:b/>
                <w:bCs/>
              </w:rPr>
              <w:t>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rsidR="006D5A95" w:rsidP="00110201" w:rsidRDefault="006D5A95" w14:paraId="3E2C57AF" w14:textId="77777777">
            <w:r w:rsidRPr="00735E0C">
              <w:t xml:space="preserve">The UoA is </w:t>
            </w:r>
            <w:r w:rsidRPr="00717476">
              <w:rPr>
                <w:b/>
                <w:bCs/>
              </w:rPr>
              <w:t>highly unlikely</w:t>
            </w:r>
            <w:r w:rsidRPr="00735E0C">
              <w:t xml:space="preserve"> to disrupt the key elements underlying ecosystem structure and function to a point where there would be a serious or irreversible harm.</w:t>
            </w:r>
          </w:p>
        </w:tc>
        <w:tc>
          <w:tcPr>
            <w:tcW w:w="2930" w:type="dxa"/>
            <w:shd w:val="clear" w:color="auto" w:fill="F2F2F2" w:themeFill="background1" w:themeFillShade="F2"/>
          </w:tcPr>
          <w:p w:rsidR="006D5A95" w:rsidP="00110201" w:rsidRDefault="006D5A95" w14:paraId="462CB8E7" w14:textId="77777777">
            <w:r w:rsidRPr="00735E0C">
              <w:t xml:space="preserve">There is </w:t>
            </w:r>
            <w:r w:rsidRPr="00717476">
              <w:rPr>
                <w:b/>
                <w:bCs/>
              </w:rPr>
              <w:t>evidence</w:t>
            </w:r>
            <w:r w:rsidRPr="00735E0C">
              <w:t xml:space="preserve"> that the UoA is highly unlikely to disrupt the key elements underlying ecosystem structure and function to a point where there would be a serious or irreversible harm.</w:t>
            </w:r>
          </w:p>
        </w:tc>
      </w:tr>
      <w:tr w:rsidR="006D5A95" w:rsidTr="00110201" w14:paraId="21058314" w14:textId="77777777">
        <w:tc>
          <w:tcPr>
            <w:tcW w:w="903" w:type="dxa"/>
            <w:vMerge/>
            <w:shd w:val="clear" w:color="auto" w:fill="F2F2F2" w:themeFill="background1" w:themeFillShade="F2"/>
          </w:tcPr>
          <w:p w:rsidR="006D5A95" w:rsidP="00110201" w:rsidRDefault="006D5A95" w14:paraId="6D45A8CA" w14:textId="77777777"/>
        </w:tc>
        <w:tc>
          <w:tcPr>
            <w:tcW w:w="793" w:type="dxa"/>
            <w:shd w:val="clear" w:color="auto" w:fill="F2F2F2" w:themeFill="background1" w:themeFillShade="F2"/>
          </w:tcPr>
          <w:p w:rsidR="006D5A95" w:rsidP="00110201" w:rsidRDefault="006D5A95" w14:paraId="2469500F" w14:textId="77777777">
            <w:r>
              <w:t>Met?</w:t>
            </w:r>
          </w:p>
        </w:tc>
        <w:tc>
          <w:tcPr>
            <w:tcW w:w="2929" w:type="dxa"/>
            <w:shd w:val="clear" w:color="auto" w:fill="FFFFFF" w:themeFill="background1"/>
          </w:tcPr>
          <w:p w:rsidRPr="00DE1FF9" w:rsidR="006D5A95" w:rsidP="00110201" w:rsidRDefault="006D5A95" w14:paraId="773120E5" w14:textId="77777777">
            <w:pPr>
              <w:rPr>
                <w:b/>
                <w:bCs/>
              </w:rPr>
            </w:pPr>
            <w:r w:rsidRPr="00E019F7">
              <w:rPr>
                <w:b/>
                <w:bCs/>
              </w:rPr>
              <w:t xml:space="preserve">Yes / No </w:t>
            </w:r>
            <w:r w:rsidRPr="00BC4AD9">
              <w:rPr>
                <w:b/>
                <w:bCs/>
              </w:rPr>
              <w:t>/ Partial</w:t>
            </w:r>
          </w:p>
        </w:tc>
        <w:tc>
          <w:tcPr>
            <w:tcW w:w="2930" w:type="dxa"/>
            <w:shd w:val="clear" w:color="auto" w:fill="FFFFFF" w:themeFill="background1"/>
          </w:tcPr>
          <w:p w:rsidRPr="00DE1FF9" w:rsidR="006D5A95" w:rsidP="00110201" w:rsidRDefault="006D5A95" w14:paraId="32C7DC0A" w14:textId="77777777">
            <w:pPr>
              <w:rPr>
                <w:b/>
                <w:bCs/>
              </w:rPr>
            </w:pPr>
            <w:r w:rsidRPr="00E019F7">
              <w:rPr>
                <w:b/>
                <w:bCs/>
              </w:rPr>
              <w:t>Yes / No</w:t>
            </w:r>
            <w:r>
              <w:rPr>
                <w:b/>
                <w:bCs/>
              </w:rPr>
              <w:t xml:space="preserve"> </w:t>
            </w:r>
            <w:r w:rsidRPr="00BC4AD9">
              <w:rPr>
                <w:b/>
                <w:bCs/>
              </w:rPr>
              <w:t>/ Partial</w:t>
            </w:r>
          </w:p>
        </w:tc>
        <w:tc>
          <w:tcPr>
            <w:tcW w:w="2930" w:type="dxa"/>
            <w:shd w:val="clear" w:color="auto" w:fill="FFFFFF" w:themeFill="background1"/>
          </w:tcPr>
          <w:p w:rsidRPr="00DE1FF9" w:rsidR="006D5A95" w:rsidP="00110201" w:rsidRDefault="006D5A95" w14:paraId="3851465F" w14:textId="77777777">
            <w:pPr>
              <w:rPr>
                <w:b/>
                <w:bCs/>
              </w:rPr>
            </w:pPr>
            <w:r w:rsidRPr="00E019F7">
              <w:rPr>
                <w:b/>
                <w:bCs/>
              </w:rPr>
              <w:t xml:space="preserve">Yes / No </w:t>
            </w:r>
            <w:r w:rsidRPr="00BC4AD9">
              <w:rPr>
                <w:b/>
                <w:bCs/>
              </w:rPr>
              <w:t>/ Partial</w:t>
            </w:r>
          </w:p>
        </w:tc>
      </w:tr>
      <w:tr w:rsidR="006D5A95" w:rsidTr="00110201" w14:paraId="60CBCDE9" w14:textId="77777777">
        <w:tc>
          <w:tcPr>
            <w:tcW w:w="1696" w:type="dxa"/>
            <w:gridSpan w:val="2"/>
            <w:shd w:val="clear" w:color="auto" w:fill="F2F2F2" w:themeFill="background1" w:themeFillShade="F2"/>
          </w:tcPr>
          <w:p w:rsidR="006D5A95" w:rsidP="00110201" w:rsidRDefault="006D5A95" w14:paraId="6B826490" w14:textId="77777777">
            <w:r>
              <w:t>Rationale</w:t>
            </w:r>
          </w:p>
        </w:tc>
        <w:tc>
          <w:tcPr>
            <w:tcW w:w="8789" w:type="dxa"/>
            <w:gridSpan w:val="3"/>
          </w:tcPr>
          <w:p w:rsidRPr="005404EB" w:rsidR="006D5A95" w:rsidP="00110201" w:rsidRDefault="006D5A95" w14:paraId="0458E167" w14:textId="77777777"/>
        </w:tc>
      </w:tr>
      <w:tr w:rsidR="006D5A95" w:rsidTr="00110201" w14:paraId="2F475269" w14:textId="77777777">
        <w:tc>
          <w:tcPr>
            <w:tcW w:w="903" w:type="dxa"/>
            <w:vMerge w:val="restart"/>
            <w:shd w:val="clear" w:color="auto" w:fill="F2F2F2" w:themeFill="background1" w:themeFillShade="F2"/>
            <w:vAlign w:val="center"/>
          </w:tcPr>
          <w:p w:rsidRPr="00F43062" w:rsidR="006D5A95" w:rsidP="00110201" w:rsidRDefault="006D5A95" w14:paraId="05A744E8" w14:textId="77777777">
            <w:pPr>
              <w:rPr>
                <w:b/>
                <w:bCs/>
              </w:rPr>
            </w:pPr>
            <w:r>
              <w:rPr>
                <w:b/>
                <w:bCs/>
              </w:rPr>
              <w:t>b</w:t>
            </w:r>
          </w:p>
        </w:tc>
        <w:tc>
          <w:tcPr>
            <w:tcW w:w="9582" w:type="dxa"/>
            <w:gridSpan w:val="4"/>
            <w:shd w:val="clear" w:color="auto" w:fill="D9D9D9" w:themeFill="background1" w:themeFillShade="D9"/>
          </w:tcPr>
          <w:p w:rsidRPr="00DE1FF9" w:rsidR="006D5A95" w:rsidP="00110201" w:rsidRDefault="006D5A95" w14:paraId="7D0B22E9" w14:textId="77777777">
            <w:pPr>
              <w:rPr>
                <w:b/>
                <w:bCs/>
              </w:rPr>
            </w:pPr>
            <w:r w:rsidRPr="00191170">
              <w:rPr>
                <w:b/>
                <w:bCs/>
              </w:rPr>
              <w:t>Impacts due to enhancement</w:t>
            </w:r>
          </w:p>
        </w:tc>
      </w:tr>
      <w:tr w:rsidR="006D5A95" w:rsidTr="00110201" w14:paraId="6821ED77" w14:textId="77777777">
        <w:tc>
          <w:tcPr>
            <w:tcW w:w="903" w:type="dxa"/>
            <w:vMerge/>
            <w:shd w:val="clear" w:color="auto" w:fill="F2F2F2" w:themeFill="background1" w:themeFillShade="F2"/>
          </w:tcPr>
          <w:p w:rsidR="006D5A95" w:rsidP="00110201" w:rsidRDefault="006D5A95" w14:paraId="5E315318" w14:textId="77777777"/>
        </w:tc>
        <w:tc>
          <w:tcPr>
            <w:tcW w:w="793" w:type="dxa"/>
            <w:shd w:val="clear" w:color="auto" w:fill="F2F2F2" w:themeFill="background1" w:themeFillShade="F2"/>
          </w:tcPr>
          <w:p w:rsidR="006D5A95" w:rsidP="00110201" w:rsidRDefault="006D5A95" w14:paraId="254DAE77" w14:textId="77777777">
            <w:r>
              <w:t>Guide post</w:t>
            </w:r>
          </w:p>
        </w:tc>
        <w:tc>
          <w:tcPr>
            <w:tcW w:w="2929" w:type="dxa"/>
            <w:shd w:val="clear" w:color="auto" w:fill="F2F2F2" w:themeFill="background1" w:themeFillShade="F2"/>
          </w:tcPr>
          <w:p w:rsidRPr="002B7E17" w:rsidR="006D5A95" w:rsidP="00110201" w:rsidRDefault="006D5A95" w14:paraId="302AD08A" w14:textId="77777777">
            <w:r w:rsidRPr="004D326F">
              <w:t xml:space="preserve">Enhancement activities are </w:t>
            </w:r>
            <w:r w:rsidRPr="00907C4E">
              <w:rPr>
                <w:b/>
                <w:bCs/>
              </w:rPr>
              <w:t>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rsidR="006D5A95" w:rsidP="00110201" w:rsidRDefault="006D5A95" w14:paraId="758F18A5" w14:textId="77777777">
            <w:r w:rsidRPr="004D326F">
              <w:t xml:space="preserve">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c>
          <w:tcPr>
            <w:tcW w:w="2930" w:type="dxa"/>
            <w:shd w:val="clear" w:color="auto" w:fill="F2F2F2" w:themeFill="background1" w:themeFillShade="F2"/>
          </w:tcPr>
          <w:p w:rsidR="006D5A95" w:rsidP="00110201" w:rsidRDefault="006D5A95" w14:paraId="0DB15BF8" w14:textId="77777777">
            <w:r w:rsidRPr="004D326F">
              <w:t xml:space="preserve">There is </w:t>
            </w:r>
            <w:r w:rsidRPr="00907C4E">
              <w:rPr>
                <w:b/>
                <w:bCs/>
              </w:rPr>
              <w:t>evidence</w:t>
            </w:r>
            <w:r w:rsidRPr="004D326F">
              <w:t xml:space="preserve"> that the enhancement activities are </w:t>
            </w:r>
            <w:r w:rsidRPr="00907C4E">
              <w:rPr>
                <w:b/>
                <w:bCs/>
              </w:rPr>
              <w:t>highly unlikely</w:t>
            </w:r>
            <w:r w:rsidRPr="004D326F">
              <w:t xml:space="preserve"> to disrupt the key elements underlying ecosystem structure and function to a point where there would be a serious or irreversible harm.  </w:t>
            </w:r>
          </w:p>
        </w:tc>
      </w:tr>
      <w:tr w:rsidR="006D5A95" w:rsidTr="00110201" w14:paraId="6F79148F" w14:textId="77777777">
        <w:tc>
          <w:tcPr>
            <w:tcW w:w="903" w:type="dxa"/>
            <w:vMerge/>
            <w:shd w:val="clear" w:color="auto" w:fill="F2F2F2" w:themeFill="background1" w:themeFillShade="F2"/>
          </w:tcPr>
          <w:p w:rsidR="006D5A95" w:rsidP="00110201" w:rsidRDefault="006D5A95" w14:paraId="789FED28" w14:textId="77777777"/>
        </w:tc>
        <w:tc>
          <w:tcPr>
            <w:tcW w:w="793" w:type="dxa"/>
            <w:shd w:val="clear" w:color="auto" w:fill="F2F2F2" w:themeFill="background1" w:themeFillShade="F2"/>
          </w:tcPr>
          <w:p w:rsidR="006D5A95" w:rsidP="00110201" w:rsidRDefault="006D5A95" w14:paraId="2A5A0C32" w14:textId="77777777">
            <w:r>
              <w:t>Met?</w:t>
            </w:r>
          </w:p>
        </w:tc>
        <w:tc>
          <w:tcPr>
            <w:tcW w:w="2929" w:type="dxa"/>
            <w:shd w:val="clear" w:color="auto" w:fill="FFFFFF" w:themeFill="background1"/>
          </w:tcPr>
          <w:p w:rsidRPr="00DE1FF9" w:rsidR="006D5A95" w:rsidP="00110201" w:rsidRDefault="006D5A95" w14:paraId="5B92ACF5" w14:textId="77777777">
            <w:pPr>
              <w:rPr>
                <w:b/>
                <w:bCs/>
              </w:rPr>
            </w:pPr>
            <w:r w:rsidRPr="00E019F7">
              <w:rPr>
                <w:b/>
                <w:bCs/>
              </w:rPr>
              <w:t>Yes / No</w:t>
            </w:r>
            <w:r>
              <w:rPr>
                <w:b/>
                <w:bCs/>
              </w:rPr>
              <w:t xml:space="preserve"> </w:t>
            </w:r>
          </w:p>
        </w:tc>
        <w:tc>
          <w:tcPr>
            <w:tcW w:w="2930" w:type="dxa"/>
            <w:shd w:val="clear" w:color="auto" w:fill="FFFFFF" w:themeFill="background1"/>
          </w:tcPr>
          <w:p w:rsidRPr="00DE1FF9" w:rsidR="006D5A95" w:rsidP="00110201" w:rsidRDefault="006D5A95" w14:paraId="25022832" w14:textId="77777777">
            <w:pPr>
              <w:rPr>
                <w:b/>
                <w:bCs/>
              </w:rPr>
            </w:pPr>
            <w:r w:rsidRPr="00E019F7">
              <w:rPr>
                <w:b/>
                <w:bCs/>
              </w:rPr>
              <w:t>Yes / No</w:t>
            </w:r>
            <w:r>
              <w:rPr>
                <w:b/>
                <w:bCs/>
              </w:rPr>
              <w:t xml:space="preserve"> </w:t>
            </w:r>
          </w:p>
        </w:tc>
        <w:tc>
          <w:tcPr>
            <w:tcW w:w="2930" w:type="dxa"/>
            <w:shd w:val="clear" w:color="auto" w:fill="FFFFFF" w:themeFill="background1"/>
          </w:tcPr>
          <w:p w:rsidRPr="00DE1FF9" w:rsidR="006D5A95" w:rsidP="00110201" w:rsidRDefault="006D5A95" w14:paraId="5ECCBCEF" w14:textId="77777777">
            <w:pPr>
              <w:rPr>
                <w:b/>
                <w:bCs/>
              </w:rPr>
            </w:pPr>
            <w:r w:rsidRPr="00E019F7">
              <w:rPr>
                <w:b/>
                <w:bCs/>
              </w:rPr>
              <w:t>Yes / No</w:t>
            </w:r>
            <w:r>
              <w:rPr>
                <w:b/>
                <w:bCs/>
              </w:rPr>
              <w:t xml:space="preserve"> </w:t>
            </w:r>
          </w:p>
        </w:tc>
      </w:tr>
      <w:tr w:rsidR="006D5A95" w:rsidTr="00110201" w14:paraId="6E50BDB1" w14:textId="77777777">
        <w:tc>
          <w:tcPr>
            <w:tcW w:w="1696" w:type="dxa"/>
            <w:gridSpan w:val="2"/>
            <w:shd w:val="clear" w:color="auto" w:fill="F2F2F2" w:themeFill="background1" w:themeFillShade="F2"/>
          </w:tcPr>
          <w:p w:rsidR="006D5A95" w:rsidP="00110201" w:rsidRDefault="006D5A95" w14:paraId="131695D5" w14:textId="77777777">
            <w:r>
              <w:t>Rationale</w:t>
            </w:r>
          </w:p>
        </w:tc>
        <w:tc>
          <w:tcPr>
            <w:tcW w:w="8789" w:type="dxa"/>
            <w:gridSpan w:val="3"/>
          </w:tcPr>
          <w:p w:rsidRPr="005404EB" w:rsidR="006D5A95" w:rsidP="00110201" w:rsidRDefault="006D5A95" w14:paraId="647EC4CC" w14:textId="77777777"/>
        </w:tc>
      </w:tr>
    </w:tbl>
    <w:p w:rsidRPr="00661A22" w:rsidR="003B5353" w:rsidP="003B5353" w:rsidRDefault="003B5353" w14:paraId="3E3EFAAC"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B5353" w:rsidTr="00581657" w14:paraId="50E3753F" w14:textId="77777777">
        <w:tc>
          <w:tcPr>
            <w:tcW w:w="3823" w:type="dxa"/>
            <w:shd w:val="clear" w:color="auto" w:fill="F2F2F2" w:themeFill="background1" w:themeFillShade="F2"/>
          </w:tcPr>
          <w:p w:rsidR="003B5353" w:rsidP="00581657" w:rsidRDefault="003B5353" w14:paraId="1592A699" w14:textId="77777777">
            <w:r w:rsidRPr="00C35C08">
              <w:t>Draft scoring range</w:t>
            </w:r>
          </w:p>
        </w:tc>
        <w:tc>
          <w:tcPr>
            <w:tcW w:w="6662" w:type="dxa"/>
            <w:shd w:val="clear" w:color="auto" w:fill="FFFFFF" w:themeFill="background1"/>
          </w:tcPr>
          <w:p w:rsidRPr="00493233" w:rsidR="003B5353" w:rsidP="00581657" w:rsidRDefault="003B5353" w14:paraId="360DF7AD" w14:textId="77777777">
            <w:pPr>
              <w:rPr>
                <w:b/>
                <w:bCs/>
                <w:i/>
                <w:iCs/>
              </w:rPr>
            </w:pPr>
            <w:r w:rsidRPr="00493233">
              <w:rPr>
                <w:b/>
                <w:bCs/>
              </w:rPr>
              <w:t>&lt;60 / 60-79 / ≥80</w:t>
            </w:r>
          </w:p>
        </w:tc>
      </w:tr>
      <w:tr w:rsidR="003B5353" w:rsidTr="00581657" w14:paraId="368EA237" w14:textId="77777777">
        <w:tc>
          <w:tcPr>
            <w:tcW w:w="3823" w:type="dxa"/>
            <w:shd w:val="clear" w:color="auto" w:fill="F2F2F2" w:themeFill="background1" w:themeFillShade="F2"/>
          </w:tcPr>
          <w:p w:rsidR="003B5353" w:rsidP="00581657" w:rsidRDefault="003B5353" w14:paraId="4115E414" w14:textId="77777777">
            <w:r w:rsidRPr="00C35C08">
              <w:t>Information gap indicator</w:t>
            </w:r>
          </w:p>
        </w:tc>
        <w:tc>
          <w:tcPr>
            <w:tcW w:w="6662" w:type="dxa"/>
            <w:shd w:val="clear" w:color="auto" w:fill="FFFFFF" w:themeFill="background1"/>
          </w:tcPr>
          <w:p w:rsidRPr="00313847" w:rsidR="003B5353" w:rsidP="00581657" w:rsidRDefault="003B5353" w14:paraId="7FDBA635" w14:textId="77777777">
            <w:pPr>
              <w:rPr>
                <w:b/>
                <w:bCs/>
              </w:rPr>
            </w:pPr>
            <w:r w:rsidRPr="00313847">
              <w:rPr>
                <w:b/>
                <w:bCs/>
              </w:rPr>
              <w:t>More information sought / Information sufficient to score PI</w:t>
            </w:r>
          </w:p>
          <w:p w:rsidR="003B5353" w:rsidP="00581657" w:rsidRDefault="003B5353" w14:paraId="28844261" w14:textId="77777777"/>
          <w:p w:rsidRPr="00567106" w:rsidR="003B5353" w:rsidP="00581657" w:rsidRDefault="003B5353" w14:paraId="74F35847" w14:textId="77777777">
            <w:pPr>
              <w:rPr>
                <w:i/>
                <w:iCs/>
              </w:rPr>
            </w:pPr>
            <w:r w:rsidRPr="008A30C0">
              <w:rPr>
                <w:i/>
                <w:iCs/>
              </w:rPr>
              <w:t>If more information is sought, include a description of what the information gap is and what is information is sought</w:t>
            </w:r>
          </w:p>
        </w:tc>
      </w:tr>
      <w:tr w:rsidR="00C225CA" w:rsidTr="00581657" w14:paraId="76965FFB" w14:textId="77777777">
        <w:tc>
          <w:tcPr>
            <w:tcW w:w="3823" w:type="dxa"/>
            <w:shd w:val="clear" w:color="auto" w:fill="F2F2F2" w:themeFill="background1" w:themeFillShade="F2"/>
          </w:tcPr>
          <w:p w:rsidRPr="00C35C08" w:rsidR="00C225CA" w:rsidP="00C225CA" w:rsidRDefault="00C225CA" w14:paraId="5320B98D" w14:textId="71ACEB22">
            <w:r w:rsidRPr="006B7BCC">
              <w:t>Data-deficient? (Risk-Based Framework needed)</w:t>
            </w:r>
          </w:p>
        </w:tc>
        <w:tc>
          <w:tcPr>
            <w:tcW w:w="6662" w:type="dxa"/>
            <w:shd w:val="clear" w:color="auto" w:fill="FFFFFF" w:themeFill="background1"/>
          </w:tcPr>
          <w:p w:rsidRPr="00313847" w:rsidR="00C225CA" w:rsidP="00C225CA" w:rsidRDefault="00C225CA" w14:paraId="297B3469" w14:textId="11C579F4">
            <w:pPr>
              <w:rPr>
                <w:b/>
                <w:bCs/>
              </w:rPr>
            </w:pPr>
            <w:r w:rsidRPr="00FF1280">
              <w:rPr>
                <w:b/>
                <w:bCs/>
              </w:rPr>
              <w:t>Yes / No</w:t>
            </w:r>
          </w:p>
        </w:tc>
      </w:tr>
    </w:tbl>
    <w:p w:rsidR="003B5353" w:rsidP="003B5353" w:rsidRDefault="003B5353" w14:paraId="18F1ECBA" w14:textId="77777777"/>
    <w:p w:rsidR="00F06EE0" w:rsidRDefault="00F06EE0" w14:paraId="4365F76A" w14:textId="77777777">
      <w:r>
        <w:br w:type="page"/>
      </w:r>
    </w:p>
    <w:p w:rsidR="00D039EB" w:rsidP="00D039EB" w:rsidRDefault="00D039EB" w14:paraId="5993D3A4" w14:textId="77777777">
      <w:pPr>
        <w:pStyle w:val="Heading6"/>
      </w:pPr>
      <w:r w:rsidRPr="00E946FB">
        <w:t xml:space="preserve">PI </w:t>
      </w:r>
      <w:r>
        <w:t>2.5.2</w:t>
      </w:r>
      <w:r w:rsidRPr="00E946FB">
        <w:t xml:space="preserve"> – </w:t>
      </w:r>
      <w:r w:rsidRPr="00653BFE">
        <w:t>Ecosystem management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D039EB" w:rsidTr="00110201" w14:paraId="705CD062" w14:textId="77777777">
        <w:trPr>
          <w:tblHeader/>
        </w:trPr>
        <w:tc>
          <w:tcPr>
            <w:tcW w:w="1696" w:type="dxa"/>
            <w:gridSpan w:val="2"/>
            <w:shd w:val="clear" w:color="auto" w:fill="BFBFBF" w:themeFill="background1" w:themeFillShade="BF"/>
          </w:tcPr>
          <w:p w:rsidRPr="00586CA6" w:rsidR="00D039EB" w:rsidP="00110201" w:rsidRDefault="00D039EB" w14:paraId="172B16D1" w14:textId="77777777">
            <w:pPr>
              <w:rPr>
                <w:b/>
                <w:bCs/>
              </w:rPr>
            </w:pPr>
            <w:r w:rsidRPr="00586CA6">
              <w:rPr>
                <w:b/>
                <w:bCs/>
              </w:rPr>
              <w:t xml:space="preserve">PI </w:t>
            </w:r>
            <w:r>
              <w:rPr>
                <w:b/>
                <w:bCs/>
              </w:rPr>
              <w:t>2.5.2</w:t>
            </w:r>
          </w:p>
        </w:tc>
        <w:tc>
          <w:tcPr>
            <w:tcW w:w="8789" w:type="dxa"/>
            <w:gridSpan w:val="3"/>
            <w:shd w:val="clear" w:color="auto" w:fill="BFBFBF" w:themeFill="background1" w:themeFillShade="BF"/>
          </w:tcPr>
          <w:p w:rsidRPr="0070406E" w:rsidR="00D039EB" w:rsidP="00110201" w:rsidRDefault="00D039EB" w14:paraId="6B171A67" w14:textId="77777777">
            <w:pPr>
              <w:rPr>
                <w:b/>
                <w:bCs/>
              </w:rPr>
            </w:pPr>
            <w:r w:rsidRPr="00C559EC">
              <w:rPr>
                <w:b/>
                <w:bCs/>
              </w:rPr>
              <w:t>There are measures in place to ensure the UoA and enhancement activities do not pose a risk of serious or irreversible harm to ecosystem structure and function</w:t>
            </w:r>
          </w:p>
        </w:tc>
      </w:tr>
      <w:tr w:rsidR="00D039EB" w:rsidTr="00110201" w14:paraId="5028A45E" w14:textId="77777777">
        <w:tc>
          <w:tcPr>
            <w:tcW w:w="1696" w:type="dxa"/>
            <w:gridSpan w:val="2"/>
            <w:shd w:val="clear" w:color="auto" w:fill="F2F2F2" w:themeFill="background1" w:themeFillShade="F2"/>
          </w:tcPr>
          <w:p w:rsidR="00D039EB" w:rsidP="00110201" w:rsidRDefault="00D039EB" w14:paraId="33B34041" w14:textId="77777777">
            <w:r>
              <w:t>Scoring issue</w:t>
            </w:r>
          </w:p>
        </w:tc>
        <w:tc>
          <w:tcPr>
            <w:tcW w:w="2929" w:type="dxa"/>
            <w:shd w:val="clear" w:color="auto" w:fill="F2F2F2" w:themeFill="background1" w:themeFillShade="F2"/>
          </w:tcPr>
          <w:p w:rsidRPr="00DE1FF9" w:rsidR="00D039EB" w:rsidP="00110201" w:rsidRDefault="00D039EB" w14:paraId="7EB4D2CE" w14:textId="77777777">
            <w:pPr>
              <w:jc w:val="center"/>
              <w:rPr>
                <w:b/>
                <w:bCs/>
              </w:rPr>
            </w:pPr>
            <w:r w:rsidRPr="00DE1FF9">
              <w:rPr>
                <w:b/>
                <w:bCs/>
              </w:rPr>
              <w:t>SG 60</w:t>
            </w:r>
          </w:p>
        </w:tc>
        <w:tc>
          <w:tcPr>
            <w:tcW w:w="2930" w:type="dxa"/>
            <w:shd w:val="clear" w:color="auto" w:fill="F2F2F2" w:themeFill="background1" w:themeFillShade="F2"/>
          </w:tcPr>
          <w:p w:rsidRPr="00DE1FF9" w:rsidR="00D039EB" w:rsidP="00110201" w:rsidRDefault="00D039EB" w14:paraId="7A0816D4" w14:textId="77777777">
            <w:pPr>
              <w:jc w:val="center"/>
              <w:rPr>
                <w:b/>
                <w:bCs/>
              </w:rPr>
            </w:pPr>
            <w:r w:rsidRPr="00DE1FF9">
              <w:rPr>
                <w:b/>
                <w:bCs/>
              </w:rPr>
              <w:t>SG 80</w:t>
            </w:r>
          </w:p>
        </w:tc>
        <w:tc>
          <w:tcPr>
            <w:tcW w:w="2930" w:type="dxa"/>
            <w:shd w:val="clear" w:color="auto" w:fill="F2F2F2" w:themeFill="background1" w:themeFillShade="F2"/>
          </w:tcPr>
          <w:p w:rsidRPr="00DE1FF9" w:rsidR="00D039EB" w:rsidP="00110201" w:rsidRDefault="00D039EB" w14:paraId="2360B5BC" w14:textId="77777777">
            <w:pPr>
              <w:jc w:val="center"/>
              <w:rPr>
                <w:b/>
                <w:bCs/>
              </w:rPr>
            </w:pPr>
            <w:r w:rsidRPr="00DE1FF9">
              <w:rPr>
                <w:b/>
                <w:bCs/>
              </w:rPr>
              <w:t>SG 100</w:t>
            </w:r>
          </w:p>
        </w:tc>
      </w:tr>
      <w:tr w:rsidR="00D039EB" w:rsidTr="00110201" w14:paraId="0E141934" w14:textId="77777777">
        <w:tc>
          <w:tcPr>
            <w:tcW w:w="903" w:type="dxa"/>
            <w:vMerge w:val="restart"/>
            <w:shd w:val="clear" w:color="auto" w:fill="F2F2F2" w:themeFill="background1" w:themeFillShade="F2"/>
            <w:vAlign w:val="center"/>
          </w:tcPr>
          <w:p w:rsidRPr="00F43062" w:rsidR="00D039EB" w:rsidP="00110201" w:rsidRDefault="00D039EB" w14:paraId="42369765" w14:textId="77777777">
            <w:pPr>
              <w:rPr>
                <w:b/>
                <w:bCs/>
              </w:rPr>
            </w:pPr>
            <w:r w:rsidRPr="00F43062">
              <w:rPr>
                <w:b/>
                <w:bCs/>
              </w:rPr>
              <w:t>a</w:t>
            </w:r>
          </w:p>
        </w:tc>
        <w:tc>
          <w:tcPr>
            <w:tcW w:w="9582" w:type="dxa"/>
            <w:gridSpan w:val="4"/>
            <w:shd w:val="clear" w:color="auto" w:fill="D9D9D9" w:themeFill="background1" w:themeFillShade="D9"/>
          </w:tcPr>
          <w:p w:rsidRPr="00DE1FF9" w:rsidR="00D039EB" w:rsidP="00110201" w:rsidRDefault="00D039EB" w14:paraId="435AD116" w14:textId="77777777">
            <w:pPr>
              <w:rPr>
                <w:b/>
                <w:bCs/>
              </w:rPr>
            </w:pPr>
            <w:r w:rsidRPr="00615A16">
              <w:rPr>
                <w:b/>
                <w:bCs/>
              </w:rPr>
              <w:t>Management strategy in place</w:t>
            </w:r>
          </w:p>
        </w:tc>
      </w:tr>
      <w:tr w:rsidR="00D039EB" w:rsidTr="00110201" w14:paraId="3DA2BC2D" w14:textId="77777777">
        <w:tc>
          <w:tcPr>
            <w:tcW w:w="903" w:type="dxa"/>
            <w:vMerge/>
            <w:shd w:val="clear" w:color="auto" w:fill="F2F2F2" w:themeFill="background1" w:themeFillShade="F2"/>
          </w:tcPr>
          <w:p w:rsidR="00D039EB" w:rsidP="00110201" w:rsidRDefault="00D039EB" w14:paraId="34179C0F" w14:textId="77777777"/>
        </w:tc>
        <w:tc>
          <w:tcPr>
            <w:tcW w:w="793" w:type="dxa"/>
            <w:shd w:val="clear" w:color="auto" w:fill="F2F2F2" w:themeFill="background1" w:themeFillShade="F2"/>
          </w:tcPr>
          <w:p w:rsidR="00D039EB" w:rsidP="00110201" w:rsidRDefault="00D039EB" w14:paraId="08CABFD2" w14:textId="77777777">
            <w:r>
              <w:t>Guide post</w:t>
            </w:r>
          </w:p>
        </w:tc>
        <w:tc>
          <w:tcPr>
            <w:tcW w:w="2929" w:type="dxa"/>
            <w:shd w:val="clear" w:color="auto" w:fill="F2F2F2" w:themeFill="background1" w:themeFillShade="F2"/>
          </w:tcPr>
          <w:p w:rsidRPr="002B7E17" w:rsidR="00D039EB" w:rsidP="00110201" w:rsidRDefault="00D039EB" w14:paraId="652DA2FE" w14:textId="77777777">
            <w:r w:rsidRPr="00191478">
              <w:t xml:space="preserve">There are </w:t>
            </w:r>
            <w:r w:rsidRPr="00F231CA">
              <w:rPr>
                <w:b/>
                <w:bCs/>
              </w:rPr>
              <w:t>measures</w:t>
            </w:r>
            <w:r w:rsidRPr="00191478">
              <w:t xml:space="preserve"> in place, if necessary which take into account the </w:t>
            </w:r>
            <w:r w:rsidRPr="00F231CA">
              <w:rPr>
                <w:b/>
                <w:bCs/>
              </w:rPr>
              <w:t>potential impacts</w:t>
            </w:r>
            <w:r w:rsidRPr="00191478">
              <w:t xml:space="preserve"> of the UoA on key elements of the ecosystem. </w:t>
            </w:r>
          </w:p>
        </w:tc>
        <w:tc>
          <w:tcPr>
            <w:tcW w:w="2930" w:type="dxa"/>
            <w:shd w:val="clear" w:color="auto" w:fill="F2F2F2" w:themeFill="background1" w:themeFillShade="F2"/>
          </w:tcPr>
          <w:p w:rsidR="00D039EB" w:rsidP="00110201" w:rsidRDefault="00D039EB" w14:paraId="22D2E3F6" w14:textId="77777777">
            <w:r w:rsidRPr="00C46F82">
              <w:t xml:space="preserve">There is a </w:t>
            </w:r>
            <w:r w:rsidRPr="00F231CA">
              <w:rPr>
                <w:b/>
                <w:bCs/>
              </w:rPr>
              <w:t>partial strategy</w:t>
            </w:r>
            <w:r w:rsidRPr="00C46F82">
              <w:t xml:space="preserve"> in place, if necessary, which takes into account </w:t>
            </w:r>
            <w:r w:rsidRPr="00F231CA">
              <w:rPr>
                <w:b/>
                <w:bCs/>
              </w:rPr>
              <w:t>available information and is expected to restrain impacts</w:t>
            </w:r>
            <w:r w:rsidRPr="00C46F82">
              <w:t xml:space="preserve"> of the UoA on the ecosystem so as to achieve the Ecosystem Outcome 80 level of performance. </w:t>
            </w:r>
          </w:p>
        </w:tc>
        <w:tc>
          <w:tcPr>
            <w:tcW w:w="2930" w:type="dxa"/>
            <w:shd w:val="clear" w:color="auto" w:fill="F2F2F2" w:themeFill="background1" w:themeFillShade="F2"/>
          </w:tcPr>
          <w:p w:rsidR="00D039EB" w:rsidP="00110201" w:rsidRDefault="00D039EB" w14:paraId="0F80073F" w14:textId="77777777">
            <w:r w:rsidRPr="00C46F82">
              <w:t xml:space="preserve">There is a </w:t>
            </w:r>
            <w:r w:rsidRPr="00F231CA">
              <w:rPr>
                <w:b/>
                <w:bCs/>
              </w:rPr>
              <w:t>strategy</w:t>
            </w:r>
            <w:r w:rsidRPr="00C46F82">
              <w:t xml:space="preserve"> that consists of a </w:t>
            </w:r>
            <w:r w:rsidRPr="00F231CA">
              <w:rPr>
                <w:b/>
                <w:bCs/>
              </w:rPr>
              <w:t>plan</w:t>
            </w:r>
            <w:r w:rsidRPr="00C46F82">
              <w:t xml:space="preserve"> in place</w:t>
            </w:r>
            <w:r>
              <w:t>,</w:t>
            </w:r>
            <w:r w:rsidRPr="00C46F82">
              <w:t xml:space="preserve"> which contains measures to </w:t>
            </w:r>
            <w:r w:rsidRPr="00F231CA">
              <w:rPr>
                <w:b/>
                <w:bCs/>
              </w:rPr>
              <w:t>address all main impacts of the UoA</w:t>
            </w:r>
            <w:r w:rsidRPr="00C46F82">
              <w:t xml:space="preserve"> on the ecosystem, and at least some of these measures are in place. </w:t>
            </w:r>
          </w:p>
        </w:tc>
      </w:tr>
      <w:tr w:rsidR="00D039EB" w:rsidTr="00110201" w14:paraId="4D5F12BD" w14:textId="77777777">
        <w:tc>
          <w:tcPr>
            <w:tcW w:w="903" w:type="dxa"/>
            <w:vMerge/>
            <w:shd w:val="clear" w:color="auto" w:fill="F2F2F2" w:themeFill="background1" w:themeFillShade="F2"/>
          </w:tcPr>
          <w:p w:rsidR="00D039EB" w:rsidP="00110201" w:rsidRDefault="00D039EB" w14:paraId="2719DE58" w14:textId="77777777"/>
        </w:tc>
        <w:tc>
          <w:tcPr>
            <w:tcW w:w="793" w:type="dxa"/>
            <w:shd w:val="clear" w:color="auto" w:fill="F2F2F2" w:themeFill="background1" w:themeFillShade="F2"/>
          </w:tcPr>
          <w:p w:rsidR="00D039EB" w:rsidP="00110201" w:rsidRDefault="00D039EB" w14:paraId="2673A133" w14:textId="77777777">
            <w:r>
              <w:t>Met?</w:t>
            </w:r>
          </w:p>
        </w:tc>
        <w:tc>
          <w:tcPr>
            <w:tcW w:w="2929" w:type="dxa"/>
            <w:shd w:val="clear" w:color="auto" w:fill="FFFFFF" w:themeFill="background1"/>
          </w:tcPr>
          <w:p w:rsidRPr="00DE1FF9" w:rsidR="00D039EB" w:rsidP="00110201" w:rsidRDefault="00D039EB" w14:paraId="3CFBE317" w14:textId="77777777">
            <w:pPr>
              <w:rPr>
                <w:b/>
                <w:bCs/>
              </w:rPr>
            </w:pPr>
            <w:r w:rsidRPr="00E019F7">
              <w:rPr>
                <w:b/>
                <w:bCs/>
              </w:rPr>
              <w:t xml:space="preserve">Yes / No </w:t>
            </w:r>
          </w:p>
        </w:tc>
        <w:tc>
          <w:tcPr>
            <w:tcW w:w="2930" w:type="dxa"/>
            <w:shd w:val="clear" w:color="auto" w:fill="FFFFFF" w:themeFill="background1"/>
          </w:tcPr>
          <w:p w:rsidRPr="00DE1FF9" w:rsidR="00D039EB" w:rsidP="00110201" w:rsidRDefault="00D039EB" w14:paraId="2643C0B9" w14:textId="77777777">
            <w:pPr>
              <w:rPr>
                <w:b/>
                <w:bCs/>
              </w:rPr>
            </w:pPr>
            <w:r w:rsidRPr="00E019F7">
              <w:rPr>
                <w:b/>
                <w:bCs/>
              </w:rPr>
              <w:t>Yes / No</w:t>
            </w:r>
            <w:r>
              <w:rPr>
                <w:b/>
                <w:bCs/>
              </w:rPr>
              <w:t xml:space="preserve"> </w:t>
            </w:r>
          </w:p>
        </w:tc>
        <w:tc>
          <w:tcPr>
            <w:tcW w:w="2930" w:type="dxa"/>
            <w:shd w:val="clear" w:color="auto" w:fill="FFFFFF" w:themeFill="background1"/>
          </w:tcPr>
          <w:p w:rsidRPr="00DE1FF9" w:rsidR="00D039EB" w:rsidP="00110201" w:rsidRDefault="00D039EB" w14:paraId="10454B1B" w14:textId="77777777">
            <w:pPr>
              <w:rPr>
                <w:b/>
                <w:bCs/>
              </w:rPr>
            </w:pPr>
            <w:r w:rsidRPr="00E019F7">
              <w:rPr>
                <w:b/>
                <w:bCs/>
              </w:rPr>
              <w:t xml:space="preserve">Yes / No </w:t>
            </w:r>
          </w:p>
        </w:tc>
      </w:tr>
      <w:tr w:rsidR="00D039EB" w:rsidTr="00110201" w14:paraId="163DC262" w14:textId="77777777">
        <w:tc>
          <w:tcPr>
            <w:tcW w:w="1696" w:type="dxa"/>
            <w:gridSpan w:val="2"/>
            <w:shd w:val="clear" w:color="auto" w:fill="F2F2F2" w:themeFill="background1" w:themeFillShade="F2"/>
          </w:tcPr>
          <w:p w:rsidR="00D039EB" w:rsidP="00110201" w:rsidRDefault="00D039EB" w14:paraId="535EC4E2" w14:textId="77777777">
            <w:r>
              <w:t>Rationale</w:t>
            </w:r>
          </w:p>
        </w:tc>
        <w:tc>
          <w:tcPr>
            <w:tcW w:w="8789" w:type="dxa"/>
            <w:gridSpan w:val="3"/>
          </w:tcPr>
          <w:p w:rsidRPr="005404EB" w:rsidR="00D039EB" w:rsidP="00110201" w:rsidRDefault="00D039EB" w14:paraId="75B40557" w14:textId="77777777"/>
        </w:tc>
      </w:tr>
      <w:tr w:rsidR="00D039EB" w:rsidTr="00110201" w14:paraId="6009816E" w14:textId="77777777">
        <w:tc>
          <w:tcPr>
            <w:tcW w:w="903" w:type="dxa"/>
            <w:vMerge w:val="restart"/>
            <w:shd w:val="clear" w:color="auto" w:fill="F2F2F2" w:themeFill="background1" w:themeFillShade="F2"/>
            <w:vAlign w:val="center"/>
          </w:tcPr>
          <w:p w:rsidRPr="00F43062" w:rsidR="00D039EB" w:rsidP="00110201" w:rsidRDefault="00D039EB" w14:paraId="5A56F31B" w14:textId="77777777">
            <w:pPr>
              <w:rPr>
                <w:b/>
                <w:bCs/>
              </w:rPr>
            </w:pPr>
            <w:r>
              <w:rPr>
                <w:b/>
                <w:bCs/>
              </w:rPr>
              <w:t>b</w:t>
            </w:r>
          </w:p>
        </w:tc>
        <w:tc>
          <w:tcPr>
            <w:tcW w:w="9582" w:type="dxa"/>
            <w:gridSpan w:val="4"/>
            <w:shd w:val="clear" w:color="auto" w:fill="D9D9D9" w:themeFill="background1" w:themeFillShade="D9"/>
          </w:tcPr>
          <w:p w:rsidRPr="00DE1FF9" w:rsidR="00D039EB" w:rsidP="00110201" w:rsidRDefault="00D039EB" w14:paraId="54B933EA" w14:textId="77777777">
            <w:pPr>
              <w:rPr>
                <w:b/>
                <w:bCs/>
              </w:rPr>
            </w:pPr>
            <w:r w:rsidRPr="006A0B23">
              <w:rPr>
                <w:b/>
                <w:bCs/>
              </w:rPr>
              <w:t>Management strategy evaluation</w:t>
            </w:r>
          </w:p>
        </w:tc>
      </w:tr>
      <w:tr w:rsidR="00D039EB" w:rsidTr="00110201" w14:paraId="4BD89690" w14:textId="77777777">
        <w:tc>
          <w:tcPr>
            <w:tcW w:w="903" w:type="dxa"/>
            <w:vMerge/>
            <w:shd w:val="clear" w:color="auto" w:fill="F2F2F2" w:themeFill="background1" w:themeFillShade="F2"/>
          </w:tcPr>
          <w:p w:rsidR="00D039EB" w:rsidP="00110201" w:rsidRDefault="00D039EB" w14:paraId="67B7489A" w14:textId="77777777"/>
        </w:tc>
        <w:tc>
          <w:tcPr>
            <w:tcW w:w="793" w:type="dxa"/>
            <w:shd w:val="clear" w:color="auto" w:fill="F2F2F2" w:themeFill="background1" w:themeFillShade="F2"/>
          </w:tcPr>
          <w:p w:rsidR="00D039EB" w:rsidP="00110201" w:rsidRDefault="00D039EB" w14:paraId="7D692E82" w14:textId="77777777">
            <w:r>
              <w:t>Guide post</w:t>
            </w:r>
          </w:p>
        </w:tc>
        <w:tc>
          <w:tcPr>
            <w:tcW w:w="2929" w:type="dxa"/>
            <w:shd w:val="clear" w:color="auto" w:fill="F2F2F2" w:themeFill="background1" w:themeFillShade="F2"/>
          </w:tcPr>
          <w:p w:rsidRPr="002B7E17" w:rsidR="00D039EB" w:rsidP="00110201" w:rsidRDefault="00D039EB" w14:paraId="472A2704" w14:textId="77777777">
            <w:r w:rsidRPr="003E518B">
              <w:t xml:space="preserve">The </w:t>
            </w:r>
            <w:r w:rsidRPr="00CE1EE3">
              <w:rPr>
                <w:b/>
                <w:bCs/>
              </w:rPr>
              <w:t>measures</w:t>
            </w:r>
            <w:r w:rsidRPr="003E518B">
              <w:t xml:space="preserve"> are considered likely to work, based on plausible argument (e.g. general experience, theory or comparison with similar UoA/ ecosystems). </w:t>
            </w:r>
          </w:p>
        </w:tc>
        <w:tc>
          <w:tcPr>
            <w:tcW w:w="2930" w:type="dxa"/>
            <w:shd w:val="clear" w:color="auto" w:fill="F2F2F2" w:themeFill="background1" w:themeFillShade="F2"/>
          </w:tcPr>
          <w:p w:rsidR="00D039EB" w:rsidP="00110201" w:rsidRDefault="00D039EB" w14:paraId="37278C9C" w14:textId="77777777">
            <w:r w:rsidRPr="008B21DD">
              <w:t xml:space="preserve">There is </w:t>
            </w:r>
            <w:r w:rsidRPr="00CE1EE3">
              <w:rPr>
                <w:b/>
                <w:bCs/>
              </w:rPr>
              <w:t xml:space="preserve">some objective basis for confidence </w:t>
            </w:r>
            <w:r w:rsidRPr="008B21DD">
              <w:t xml:space="preserve">that the measures/ partial strategy will work, based on some information directly about the UoA and/or the ecosystem involved. </w:t>
            </w:r>
          </w:p>
        </w:tc>
        <w:tc>
          <w:tcPr>
            <w:tcW w:w="2930" w:type="dxa"/>
            <w:shd w:val="clear" w:color="auto" w:fill="F2F2F2" w:themeFill="background1" w:themeFillShade="F2"/>
          </w:tcPr>
          <w:p w:rsidR="00D039EB" w:rsidP="00110201" w:rsidRDefault="00D039EB" w14:paraId="034A1371" w14:textId="77777777">
            <w:r w:rsidRPr="00CE1EE3">
              <w:rPr>
                <w:b/>
                <w:bCs/>
              </w:rPr>
              <w:t>Testing</w:t>
            </w:r>
            <w:r w:rsidRPr="008B21DD">
              <w:t xml:space="preserve"> supports </w:t>
            </w:r>
            <w:r w:rsidRPr="00CE1EE3">
              <w:rPr>
                <w:b/>
                <w:bCs/>
              </w:rPr>
              <w:t xml:space="preserve">high confidence </w:t>
            </w:r>
            <w:r w:rsidRPr="008B21DD">
              <w:t xml:space="preserve">that the partial strategy/ strategy will work, based on information directly about the UoA and/or ecosystem involved. </w:t>
            </w:r>
          </w:p>
        </w:tc>
      </w:tr>
      <w:tr w:rsidR="00D039EB" w:rsidTr="00110201" w14:paraId="141F515A" w14:textId="77777777">
        <w:tc>
          <w:tcPr>
            <w:tcW w:w="903" w:type="dxa"/>
            <w:vMerge/>
            <w:shd w:val="clear" w:color="auto" w:fill="F2F2F2" w:themeFill="background1" w:themeFillShade="F2"/>
          </w:tcPr>
          <w:p w:rsidR="00D039EB" w:rsidP="00110201" w:rsidRDefault="00D039EB" w14:paraId="4F14FB37" w14:textId="77777777"/>
        </w:tc>
        <w:tc>
          <w:tcPr>
            <w:tcW w:w="793" w:type="dxa"/>
            <w:shd w:val="clear" w:color="auto" w:fill="F2F2F2" w:themeFill="background1" w:themeFillShade="F2"/>
          </w:tcPr>
          <w:p w:rsidR="00D039EB" w:rsidP="00110201" w:rsidRDefault="00D039EB" w14:paraId="72F642D8" w14:textId="77777777">
            <w:r>
              <w:t>Met?</w:t>
            </w:r>
          </w:p>
        </w:tc>
        <w:tc>
          <w:tcPr>
            <w:tcW w:w="2929" w:type="dxa"/>
            <w:shd w:val="clear" w:color="auto" w:fill="FFFFFF" w:themeFill="background1"/>
          </w:tcPr>
          <w:p w:rsidRPr="00DE1FF9" w:rsidR="00D039EB" w:rsidP="00110201" w:rsidRDefault="00D039EB" w14:paraId="6C6F5ED0" w14:textId="77777777">
            <w:pPr>
              <w:rPr>
                <w:b/>
                <w:bCs/>
              </w:rPr>
            </w:pPr>
            <w:r w:rsidRPr="00E019F7">
              <w:rPr>
                <w:b/>
                <w:bCs/>
              </w:rPr>
              <w:t>Yes / No</w:t>
            </w:r>
            <w:r>
              <w:rPr>
                <w:b/>
                <w:bCs/>
              </w:rPr>
              <w:t xml:space="preserve"> </w:t>
            </w:r>
          </w:p>
        </w:tc>
        <w:tc>
          <w:tcPr>
            <w:tcW w:w="2930" w:type="dxa"/>
            <w:shd w:val="clear" w:color="auto" w:fill="FFFFFF" w:themeFill="background1"/>
          </w:tcPr>
          <w:p w:rsidRPr="00DE1FF9" w:rsidR="00D039EB" w:rsidP="00110201" w:rsidRDefault="00D039EB" w14:paraId="079545A1" w14:textId="77777777">
            <w:pPr>
              <w:rPr>
                <w:b/>
                <w:bCs/>
              </w:rPr>
            </w:pPr>
            <w:r w:rsidRPr="00E019F7">
              <w:rPr>
                <w:b/>
                <w:bCs/>
              </w:rPr>
              <w:t>Yes / No</w:t>
            </w:r>
            <w:r>
              <w:rPr>
                <w:b/>
                <w:bCs/>
              </w:rPr>
              <w:t xml:space="preserve"> </w:t>
            </w:r>
          </w:p>
        </w:tc>
        <w:tc>
          <w:tcPr>
            <w:tcW w:w="2930" w:type="dxa"/>
            <w:shd w:val="clear" w:color="auto" w:fill="FFFFFF" w:themeFill="background1"/>
          </w:tcPr>
          <w:p w:rsidRPr="00DE1FF9" w:rsidR="00D039EB" w:rsidP="00110201" w:rsidRDefault="00D039EB" w14:paraId="049CF2E8" w14:textId="77777777">
            <w:pPr>
              <w:rPr>
                <w:b/>
                <w:bCs/>
              </w:rPr>
            </w:pPr>
            <w:r w:rsidRPr="00E019F7">
              <w:rPr>
                <w:b/>
                <w:bCs/>
              </w:rPr>
              <w:t>Yes / No</w:t>
            </w:r>
            <w:r>
              <w:rPr>
                <w:b/>
                <w:bCs/>
              </w:rPr>
              <w:t xml:space="preserve"> </w:t>
            </w:r>
          </w:p>
        </w:tc>
      </w:tr>
      <w:tr w:rsidR="00D039EB" w:rsidTr="00110201" w14:paraId="17C717FC" w14:textId="77777777">
        <w:tc>
          <w:tcPr>
            <w:tcW w:w="1696" w:type="dxa"/>
            <w:gridSpan w:val="2"/>
            <w:shd w:val="clear" w:color="auto" w:fill="F2F2F2" w:themeFill="background1" w:themeFillShade="F2"/>
          </w:tcPr>
          <w:p w:rsidR="00D039EB" w:rsidP="00110201" w:rsidRDefault="00D039EB" w14:paraId="10809D79" w14:textId="77777777">
            <w:r>
              <w:t>Rationale</w:t>
            </w:r>
          </w:p>
        </w:tc>
        <w:tc>
          <w:tcPr>
            <w:tcW w:w="8789" w:type="dxa"/>
            <w:gridSpan w:val="3"/>
          </w:tcPr>
          <w:p w:rsidRPr="005404EB" w:rsidR="00D039EB" w:rsidP="00110201" w:rsidRDefault="00D039EB" w14:paraId="3125F224" w14:textId="77777777"/>
        </w:tc>
      </w:tr>
      <w:tr w:rsidRPr="00DE1FF9" w:rsidR="00D039EB" w:rsidTr="00110201" w14:paraId="395AD25E" w14:textId="77777777">
        <w:tc>
          <w:tcPr>
            <w:tcW w:w="903" w:type="dxa"/>
            <w:vMerge w:val="restart"/>
            <w:shd w:val="clear" w:color="auto" w:fill="F2F2F2" w:themeFill="background1" w:themeFillShade="F2"/>
            <w:vAlign w:val="center"/>
          </w:tcPr>
          <w:p w:rsidRPr="00F43062" w:rsidR="00D039EB" w:rsidP="00110201" w:rsidRDefault="00D039EB" w14:paraId="4BEFEE45" w14:textId="77777777">
            <w:pPr>
              <w:rPr>
                <w:b/>
                <w:bCs/>
              </w:rPr>
            </w:pPr>
            <w:r>
              <w:rPr>
                <w:b/>
                <w:bCs/>
              </w:rPr>
              <w:t>c</w:t>
            </w:r>
          </w:p>
        </w:tc>
        <w:tc>
          <w:tcPr>
            <w:tcW w:w="9582" w:type="dxa"/>
            <w:gridSpan w:val="4"/>
            <w:shd w:val="clear" w:color="auto" w:fill="D9D9D9" w:themeFill="background1" w:themeFillShade="D9"/>
          </w:tcPr>
          <w:p w:rsidRPr="00DE1FF9" w:rsidR="00D039EB" w:rsidP="00110201" w:rsidRDefault="00D039EB" w14:paraId="4E94B118" w14:textId="77777777">
            <w:pPr>
              <w:rPr>
                <w:b/>
                <w:bCs/>
              </w:rPr>
            </w:pPr>
            <w:r w:rsidRPr="0056025F">
              <w:rPr>
                <w:b/>
                <w:bCs/>
              </w:rPr>
              <w:t>Management strategy implementation</w:t>
            </w:r>
          </w:p>
        </w:tc>
      </w:tr>
      <w:tr w:rsidR="00D039EB" w:rsidTr="00110201" w14:paraId="27F753FB" w14:textId="77777777">
        <w:tc>
          <w:tcPr>
            <w:tcW w:w="903" w:type="dxa"/>
            <w:vMerge/>
            <w:shd w:val="clear" w:color="auto" w:fill="F2F2F2" w:themeFill="background1" w:themeFillShade="F2"/>
          </w:tcPr>
          <w:p w:rsidR="00D039EB" w:rsidP="00110201" w:rsidRDefault="00D039EB" w14:paraId="6C452228" w14:textId="77777777"/>
        </w:tc>
        <w:tc>
          <w:tcPr>
            <w:tcW w:w="793" w:type="dxa"/>
            <w:shd w:val="clear" w:color="auto" w:fill="F2F2F2" w:themeFill="background1" w:themeFillShade="F2"/>
          </w:tcPr>
          <w:p w:rsidR="00D039EB" w:rsidP="00110201" w:rsidRDefault="00D039EB" w14:paraId="333C59B5" w14:textId="77777777">
            <w:r>
              <w:t>Guide post</w:t>
            </w:r>
          </w:p>
        </w:tc>
        <w:tc>
          <w:tcPr>
            <w:tcW w:w="2929" w:type="dxa"/>
            <w:shd w:val="clear" w:color="auto" w:fill="F2F2F2" w:themeFill="background1" w:themeFillShade="F2"/>
          </w:tcPr>
          <w:p w:rsidRPr="002B7E17" w:rsidR="00D039EB" w:rsidP="00110201" w:rsidRDefault="00D039EB" w14:paraId="2D4A544A" w14:textId="77777777">
            <w:r w:rsidRPr="003667D0">
              <w:t xml:space="preserve"> </w:t>
            </w:r>
          </w:p>
        </w:tc>
        <w:tc>
          <w:tcPr>
            <w:tcW w:w="2930" w:type="dxa"/>
            <w:shd w:val="clear" w:color="auto" w:fill="F2F2F2" w:themeFill="background1" w:themeFillShade="F2"/>
          </w:tcPr>
          <w:p w:rsidR="00D039EB" w:rsidP="00110201" w:rsidRDefault="00D039EB" w14:paraId="17906511" w14:textId="77777777">
            <w:r w:rsidRPr="00337CE3">
              <w:t xml:space="preserve">There is </w:t>
            </w:r>
            <w:r w:rsidRPr="0084265C">
              <w:rPr>
                <w:b/>
                <w:bCs/>
              </w:rPr>
              <w:t>some evidence</w:t>
            </w:r>
            <w:r w:rsidRPr="00337CE3">
              <w:t xml:space="preserve"> that the measures/partial strategy is being </w:t>
            </w:r>
            <w:r w:rsidRPr="0084265C">
              <w:rPr>
                <w:b/>
                <w:bCs/>
              </w:rPr>
              <w:t>implemented successfully.</w:t>
            </w:r>
          </w:p>
        </w:tc>
        <w:tc>
          <w:tcPr>
            <w:tcW w:w="2930" w:type="dxa"/>
            <w:shd w:val="clear" w:color="auto" w:fill="F2F2F2" w:themeFill="background1" w:themeFillShade="F2"/>
          </w:tcPr>
          <w:p w:rsidR="00D039EB" w:rsidP="00110201" w:rsidRDefault="00D039EB" w14:paraId="1981E9E9" w14:textId="77777777">
            <w:r w:rsidRPr="00337CE3">
              <w:t xml:space="preserve">There is </w:t>
            </w:r>
            <w:r w:rsidRPr="0084265C">
              <w:rPr>
                <w:b/>
                <w:bCs/>
              </w:rPr>
              <w:t>clear evidence</w:t>
            </w:r>
            <w:r w:rsidRPr="00337CE3">
              <w:t xml:space="preserve"> that the partial strategy/strategy is being </w:t>
            </w:r>
            <w:r w:rsidRPr="0084265C">
              <w:rPr>
                <w:b/>
                <w:bCs/>
              </w:rPr>
              <w:t>implemented successfully and is achieving its objective as set out in scoring issue (a).</w:t>
            </w:r>
            <w:r w:rsidRPr="00337CE3">
              <w:t xml:space="preserve"> </w:t>
            </w:r>
          </w:p>
        </w:tc>
      </w:tr>
      <w:tr w:rsidRPr="00DE1FF9" w:rsidR="00D039EB" w:rsidTr="00110201" w14:paraId="39D9A91A" w14:textId="77777777">
        <w:tc>
          <w:tcPr>
            <w:tcW w:w="903" w:type="dxa"/>
            <w:vMerge/>
            <w:shd w:val="clear" w:color="auto" w:fill="F2F2F2" w:themeFill="background1" w:themeFillShade="F2"/>
          </w:tcPr>
          <w:p w:rsidR="00D039EB" w:rsidP="00110201" w:rsidRDefault="00D039EB" w14:paraId="565D90D6" w14:textId="77777777"/>
        </w:tc>
        <w:tc>
          <w:tcPr>
            <w:tcW w:w="793" w:type="dxa"/>
            <w:shd w:val="clear" w:color="auto" w:fill="F2F2F2" w:themeFill="background1" w:themeFillShade="F2"/>
          </w:tcPr>
          <w:p w:rsidR="00D039EB" w:rsidP="00110201" w:rsidRDefault="00D039EB" w14:paraId="5E8A349D" w14:textId="77777777">
            <w:r>
              <w:t>Met?</w:t>
            </w:r>
          </w:p>
        </w:tc>
        <w:tc>
          <w:tcPr>
            <w:tcW w:w="2929" w:type="dxa"/>
            <w:shd w:val="clear" w:color="auto" w:fill="F2F2F2" w:themeFill="background1" w:themeFillShade="F2"/>
          </w:tcPr>
          <w:p w:rsidRPr="00DE1FF9" w:rsidR="00D039EB" w:rsidP="00110201" w:rsidRDefault="00D039EB" w14:paraId="771140D3" w14:textId="77777777">
            <w:pPr>
              <w:rPr>
                <w:b/>
                <w:bCs/>
              </w:rPr>
            </w:pPr>
          </w:p>
        </w:tc>
        <w:tc>
          <w:tcPr>
            <w:tcW w:w="2930" w:type="dxa"/>
            <w:shd w:val="clear" w:color="auto" w:fill="FFFFFF" w:themeFill="background1"/>
          </w:tcPr>
          <w:p w:rsidRPr="00DE1FF9" w:rsidR="00D039EB" w:rsidP="00110201" w:rsidRDefault="00D039EB" w14:paraId="6BF0DE07" w14:textId="77777777">
            <w:pPr>
              <w:rPr>
                <w:b/>
                <w:bCs/>
              </w:rPr>
            </w:pPr>
            <w:r w:rsidRPr="00E019F7">
              <w:rPr>
                <w:b/>
                <w:bCs/>
              </w:rPr>
              <w:t>Yes / No</w:t>
            </w:r>
            <w:r>
              <w:rPr>
                <w:b/>
                <w:bCs/>
              </w:rPr>
              <w:t xml:space="preserve"> </w:t>
            </w:r>
          </w:p>
        </w:tc>
        <w:tc>
          <w:tcPr>
            <w:tcW w:w="2930" w:type="dxa"/>
            <w:shd w:val="clear" w:color="auto" w:fill="FFFFFF" w:themeFill="background1"/>
          </w:tcPr>
          <w:p w:rsidRPr="00DE1FF9" w:rsidR="00D039EB" w:rsidP="00110201" w:rsidRDefault="00D039EB" w14:paraId="1282AAA8" w14:textId="77777777">
            <w:pPr>
              <w:rPr>
                <w:b/>
                <w:bCs/>
              </w:rPr>
            </w:pPr>
            <w:r w:rsidRPr="00E019F7">
              <w:rPr>
                <w:b/>
                <w:bCs/>
              </w:rPr>
              <w:t>Yes / No</w:t>
            </w:r>
            <w:r>
              <w:rPr>
                <w:b/>
                <w:bCs/>
              </w:rPr>
              <w:t xml:space="preserve"> </w:t>
            </w:r>
          </w:p>
        </w:tc>
      </w:tr>
      <w:tr w:rsidRPr="00E415C2" w:rsidR="00D039EB" w:rsidTr="00110201" w14:paraId="29C48A0F" w14:textId="77777777">
        <w:tc>
          <w:tcPr>
            <w:tcW w:w="1696" w:type="dxa"/>
            <w:gridSpan w:val="2"/>
            <w:shd w:val="clear" w:color="auto" w:fill="F2F2F2" w:themeFill="background1" w:themeFillShade="F2"/>
          </w:tcPr>
          <w:p w:rsidR="00D039EB" w:rsidP="00110201" w:rsidRDefault="00D039EB" w14:paraId="6E391B84" w14:textId="77777777">
            <w:r>
              <w:t>Rationale</w:t>
            </w:r>
          </w:p>
        </w:tc>
        <w:tc>
          <w:tcPr>
            <w:tcW w:w="8789" w:type="dxa"/>
            <w:gridSpan w:val="3"/>
          </w:tcPr>
          <w:p w:rsidRPr="005404EB" w:rsidR="00D039EB" w:rsidP="00110201" w:rsidRDefault="00D039EB" w14:paraId="1FE18553" w14:textId="77777777"/>
        </w:tc>
      </w:tr>
      <w:tr w:rsidRPr="00DE1FF9" w:rsidR="00D039EB" w:rsidTr="00110201" w14:paraId="7E15E4CF" w14:textId="77777777">
        <w:tc>
          <w:tcPr>
            <w:tcW w:w="903" w:type="dxa"/>
            <w:vMerge w:val="restart"/>
            <w:shd w:val="clear" w:color="auto" w:fill="F2F2F2" w:themeFill="background1" w:themeFillShade="F2"/>
            <w:vAlign w:val="center"/>
          </w:tcPr>
          <w:p w:rsidRPr="00F43062" w:rsidR="00D039EB" w:rsidP="00110201" w:rsidRDefault="00D039EB" w14:paraId="73F1312C" w14:textId="77777777">
            <w:pPr>
              <w:rPr>
                <w:b/>
                <w:bCs/>
              </w:rPr>
            </w:pPr>
            <w:r>
              <w:rPr>
                <w:b/>
                <w:bCs/>
              </w:rPr>
              <w:t>d</w:t>
            </w:r>
          </w:p>
        </w:tc>
        <w:tc>
          <w:tcPr>
            <w:tcW w:w="9582" w:type="dxa"/>
            <w:gridSpan w:val="4"/>
            <w:shd w:val="clear" w:color="auto" w:fill="D9D9D9" w:themeFill="background1" w:themeFillShade="D9"/>
          </w:tcPr>
          <w:p w:rsidRPr="00DE1FF9" w:rsidR="00D039EB" w:rsidP="00110201" w:rsidRDefault="00D039EB" w14:paraId="06F84904" w14:textId="77777777">
            <w:pPr>
              <w:rPr>
                <w:b/>
                <w:bCs/>
              </w:rPr>
            </w:pPr>
            <w:r w:rsidRPr="00622A89">
              <w:rPr>
                <w:b/>
                <w:bCs/>
              </w:rPr>
              <w:t>Management of enhancement activities</w:t>
            </w:r>
          </w:p>
        </w:tc>
      </w:tr>
      <w:tr w:rsidR="00D039EB" w:rsidTr="00110201" w14:paraId="24DABE27" w14:textId="77777777">
        <w:tc>
          <w:tcPr>
            <w:tcW w:w="903" w:type="dxa"/>
            <w:vMerge/>
            <w:shd w:val="clear" w:color="auto" w:fill="F2F2F2" w:themeFill="background1" w:themeFillShade="F2"/>
          </w:tcPr>
          <w:p w:rsidR="00D039EB" w:rsidP="00110201" w:rsidRDefault="00D039EB" w14:paraId="28F7C88B" w14:textId="77777777"/>
        </w:tc>
        <w:tc>
          <w:tcPr>
            <w:tcW w:w="793" w:type="dxa"/>
            <w:shd w:val="clear" w:color="auto" w:fill="F2F2F2" w:themeFill="background1" w:themeFillShade="F2"/>
          </w:tcPr>
          <w:p w:rsidR="00D039EB" w:rsidP="00110201" w:rsidRDefault="00D039EB" w14:paraId="44D55357" w14:textId="77777777">
            <w:r>
              <w:t>Guide post</w:t>
            </w:r>
          </w:p>
        </w:tc>
        <w:tc>
          <w:tcPr>
            <w:tcW w:w="2929" w:type="dxa"/>
            <w:shd w:val="clear" w:color="auto" w:fill="F2F2F2" w:themeFill="background1" w:themeFillShade="F2"/>
          </w:tcPr>
          <w:p w:rsidRPr="002B7E17" w:rsidR="00D039EB" w:rsidP="00110201" w:rsidRDefault="00D039EB" w14:paraId="46EAF816" w14:textId="77777777">
            <w:r w:rsidRPr="00C65C76">
              <w:t xml:space="preserve">There is an </w:t>
            </w:r>
            <w:r w:rsidRPr="00B27493">
              <w:rPr>
                <w:b/>
                <w:bCs/>
              </w:rPr>
              <w:t>established</w:t>
            </w:r>
            <w:r w:rsidRPr="00C65C76">
              <w:t xml:space="preserve"> artificial production strategy in place that is expected to achieve the Ecosystem Outcome 60 level of performance.</w:t>
            </w:r>
          </w:p>
        </w:tc>
        <w:tc>
          <w:tcPr>
            <w:tcW w:w="2930" w:type="dxa"/>
            <w:shd w:val="clear" w:color="auto" w:fill="F2F2F2" w:themeFill="background1" w:themeFillShade="F2"/>
          </w:tcPr>
          <w:p w:rsidR="00D039EB" w:rsidP="00110201" w:rsidRDefault="00D039EB" w14:paraId="3F3C48C5" w14:textId="77777777">
            <w:r w:rsidRPr="00C65C76">
              <w:t xml:space="preserve">There is a </w:t>
            </w:r>
            <w:r w:rsidRPr="00B27493">
              <w:rPr>
                <w:b/>
                <w:bCs/>
              </w:rPr>
              <w:t>tested and evaluated</w:t>
            </w:r>
            <w:r w:rsidRPr="00C65C76">
              <w:t xml:space="preserve"> artificial production strategy with sufficient monitoring in place and evidence is available to reasonably ensure with high likelihood that the strategy is effective in achieving the Ecosystem Outcome 80 level of performance.</w:t>
            </w:r>
          </w:p>
        </w:tc>
        <w:tc>
          <w:tcPr>
            <w:tcW w:w="2930" w:type="dxa"/>
            <w:shd w:val="clear" w:color="auto" w:fill="F2F2F2" w:themeFill="background1" w:themeFillShade="F2"/>
          </w:tcPr>
          <w:p w:rsidR="00D039EB" w:rsidP="00110201" w:rsidRDefault="00D039EB" w14:paraId="06C0932C" w14:textId="77777777">
            <w:r w:rsidRPr="00C65C76">
              <w:t xml:space="preserve">There is a </w:t>
            </w:r>
            <w:r w:rsidRPr="00B27493">
              <w:rPr>
                <w:b/>
                <w:bCs/>
              </w:rPr>
              <w:t>comprehensive and fully evaluated</w:t>
            </w:r>
            <w:r w:rsidRPr="00C65C76">
              <w:t xml:space="preserve"> artificial production strategy to verify with certainty that the Ecosystem Outcome 100 level of performance.</w:t>
            </w:r>
          </w:p>
        </w:tc>
      </w:tr>
      <w:tr w:rsidRPr="00DE1FF9" w:rsidR="00D039EB" w:rsidTr="00110201" w14:paraId="396DBE11" w14:textId="77777777">
        <w:tc>
          <w:tcPr>
            <w:tcW w:w="903" w:type="dxa"/>
            <w:vMerge/>
            <w:shd w:val="clear" w:color="auto" w:fill="F2F2F2" w:themeFill="background1" w:themeFillShade="F2"/>
          </w:tcPr>
          <w:p w:rsidR="00D039EB" w:rsidP="00110201" w:rsidRDefault="00D039EB" w14:paraId="76BD965C" w14:textId="77777777"/>
        </w:tc>
        <w:tc>
          <w:tcPr>
            <w:tcW w:w="793" w:type="dxa"/>
            <w:shd w:val="clear" w:color="auto" w:fill="F2F2F2" w:themeFill="background1" w:themeFillShade="F2"/>
          </w:tcPr>
          <w:p w:rsidR="00D039EB" w:rsidP="00110201" w:rsidRDefault="00D039EB" w14:paraId="623E5077" w14:textId="77777777">
            <w:r>
              <w:t>Met?</w:t>
            </w:r>
          </w:p>
        </w:tc>
        <w:tc>
          <w:tcPr>
            <w:tcW w:w="2929" w:type="dxa"/>
            <w:shd w:val="clear" w:color="auto" w:fill="FFFFFF" w:themeFill="background1"/>
          </w:tcPr>
          <w:p w:rsidRPr="00DE1FF9" w:rsidR="00D039EB" w:rsidP="00110201" w:rsidRDefault="00D039EB" w14:paraId="0BA1C79D" w14:textId="77777777">
            <w:pPr>
              <w:rPr>
                <w:b/>
                <w:bCs/>
              </w:rPr>
            </w:pPr>
            <w:r w:rsidRPr="00E019F7">
              <w:rPr>
                <w:b/>
                <w:bCs/>
              </w:rPr>
              <w:t>Yes / No</w:t>
            </w:r>
          </w:p>
        </w:tc>
        <w:tc>
          <w:tcPr>
            <w:tcW w:w="2930" w:type="dxa"/>
            <w:shd w:val="clear" w:color="auto" w:fill="FFFFFF" w:themeFill="background1"/>
          </w:tcPr>
          <w:p w:rsidRPr="00DE1FF9" w:rsidR="00D039EB" w:rsidP="00110201" w:rsidRDefault="00D039EB" w14:paraId="58739877" w14:textId="77777777">
            <w:pPr>
              <w:rPr>
                <w:b/>
                <w:bCs/>
              </w:rPr>
            </w:pPr>
            <w:r w:rsidRPr="00E019F7">
              <w:rPr>
                <w:b/>
                <w:bCs/>
              </w:rPr>
              <w:t>Yes / No</w:t>
            </w:r>
            <w:r>
              <w:rPr>
                <w:b/>
                <w:bCs/>
              </w:rPr>
              <w:t xml:space="preserve"> </w:t>
            </w:r>
          </w:p>
        </w:tc>
        <w:tc>
          <w:tcPr>
            <w:tcW w:w="2930" w:type="dxa"/>
            <w:shd w:val="clear" w:color="auto" w:fill="FFFFFF" w:themeFill="background1"/>
          </w:tcPr>
          <w:p w:rsidRPr="00DE1FF9" w:rsidR="00D039EB" w:rsidP="00110201" w:rsidRDefault="00D039EB" w14:paraId="65AD038A" w14:textId="77777777">
            <w:pPr>
              <w:rPr>
                <w:b/>
                <w:bCs/>
              </w:rPr>
            </w:pPr>
            <w:r w:rsidRPr="00E019F7">
              <w:rPr>
                <w:b/>
                <w:bCs/>
              </w:rPr>
              <w:t>Yes / No</w:t>
            </w:r>
            <w:r>
              <w:rPr>
                <w:b/>
                <w:bCs/>
              </w:rPr>
              <w:t xml:space="preserve"> </w:t>
            </w:r>
          </w:p>
        </w:tc>
      </w:tr>
      <w:tr w:rsidRPr="00E415C2" w:rsidR="00D039EB" w:rsidTr="00110201" w14:paraId="2574E29D" w14:textId="77777777">
        <w:tc>
          <w:tcPr>
            <w:tcW w:w="1696" w:type="dxa"/>
            <w:gridSpan w:val="2"/>
            <w:shd w:val="clear" w:color="auto" w:fill="F2F2F2" w:themeFill="background1" w:themeFillShade="F2"/>
          </w:tcPr>
          <w:p w:rsidR="00D039EB" w:rsidP="00110201" w:rsidRDefault="00D039EB" w14:paraId="42217275" w14:textId="77777777">
            <w:r>
              <w:t>Rationale</w:t>
            </w:r>
          </w:p>
        </w:tc>
        <w:tc>
          <w:tcPr>
            <w:tcW w:w="8789" w:type="dxa"/>
            <w:gridSpan w:val="3"/>
          </w:tcPr>
          <w:p w:rsidRPr="005404EB" w:rsidR="00D039EB" w:rsidP="00110201" w:rsidRDefault="00D039EB" w14:paraId="1830DC01" w14:textId="77777777"/>
        </w:tc>
      </w:tr>
    </w:tbl>
    <w:p w:rsidR="00D039EB" w:rsidRDefault="00D039EB" w14:paraId="78C5DBF2"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F06EE0" w:rsidTr="00581657" w14:paraId="6BBFE3EB" w14:textId="77777777">
        <w:tc>
          <w:tcPr>
            <w:tcW w:w="3823" w:type="dxa"/>
            <w:shd w:val="clear" w:color="auto" w:fill="F2F2F2" w:themeFill="background1" w:themeFillShade="F2"/>
          </w:tcPr>
          <w:p w:rsidR="00F06EE0" w:rsidP="00581657" w:rsidRDefault="00F06EE0" w14:paraId="1341BCA4" w14:textId="77777777">
            <w:r w:rsidRPr="00C35C08">
              <w:t>Draft scoring range</w:t>
            </w:r>
          </w:p>
        </w:tc>
        <w:tc>
          <w:tcPr>
            <w:tcW w:w="6662" w:type="dxa"/>
            <w:shd w:val="clear" w:color="auto" w:fill="FFFFFF" w:themeFill="background1"/>
          </w:tcPr>
          <w:p w:rsidRPr="00493233" w:rsidR="00F06EE0" w:rsidP="00581657" w:rsidRDefault="00F06EE0" w14:paraId="5BEE9B12" w14:textId="77777777">
            <w:pPr>
              <w:rPr>
                <w:b/>
                <w:bCs/>
                <w:i/>
                <w:iCs/>
              </w:rPr>
            </w:pPr>
            <w:r w:rsidRPr="00493233">
              <w:rPr>
                <w:b/>
                <w:bCs/>
              </w:rPr>
              <w:t>&lt;60 / 60-79 / ≥80</w:t>
            </w:r>
          </w:p>
        </w:tc>
      </w:tr>
      <w:tr w:rsidR="00F06EE0" w:rsidTr="00581657" w14:paraId="7D8D1523" w14:textId="77777777">
        <w:tc>
          <w:tcPr>
            <w:tcW w:w="3823" w:type="dxa"/>
            <w:shd w:val="clear" w:color="auto" w:fill="F2F2F2" w:themeFill="background1" w:themeFillShade="F2"/>
          </w:tcPr>
          <w:p w:rsidR="00F06EE0" w:rsidP="00581657" w:rsidRDefault="00F06EE0" w14:paraId="3B979B2B" w14:textId="77777777">
            <w:r w:rsidRPr="00C35C08">
              <w:t>Information gap indicator</w:t>
            </w:r>
          </w:p>
        </w:tc>
        <w:tc>
          <w:tcPr>
            <w:tcW w:w="6662" w:type="dxa"/>
            <w:shd w:val="clear" w:color="auto" w:fill="FFFFFF" w:themeFill="background1"/>
          </w:tcPr>
          <w:p w:rsidRPr="00313847" w:rsidR="00F06EE0" w:rsidP="00581657" w:rsidRDefault="00F06EE0" w14:paraId="42289092" w14:textId="77777777">
            <w:pPr>
              <w:rPr>
                <w:b/>
                <w:bCs/>
              </w:rPr>
            </w:pPr>
            <w:r w:rsidRPr="00313847">
              <w:rPr>
                <w:b/>
                <w:bCs/>
              </w:rPr>
              <w:t>More information sought / Information sufficient to score PI</w:t>
            </w:r>
          </w:p>
          <w:p w:rsidR="00F06EE0" w:rsidP="00581657" w:rsidRDefault="00F06EE0" w14:paraId="293F039D" w14:textId="77777777"/>
          <w:p w:rsidRPr="00567106" w:rsidR="00F06EE0" w:rsidP="00581657" w:rsidRDefault="00F06EE0" w14:paraId="717A57F4" w14:textId="77777777">
            <w:pPr>
              <w:rPr>
                <w:i/>
                <w:iCs/>
              </w:rPr>
            </w:pPr>
            <w:r w:rsidRPr="008A30C0">
              <w:rPr>
                <w:i/>
                <w:iCs/>
              </w:rPr>
              <w:t>If more information is sought, include a description of what the information gap is and what is information is sought</w:t>
            </w:r>
          </w:p>
        </w:tc>
      </w:tr>
    </w:tbl>
    <w:p w:rsidR="0058670A" w:rsidP="0058670A" w:rsidRDefault="0058670A" w14:paraId="6AA0EC6B" w14:textId="77777777">
      <w:pPr>
        <w:pStyle w:val="Heading6"/>
      </w:pPr>
      <w:r w:rsidRPr="00E946FB">
        <w:t xml:space="preserve">PI </w:t>
      </w:r>
      <w:r>
        <w:t>2.5.3</w:t>
      </w:r>
      <w:r w:rsidRPr="00E946FB">
        <w:t xml:space="preserve"> – </w:t>
      </w:r>
      <w:r w:rsidRPr="000B6716">
        <w:t>Ecosystem information</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58670A" w:rsidTr="00110201" w14:paraId="07C5FF9C" w14:textId="77777777">
        <w:trPr>
          <w:tblHeader/>
        </w:trPr>
        <w:tc>
          <w:tcPr>
            <w:tcW w:w="1696" w:type="dxa"/>
            <w:gridSpan w:val="2"/>
            <w:shd w:val="clear" w:color="auto" w:fill="BFBFBF" w:themeFill="background1" w:themeFillShade="BF"/>
          </w:tcPr>
          <w:p w:rsidRPr="00586CA6" w:rsidR="0058670A" w:rsidP="00110201" w:rsidRDefault="0058670A" w14:paraId="3A9AA5AE" w14:textId="77777777">
            <w:pPr>
              <w:rPr>
                <w:b/>
                <w:bCs/>
              </w:rPr>
            </w:pPr>
            <w:r w:rsidRPr="00586CA6">
              <w:rPr>
                <w:b/>
                <w:bCs/>
              </w:rPr>
              <w:t xml:space="preserve">PI </w:t>
            </w:r>
            <w:r>
              <w:rPr>
                <w:b/>
                <w:bCs/>
              </w:rPr>
              <w:t>2.5.3</w:t>
            </w:r>
          </w:p>
        </w:tc>
        <w:tc>
          <w:tcPr>
            <w:tcW w:w="8789" w:type="dxa"/>
            <w:gridSpan w:val="3"/>
            <w:shd w:val="clear" w:color="auto" w:fill="BFBFBF" w:themeFill="background1" w:themeFillShade="BF"/>
          </w:tcPr>
          <w:p w:rsidRPr="0070406E" w:rsidR="0058670A" w:rsidP="00110201" w:rsidRDefault="0058670A" w14:paraId="59D2D1C3" w14:textId="77777777">
            <w:pPr>
              <w:rPr>
                <w:b/>
                <w:bCs/>
              </w:rPr>
            </w:pPr>
            <w:r w:rsidRPr="004E56EE">
              <w:rPr>
                <w:b/>
                <w:bCs/>
              </w:rPr>
              <w:t>There is adequate knowledge of the impacts of the UoA and associated enhancement activities on the ecosystem</w:t>
            </w:r>
          </w:p>
        </w:tc>
      </w:tr>
      <w:tr w:rsidR="0058670A" w:rsidTr="00110201" w14:paraId="254B2E30" w14:textId="77777777">
        <w:tc>
          <w:tcPr>
            <w:tcW w:w="1696" w:type="dxa"/>
            <w:gridSpan w:val="2"/>
            <w:shd w:val="clear" w:color="auto" w:fill="F2F2F2" w:themeFill="background1" w:themeFillShade="F2"/>
          </w:tcPr>
          <w:p w:rsidR="0058670A" w:rsidP="00110201" w:rsidRDefault="0058670A" w14:paraId="51EBA803" w14:textId="77777777">
            <w:r>
              <w:t>Scoring issue</w:t>
            </w:r>
          </w:p>
        </w:tc>
        <w:tc>
          <w:tcPr>
            <w:tcW w:w="2929" w:type="dxa"/>
            <w:shd w:val="clear" w:color="auto" w:fill="F2F2F2" w:themeFill="background1" w:themeFillShade="F2"/>
          </w:tcPr>
          <w:p w:rsidRPr="00DE1FF9" w:rsidR="0058670A" w:rsidP="00110201" w:rsidRDefault="0058670A" w14:paraId="58995899" w14:textId="77777777">
            <w:pPr>
              <w:jc w:val="center"/>
              <w:rPr>
                <w:b/>
                <w:bCs/>
              </w:rPr>
            </w:pPr>
            <w:r w:rsidRPr="00DE1FF9">
              <w:rPr>
                <w:b/>
                <w:bCs/>
              </w:rPr>
              <w:t>SG 60</w:t>
            </w:r>
          </w:p>
        </w:tc>
        <w:tc>
          <w:tcPr>
            <w:tcW w:w="2930" w:type="dxa"/>
            <w:shd w:val="clear" w:color="auto" w:fill="F2F2F2" w:themeFill="background1" w:themeFillShade="F2"/>
          </w:tcPr>
          <w:p w:rsidRPr="00DE1FF9" w:rsidR="0058670A" w:rsidP="00110201" w:rsidRDefault="0058670A" w14:paraId="0DE8D9CD" w14:textId="77777777">
            <w:pPr>
              <w:jc w:val="center"/>
              <w:rPr>
                <w:b/>
                <w:bCs/>
              </w:rPr>
            </w:pPr>
            <w:r w:rsidRPr="00DE1FF9">
              <w:rPr>
                <w:b/>
                <w:bCs/>
              </w:rPr>
              <w:t>SG 80</w:t>
            </w:r>
          </w:p>
        </w:tc>
        <w:tc>
          <w:tcPr>
            <w:tcW w:w="2930" w:type="dxa"/>
            <w:shd w:val="clear" w:color="auto" w:fill="F2F2F2" w:themeFill="background1" w:themeFillShade="F2"/>
          </w:tcPr>
          <w:p w:rsidRPr="00DE1FF9" w:rsidR="0058670A" w:rsidP="00110201" w:rsidRDefault="0058670A" w14:paraId="38F83662" w14:textId="77777777">
            <w:pPr>
              <w:jc w:val="center"/>
              <w:rPr>
                <w:b/>
                <w:bCs/>
              </w:rPr>
            </w:pPr>
            <w:r w:rsidRPr="00DE1FF9">
              <w:rPr>
                <w:b/>
                <w:bCs/>
              </w:rPr>
              <w:t>SG 100</w:t>
            </w:r>
          </w:p>
        </w:tc>
      </w:tr>
      <w:tr w:rsidR="0058670A" w:rsidTr="00110201" w14:paraId="3E6C7B0E" w14:textId="77777777">
        <w:tc>
          <w:tcPr>
            <w:tcW w:w="903" w:type="dxa"/>
            <w:vMerge w:val="restart"/>
            <w:shd w:val="clear" w:color="auto" w:fill="F2F2F2" w:themeFill="background1" w:themeFillShade="F2"/>
            <w:vAlign w:val="center"/>
          </w:tcPr>
          <w:p w:rsidRPr="00F43062" w:rsidR="0058670A" w:rsidP="00110201" w:rsidRDefault="0058670A" w14:paraId="5037A015" w14:textId="77777777">
            <w:pPr>
              <w:rPr>
                <w:b/>
                <w:bCs/>
              </w:rPr>
            </w:pPr>
            <w:r w:rsidRPr="00F43062">
              <w:rPr>
                <w:b/>
                <w:bCs/>
              </w:rPr>
              <w:t>a</w:t>
            </w:r>
          </w:p>
        </w:tc>
        <w:tc>
          <w:tcPr>
            <w:tcW w:w="9582" w:type="dxa"/>
            <w:gridSpan w:val="4"/>
            <w:shd w:val="clear" w:color="auto" w:fill="D9D9D9" w:themeFill="background1" w:themeFillShade="D9"/>
          </w:tcPr>
          <w:p w:rsidRPr="00DE1FF9" w:rsidR="0058670A" w:rsidP="00110201" w:rsidRDefault="0058670A" w14:paraId="01052BC3" w14:textId="77777777">
            <w:pPr>
              <w:rPr>
                <w:b/>
                <w:bCs/>
              </w:rPr>
            </w:pPr>
            <w:r w:rsidRPr="00CF2528">
              <w:rPr>
                <w:b/>
                <w:bCs/>
              </w:rPr>
              <w:t>Information quality</w:t>
            </w:r>
          </w:p>
        </w:tc>
      </w:tr>
      <w:tr w:rsidR="0058670A" w:rsidTr="00110201" w14:paraId="043D4919" w14:textId="77777777">
        <w:tc>
          <w:tcPr>
            <w:tcW w:w="903" w:type="dxa"/>
            <w:vMerge/>
            <w:shd w:val="clear" w:color="auto" w:fill="F2F2F2" w:themeFill="background1" w:themeFillShade="F2"/>
          </w:tcPr>
          <w:p w:rsidR="0058670A" w:rsidP="00110201" w:rsidRDefault="0058670A" w14:paraId="62B9B029" w14:textId="77777777"/>
        </w:tc>
        <w:tc>
          <w:tcPr>
            <w:tcW w:w="793" w:type="dxa"/>
            <w:shd w:val="clear" w:color="auto" w:fill="F2F2F2" w:themeFill="background1" w:themeFillShade="F2"/>
          </w:tcPr>
          <w:p w:rsidR="0058670A" w:rsidP="00110201" w:rsidRDefault="0058670A" w14:paraId="08A805AA" w14:textId="77777777">
            <w:r>
              <w:t>Guide post</w:t>
            </w:r>
          </w:p>
        </w:tc>
        <w:tc>
          <w:tcPr>
            <w:tcW w:w="2929" w:type="dxa"/>
            <w:shd w:val="clear" w:color="auto" w:fill="F2F2F2" w:themeFill="background1" w:themeFillShade="F2"/>
          </w:tcPr>
          <w:p w:rsidRPr="002B7E17" w:rsidR="0058670A" w:rsidP="00110201" w:rsidRDefault="0058670A" w14:paraId="30EE0C65" w14:textId="77777777">
            <w:r w:rsidRPr="00CA344B">
              <w:t xml:space="preserve">Information is adequate to </w:t>
            </w:r>
            <w:r w:rsidRPr="00535547">
              <w:rPr>
                <w:b/>
                <w:bCs/>
              </w:rPr>
              <w:t>identify</w:t>
            </w:r>
            <w:r w:rsidRPr="00CA344B">
              <w:t xml:space="preserve"> the key elements of the ecosystem.</w:t>
            </w:r>
          </w:p>
        </w:tc>
        <w:tc>
          <w:tcPr>
            <w:tcW w:w="2930" w:type="dxa"/>
            <w:shd w:val="clear" w:color="auto" w:fill="F2F2F2" w:themeFill="background1" w:themeFillShade="F2"/>
          </w:tcPr>
          <w:p w:rsidR="0058670A" w:rsidP="00110201" w:rsidRDefault="0058670A" w14:paraId="375E5D07" w14:textId="77777777">
            <w:r w:rsidRPr="00CA344B">
              <w:t xml:space="preserve">Information is adequate to </w:t>
            </w:r>
            <w:r w:rsidRPr="00535547">
              <w:rPr>
                <w:b/>
                <w:bCs/>
              </w:rPr>
              <w:t>broadly understand</w:t>
            </w:r>
            <w:r w:rsidRPr="00CA344B">
              <w:t xml:space="preserve"> the key elements of the ecosystem.</w:t>
            </w:r>
          </w:p>
        </w:tc>
        <w:tc>
          <w:tcPr>
            <w:tcW w:w="2930" w:type="dxa"/>
            <w:shd w:val="clear" w:color="auto" w:fill="F2F2F2" w:themeFill="background1" w:themeFillShade="F2"/>
          </w:tcPr>
          <w:p w:rsidR="0058670A" w:rsidP="00110201" w:rsidRDefault="0058670A" w14:paraId="3A23A352" w14:textId="77777777"/>
        </w:tc>
      </w:tr>
      <w:tr w:rsidR="0058670A" w:rsidTr="00110201" w14:paraId="2CADE1C2" w14:textId="77777777">
        <w:tc>
          <w:tcPr>
            <w:tcW w:w="903" w:type="dxa"/>
            <w:vMerge/>
            <w:shd w:val="clear" w:color="auto" w:fill="F2F2F2" w:themeFill="background1" w:themeFillShade="F2"/>
          </w:tcPr>
          <w:p w:rsidR="0058670A" w:rsidP="00110201" w:rsidRDefault="0058670A" w14:paraId="3E2A026C" w14:textId="77777777"/>
        </w:tc>
        <w:tc>
          <w:tcPr>
            <w:tcW w:w="793" w:type="dxa"/>
            <w:shd w:val="clear" w:color="auto" w:fill="F2F2F2" w:themeFill="background1" w:themeFillShade="F2"/>
          </w:tcPr>
          <w:p w:rsidR="0058670A" w:rsidP="00110201" w:rsidRDefault="0058670A" w14:paraId="6CABC7DE" w14:textId="77777777">
            <w:r>
              <w:t>Met?</w:t>
            </w:r>
          </w:p>
        </w:tc>
        <w:tc>
          <w:tcPr>
            <w:tcW w:w="2929" w:type="dxa"/>
            <w:shd w:val="clear" w:color="auto" w:fill="FFFFFF" w:themeFill="background1"/>
          </w:tcPr>
          <w:p w:rsidRPr="00DE1FF9" w:rsidR="0058670A" w:rsidP="00110201" w:rsidRDefault="0058670A" w14:paraId="151F794D" w14:textId="77777777">
            <w:pPr>
              <w:rPr>
                <w:b/>
                <w:bCs/>
              </w:rPr>
            </w:pPr>
            <w:r w:rsidRPr="00E019F7">
              <w:rPr>
                <w:b/>
                <w:bCs/>
              </w:rPr>
              <w:t xml:space="preserve">Yes / No </w:t>
            </w:r>
          </w:p>
        </w:tc>
        <w:tc>
          <w:tcPr>
            <w:tcW w:w="2930" w:type="dxa"/>
            <w:shd w:val="clear" w:color="auto" w:fill="FFFFFF" w:themeFill="background1"/>
          </w:tcPr>
          <w:p w:rsidRPr="00DE1FF9" w:rsidR="0058670A" w:rsidP="00110201" w:rsidRDefault="0058670A" w14:paraId="737D36F1" w14:textId="77777777">
            <w:pPr>
              <w:rPr>
                <w:b/>
                <w:bCs/>
              </w:rPr>
            </w:pPr>
            <w:r w:rsidRPr="00E019F7">
              <w:rPr>
                <w:b/>
                <w:bCs/>
              </w:rPr>
              <w:t>Yes / No</w:t>
            </w:r>
            <w:r>
              <w:rPr>
                <w:b/>
                <w:bCs/>
              </w:rPr>
              <w:t xml:space="preserve"> </w:t>
            </w:r>
          </w:p>
        </w:tc>
        <w:tc>
          <w:tcPr>
            <w:tcW w:w="2930" w:type="dxa"/>
            <w:shd w:val="clear" w:color="auto" w:fill="F2F2F2" w:themeFill="background1" w:themeFillShade="F2"/>
          </w:tcPr>
          <w:p w:rsidRPr="00DE1FF9" w:rsidR="0058670A" w:rsidP="00110201" w:rsidRDefault="0058670A" w14:paraId="25B1AFB1" w14:textId="77777777">
            <w:pPr>
              <w:rPr>
                <w:b/>
                <w:bCs/>
              </w:rPr>
            </w:pPr>
          </w:p>
        </w:tc>
      </w:tr>
      <w:tr w:rsidR="0058670A" w:rsidTr="00110201" w14:paraId="350A6C43" w14:textId="77777777">
        <w:tc>
          <w:tcPr>
            <w:tcW w:w="1696" w:type="dxa"/>
            <w:gridSpan w:val="2"/>
            <w:shd w:val="clear" w:color="auto" w:fill="F2F2F2" w:themeFill="background1" w:themeFillShade="F2"/>
          </w:tcPr>
          <w:p w:rsidR="0058670A" w:rsidP="00110201" w:rsidRDefault="0058670A" w14:paraId="25BA9BC1" w14:textId="77777777">
            <w:r>
              <w:t>Rationale</w:t>
            </w:r>
          </w:p>
        </w:tc>
        <w:tc>
          <w:tcPr>
            <w:tcW w:w="8789" w:type="dxa"/>
            <w:gridSpan w:val="3"/>
          </w:tcPr>
          <w:p w:rsidRPr="005404EB" w:rsidR="0058670A" w:rsidP="00110201" w:rsidRDefault="0058670A" w14:paraId="02F61182" w14:textId="77777777"/>
        </w:tc>
      </w:tr>
      <w:tr w:rsidR="0058670A" w:rsidTr="00110201" w14:paraId="58B55B4C" w14:textId="77777777">
        <w:tc>
          <w:tcPr>
            <w:tcW w:w="903" w:type="dxa"/>
            <w:vMerge w:val="restart"/>
            <w:shd w:val="clear" w:color="auto" w:fill="F2F2F2" w:themeFill="background1" w:themeFillShade="F2"/>
            <w:vAlign w:val="center"/>
          </w:tcPr>
          <w:p w:rsidRPr="00F43062" w:rsidR="0058670A" w:rsidP="00110201" w:rsidRDefault="0058670A" w14:paraId="6BE81D7B" w14:textId="77777777">
            <w:pPr>
              <w:rPr>
                <w:b/>
                <w:bCs/>
              </w:rPr>
            </w:pPr>
            <w:r>
              <w:rPr>
                <w:b/>
                <w:bCs/>
              </w:rPr>
              <w:t>b</w:t>
            </w:r>
          </w:p>
        </w:tc>
        <w:tc>
          <w:tcPr>
            <w:tcW w:w="9582" w:type="dxa"/>
            <w:gridSpan w:val="4"/>
            <w:shd w:val="clear" w:color="auto" w:fill="D9D9D9" w:themeFill="background1" w:themeFillShade="D9"/>
          </w:tcPr>
          <w:p w:rsidRPr="00DE1FF9" w:rsidR="0058670A" w:rsidP="00110201" w:rsidRDefault="0058670A" w14:paraId="42BFF20B" w14:textId="77777777">
            <w:pPr>
              <w:rPr>
                <w:b/>
                <w:bCs/>
              </w:rPr>
            </w:pPr>
            <w:r w:rsidRPr="0080381B">
              <w:rPr>
                <w:b/>
                <w:bCs/>
              </w:rPr>
              <w:t xml:space="preserve">Investigation of </w:t>
            </w:r>
            <w:r>
              <w:rPr>
                <w:b/>
                <w:bCs/>
              </w:rPr>
              <w:t xml:space="preserve">the </w:t>
            </w:r>
            <w:r w:rsidRPr="0080381B">
              <w:rPr>
                <w:b/>
                <w:bCs/>
              </w:rPr>
              <w:t>UoA impacts</w:t>
            </w:r>
          </w:p>
        </w:tc>
      </w:tr>
      <w:tr w:rsidR="0058670A" w:rsidTr="00110201" w14:paraId="568973F6" w14:textId="77777777">
        <w:tc>
          <w:tcPr>
            <w:tcW w:w="903" w:type="dxa"/>
            <w:vMerge/>
            <w:shd w:val="clear" w:color="auto" w:fill="F2F2F2" w:themeFill="background1" w:themeFillShade="F2"/>
          </w:tcPr>
          <w:p w:rsidR="0058670A" w:rsidP="00110201" w:rsidRDefault="0058670A" w14:paraId="407C6181" w14:textId="77777777"/>
        </w:tc>
        <w:tc>
          <w:tcPr>
            <w:tcW w:w="793" w:type="dxa"/>
            <w:shd w:val="clear" w:color="auto" w:fill="F2F2F2" w:themeFill="background1" w:themeFillShade="F2"/>
          </w:tcPr>
          <w:p w:rsidR="0058670A" w:rsidP="00110201" w:rsidRDefault="0058670A" w14:paraId="7EB5651B" w14:textId="77777777">
            <w:r>
              <w:t>Guide post</w:t>
            </w:r>
          </w:p>
        </w:tc>
        <w:tc>
          <w:tcPr>
            <w:tcW w:w="2929" w:type="dxa"/>
            <w:shd w:val="clear" w:color="auto" w:fill="F2F2F2" w:themeFill="background1" w:themeFillShade="F2"/>
          </w:tcPr>
          <w:p w:rsidRPr="002B7E17" w:rsidR="0058670A" w:rsidP="00110201" w:rsidRDefault="0058670A" w14:paraId="0FF4B572" w14:textId="77777777">
            <w:r w:rsidRPr="00AE15A8">
              <w:t xml:space="preserve">Main impacts of the UoA and associated enhancement activities on these key ecosystem elements can be inferred from existing information, </w:t>
            </w:r>
            <w:r>
              <w:t>but</w:t>
            </w:r>
            <w:r w:rsidRPr="00AE15A8">
              <w:t xml:space="preserve"> </w:t>
            </w:r>
            <w:r w:rsidRPr="00FD08E1">
              <w:rPr>
                <w:b/>
                <w:bCs/>
              </w:rPr>
              <w:t>have not been investigated in detail.</w:t>
            </w:r>
          </w:p>
        </w:tc>
        <w:tc>
          <w:tcPr>
            <w:tcW w:w="2930" w:type="dxa"/>
            <w:shd w:val="clear" w:color="auto" w:fill="F2F2F2" w:themeFill="background1" w:themeFillShade="F2"/>
          </w:tcPr>
          <w:p w:rsidR="0058670A" w:rsidP="00110201" w:rsidRDefault="0058670A" w14:paraId="39E19AF9" w14:textId="77777777">
            <w:r w:rsidRPr="00AE15A8">
              <w:t xml:space="preserve">Main impacts of the UoA and associated enhancement activities on these key ecosystem elements can be inferred from existing information and </w:t>
            </w:r>
            <w:r w:rsidRPr="00FD08E1">
              <w:rPr>
                <w:b/>
                <w:bCs/>
              </w:rPr>
              <w:t>some have been investigated in detail.</w:t>
            </w:r>
          </w:p>
        </w:tc>
        <w:tc>
          <w:tcPr>
            <w:tcW w:w="2930" w:type="dxa"/>
            <w:shd w:val="clear" w:color="auto" w:fill="F2F2F2" w:themeFill="background1" w:themeFillShade="F2"/>
          </w:tcPr>
          <w:p w:rsidR="0058670A" w:rsidP="00110201" w:rsidRDefault="0058670A" w14:paraId="1F032404" w14:textId="77777777">
            <w:r w:rsidRPr="00AE15A8">
              <w:t xml:space="preserve">Main interactions between the UoA and associated enhancement activities and these ecosystem elements can be inferred from existing information, and </w:t>
            </w:r>
            <w:r w:rsidRPr="00FD08E1">
              <w:rPr>
                <w:b/>
                <w:bCs/>
              </w:rPr>
              <w:t>have been investigated in detail.</w:t>
            </w:r>
          </w:p>
        </w:tc>
      </w:tr>
      <w:tr w:rsidR="0058670A" w:rsidTr="00110201" w14:paraId="6387D6EC" w14:textId="77777777">
        <w:tc>
          <w:tcPr>
            <w:tcW w:w="903" w:type="dxa"/>
            <w:vMerge/>
            <w:shd w:val="clear" w:color="auto" w:fill="F2F2F2" w:themeFill="background1" w:themeFillShade="F2"/>
          </w:tcPr>
          <w:p w:rsidR="0058670A" w:rsidP="00110201" w:rsidRDefault="0058670A" w14:paraId="72327B48" w14:textId="77777777"/>
        </w:tc>
        <w:tc>
          <w:tcPr>
            <w:tcW w:w="793" w:type="dxa"/>
            <w:shd w:val="clear" w:color="auto" w:fill="F2F2F2" w:themeFill="background1" w:themeFillShade="F2"/>
          </w:tcPr>
          <w:p w:rsidR="0058670A" w:rsidP="00110201" w:rsidRDefault="0058670A" w14:paraId="15B06DF9" w14:textId="77777777">
            <w:r>
              <w:t>Met?</w:t>
            </w:r>
          </w:p>
        </w:tc>
        <w:tc>
          <w:tcPr>
            <w:tcW w:w="2929" w:type="dxa"/>
            <w:shd w:val="clear" w:color="auto" w:fill="FFFFFF" w:themeFill="background1"/>
          </w:tcPr>
          <w:p w:rsidRPr="00DE1FF9" w:rsidR="0058670A" w:rsidP="00110201" w:rsidRDefault="0058670A" w14:paraId="2C77A3D4" w14:textId="77777777">
            <w:pPr>
              <w:rPr>
                <w:b/>
                <w:bCs/>
              </w:rPr>
            </w:pPr>
            <w:r w:rsidRPr="00E019F7">
              <w:rPr>
                <w:b/>
                <w:bCs/>
              </w:rPr>
              <w:t>Yes / No</w:t>
            </w:r>
            <w:r>
              <w:rPr>
                <w:b/>
                <w:bCs/>
              </w:rPr>
              <w:t xml:space="preserve"> </w:t>
            </w:r>
          </w:p>
        </w:tc>
        <w:tc>
          <w:tcPr>
            <w:tcW w:w="2930" w:type="dxa"/>
            <w:shd w:val="clear" w:color="auto" w:fill="FFFFFF" w:themeFill="background1"/>
          </w:tcPr>
          <w:p w:rsidRPr="00DE1FF9" w:rsidR="0058670A" w:rsidP="00110201" w:rsidRDefault="0058670A" w14:paraId="04D4C29A" w14:textId="77777777">
            <w:pPr>
              <w:rPr>
                <w:b/>
                <w:bCs/>
              </w:rPr>
            </w:pPr>
            <w:r w:rsidRPr="00E019F7">
              <w:rPr>
                <w:b/>
                <w:bCs/>
              </w:rPr>
              <w:t>Yes / No</w:t>
            </w:r>
            <w:r>
              <w:rPr>
                <w:b/>
                <w:bCs/>
              </w:rPr>
              <w:t xml:space="preserve"> </w:t>
            </w:r>
          </w:p>
        </w:tc>
        <w:tc>
          <w:tcPr>
            <w:tcW w:w="2930" w:type="dxa"/>
            <w:shd w:val="clear" w:color="auto" w:fill="FFFFFF" w:themeFill="background1"/>
          </w:tcPr>
          <w:p w:rsidRPr="00DE1FF9" w:rsidR="0058670A" w:rsidP="00110201" w:rsidRDefault="0058670A" w14:paraId="713A4577" w14:textId="77777777">
            <w:pPr>
              <w:rPr>
                <w:b/>
                <w:bCs/>
              </w:rPr>
            </w:pPr>
            <w:r w:rsidRPr="00E019F7">
              <w:rPr>
                <w:b/>
                <w:bCs/>
              </w:rPr>
              <w:t>Yes / No</w:t>
            </w:r>
            <w:r>
              <w:rPr>
                <w:b/>
                <w:bCs/>
              </w:rPr>
              <w:t xml:space="preserve"> </w:t>
            </w:r>
          </w:p>
        </w:tc>
      </w:tr>
      <w:tr w:rsidR="0058670A" w:rsidTr="00110201" w14:paraId="6AA399F1" w14:textId="77777777">
        <w:tc>
          <w:tcPr>
            <w:tcW w:w="1696" w:type="dxa"/>
            <w:gridSpan w:val="2"/>
            <w:shd w:val="clear" w:color="auto" w:fill="F2F2F2" w:themeFill="background1" w:themeFillShade="F2"/>
          </w:tcPr>
          <w:p w:rsidR="0058670A" w:rsidP="00110201" w:rsidRDefault="0058670A" w14:paraId="6D4CFCC4" w14:textId="77777777">
            <w:r>
              <w:t>Rationale</w:t>
            </w:r>
          </w:p>
        </w:tc>
        <w:tc>
          <w:tcPr>
            <w:tcW w:w="8789" w:type="dxa"/>
            <w:gridSpan w:val="3"/>
          </w:tcPr>
          <w:p w:rsidRPr="005404EB" w:rsidR="0058670A" w:rsidP="00110201" w:rsidRDefault="0058670A" w14:paraId="3D89CDA9" w14:textId="77777777"/>
        </w:tc>
      </w:tr>
      <w:tr w:rsidRPr="00DE1FF9" w:rsidR="0058670A" w:rsidTr="00110201" w14:paraId="7BCEF984" w14:textId="77777777">
        <w:tc>
          <w:tcPr>
            <w:tcW w:w="903" w:type="dxa"/>
            <w:vMerge w:val="restart"/>
            <w:shd w:val="clear" w:color="auto" w:fill="F2F2F2" w:themeFill="background1" w:themeFillShade="F2"/>
            <w:vAlign w:val="center"/>
          </w:tcPr>
          <w:p w:rsidRPr="00F43062" w:rsidR="0058670A" w:rsidP="00110201" w:rsidRDefault="0058670A" w14:paraId="2155B2AE" w14:textId="77777777">
            <w:pPr>
              <w:rPr>
                <w:b/>
                <w:bCs/>
              </w:rPr>
            </w:pPr>
            <w:r>
              <w:rPr>
                <w:b/>
                <w:bCs/>
              </w:rPr>
              <w:t>c</w:t>
            </w:r>
          </w:p>
        </w:tc>
        <w:tc>
          <w:tcPr>
            <w:tcW w:w="9582" w:type="dxa"/>
            <w:gridSpan w:val="4"/>
            <w:shd w:val="clear" w:color="auto" w:fill="D9D9D9" w:themeFill="background1" w:themeFillShade="D9"/>
          </w:tcPr>
          <w:p w:rsidRPr="00DE1FF9" w:rsidR="0058670A" w:rsidP="00110201" w:rsidRDefault="0058670A" w14:paraId="6FB487E9" w14:textId="77777777">
            <w:pPr>
              <w:rPr>
                <w:b/>
                <w:bCs/>
              </w:rPr>
            </w:pPr>
            <w:r w:rsidRPr="007B0FEF">
              <w:rPr>
                <w:b/>
                <w:bCs/>
              </w:rPr>
              <w:t>Understanding of component functions</w:t>
            </w:r>
          </w:p>
        </w:tc>
      </w:tr>
      <w:tr w:rsidR="0058670A" w:rsidTr="00110201" w14:paraId="261FF960" w14:textId="77777777">
        <w:tc>
          <w:tcPr>
            <w:tcW w:w="903" w:type="dxa"/>
            <w:vMerge/>
            <w:shd w:val="clear" w:color="auto" w:fill="F2F2F2" w:themeFill="background1" w:themeFillShade="F2"/>
          </w:tcPr>
          <w:p w:rsidR="0058670A" w:rsidP="00110201" w:rsidRDefault="0058670A" w14:paraId="4E47312B" w14:textId="77777777"/>
        </w:tc>
        <w:tc>
          <w:tcPr>
            <w:tcW w:w="793" w:type="dxa"/>
            <w:shd w:val="clear" w:color="auto" w:fill="F2F2F2" w:themeFill="background1" w:themeFillShade="F2"/>
          </w:tcPr>
          <w:p w:rsidR="0058670A" w:rsidP="00110201" w:rsidRDefault="0058670A" w14:paraId="1C360DF9" w14:textId="77777777">
            <w:r>
              <w:t>Guide post</w:t>
            </w:r>
          </w:p>
        </w:tc>
        <w:tc>
          <w:tcPr>
            <w:tcW w:w="2929" w:type="dxa"/>
            <w:shd w:val="clear" w:color="auto" w:fill="F2F2F2" w:themeFill="background1" w:themeFillShade="F2"/>
          </w:tcPr>
          <w:p w:rsidRPr="002B7E17" w:rsidR="0058670A" w:rsidP="00110201" w:rsidRDefault="0058670A" w14:paraId="60C2CAA5" w14:textId="77777777">
            <w:r w:rsidRPr="003667D0">
              <w:t xml:space="preserve"> </w:t>
            </w:r>
          </w:p>
        </w:tc>
        <w:tc>
          <w:tcPr>
            <w:tcW w:w="2930" w:type="dxa"/>
            <w:shd w:val="clear" w:color="auto" w:fill="F2F2F2" w:themeFill="background1" w:themeFillShade="F2"/>
          </w:tcPr>
          <w:p w:rsidR="0058670A" w:rsidP="00110201" w:rsidRDefault="0058670A" w14:paraId="2BE4F6D5" w14:textId="77777777">
            <w:r w:rsidRPr="009E6A7F">
              <w:t>The main functions of the components (i.e.</w:t>
            </w:r>
            <w:r>
              <w:t>,</w:t>
            </w:r>
            <w:r w:rsidRPr="009E6A7F">
              <w:t xml:space="preserve"> P1 target species, primary, secondary</w:t>
            </w:r>
            <w:r>
              <w:t>,</w:t>
            </w:r>
            <w:r w:rsidRPr="009E6A7F">
              <w:t xml:space="preserve"> and ETP species and Habitats) in the ecosystem are </w:t>
            </w:r>
            <w:r w:rsidRPr="00E8367A">
              <w:rPr>
                <w:b/>
                <w:bCs/>
              </w:rPr>
              <w:t>known</w:t>
            </w:r>
            <w:r w:rsidRPr="009E6A7F">
              <w:t>.</w:t>
            </w:r>
          </w:p>
        </w:tc>
        <w:tc>
          <w:tcPr>
            <w:tcW w:w="2930" w:type="dxa"/>
            <w:shd w:val="clear" w:color="auto" w:fill="F2F2F2" w:themeFill="background1" w:themeFillShade="F2"/>
          </w:tcPr>
          <w:p w:rsidR="0058670A" w:rsidP="00110201" w:rsidRDefault="0058670A" w14:paraId="09DE0985" w14:textId="77777777">
            <w:r w:rsidRPr="009E6A7F">
              <w:t>The impacts of the UoA and associated enhancement activities on P1 target, primary, secondary</w:t>
            </w:r>
            <w:r>
              <w:t>,</w:t>
            </w:r>
            <w:r w:rsidRPr="009E6A7F">
              <w:t xml:space="preserve"> and ETP species and Habitats are identified and the main functions of these components in the ecosystem are </w:t>
            </w:r>
            <w:r w:rsidRPr="00E8367A">
              <w:rPr>
                <w:b/>
                <w:bCs/>
              </w:rPr>
              <w:t>understood</w:t>
            </w:r>
            <w:r w:rsidRPr="009E6A7F">
              <w:t>.</w:t>
            </w:r>
          </w:p>
        </w:tc>
      </w:tr>
      <w:tr w:rsidRPr="00DE1FF9" w:rsidR="0058670A" w:rsidTr="00110201" w14:paraId="3809883F" w14:textId="77777777">
        <w:tc>
          <w:tcPr>
            <w:tcW w:w="903" w:type="dxa"/>
            <w:vMerge/>
            <w:shd w:val="clear" w:color="auto" w:fill="F2F2F2" w:themeFill="background1" w:themeFillShade="F2"/>
          </w:tcPr>
          <w:p w:rsidR="0058670A" w:rsidP="00110201" w:rsidRDefault="0058670A" w14:paraId="33AEAB59" w14:textId="77777777"/>
        </w:tc>
        <w:tc>
          <w:tcPr>
            <w:tcW w:w="793" w:type="dxa"/>
            <w:shd w:val="clear" w:color="auto" w:fill="F2F2F2" w:themeFill="background1" w:themeFillShade="F2"/>
          </w:tcPr>
          <w:p w:rsidR="0058670A" w:rsidP="00110201" w:rsidRDefault="0058670A" w14:paraId="4EF03625" w14:textId="77777777">
            <w:r>
              <w:t>Met?</w:t>
            </w:r>
          </w:p>
        </w:tc>
        <w:tc>
          <w:tcPr>
            <w:tcW w:w="2929" w:type="dxa"/>
            <w:shd w:val="clear" w:color="auto" w:fill="F2F2F2" w:themeFill="background1" w:themeFillShade="F2"/>
          </w:tcPr>
          <w:p w:rsidRPr="00DE1FF9" w:rsidR="0058670A" w:rsidP="00110201" w:rsidRDefault="0058670A" w14:paraId="705A07D9" w14:textId="77777777">
            <w:pPr>
              <w:rPr>
                <w:b/>
                <w:bCs/>
              </w:rPr>
            </w:pPr>
          </w:p>
        </w:tc>
        <w:tc>
          <w:tcPr>
            <w:tcW w:w="2930" w:type="dxa"/>
            <w:shd w:val="clear" w:color="auto" w:fill="FFFFFF" w:themeFill="background1"/>
          </w:tcPr>
          <w:p w:rsidRPr="00DE1FF9" w:rsidR="0058670A" w:rsidP="00110201" w:rsidRDefault="0058670A" w14:paraId="48EC0AF0" w14:textId="77777777">
            <w:pPr>
              <w:rPr>
                <w:b/>
                <w:bCs/>
              </w:rPr>
            </w:pPr>
            <w:r w:rsidRPr="00E019F7">
              <w:rPr>
                <w:b/>
                <w:bCs/>
              </w:rPr>
              <w:t>Yes / No</w:t>
            </w:r>
            <w:r>
              <w:rPr>
                <w:b/>
                <w:bCs/>
              </w:rPr>
              <w:t xml:space="preserve"> </w:t>
            </w:r>
          </w:p>
        </w:tc>
        <w:tc>
          <w:tcPr>
            <w:tcW w:w="2930" w:type="dxa"/>
            <w:shd w:val="clear" w:color="auto" w:fill="FFFFFF" w:themeFill="background1"/>
          </w:tcPr>
          <w:p w:rsidRPr="00DE1FF9" w:rsidR="0058670A" w:rsidP="00110201" w:rsidRDefault="0058670A" w14:paraId="226C83D0" w14:textId="77777777">
            <w:pPr>
              <w:rPr>
                <w:b/>
                <w:bCs/>
              </w:rPr>
            </w:pPr>
            <w:r w:rsidRPr="00E019F7">
              <w:rPr>
                <w:b/>
                <w:bCs/>
              </w:rPr>
              <w:t>Yes / No</w:t>
            </w:r>
            <w:r>
              <w:rPr>
                <w:b/>
                <w:bCs/>
              </w:rPr>
              <w:t xml:space="preserve"> </w:t>
            </w:r>
          </w:p>
        </w:tc>
      </w:tr>
      <w:tr w:rsidRPr="00E415C2" w:rsidR="0058670A" w:rsidTr="00110201" w14:paraId="36427B12" w14:textId="77777777">
        <w:tc>
          <w:tcPr>
            <w:tcW w:w="1696" w:type="dxa"/>
            <w:gridSpan w:val="2"/>
            <w:shd w:val="clear" w:color="auto" w:fill="F2F2F2" w:themeFill="background1" w:themeFillShade="F2"/>
          </w:tcPr>
          <w:p w:rsidR="0058670A" w:rsidP="00110201" w:rsidRDefault="0058670A" w14:paraId="60BCAFE0" w14:textId="77777777">
            <w:r>
              <w:t>Rationale</w:t>
            </w:r>
          </w:p>
        </w:tc>
        <w:tc>
          <w:tcPr>
            <w:tcW w:w="8789" w:type="dxa"/>
            <w:gridSpan w:val="3"/>
          </w:tcPr>
          <w:p w:rsidRPr="005404EB" w:rsidR="0058670A" w:rsidP="00110201" w:rsidRDefault="0058670A" w14:paraId="41B42028" w14:textId="77777777"/>
        </w:tc>
      </w:tr>
      <w:tr w:rsidRPr="00DE1FF9" w:rsidR="0058670A" w:rsidTr="00110201" w14:paraId="748C14C1" w14:textId="77777777">
        <w:tc>
          <w:tcPr>
            <w:tcW w:w="903" w:type="dxa"/>
            <w:vMerge w:val="restart"/>
            <w:shd w:val="clear" w:color="auto" w:fill="F2F2F2" w:themeFill="background1" w:themeFillShade="F2"/>
            <w:vAlign w:val="center"/>
          </w:tcPr>
          <w:p w:rsidRPr="00F43062" w:rsidR="0058670A" w:rsidP="00110201" w:rsidRDefault="0058670A" w14:paraId="2F782187" w14:textId="77777777">
            <w:pPr>
              <w:rPr>
                <w:b/>
                <w:bCs/>
              </w:rPr>
            </w:pPr>
            <w:r>
              <w:rPr>
                <w:b/>
                <w:bCs/>
              </w:rPr>
              <w:t>d</w:t>
            </w:r>
          </w:p>
        </w:tc>
        <w:tc>
          <w:tcPr>
            <w:tcW w:w="9582" w:type="dxa"/>
            <w:gridSpan w:val="4"/>
            <w:shd w:val="clear" w:color="auto" w:fill="D9D9D9" w:themeFill="background1" w:themeFillShade="D9"/>
          </w:tcPr>
          <w:p w:rsidRPr="00DE1FF9" w:rsidR="0058670A" w:rsidP="00110201" w:rsidRDefault="0058670A" w14:paraId="2EAB1687" w14:textId="77777777">
            <w:pPr>
              <w:rPr>
                <w:b/>
                <w:bCs/>
              </w:rPr>
            </w:pPr>
            <w:r w:rsidRPr="00A63961">
              <w:rPr>
                <w:b/>
                <w:bCs/>
              </w:rPr>
              <w:t>Information relevance</w:t>
            </w:r>
          </w:p>
        </w:tc>
      </w:tr>
      <w:tr w:rsidR="0058670A" w:rsidTr="00110201" w14:paraId="4FEA1B8C" w14:textId="77777777">
        <w:tc>
          <w:tcPr>
            <w:tcW w:w="903" w:type="dxa"/>
            <w:vMerge/>
            <w:shd w:val="clear" w:color="auto" w:fill="F2F2F2" w:themeFill="background1" w:themeFillShade="F2"/>
          </w:tcPr>
          <w:p w:rsidR="0058670A" w:rsidP="00110201" w:rsidRDefault="0058670A" w14:paraId="3D05168A" w14:textId="77777777"/>
        </w:tc>
        <w:tc>
          <w:tcPr>
            <w:tcW w:w="793" w:type="dxa"/>
            <w:shd w:val="clear" w:color="auto" w:fill="F2F2F2" w:themeFill="background1" w:themeFillShade="F2"/>
          </w:tcPr>
          <w:p w:rsidR="0058670A" w:rsidP="00110201" w:rsidRDefault="0058670A" w14:paraId="073E91AA" w14:textId="77777777">
            <w:r>
              <w:t>Guide post</w:t>
            </w:r>
          </w:p>
        </w:tc>
        <w:tc>
          <w:tcPr>
            <w:tcW w:w="2929" w:type="dxa"/>
            <w:shd w:val="clear" w:color="auto" w:fill="F2F2F2" w:themeFill="background1" w:themeFillShade="F2"/>
          </w:tcPr>
          <w:p w:rsidRPr="002B7E17" w:rsidR="0058670A" w:rsidP="00110201" w:rsidRDefault="0058670A" w14:paraId="0666DEF5" w14:textId="77777777"/>
        </w:tc>
        <w:tc>
          <w:tcPr>
            <w:tcW w:w="2930" w:type="dxa"/>
            <w:shd w:val="clear" w:color="auto" w:fill="F2F2F2" w:themeFill="background1" w:themeFillShade="F2"/>
          </w:tcPr>
          <w:p w:rsidR="0058670A" w:rsidP="00110201" w:rsidRDefault="0058670A" w14:paraId="33841953" w14:textId="77777777">
            <w:r w:rsidRPr="00D85034">
              <w:t>Adequate information is available on the impacts of the UoA and associated enhancement activities on these components to allow some of the main consequences for the ecosystem to be inferred.</w:t>
            </w:r>
          </w:p>
        </w:tc>
        <w:tc>
          <w:tcPr>
            <w:tcW w:w="2930" w:type="dxa"/>
            <w:shd w:val="clear" w:color="auto" w:fill="F2F2F2" w:themeFill="background1" w:themeFillShade="F2"/>
          </w:tcPr>
          <w:p w:rsidR="0058670A" w:rsidP="00110201" w:rsidRDefault="0058670A" w14:paraId="6DCC4118" w14:textId="77777777">
            <w:r w:rsidRPr="00D85034">
              <w:t xml:space="preserve">Adequate information is available on the impacts of the </w:t>
            </w:r>
            <w:r>
              <w:t>UoA</w:t>
            </w:r>
            <w:r w:rsidRPr="00D85034">
              <w:t xml:space="preserve"> and associated enhancement activities on the components </w:t>
            </w:r>
            <w:r w:rsidRPr="00642CA8">
              <w:rPr>
                <w:b/>
                <w:bCs/>
              </w:rPr>
              <w:t>and elements</w:t>
            </w:r>
            <w:r w:rsidRPr="00D85034">
              <w:t xml:space="preserve"> to allow the main consequences for the ecosystem to be inferred.</w:t>
            </w:r>
          </w:p>
        </w:tc>
      </w:tr>
      <w:tr w:rsidRPr="00DE1FF9" w:rsidR="0058670A" w:rsidTr="00110201" w14:paraId="64FC18D4" w14:textId="77777777">
        <w:tc>
          <w:tcPr>
            <w:tcW w:w="903" w:type="dxa"/>
            <w:vMerge/>
            <w:shd w:val="clear" w:color="auto" w:fill="F2F2F2" w:themeFill="background1" w:themeFillShade="F2"/>
          </w:tcPr>
          <w:p w:rsidR="0058670A" w:rsidP="00110201" w:rsidRDefault="0058670A" w14:paraId="632F9E01" w14:textId="77777777"/>
        </w:tc>
        <w:tc>
          <w:tcPr>
            <w:tcW w:w="793" w:type="dxa"/>
            <w:shd w:val="clear" w:color="auto" w:fill="F2F2F2" w:themeFill="background1" w:themeFillShade="F2"/>
          </w:tcPr>
          <w:p w:rsidR="0058670A" w:rsidP="00110201" w:rsidRDefault="0058670A" w14:paraId="34CD6587" w14:textId="77777777">
            <w:r>
              <w:t>Met?</w:t>
            </w:r>
          </w:p>
        </w:tc>
        <w:tc>
          <w:tcPr>
            <w:tcW w:w="2929" w:type="dxa"/>
            <w:shd w:val="clear" w:color="auto" w:fill="F2F2F2" w:themeFill="background1" w:themeFillShade="F2"/>
          </w:tcPr>
          <w:p w:rsidRPr="00DE1FF9" w:rsidR="0058670A" w:rsidP="00110201" w:rsidRDefault="0058670A" w14:paraId="46BCCBBA" w14:textId="77777777">
            <w:pPr>
              <w:rPr>
                <w:b/>
                <w:bCs/>
              </w:rPr>
            </w:pPr>
          </w:p>
        </w:tc>
        <w:tc>
          <w:tcPr>
            <w:tcW w:w="2930" w:type="dxa"/>
            <w:shd w:val="clear" w:color="auto" w:fill="FFFFFF" w:themeFill="background1"/>
          </w:tcPr>
          <w:p w:rsidRPr="00DE1FF9" w:rsidR="0058670A" w:rsidP="00110201" w:rsidRDefault="0058670A" w14:paraId="53E076AF" w14:textId="77777777">
            <w:pPr>
              <w:rPr>
                <w:b/>
                <w:bCs/>
              </w:rPr>
            </w:pPr>
            <w:r w:rsidRPr="00E019F7">
              <w:rPr>
                <w:b/>
                <w:bCs/>
              </w:rPr>
              <w:t>Yes / No</w:t>
            </w:r>
            <w:r>
              <w:rPr>
                <w:b/>
                <w:bCs/>
              </w:rPr>
              <w:t xml:space="preserve"> </w:t>
            </w:r>
          </w:p>
        </w:tc>
        <w:tc>
          <w:tcPr>
            <w:tcW w:w="2930" w:type="dxa"/>
            <w:shd w:val="clear" w:color="auto" w:fill="FFFFFF" w:themeFill="background1"/>
          </w:tcPr>
          <w:p w:rsidRPr="00DE1FF9" w:rsidR="0058670A" w:rsidP="00110201" w:rsidRDefault="0058670A" w14:paraId="653608CA" w14:textId="77777777">
            <w:pPr>
              <w:rPr>
                <w:b/>
                <w:bCs/>
              </w:rPr>
            </w:pPr>
            <w:r w:rsidRPr="00E019F7">
              <w:rPr>
                <w:b/>
                <w:bCs/>
              </w:rPr>
              <w:t>Yes / No</w:t>
            </w:r>
            <w:r>
              <w:rPr>
                <w:b/>
                <w:bCs/>
              </w:rPr>
              <w:t xml:space="preserve"> </w:t>
            </w:r>
          </w:p>
        </w:tc>
      </w:tr>
      <w:tr w:rsidRPr="00E415C2" w:rsidR="0058670A" w:rsidTr="00110201" w14:paraId="5BC6875D" w14:textId="77777777">
        <w:tc>
          <w:tcPr>
            <w:tcW w:w="1696" w:type="dxa"/>
            <w:gridSpan w:val="2"/>
            <w:shd w:val="clear" w:color="auto" w:fill="F2F2F2" w:themeFill="background1" w:themeFillShade="F2"/>
          </w:tcPr>
          <w:p w:rsidR="0058670A" w:rsidP="00110201" w:rsidRDefault="0058670A" w14:paraId="365168FD" w14:textId="77777777">
            <w:r>
              <w:t>Rationale</w:t>
            </w:r>
          </w:p>
        </w:tc>
        <w:tc>
          <w:tcPr>
            <w:tcW w:w="8789" w:type="dxa"/>
            <w:gridSpan w:val="3"/>
          </w:tcPr>
          <w:p w:rsidRPr="005404EB" w:rsidR="0058670A" w:rsidP="00110201" w:rsidRDefault="0058670A" w14:paraId="6C3581EE" w14:textId="77777777"/>
        </w:tc>
      </w:tr>
      <w:tr w:rsidRPr="00DE1FF9" w:rsidR="0058670A" w:rsidTr="00110201" w14:paraId="653DDB00" w14:textId="77777777">
        <w:tc>
          <w:tcPr>
            <w:tcW w:w="903" w:type="dxa"/>
            <w:vMerge w:val="restart"/>
            <w:shd w:val="clear" w:color="auto" w:fill="F2F2F2" w:themeFill="background1" w:themeFillShade="F2"/>
            <w:vAlign w:val="center"/>
          </w:tcPr>
          <w:p w:rsidRPr="00F43062" w:rsidR="0058670A" w:rsidP="00110201" w:rsidRDefault="0058670A" w14:paraId="6A43D705" w14:textId="77777777">
            <w:pPr>
              <w:rPr>
                <w:b/>
                <w:bCs/>
              </w:rPr>
            </w:pPr>
            <w:r>
              <w:rPr>
                <w:b/>
                <w:bCs/>
              </w:rPr>
              <w:t>e</w:t>
            </w:r>
          </w:p>
        </w:tc>
        <w:tc>
          <w:tcPr>
            <w:tcW w:w="9582" w:type="dxa"/>
            <w:gridSpan w:val="4"/>
            <w:shd w:val="clear" w:color="auto" w:fill="D9D9D9" w:themeFill="background1" w:themeFillShade="D9"/>
          </w:tcPr>
          <w:p w:rsidRPr="00DE1FF9" w:rsidR="0058670A" w:rsidP="00110201" w:rsidRDefault="0058670A" w14:paraId="479CCBA9" w14:textId="77777777">
            <w:pPr>
              <w:rPr>
                <w:b/>
                <w:bCs/>
              </w:rPr>
            </w:pPr>
            <w:r w:rsidRPr="00801A24">
              <w:rPr>
                <w:b/>
                <w:bCs/>
              </w:rPr>
              <w:t>Monitoring</w:t>
            </w:r>
          </w:p>
        </w:tc>
      </w:tr>
      <w:tr w:rsidR="0058670A" w:rsidTr="00110201" w14:paraId="55573695" w14:textId="77777777">
        <w:tc>
          <w:tcPr>
            <w:tcW w:w="903" w:type="dxa"/>
            <w:vMerge/>
            <w:shd w:val="clear" w:color="auto" w:fill="F2F2F2" w:themeFill="background1" w:themeFillShade="F2"/>
          </w:tcPr>
          <w:p w:rsidR="0058670A" w:rsidP="00110201" w:rsidRDefault="0058670A" w14:paraId="11076938" w14:textId="77777777"/>
        </w:tc>
        <w:tc>
          <w:tcPr>
            <w:tcW w:w="793" w:type="dxa"/>
            <w:shd w:val="clear" w:color="auto" w:fill="F2F2F2" w:themeFill="background1" w:themeFillShade="F2"/>
          </w:tcPr>
          <w:p w:rsidR="0058670A" w:rsidP="00110201" w:rsidRDefault="0058670A" w14:paraId="645C3121" w14:textId="77777777">
            <w:r>
              <w:t>Guide post</w:t>
            </w:r>
          </w:p>
        </w:tc>
        <w:tc>
          <w:tcPr>
            <w:tcW w:w="2929" w:type="dxa"/>
            <w:shd w:val="clear" w:color="auto" w:fill="F2F2F2" w:themeFill="background1" w:themeFillShade="F2"/>
          </w:tcPr>
          <w:p w:rsidRPr="002B7E17" w:rsidR="0058670A" w:rsidP="00110201" w:rsidRDefault="0058670A" w14:paraId="3FD5AA23" w14:textId="77777777"/>
        </w:tc>
        <w:tc>
          <w:tcPr>
            <w:tcW w:w="2930" w:type="dxa"/>
            <w:shd w:val="clear" w:color="auto" w:fill="F2F2F2" w:themeFill="background1" w:themeFillShade="F2"/>
          </w:tcPr>
          <w:p w:rsidR="0058670A" w:rsidP="00110201" w:rsidRDefault="0058670A" w14:paraId="02ECD0D1" w14:textId="77777777">
            <w:r w:rsidRPr="00660DB9">
              <w:t>Adequate data continue to be collected to detect any increase in risk level.</w:t>
            </w:r>
          </w:p>
        </w:tc>
        <w:tc>
          <w:tcPr>
            <w:tcW w:w="2930" w:type="dxa"/>
            <w:shd w:val="clear" w:color="auto" w:fill="F2F2F2" w:themeFill="background1" w:themeFillShade="F2"/>
          </w:tcPr>
          <w:p w:rsidR="0058670A" w:rsidP="00110201" w:rsidRDefault="0058670A" w14:paraId="52139C12" w14:textId="77777777">
            <w:r w:rsidRPr="00660DB9">
              <w:t>Information is adequate to support the development of strategies to manage ecosystem impacts.</w:t>
            </w:r>
          </w:p>
        </w:tc>
      </w:tr>
      <w:tr w:rsidRPr="00DE1FF9" w:rsidR="0058670A" w:rsidTr="00110201" w14:paraId="3E3B924A" w14:textId="77777777">
        <w:tc>
          <w:tcPr>
            <w:tcW w:w="903" w:type="dxa"/>
            <w:vMerge/>
            <w:shd w:val="clear" w:color="auto" w:fill="F2F2F2" w:themeFill="background1" w:themeFillShade="F2"/>
          </w:tcPr>
          <w:p w:rsidR="0058670A" w:rsidP="00110201" w:rsidRDefault="0058670A" w14:paraId="0DD5CD05" w14:textId="77777777"/>
        </w:tc>
        <w:tc>
          <w:tcPr>
            <w:tcW w:w="793" w:type="dxa"/>
            <w:shd w:val="clear" w:color="auto" w:fill="F2F2F2" w:themeFill="background1" w:themeFillShade="F2"/>
          </w:tcPr>
          <w:p w:rsidR="0058670A" w:rsidP="00110201" w:rsidRDefault="0058670A" w14:paraId="5E26F8F4" w14:textId="77777777">
            <w:r>
              <w:t>Met?</w:t>
            </w:r>
          </w:p>
        </w:tc>
        <w:tc>
          <w:tcPr>
            <w:tcW w:w="2929" w:type="dxa"/>
            <w:shd w:val="clear" w:color="auto" w:fill="F2F2F2" w:themeFill="background1" w:themeFillShade="F2"/>
          </w:tcPr>
          <w:p w:rsidRPr="00DE1FF9" w:rsidR="0058670A" w:rsidP="00110201" w:rsidRDefault="0058670A" w14:paraId="18299511" w14:textId="77777777">
            <w:pPr>
              <w:rPr>
                <w:b/>
                <w:bCs/>
              </w:rPr>
            </w:pPr>
          </w:p>
        </w:tc>
        <w:tc>
          <w:tcPr>
            <w:tcW w:w="2930" w:type="dxa"/>
            <w:shd w:val="clear" w:color="auto" w:fill="FFFFFF" w:themeFill="background1"/>
          </w:tcPr>
          <w:p w:rsidRPr="00DE1FF9" w:rsidR="0058670A" w:rsidP="00110201" w:rsidRDefault="0058670A" w14:paraId="0E485A49" w14:textId="77777777">
            <w:pPr>
              <w:rPr>
                <w:b/>
                <w:bCs/>
              </w:rPr>
            </w:pPr>
            <w:r w:rsidRPr="00E019F7">
              <w:rPr>
                <w:b/>
                <w:bCs/>
              </w:rPr>
              <w:t>Yes / No</w:t>
            </w:r>
            <w:r>
              <w:rPr>
                <w:b/>
                <w:bCs/>
              </w:rPr>
              <w:t xml:space="preserve"> </w:t>
            </w:r>
          </w:p>
        </w:tc>
        <w:tc>
          <w:tcPr>
            <w:tcW w:w="2930" w:type="dxa"/>
            <w:shd w:val="clear" w:color="auto" w:fill="FFFFFF" w:themeFill="background1"/>
          </w:tcPr>
          <w:p w:rsidRPr="00DE1FF9" w:rsidR="0058670A" w:rsidP="00110201" w:rsidRDefault="0058670A" w14:paraId="08BC6356" w14:textId="77777777">
            <w:pPr>
              <w:rPr>
                <w:b/>
                <w:bCs/>
              </w:rPr>
            </w:pPr>
            <w:r w:rsidRPr="00E019F7">
              <w:rPr>
                <w:b/>
                <w:bCs/>
              </w:rPr>
              <w:t>Yes / No</w:t>
            </w:r>
            <w:r>
              <w:rPr>
                <w:b/>
                <w:bCs/>
              </w:rPr>
              <w:t xml:space="preserve"> </w:t>
            </w:r>
          </w:p>
        </w:tc>
      </w:tr>
      <w:tr w:rsidRPr="00E415C2" w:rsidR="0058670A" w:rsidTr="00110201" w14:paraId="4BE5DC90" w14:textId="77777777">
        <w:tc>
          <w:tcPr>
            <w:tcW w:w="1696" w:type="dxa"/>
            <w:gridSpan w:val="2"/>
            <w:shd w:val="clear" w:color="auto" w:fill="F2F2F2" w:themeFill="background1" w:themeFillShade="F2"/>
          </w:tcPr>
          <w:p w:rsidR="0058670A" w:rsidP="00110201" w:rsidRDefault="0058670A" w14:paraId="0E67F5A1" w14:textId="77777777">
            <w:r>
              <w:t>Rationale</w:t>
            </w:r>
          </w:p>
        </w:tc>
        <w:tc>
          <w:tcPr>
            <w:tcW w:w="8789" w:type="dxa"/>
            <w:gridSpan w:val="3"/>
          </w:tcPr>
          <w:p w:rsidRPr="005404EB" w:rsidR="0058670A" w:rsidP="00110201" w:rsidRDefault="0058670A" w14:paraId="4546E5AC" w14:textId="77777777"/>
        </w:tc>
      </w:tr>
    </w:tbl>
    <w:p w:rsidR="00282FA9" w:rsidP="00AB5E5E" w:rsidRDefault="00282FA9" w14:paraId="1D83B758" w14:textId="7A4F0753"/>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282FA9" w:rsidTr="00581657" w14:paraId="0CA8F0B6" w14:textId="77777777">
        <w:tc>
          <w:tcPr>
            <w:tcW w:w="3823" w:type="dxa"/>
            <w:shd w:val="clear" w:color="auto" w:fill="F2F2F2" w:themeFill="background1" w:themeFillShade="F2"/>
          </w:tcPr>
          <w:p w:rsidR="00282FA9" w:rsidP="00581657" w:rsidRDefault="00282FA9" w14:paraId="05F0E93D" w14:textId="77777777">
            <w:r w:rsidRPr="00C35C08">
              <w:t>Draft scoring range</w:t>
            </w:r>
          </w:p>
        </w:tc>
        <w:tc>
          <w:tcPr>
            <w:tcW w:w="6662" w:type="dxa"/>
            <w:shd w:val="clear" w:color="auto" w:fill="FFFFFF" w:themeFill="background1"/>
          </w:tcPr>
          <w:p w:rsidRPr="00493233" w:rsidR="00282FA9" w:rsidP="00581657" w:rsidRDefault="00282FA9" w14:paraId="06307945" w14:textId="77777777">
            <w:pPr>
              <w:rPr>
                <w:b/>
                <w:bCs/>
                <w:i/>
                <w:iCs/>
              </w:rPr>
            </w:pPr>
            <w:r w:rsidRPr="00493233">
              <w:rPr>
                <w:b/>
                <w:bCs/>
              </w:rPr>
              <w:t>&lt;60 / 60-79 / ≥80</w:t>
            </w:r>
          </w:p>
        </w:tc>
      </w:tr>
      <w:tr w:rsidR="00282FA9" w:rsidTr="00581657" w14:paraId="2DDCDD37" w14:textId="77777777">
        <w:tc>
          <w:tcPr>
            <w:tcW w:w="3823" w:type="dxa"/>
            <w:shd w:val="clear" w:color="auto" w:fill="F2F2F2" w:themeFill="background1" w:themeFillShade="F2"/>
          </w:tcPr>
          <w:p w:rsidR="00282FA9" w:rsidP="00581657" w:rsidRDefault="00282FA9" w14:paraId="482722C6" w14:textId="77777777">
            <w:r w:rsidRPr="00C35C08">
              <w:t>Information gap indicator</w:t>
            </w:r>
          </w:p>
        </w:tc>
        <w:tc>
          <w:tcPr>
            <w:tcW w:w="6662" w:type="dxa"/>
            <w:shd w:val="clear" w:color="auto" w:fill="FFFFFF" w:themeFill="background1"/>
          </w:tcPr>
          <w:p w:rsidRPr="00313847" w:rsidR="00282FA9" w:rsidP="00581657" w:rsidRDefault="00282FA9" w14:paraId="206DE9A9" w14:textId="77777777">
            <w:pPr>
              <w:rPr>
                <w:b/>
                <w:bCs/>
              </w:rPr>
            </w:pPr>
            <w:r w:rsidRPr="00313847">
              <w:rPr>
                <w:b/>
                <w:bCs/>
              </w:rPr>
              <w:t>More information sought / Information sufficient to score PI</w:t>
            </w:r>
          </w:p>
          <w:p w:rsidR="00282FA9" w:rsidP="00581657" w:rsidRDefault="00282FA9" w14:paraId="33A9C92B" w14:textId="77777777"/>
          <w:p w:rsidRPr="00567106" w:rsidR="00282FA9" w:rsidP="00581657" w:rsidRDefault="00282FA9" w14:paraId="1397491F" w14:textId="77777777">
            <w:pPr>
              <w:rPr>
                <w:i/>
                <w:iCs/>
              </w:rPr>
            </w:pPr>
            <w:r w:rsidRPr="008A30C0">
              <w:rPr>
                <w:i/>
                <w:iCs/>
              </w:rPr>
              <w:t>If more information is sought, include a description of what the information gap is and what is information is sought</w:t>
            </w:r>
          </w:p>
        </w:tc>
      </w:tr>
    </w:tbl>
    <w:p w:rsidR="00282FA9" w:rsidP="00282FA9" w:rsidRDefault="00282FA9" w14:paraId="0D1F4E3E" w14:textId="77777777"/>
    <w:p w:rsidR="00AC11DD" w:rsidP="00AC11DD" w:rsidRDefault="00AC11DD" w14:paraId="40573B74" w14:textId="77777777">
      <w:pPr>
        <w:pStyle w:val="Heading6"/>
      </w:pPr>
      <w:r w:rsidRPr="00E946FB">
        <w:t xml:space="preserve">PI </w:t>
      </w:r>
      <w:r>
        <w:t xml:space="preserve">3.1.3 </w:t>
      </w:r>
      <w:r w:rsidRPr="00E946FB">
        <w:t xml:space="preserve">– </w:t>
      </w:r>
      <w:r w:rsidRPr="00190CE5">
        <w:t>Long term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AC11DD" w:rsidTr="00110201" w14:paraId="4CCDA226" w14:textId="77777777">
        <w:trPr>
          <w:tblHeader/>
        </w:trPr>
        <w:tc>
          <w:tcPr>
            <w:tcW w:w="1696" w:type="dxa"/>
            <w:gridSpan w:val="2"/>
            <w:shd w:val="clear" w:color="auto" w:fill="BFBFBF" w:themeFill="background1" w:themeFillShade="BF"/>
          </w:tcPr>
          <w:p w:rsidRPr="00586CA6" w:rsidR="00AC11DD" w:rsidP="00110201" w:rsidRDefault="00AC11DD" w14:paraId="6D9095B3" w14:textId="77777777">
            <w:pPr>
              <w:rPr>
                <w:b/>
                <w:bCs/>
              </w:rPr>
            </w:pPr>
            <w:r w:rsidRPr="00586CA6">
              <w:rPr>
                <w:b/>
                <w:bCs/>
              </w:rPr>
              <w:t xml:space="preserve">PI </w:t>
            </w:r>
            <w:r>
              <w:rPr>
                <w:b/>
                <w:bCs/>
              </w:rPr>
              <w:t>3.1.3</w:t>
            </w:r>
          </w:p>
        </w:tc>
        <w:tc>
          <w:tcPr>
            <w:tcW w:w="8789" w:type="dxa"/>
            <w:gridSpan w:val="3"/>
            <w:shd w:val="clear" w:color="auto" w:fill="BFBFBF" w:themeFill="background1" w:themeFillShade="BF"/>
          </w:tcPr>
          <w:p w:rsidRPr="0070406E" w:rsidR="00AC11DD" w:rsidP="00110201" w:rsidRDefault="00AC11DD" w14:paraId="5ECBD595" w14:textId="77777777">
            <w:pPr>
              <w:rPr>
                <w:b/>
                <w:bCs/>
              </w:rPr>
            </w:pPr>
            <w:r w:rsidRPr="00852AF1">
              <w:rPr>
                <w:b/>
                <w:bCs/>
              </w:rPr>
              <w:t xml:space="preserve">The management policy for the SMU and associated enhancement activities has clear long-term objectives to guide decision-making that are consistent with MSC </w:t>
            </w:r>
            <w:r>
              <w:rPr>
                <w:b/>
                <w:bCs/>
              </w:rPr>
              <w:t>F</w:t>
            </w:r>
            <w:r w:rsidRPr="00852AF1">
              <w:rPr>
                <w:b/>
                <w:bCs/>
              </w:rPr>
              <w:t xml:space="preserve">isheries </w:t>
            </w:r>
            <w:r>
              <w:rPr>
                <w:b/>
                <w:bCs/>
              </w:rPr>
              <w:t>S</w:t>
            </w:r>
            <w:r w:rsidRPr="00852AF1">
              <w:rPr>
                <w:b/>
                <w:bCs/>
              </w:rPr>
              <w:t>tandard, and incorporates the precautionary approach</w:t>
            </w:r>
          </w:p>
        </w:tc>
      </w:tr>
      <w:tr w:rsidR="00AC11DD" w:rsidTr="00110201" w14:paraId="777A58A5" w14:textId="77777777">
        <w:tc>
          <w:tcPr>
            <w:tcW w:w="1696" w:type="dxa"/>
            <w:gridSpan w:val="2"/>
            <w:shd w:val="clear" w:color="auto" w:fill="F2F2F2" w:themeFill="background1" w:themeFillShade="F2"/>
          </w:tcPr>
          <w:p w:rsidR="00AC11DD" w:rsidP="00110201" w:rsidRDefault="00AC11DD" w14:paraId="07D270A9" w14:textId="77777777">
            <w:r>
              <w:t>Scoring issue</w:t>
            </w:r>
          </w:p>
        </w:tc>
        <w:tc>
          <w:tcPr>
            <w:tcW w:w="2929" w:type="dxa"/>
            <w:shd w:val="clear" w:color="auto" w:fill="F2F2F2" w:themeFill="background1" w:themeFillShade="F2"/>
          </w:tcPr>
          <w:p w:rsidRPr="00DE1FF9" w:rsidR="00AC11DD" w:rsidP="00110201" w:rsidRDefault="00AC11DD" w14:paraId="2F38C99B" w14:textId="77777777">
            <w:pPr>
              <w:jc w:val="center"/>
              <w:rPr>
                <w:b/>
                <w:bCs/>
              </w:rPr>
            </w:pPr>
            <w:r w:rsidRPr="00DE1FF9">
              <w:rPr>
                <w:b/>
                <w:bCs/>
              </w:rPr>
              <w:t>SG 60</w:t>
            </w:r>
          </w:p>
        </w:tc>
        <w:tc>
          <w:tcPr>
            <w:tcW w:w="2930" w:type="dxa"/>
            <w:shd w:val="clear" w:color="auto" w:fill="F2F2F2" w:themeFill="background1" w:themeFillShade="F2"/>
          </w:tcPr>
          <w:p w:rsidRPr="00DE1FF9" w:rsidR="00AC11DD" w:rsidP="00110201" w:rsidRDefault="00AC11DD" w14:paraId="309AFA5A" w14:textId="77777777">
            <w:pPr>
              <w:jc w:val="center"/>
              <w:rPr>
                <w:b/>
                <w:bCs/>
              </w:rPr>
            </w:pPr>
            <w:r w:rsidRPr="00DE1FF9">
              <w:rPr>
                <w:b/>
                <w:bCs/>
              </w:rPr>
              <w:t>SG 80</w:t>
            </w:r>
          </w:p>
        </w:tc>
        <w:tc>
          <w:tcPr>
            <w:tcW w:w="2930" w:type="dxa"/>
            <w:shd w:val="clear" w:color="auto" w:fill="F2F2F2" w:themeFill="background1" w:themeFillShade="F2"/>
          </w:tcPr>
          <w:p w:rsidRPr="00DE1FF9" w:rsidR="00AC11DD" w:rsidP="00110201" w:rsidRDefault="00AC11DD" w14:paraId="44832DA1" w14:textId="77777777">
            <w:pPr>
              <w:jc w:val="center"/>
              <w:rPr>
                <w:b/>
                <w:bCs/>
              </w:rPr>
            </w:pPr>
            <w:r w:rsidRPr="00DE1FF9">
              <w:rPr>
                <w:b/>
                <w:bCs/>
              </w:rPr>
              <w:t>SG 100</w:t>
            </w:r>
          </w:p>
        </w:tc>
      </w:tr>
      <w:tr w:rsidR="00AC11DD" w:rsidTr="00110201" w14:paraId="45139A82" w14:textId="77777777">
        <w:tc>
          <w:tcPr>
            <w:tcW w:w="903" w:type="dxa"/>
            <w:vMerge w:val="restart"/>
            <w:shd w:val="clear" w:color="auto" w:fill="F2F2F2" w:themeFill="background1" w:themeFillShade="F2"/>
            <w:vAlign w:val="center"/>
          </w:tcPr>
          <w:p w:rsidRPr="00F43062" w:rsidR="00AC11DD" w:rsidP="00110201" w:rsidRDefault="00AC11DD" w14:paraId="2BA7A602" w14:textId="77777777">
            <w:pPr>
              <w:rPr>
                <w:b/>
                <w:bCs/>
              </w:rPr>
            </w:pPr>
            <w:r w:rsidRPr="00F43062">
              <w:rPr>
                <w:b/>
                <w:bCs/>
              </w:rPr>
              <w:t>a</w:t>
            </w:r>
          </w:p>
        </w:tc>
        <w:tc>
          <w:tcPr>
            <w:tcW w:w="9582" w:type="dxa"/>
            <w:gridSpan w:val="4"/>
            <w:shd w:val="clear" w:color="auto" w:fill="D9D9D9" w:themeFill="background1" w:themeFillShade="D9"/>
          </w:tcPr>
          <w:p w:rsidRPr="00DE1FF9" w:rsidR="00AC11DD" w:rsidP="00110201" w:rsidRDefault="00AC11DD" w14:paraId="59985C23" w14:textId="77777777">
            <w:pPr>
              <w:rPr>
                <w:b/>
                <w:bCs/>
              </w:rPr>
            </w:pPr>
            <w:r w:rsidRPr="005A5C74">
              <w:rPr>
                <w:b/>
                <w:bCs/>
              </w:rPr>
              <w:t>Objectives</w:t>
            </w:r>
          </w:p>
        </w:tc>
      </w:tr>
      <w:tr w:rsidR="00AC11DD" w:rsidTr="00110201" w14:paraId="2AF4475F" w14:textId="77777777">
        <w:tc>
          <w:tcPr>
            <w:tcW w:w="903" w:type="dxa"/>
            <w:vMerge/>
            <w:shd w:val="clear" w:color="auto" w:fill="F2F2F2" w:themeFill="background1" w:themeFillShade="F2"/>
          </w:tcPr>
          <w:p w:rsidR="00AC11DD" w:rsidP="00110201" w:rsidRDefault="00AC11DD" w14:paraId="1C1B475E" w14:textId="77777777"/>
        </w:tc>
        <w:tc>
          <w:tcPr>
            <w:tcW w:w="793" w:type="dxa"/>
            <w:shd w:val="clear" w:color="auto" w:fill="F2F2F2" w:themeFill="background1" w:themeFillShade="F2"/>
          </w:tcPr>
          <w:p w:rsidR="00AC11DD" w:rsidP="00110201" w:rsidRDefault="00AC11DD" w14:paraId="5D8DA854" w14:textId="77777777">
            <w:r>
              <w:t>Guide post</w:t>
            </w:r>
          </w:p>
        </w:tc>
        <w:tc>
          <w:tcPr>
            <w:tcW w:w="2929" w:type="dxa"/>
            <w:shd w:val="clear" w:color="auto" w:fill="F2F2F2" w:themeFill="background1" w:themeFillShade="F2"/>
          </w:tcPr>
          <w:p w:rsidRPr="002B7E17" w:rsidR="00AC11DD" w:rsidP="00110201" w:rsidRDefault="00AC11DD" w14:paraId="1E7F8DC9" w14:textId="77777777">
            <w:r w:rsidRPr="003F31E0">
              <w:t>Long</w:t>
            </w:r>
            <w:r>
              <w:t xml:space="preserve"> </w:t>
            </w:r>
            <w:r w:rsidRPr="003F31E0">
              <w:t xml:space="preserve">term objectives to guide decision-making, consistent with MSC Fisheries Standard and the precautionary approach, are </w:t>
            </w:r>
            <w:r w:rsidRPr="00F04EDB">
              <w:rPr>
                <w:b/>
                <w:bCs/>
              </w:rPr>
              <w:t>implicit</w:t>
            </w:r>
            <w:r w:rsidRPr="003F31E0">
              <w:t xml:space="preserve"> within management policy.</w:t>
            </w:r>
          </w:p>
        </w:tc>
        <w:tc>
          <w:tcPr>
            <w:tcW w:w="2930" w:type="dxa"/>
            <w:shd w:val="clear" w:color="auto" w:fill="F2F2F2" w:themeFill="background1" w:themeFillShade="F2"/>
          </w:tcPr>
          <w:p w:rsidR="00AC11DD" w:rsidP="00110201" w:rsidRDefault="00AC11DD" w14:paraId="1E6F27BF" w14:textId="77777777">
            <w:r w:rsidRPr="003F31E0">
              <w:t>Clear long</w:t>
            </w:r>
            <w:r>
              <w:t xml:space="preserve"> </w:t>
            </w:r>
            <w:r w:rsidRPr="003F31E0">
              <w:t>term objectives that guide decision-making, consistent with MSC Fisheries Standard and the precautionary approach</w:t>
            </w:r>
            <w:r>
              <w:t>,</w:t>
            </w:r>
            <w:r w:rsidRPr="003F31E0">
              <w:t xml:space="preserve"> are </w:t>
            </w:r>
            <w:r w:rsidRPr="00F04EDB">
              <w:rPr>
                <w:b/>
                <w:bCs/>
              </w:rPr>
              <w:t>explicit</w:t>
            </w:r>
            <w:r w:rsidRPr="003F31E0">
              <w:t xml:space="preserve"> within management policy.</w:t>
            </w:r>
          </w:p>
        </w:tc>
        <w:tc>
          <w:tcPr>
            <w:tcW w:w="2930" w:type="dxa"/>
            <w:shd w:val="clear" w:color="auto" w:fill="F2F2F2" w:themeFill="background1" w:themeFillShade="F2"/>
          </w:tcPr>
          <w:p w:rsidR="00AC11DD" w:rsidP="00110201" w:rsidRDefault="00AC11DD" w14:paraId="2954880E" w14:textId="77777777">
            <w:r w:rsidRPr="003F31E0">
              <w:t xml:space="preserve">Clear long-term objectives that guide decision-making, consistent with MSC Fisheries Standard and the precautionary approach, are </w:t>
            </w:r>
            <w:r w:rsidRPr="00F04EDB">
              <w:rPr>
                <w:b/>
                <w:bCs/>
              </w:rPr>
              <w:t>explicit</w:t>
            </w:r>
            <w:r w:rsidRPr="003F31E0">
              <w:t xml:space="preserve"> within </w:t>
            </w:r>
            <w:r w:rsidRPr="00B40538">
              <w:rPr>
                <w:b/>
                <w:bCs/>
              </w:rPr>
              <w:t>and</w:t>
            </w:r>
            <w:r w:rsidRPr="003F31E0">
              <w:t xml:space="preserve"> </w:t>
            </w:r>
            <w:r w:rsidRPr="00F04EDB">
              <w:rPr>
                <w:b/>
                <w:bCs/>
              </w:rPr>
              <w:t>required by</w:t>
            </w:r>
            <w:r w:rsidRPr="003F31E0">
              <w:t xml:space="preserve"> management policy.</w:t>
            </w:r>
          </w:p>
        </w:tc>
      </w:tr>
      <w:tr w:rsidR="00AC11DD" w:rsidTr="00110201" w14:paraId="06415D4B" w14:textId="77777777">
        <w:tc>
          <w:tcPr>
            <w:tcW w:w="903" w:type="dxa"/>
            <w:vMerge/>
            <w:shd w:val="clear" w:color="auto" w:fill="F2F2F2" w:themeFill="background1" w:themeFillShade="F2"/>
          </w:tcPr>
          <w:p w:rsidR="00AC11DD" w:rsidP="00110201" w:rsidRDefault="00AC11DD" w14:paraId="7862C985" w14:textId="77777777"/>
        </w:tc>
        <w:tc>
          <w:tcPr>
            <w:tcW w:w="793" w:type="dxa"/>
            <w:shd w:val="clear" w:color="auto" w:fill="F2F2F2" w:themeFill="background1" w:themeFillShade="F2"/>
          </w:tcPr>
          <w:p w:rsidR="00AC11DD" w:rsidP="00110201" w:rsidRDefault="00AC11DD" w14:paraId="00D9F47F" w14:textId="77777777">
            <w:r>
              <w:t>Met?</w:t>
            </w:r>
          </w:p>
        </w:tc>
        <w:tc>
          <w:tcPr>
            <w:tcW w:w="2929" w:type="dxa"/>
            <w:shd w:val="clear" w:color="auto" w:fill="FFFFFF" w:themeFill="background1"/>
          </w:tcPr>
          <w:p w:rsidRPr="00DE1FF9" w:rsidR="00AC11DD" w:rsidP="00110201" w:rsidRDefault="00AC11DD" w14:paraId="4485654F" w14:textId="77777777">
            <w:pPr>
              <w:rPr>
                <w:b/>
                <w:bCs/>
              </w:rPr>
            </w:pPr>
            <w:r w:rsidRPr="00E019F7">
              <w:rPr>
                <w:b/>
                <w:bCs/>
              </w:rPr>
              <w:t xml:space="preserve">Yes / No </w:t>
            </w:r>
            <w:r>
              <w:rPr>
                <w:b/>
                <w:bCs/>
              </w:rPr>
              <w:t>/ Partial</w:t>
            </w:r>
          </w:p>
        </w:tc>
        <w:tc>
          <w:tcPr>
            <w:tcW w:w="2930" w:type="dxa"/>
            <w:shd w:val="clear" w:color="auto" w:fill="FFFFFF" w:themeFill="background1"/>
          </w:tcPr>
          <w:p w:rsidRPr="00DE1FF9" w:rsidR="00AC11DD" w:rsidP="00110201" w:rsidRDefault="00AC11DD" w14:paraId="4C8C51E1" w14:textId="77777777">
            <w:pPr>
              <w:rPr>
                <w:b/>
                <w:bCs/>
              </w:rPr>
            </w:pPr>
            <w:r w:rsidRPr="00E019F7">
              <w:rPr>
                <w:b/>
                <w:bCs/>
              </w:rPr>
              <w:t>Yes / No</w:t>
            </w:r>
            <w:r>
              <w:rPr>
                <w:b/>
                <w:bCs/>
              </w:rPr>
              <w:t xml:space="preserve"> / Partial</w:t>
            </w:r>
          </w:p>
        </w:tc>
        <w:tc>
          <w:tcPr>
            <w:tcW w:w="2930" w:type="dxa"/>
            <w:shd w:val="clear" w:color="auto" w:fill="FFFFFF" w:themeFill="background1"/>
          </w:tcPr>
          <w:p w:rsidRPr="00DE1FF9" w:rsidR="00AC11DD" w:rsidP="00110201" w:rsidRDefault="00AC11DD" w14:paraId="3E2E034C" w14:textId="77777777">
            <w:pPr>
              <w:rPr>
                <w:b/>
                <w:bCs/>
              </w:rPr>
            </w:pPr>
            <w:r w:rsidRPr="00E019F7">
              <w:rPr>
                <w:b/>
                <w:bCs/>
              </w:rPr>
              <w:t>Yes / No</w:t>
            </w:r>
            <w:r>
              <w:rPr>
                <w:b/>
                <w:bCs/>
              </w:rPr>
              <w:t xml:space="preserve"> / Partial</w:t>
            </w:r>
          </w:p>
        </w:tc>
      </w:tr>
      <w:tr w:rsidR="00AC11DD" w:rsidTr="00110201" w14:paraId="0363B1C7" w14:textId="77777777">
        <w:tc>
          <w:tcPr>
            <w:tcW w:w="1696" w:type="dxa"/>
            <w:gridSpan w:val="2"/>
            <w:shd w:val="clear" w:color="auto" w:fill="F2F2F2" w:themeFill="background1" w:themeFillShade="F2"/>
          </w:tcPr>
          <w:p w:rsidR="00AC11DD" w:rsidP="00110201" w:rsidRDefault="00AC11DD" w14:paraId="14A4C231" w14:textId="77777777">
            <w:r>
              <w:t>Rationale</w:t>
            </w:r>
          </w:p>
        </w:tc>
        <w:tc>
          <w:tcPr>
            <w:tcW w:w="8789" w:type="dxa"/>
            <w:gridSpan w:val="3"/>
          </w:tcPr>
          <w:p w:rsidRPr="005404EB" w:rsidR="00AC11DD" w:rsidP="00110201" w:rsidRDefault="00AC11DD" w14:paraId="0FBA9145" w14:textId="77777777"/>
        </w:tc>
      </w:tr>
    </w:tbl>
    <w:p w:rsidRPr="00661A22" w:rsidR="00CC3EFB" w:rsidP="00CC3EFB" w:rsidRDefault="00CC3EFB" w14:paraId="2F1C05BA"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CC3EFB" w:rsidTr="00581657" w14:paraId="7417B385" w14:textId="77777777">
        <w:tc>
          <w:tcPr>
            <w:tcW w:w="3823" w:type="dxa"/>
            <w:shd w:val="clear" w:color="auto" w:fill="F2F2F2" w:themeFill="background1" w:themeFillShade="F2"/>
          </w:tcPr>
          <w:p w:rsidR="00CC3EFB" w:rsidP="00581657" w:rsidRDefault="00CC3EFB" w14:paraId="6848DB45" w14:textId="77777777">
            <w:r w:rsidRPr="00C35C08">
              <w:t>Draft scoring range</w:t>
            </w:r>
          </w:p>
        </w:tc>
        <w:tc>
          <w:tcPr>
            <w:tcW w:w="6662" w:type="dxa"/>
            <w:shd w:val="clear" w:color="auto" w:fill="FFFFFF" w:themeFill="background1"/>
          </w:tcPr>
          <w:p w:rsidRPr="00493233" w:rsidR="00CC3EFB" w:rsidP="00581657" w:rsidRDefault="00CC3EFB" w14:paraId="4E10C30D" w14:textId="77777777">
            <w:pPr>
              <w:rPr>
                <w:b/>
                <w:bCs/>
                <w:i/>
                <w:iCs/>
              </w:rPr>
            </w:pPr>
            <w:r w:rsidRPr="00493233">
              <w:rPr>
                <w:b/>
                <w:bCs/>
              </w:rPr>
              <w:t>&lt;60 / 60-79 / ≥80</w:t>
            </w:r>
          </w:p>
        </w:tc>
      </w:tr>
      <w:tr w:rsidR="00CC3EFB" w:rsidTr="00581657" w14:paraId="2F9E1C98" w14:textId="77777777">
        <w:tc>
          <w:tcPr>
            <w:tcW w:w="3823" w:type="dxa"/>
            <w:shd w:val="clear" w:color="auto" w:fill="F2F2F2" w:themeFill="background1" w:themeFillShade="F2"/>
          </w:tcPr>
          <w:p w:rsidR="00CC3EFB" w:rsidP="00581657" w:rsidRDefault="00CC3EFB" w14:paraId="4C4EE170" w14:textId="77777777">
            <w:r w:rsidRPr="00C35C08">
              <w:t>Information gap indicator</w:t>
            </w:r>
          </w:p>
        </w:tc>
        <w:tc>
          <w:tcPr>
            <w:tcW w:w="6662" w:type="dxa"/>
            <w:shd w:val="clear" w:color="auto" w:fill="FFFFFF" w:themeFill="background1"/>
          </w:tcPr>
          <w:p w:rsidRPr="00313847" w:rsidR="00CC3EFB" w:rsidP="00581657" w:rsidRDefault="00CC3EFB" w14:paraId="092B63BA" w14:textId="77777777">
            <w:pPr>
              <w:rPr>
                <w:b/>
                <w:bCs/>
              </w:rPr>
            </w:pPr>
            <w:r w:rsidRPr="00313847">
              <w:rPr>
                <w:b/>
                <w:bCs/>
              </w:rPr>
              <w:t>More information sought / Information sufficient to score PI</w:t>
            </w:r>
          </w:p>
          <w:p w:rsidR="00CC3EFB" w:rsidP="00581657" w:rsidRDefault="00CC3EFB" w14:paraId="609D8879" w14:textId="77777777"/>
          <w:p w:rsidRPr="00567106" w:rsidR="00CC3EFB" w:rsidP="00581657" w:rsidRDefault="00CC3EFB" w14:paraId="168962C0" w14:textId="77777777">
            <w:pPr>
              <w:rPr>
                <w:i/>
                <w:iCs/>
              </w:rPr>
            </w:pPr>
            <w:r w:rsidRPr="008A30C0">
              <w:rPr>
                <w:i/>
                <w:iCs/>
              </w:rPr>
              <w:t>If more information is sought, include a description of what the information gap is and what is information is sought</w:t>
            </w:r>
          </w:p>
        </w:tc>
      </w:tr>
    </w:tbl>
    <w:p w:rsidR="00CC3EFB" w:rsidP="00CC3EFB" w:rsidRDefault="00CC3EFB" w14:paraId="5FBBB993" w14:textId="77777777"/>
    <w:p w:rsidR="001E553C" w:rsidP="00AB5E5E" w:rsidRDefault="001E553C" w14:paraId="7BAE67FC" w14:textId="27450F74"/>
    <w:p w:rsidR="00E24687" w:rsidP="00E24687" w:rsidRDefault="001E553C" w14:paraId="792C00B0" w14:textId="77777777">
      <w:pPr>
        <w:pStyle w:val="Heading6"/>
      </w:pPr>
      <w:r>
        <w:br w:type="page"/>
      </w:r>
      <w:r w:rsidRPr="00E946FB" w:rsidR="00E24687">
        <w:t xml:space="preserve">PI </w:t>
      </w:r>
      <w:r w:rsidR="00E24687">
        <w:t xml:space="preserve">3.2.1 </w:t>
      </w:r>
      <w:r w:rsidRPr="00E946FB" w:rsidR="00E24687">
        <w:t xml:space="preserve">– </w:t>
      </w:r>
      <w:r w:rsidRPr="00A738DB" w:rsidR="00E24687">
        <w:t>Fishery-specific objectives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E24687" w:rsidTr="00110201" w14:paraId="125FE51B" w14:textId="77777777">
        <w:trPr>
          <w:tblHeader/>
        </w:trPr>
        <w:tc>
          <w:tcPr>
            <w:tcW w:w="1696" w:type="dxa"/>
            <w:gridSpan w:val="2"/>
            <w:shd w:val="clear" w:color="auto" w:fill="BFBFBF" w:themeFill="background1" w:themeFillShade="BF"/>
          </w:tcPr>
          <w:p w:rsidRPr="00586CA6" w:rsidR="00E24687" w:rsidP="00110201" w:rsidRDefault="00E24687" w14:paraId="282348B0" w14:textId="77777777">
            <w:pPr>
              <w:rPr>
                <w:b/>
                <w:bCs/>
              </w:rPr>
            </w:pPr>
            <w:r w:rsidRPr="00586CA6">
              <w:rPr>
                <w:b/>
                <w:bCs/>
              </w:rPr>
              <w:t xml:space="preserve">PI </w:t>
            </w:r>
            <w:r>
              <w:rPr>
                <w:b/>
                <w:bCs/>
              </w:rPr>
              <w:t>3.2.1</w:t>
            </w:r>
          </w:p>
        </w:tc>
        <w:tc>
          <w:tcPr>
            <w:tcW w:w="8789" w:type="dxa"/>
            <w:gridSpan w:val="3"/>
            <w:shd w:val="clear" w:color="auto" w:fill="BFBFBF" w:themeFill="background1" w:themeFillShade="BF"/>
          </w:tcPr>
          <w:p w:rsidRPr="0070406E" w:rsidR="00E24687" w:rsidP="00110201" w:rsidRDefault="00E24687" w14:paraId="6CA85F60" w14:textId="77777777">
            <w:pPr>
              <w:rPr>
                <w:b/>
                <w:bCs/>
              </w:rPr>
            </w:pPr>
            <w:r w:rsidRPr="00B57F5B">
              <w:rPr>
                <w:b/>
                <w:bCs/>
              </w:rPr>
              <w:t>The fishery-specific and associated enhancement management system(s) activities have clear, specific objectives designed to achieve the outcomes expressed by MSC’s Principles 1 and 2</w:t>
            </w:r>
          </w:p>
        </w:tc>
      </w:tr>
      <w:tr w:rsidR="00E24687" w:rsidTr="00110201" w14:paraId="22C2EE7A" w14:textId="77777777">
        <w:tc>
          <w:tcPr>
            <w:tcW w:w="1696" w:type="dxa"/>
            <w:gridSpan w:val="2"/>
            <w:shd w:val="clear" w:color="auto" w:fill="F2F2F2" w:themeFill="background1" w:themeFillShade="F2"/>
          </w:tcPr>
          <w:p w:rsidR="00E24687" w:rsidP="00110201" w:rsidRDefault="00E24687" w14:paraId="03E500C6" w14:textId="77777777">
            <w:r>
              <w:t>Scoring issue</w:t>
            </w:r>
          </w:p>
        </w:tc>
        <w:tc>
          <w:tcPr>
            <w:tcW w:w="2929" w:type="dxa"/>
            <w:shd w:val="clear" w:color="auto" w:fill="F2F2F2" w:themeFill="background1" w:themeFillShade="F2"/>
          </w:tcPr>
          <w:p w:rsidRPr="00DE1FF9" w:rsidR="00E24687" w:rsidP="00110201" w:rsidRDefault="00E24687" w14:paraId="035B55BE" w14:textId="77777777">
            <w:pPr>
              <w:jc w:val="center"/>
              <w:rPr>
                <w:b/>
                <w:bCs/>
              </w:rPr>
            </w:pPr>
            <w:r w:rsidRPr="00DE1FF9">
              <w:rPr>
                <w:b/>
                <w:bCs/>
              </w:rPr>
              <w:t>SG 60</w:t>
            </w:r>
          </w:p>
        </w:tc>
        <w:tc>
          <w:tcPr>
            <w:tcW w:w="2930" w:type="dxa"/>
            <w:shd w:val="clear" w:color="auto" w:fill="F2F2F2" w:themeFill="background1" w:themeFillShade="F2"/>
          </w:tcPr>
          <w:p w:rsidRPr="00DE1FF9" w:rsidR="00E24687" w:rsidP="00110201" w:rsidRDefault="00E24687" w14:paraId="61F51B22" w14:textId="77777777">
            <w:pPr>
              <w:jc w:val="center"/>
              <w:rPr>
                <w:b/>
                <w:bCs/>
              </w:rPr>
            </w:pPr>
            <w:r w:rsidRPr="00DE1FF9">
              <w:rPr>
                <w:b/>
                <w:bCs/>
              </w:rPr>
              <w:t>SG 80</w:t>
            </w:r>
          </w:p>
        </w:tc>
        <w:tc>
          <w:tcPr>
            <w:tcW w:w="2930" w:type="dxa"/>
            <w:shd w:val="clear" w:color="auto" w:fill="F2F2F2" w:themeFill="background1" w:themeFillShade="F2"/>
          </w:tcPr>
          <w:p w:rsidRPr="00DE1FF9" w:rsidR="00E24687" w:rsidP="00110201" w:rsidRDefault="00E24687" w14:paraId="131EE1A3" w14:textId="77777777">
            <w:pPr>
              <w:jc w:val="center"/>
              <w:rPr>
                <w:b/>
                <w:bCs/>
              </w:rPr>
            </w:pPr>
            <w:r w:rsidRPr="00DE1FF9">
              <w:rPr>
                <w:b/>
                <w:bCs/>
              </w:rPr>
              <w:t>SG 100</w:t>
            </w:r>
          </w:p>
        </w:tc>
      </w:tr>
      <w:tr w:rsidR="00E24687" w:rsidTr="00110201" w14:paraId="28D7057B" w14:textId="77777777">
        <w:tc>
          <w:tcPr>
            <w:tcW w:w="903" w:type="dxa"/>
            <w:vMerge w:val="restart"/>
            <w:shd w:val="clear" w:color="auto" w:fill="F2F2F2" w:themeFill="background1" w:themeFillShade="F2"/>
            <w:vAlign w:val="center"/>
          </w:tcPr>
          <w:p w:rsidRPr="00F43062" w:rsidR="00E24687" w:rsidP="00110201" w:rsidRDefault="00E24687" w14:paraId="2B438401" w14:textId="77777777">
            <w:pPr>
              <w:rPr>
                <w:b/>
                <w:bCs/>
              </w:rPr>
            </w:pPr>
            <w:r w:rsidRPr="00F43062">
              <w:rPr>
                <w:b/>
                <w:bCs/>
              </w:rPr>
              <w:t>a</w:t>
            </w:r>
          </w:p>
        </w:tc>
        <w:tc>
          <w:tcPr>
            <w:tcW w:w="9582" w:type="dxa"/>
            <w:gridSpan w:val="4"/>
            <w:shd w:val="clear" w:color="auto" w:fill="D9D9D9" w:themeFill="background1" w:themeFillShade="D9"/>
          </w:tcPr>
          <w:p w:rsidRPr="00DE1FF9" w:rsidR="00E24687" w:rsidP="00110201" w:rsidRDefault="00E24687" w14:paraId="582BF15B" w14:textId="77777777">
            <w:pPr>
              <w:rPr>
                <w:b/>
                <w:bCs/>
              </w:rPr>
            </w:pPr>
            <w:r w:rsidRPr="005A5C74">
              <w:rPr>
                <w:b/>
                <w:bCs/>
              </w:rPr>
              <w:t>Objectives</w:t>
            </w:r>
          </w:p>
        </w:tc>
      </w:tr>
      <w:tr w:rsidR="00E24687" w:rsidTr="00110201" w14:paraId="6F939697" w14:textId="77777777">
        <w:tc>
          <w:tcPr>
            <w:tcW w:w="903" w:type="dxa"/>
            <w:vMerge/>
            <w:shd w:val="clear" w:color="auto" w:fill="F2F2F2" w:themeFill="background1" w:themeFillShade="F2"/>
          </w:tcPr>
          <w:p w:rsidR="00E24687" w:rsidP="00110201" w:rsidRDefault="00E24687" w14:paraId="5BF9F5DB" w14:textId="77777777"/>
        </w:tc>
        <w:tc>
          <w:tcPr>
            <w:tcW w:w="793" w:type="dxa"/>
            <w:shd w:val="clear" w:color="auto" w:fill="F2F2F2" w:themeFill="background1" w:themeFillShade="F2"/>
          </w:tcPr>
          <w:p w:rsidR="00E24687" w:rsidP="00110201" w:rsidRDefault="00E24687" w14:paraId="1F59B8EA" w14:textId="77777777">
            <w:r>
              <w:t>Guide post</w:t>
            </w:r>
          </w:p>
        </w:tc>
        <w:tc>
          <w:tcPr>
            <w:tcW w:w="2929" w:type="dxa"/>
            <w:shd w:val="clear" w:color="auto" w:fill="F2F2F2" w:themeFill="background1" w:themeFillShade="F2"/>
          </w:tcPr>
          <w:p w:rsidRPr="002B7E17" w:rsidR="00E24687" w:rsidP="00110201" w:rsidRDefault="00E24687" w14:paraId="5017A121" w14:textId="77777777">
            <w:r w:rsidRPr="004F0ACE">
              <w:rPr>
                <w:b/>
                <w:bCs/>
              </w:rPr>
              <w:t>Objectives</w:t>
            </w:r>
            <w:r w:rsidRPr="000B14E6">
              <w:t xml:space="preserve">, which are broadly consistent with achieving the outcomes expressed by MSC’s Principles 1 and 2, are </w:t>
            </w:r>
            <w:r w:rsidRPr="004F0ACE">
              <w:rPr>
                <w:b/>
                <w:bCs/>
              </w:rPr>
              <w:t>implicit</w:t>
            </w:r>
            <w:r w:rsidRPr="000B14E6">
              <w:t xml:space="preserve"> within the fishery and associated enhancement management system(s).</w:t>
            </w:r>
          </w:p>
        </w:tc>
        <w:tc>
          <w:tcPr>
            <w:tcW w:w="2930" w:type="dxa"/>
            <w:shd w:val="clear" w:color="auto" w:fill="F2F2F2" w:themeFill="background1" w:themeFillShade="F2"/>
          </w:tcPr>
          <w:p w:rsidR="00E24687" w:rsidP="00110201" w:rsidRDefault="00E24687" w14:paraId="358D4AB4" w14:textId="77777777">
            <w:r w:rsidRPr="004F0ACE">
              <w:rPr>
                <w:b/>
                <w:bCs/>
              </w:rPr>
              <w:t>Short and long</w:t>
            </w:r>
            <w:r>
              <w:rPr>
                <w:b/>
                <w:bCs/>
              </w:rPr>
              <w:t xml:space="preserve"> </w:t>
            </w:r>
            <w:r w:rsidRPr="004F0ACE">
              <w:rPr>
                <w:b/>
                <w:bCs/>
              </w:rPr>
              <w:t>term objectives,</w:t>
            </w:r>
            <w:r w:rsidRPr="000B14E6">
              <w:t xml:space="preserve"> which are consistent with achieving the outcomes expressed by MSC’s Principles 1 and 2, are </w:t>
            </w:r>
            <w:r w:rsidRPr="004F0ACE">
              <w:rPr>
                <w:b/>
                <w:bCs/>
              </w:rPr>
              <w:t>explicit</w:t>
            </w:r>
            <w:r w:rsidRPr="000B14E6">
              <w:t xml:space="preserve"> within the fishery and associated enhancement management system(s).</w:t>
            </w:r>
          </w:p>
        </w:tc>
        <w:tc>
          <w:tcPr>
            <w:tcW w:w="2930" w:type="dxa"/>
            <w:shd w:val="clear" w:color="auto" w:fill="F2F2F2" w:themeFill="background1" w:themeFillShade="F2"/>
          </w:tcPr>
          <w:p w:rsidR="00E24687" w:rsidP="00110201" w:rsidRDefault="00E24687" w14:paraId="08779B75" w14:textId="77777777">
            <w:r w:rsidRPr="004F0ACE">
              <w:rPr>
                <w:b/>
                <w:bCs/>
              </w:rPr>
              <w:t>Well defined and measurable short and long</w:t>
            </w:r>
            <w:r>
              <w:rPr>
                <w:b/>
                <w:bCs/>
              </w:rPr>
              <w:t xml:space="preserve"> </w:t>
            </w:r>
            <w:r w:rsidRPr="004F0ACE">
              <w:rPr>
                <w:b/>
                <w:bCs/>
              </w:rPr>
              <w:t>term objectives</w:t>
            </w:r>
            <w:r w:rsidRPr="000B14E6">
              <w:t xml:space="preserve">, which are demonstrably consistent with achieving the outcomes expressed by MSC’s Principles 1 and 2, are </w:t>
            </w:r>
            <w:r w:rsidRPr="004F0ACE">
              <w:rPr>
                <w:b/>
                <w:bCs/>
              </w:rPr>
              <w:t>explicit</w:t>
            </w:r>
            <w:r w:rsidRPr="000B14E6">
              <w:t xml:space="preserve"> within the fishery and associated enhancement management system(s).</w:t>
            </w:r>
          </w:p>
        </w:tc>
      </w:tr>
      <w:tr w:rsidR="00E24687" w:rsidTr="00110201" w14:paraId="36BFBA38" w14:textId="77777777">
        <w:tc>
          <w:tcPr>
            <w:tcW w:w="903" w:type="dxa"/>
            <w:vMerge/>
            <w:shd w:val="clear" w:color="auto" w:fill="F2F2F2" w:themeFill="background1" w:themeFillShade="F2"/>
          </w:tcPr>
          <w:p w:rsidR="00E24687" w:rsidP="00110201" w:rsidRDefault="00E24687" w14:paraId="0C051CD0" w14:textId="77777777"/>
        </w:tc>
        <w:tc>
          <w:tcPr>
            <w:tcW w:w="793" w:type="dxa"/>
            <w:shd w:val="clear" w:color="auto" w:fill="F2F2F2" w:themeFill="background1" w:themeFillShade="F2"/>
          </w:tcPr>
          <w:p w:rsidR="00E24687" w:rsidP="00110201" w:rsidRDefault="00E24687" w14:paraId="3B2F1814" w14:textId="77777777">
            <w:r>
              <w:t>Met?</w:t>
            </w:r>
          </w:p>
        </w:tc>
        <w:tc>
          <w:tcPr>
            <w:tcW w:w="2929" w:type="dxa"/>
            <w:shd w:val="clear" w:color="auto" w:fill="FFFFFF" w:themeFill="background1"/>
          </w:tcPr>
          <w:p w:rsidRPr="00DE1FF9" w:rsidR="00E24687" w:rsidP="00110201" w:rsidRDefault="00E24687" w14:paraId="18BB79CE" w14:textId="77777777">
            <w:pPr>
              <w:rPr>
                <w:b/>
                <w:bCs/>
              </w:rPr>
            </w:pPr>
            <w:r w:rsidRPr="00E019F7">
              <w:rPr>
                <w:b/>
                <w:bCs/>
              </w:rPr>
              <w:t xml:space="preserve">Yes / No </w:t>
            </w:r>
            <w:r w:rsidRPr="00804E5C">
              <w:rPr>
                <w:b/>
                <w:bCs/>
              </w:rPr>
              <w:t>/ Partial</w:t>
            </w:r>
          </w:p>
        </w:tc>
        <w:tc>
          <w:tcPr>
            <w:tcW w:w="2930" w:type="dxa"/>
            <w:shd w:val="clear" w:color="auto" w:fill="FFFFFF" w:themeFill="background1"/>
          </w:tcPr>
          <w:p w:rsidRPr="00DE1FF9" w:rsidR="00E24687" w:rsidP="00110201" w:rsidRDefault="00E24687" w14:paraId="6B3C92B3" w14:textId="77777777">
            <w:pPr>
              <w:rPr>
                <w:b/>
                <w:bCs/>
              </w:rPr>
            </w:pPr>
            <w:r w:rsidRPr="00E019F7">
              <w:rPr>
                <w:b/>
                <w:bCs/>
              </w:rPr>
              <w:t>Yes / No</w:t>
            </w:r>
            <w:r>
              <w:rPr>
                <w:b/>
                <w:bCs/>
              </w:rPr>
              <w:t xml:space="preserve"> </w:t>
            </w:r>
            <w:r w:rsidRPr="00804E5C">
              <w:rPr>
                <w:b/>
                <w:bCs/>
              </w:rPr>
              <w:t>/ Partial</w:t>
            </w:r>
          </w:p>
        </w:tc>
        <w:tc>
          <w:tcPr>
            <w:tcW w:w="2930" w:type="dxa"/>
            <w:shd w:val="clear" w:color="auto" w:fill="FFFFFF" w:themeFill="background1"/>
          </w:tcPr>
          <w:p w:rsidRPr="00DE1FF9" w:rsidR="00E24687" w:rsidP="00110201" w:rsidRDefault="00E24687" w14:paraId="0DD4C615" w14:textId="77777777">
            <w:pPr>
              <w:rPr>
                <w:b/>
                <w:bCs/>
              </w:rPr>
            </w:pPr>
            <w:r w:rsidRPr="00E019F7">
              <w:rPr>
                <w:b/>
                <w:bCs/>
              </w:rPr>
              <w:t>Yes / No</w:t>
            </w:r>
            <w:r>
              <w:rPr>
                <w:b/>
                <w:bCs/>
              </w:rPr>
              <w:t xml:space="preserve"> </w:t>
            </w:r>
            <w:r w:rsidRPr="00804E5C">
              <w:rPr>
                <w:b/>
                <w:bCs/>
              </w:rPr>
              <w:t>/ Partial</w:t>
            </w:r>
          </w:p>
        </w:tc>
      </w:tr>
      <w:tr w:rsidR="00E24687" w:rsidTr="00110201" w14:paraId="63745453" w14:textId="77777777">
        <w:tc>
          <w:tcPr>
            <w:tcW w:w="1696" w:type="dxa"/>
            <w:gridSpan w:val="2"/>
            <w:shd w:val="clear" w:color="auto" w:fill="F2F2F2" w:themeFill="background1" w:themeFillShade="F2"/>
          </w:tcPr>
          <w:p w:rsidR="00E24687" w:rsidP="00110201" w:rsidRDefault="00E24687" w14:paraId="7457BEB9" w14:textId="77777777">
            <w:r>
              <w:t>Rationale</w:t>
            </w:r>
          </w:p>
        </w:tc>
        <w:tc>
          <w:tcPr>
            <w:tcW w:w="8789" w:type="dxa"/>
            <w:gridSpan w:val="3"/>
          </w:tcPr>
          <w:p w:rsidRPr="005404EB" w:rsidR="00E24687" w:rsidP="00110201" w:rsidRDefault="00E24687" w14:paraId="653CAAE1" w14:textId="77777777"/>
        </w:tc>
      </w:tr>
    </w:tbl>
    <w:p w:rsidR="001E553C" w:rsidRDefault="001E553C" w14:paraId="1F6EA83D" w14:textId="00D3E526"/>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1E553C" w:rsidTr="00581657" w14:paraId="25D2191E" w14:textId="77777777">
        <w:tc>
          <w:tcPr>
            <w:tcW w:w="3823" w:type="dxa"/>
            <w:shd w:val="clear" w:color="auto" w:fill="F2F2F2" w:themeFill="background1" w:themeFillShade="F2"/>
          </w:tcPr>
          <w:p w:rsidR="001E553C" w:rsidP="00581657" w:rsidRDefault="001E553C" w14:paraId="06DEDFB3" w14:textId="77777777">
            <w:r w:rsidRPr="00C35C08">
              <w:t>Draft scoring range</w:t>
            </w:r>
          </w:p>
        </w:tc>
        <w:tc>
          <w:tcPr>
            <w:tcW w:w="6662" w:type="dxa"/>
            <w:shd w:val="clear" w:color="auto" w:fill="FFFFFF" w:themeFill="background1"/>
          </w:tcPr>
          <w:p w:rsidRPr="00493233" w:rsidR="001E553C" w:rsidP="00581657" w:rsidRDefault="001E553C" w14:paraId="2F3881A3" w14:textId="77777777">
            <w:pPr>
              <w:rPr>
                <w:b/>
                <w:bCs/>
                <w:i/>
                <w:iCs/>
              </w:rPr>
            </w:pPr>
            <w:r w:rsidRPr="00493233">
              <w:rPr>
                <w:b/>
                <w:bCs/>
              </w:rPr>
              <w:t>&lt;60 / 60-79 / ≥80</w:t>
            </w:r>
          </w:p>
        </w:tc>
      </w:tr>
      <w:tr w:rsidR="001E553C" w:rsidTr="00581657" w14:paraId="7899355D" w14:textId="77777777">
        <w:tc>
          <w:tcPr>
            <w:tcW w:w="3823" w:type="dxa"/>
            <w:shd w:val="clear" w:color="auto" w:fill="F2F2F2" w:themeFill="background1" w:themeFillShade="F2"/>
          </w:tcPr>
          <w:p w:rsidR="001E553C" w:rsidP="00581657" w:rsidRDefault="001E553C" w14:paraId="081A51A5" w14:textId="77777777">
            <w:r w:rsidRPr="00C35C08">
              <w:t>Information gap indicator</w:t>
            </w:r>
          </w:p>
        </w:tc>
        <w:tc>
          <w:tcPr>
            <w:tcW w:w="6662" w:type="dxa"/>
            <w:shd w:val="clear" w:color="auto" w:fill="FFFFFF" w:themeFill="background1"/>
          </w:tcPr>
          <w:p w:rsidRPr="00313847" w:rsidR="001E553C" w:rsidP="00581657" w:rsidRDefault="001E553C" w14:paraId="74BACDD4" w14:textId="77777777">
            <w:pPr>
              <w:rPr>
                <w:b/>
                <w:bCs/>
              </w:rPr>
            </w:pPr>
            <w:r w:rsidRPr="00313847">
              <w:rPr>
                <w:b/>
                <w:bCs/>
              </w:rPr>
              <w:t>More information sought / Information sufficient to score PI</w:t>
            </w:r>
          </w:p>
          <w:p w:rsidR="001E553C" w:rsidP="00581657" w:rsidRDefault="001E553C" w14:paraId="3D772245" w14:textId="77777777"/>
          <w:p w:rsidRPr="00567106" w:rsidR="001E553C" w:rsidP="00581657" w:rsidRDefault="001E553C" w14:paraId="1E6A8C68" w14:textId="77777777">
            <w:pPr>
              <w:rPr>
                <w:i/>
                <w:iCs/>
              </w:rPr>
            </w:pPr>
            <w:r w:rsidRPr="008A30C0">
              <w:rPr>
                <w:i/>
                <w:iCs/>
              </w:rPr>
              <w:t>If more information is sought, include a description of what the information gap is and what is information is sought</w:t>
            </w:r>
          </w:p>
        </w:tc>
      </w:tr>
    </w:tbl>
    <w:p w:rsidR="001E553C" w:rsidP="001E553C" w:rsidRDefault="001E553C" w14:paraId="28A12AD8" w14:textId="77777777"/>
    <w:p w:rsidR="00B176E3" w:rsidP="00B176E3" w:rsidRDefault="00B176E3" w14:paraId="1E8D5DFB" w14:textId="77777777">
      <w:pPr>
        <w:pStyle w:val="Heading6"/>
      </w:pPr>
      <w:r w:rsidRPr="00E946FB">
        <w:t xml:space="preserve">PI </w:t>
      </w:r>
      <w:r>
        <w:t xml:space="preserve">3.2.2 </w:t>
      </w:r>
      <w:r w:rsidRPr="00E946FB">
        <w:t xml:space="preserve">– </w:t>
      </w:r>
      <w:r w:rsidRPr="00BF3051">
        <w:t>Decision-making processes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Pr="0070406E" w:rsidR="00B176E3" w:rsidTr="00110201" w14:paraId="3C650331" w14:textId="77777777">
        <w:trPr>
          <w:tblHeader/>
        </w:trPr>
        <w:tc>
          <w:tcPr>
            <w:tcW w:w="1696" w:type="dxa"/>
            <w:gridSpan w:val="2"/>
            <w:shd w:val="clear" w:color="auto" w:fill="BFBFBF" w:themeFill="background1" w:themeFillShade="BF"/>
          </w:tcPr>
          <w:p w:rsidRPr="00586CA6" w:rsidR="00B176E3" w:rsidP="00110201" w:rsidRDefault="00B176E3" w14:paraId="305B1CA8" w14:textId="77777777">
            <w:pPr>
              <w:rPr>
                <w:b/>
                <w:bCs/>
              </w:rPr>
            </w:pPr>
            <w:r w:rsidRPr="00586CA6">
              <w:rPr>
                <w:b/>
                <w:bCs/>
              </w:rPr>
              <w:t xml:space="preserve">PI </w:t>
            </w:r>
            <w:r>
              <w:rPr>
                <w:b/>
                <w:bCs/>
              </w:rPr>
              <w:t>3.2.2</w:t>
            </w:r>
          </w:p>
        </w:tc>
        <w:tc>
          <w:tcPr>
            <w:tcW w:w="8789" w:type="dxa"/>
            <w:gridSpan w:val="3"/>
            <w:shd w:val="clear" w:color="auto" w:fill="BFBFBF" w:themeFill="background1" w:themeFillShade="BF"/>
          </w:tcPr>
          <w:p w:rsidRPr="0070406E" w:rsidR="00B176E3" w:rsidP="00110201" w:rsidRDefault="00B176E3" w14:paraId="326734E5" w14:textId="77777777">
            <w:pPr>
              <w:rPr>
                <w:b/>
                <w:bCs/>
              </w:rPr>
            </w:pPr>
            <w:r w:rsidRPr="00870204">
              <w:rPr>
                <w:b/>
                <w:bCs/>
              </w:rPr>
              <w:t>The fishery-specific and associated enhancement management system includes effective decision-making processes that result in measures and strategies to achieve the objectives, and has an appropriate approach to actual disputes in the fishery</w:t>
            </w:r>
          </w:p>
        </w:tc>
      </w:tr>
      <w:tr w:rsidRPr="00DE1FF9" w:rsidR="00B176E3" w:rsidTr="00110201" w14:paraId="0E477432" w14:textId="77777777">
        <w:tc>
          <w:tcPr>
            <w:tcW w:w="1696" w:type="dxa"/>
            <w:gridSpan w:val="2"/>
            <w:shd w:val="clear" w:color="auto" w:fill="F2F2F2" w:themeFill="background1" w:themeFillShade="F2"/>
          </w:tcPr>
          <w:p w:rsidR="00B176E3" w:rsidP="00110201" w:rsidRDefault="00B176E3" w14:paraId="0A384C04" w14:textId="77777777">
            <w:r>
              <w:t>Scoring issue</w:t>
            </w:r>
          </w:p>
        </w:tc>
        <w:tc>
          <w:tcPr>
            <w:tcW w:w="2929" w:type="dxa"/>
            <w:shd w:val="clear" w:color="auto" w:fill="F2F2F2" w:themeFill="background1" w:themeFillShade="F2"/>
          </w:tcPr>
          <w:p w:rsidRPr="00DE1FF9" w:rsidR="00B176E3" w:rsidP="00110201" w:rsidRDefault="00B176E3" w14:paraId="2CC8E76F" w14:textId="77777777">
            <w:pPr>
              <w:jc w:val="center"/>
              <w:rPr>
                <w:b/>
                <w:bCs/>
              </w:rPr>
            </w:pPr>
            <w:r w:rsidRPr="00DE1FF9">
              <w:rPr>
                <w:b/>
                <w:bCs/>
              </w:rPr>
              <w:t>SG 60</w:t>
            </w:r>
          </w:p>
        </w:tc>
        <w:tc>
          <w:tcPr>
            <w:tcW w:w="2930" w:type="dxa"/>
            <w:shd w:val="clear" w:color="auto" w:fill="F2F2F2" w:themeFill="background1" w:themeFillShade="F2"/>
          </w:tcPr>
          <w:p w:rsidRPr="00DE1FF9" w:rsidR="00B176E3" w:rsidP="00110201" w:rsidRDefault="00B176E3" w14:paraId="326346B8" w14:textId="77777777">
            <w:pPr>
              <w:jc w:val="center"/>
              <w:rPr>
                <w:b/>
                <w:bCs/>
              </w:rPr>
            </w:pPr>
            <w:r w:rsidRPr="00DE1FF9">
              <w:rPr>
                <w:b/>
                <w:bCs/>
              </w:rPr>
              <w:t>SG 80</w:t>
            </w:r>
          </w:p>
        </w:tc>
        <w:tc>
          <w:tcPr>
            <w:tcW w:w="2930" w:type="dxa"/>
            <w:shd w:val="clear" w:color="auto" w:fill="F2F2F2" w:themeFill="background1" w:themeFillShade="F2"/>
          </w:tcPr>
          <w:p w:rsidRPr="00DE1FF9" w:rsidR="00B176E3" w:rsidP="00110201" w:rsidRDefault="00B176E3" w14:paraId="259CDFEE" w14:textId="77777777">
            <w:pPr>
              <w:jc w:val="center"/>
              <w:rPr>
                <w:b/>
                <w:bCs/>
              </w:rPr>
            </w:pPr>
            <w:r w:rsidRPr="00DE1FF9">
              <w:rPr>
                <w:b/>
                <w:bCs/>
              </w:rPr>
              <w:t>SG 100</w:t>
            </w:r>
          </w:p>
        </w:tc>
      </w:tr>
      <w:tr w:rsidRPr="00DE1FF9" w:rsidR="00B176E3" w:rsidTr="00110201" w14:paraId="56BA2466" w14:textId="77777777">
        <w:tc>
          <w:tcPr>
            <w:tcW w:w="903" w:type="dxa"/>
            <w:vMerge w:val="restart"/>
            <w:shd w:val="clear" w:color="auto" w:fill="F2F2F2" w:themeFill="background1" w:themeFillShade="F2"/>
            <w:vAlign w:val="center"/>
          </w:tcPr>
          <w:p w:rsidRPr="00F43062" w:rsidR="00B176E3" w:rsidP="00110201" w:rsidRDefault="00B176E3" w14:paraId="6641679F" w14:textId="77777777">
            <w:pPr>
              <w:rPr>
                <w:b/>
                <w:bCs/>
              </w:rPr>
            </w:pPr>
            <w:r w:rsidRPr="00F43062">
              <w:rPr>
                <w:b/>
                <w:bCs/>
              </w:rPr>
              <w:t>a</w:t>
            </w:r>
          </w:p>
        </w:tc>
        <w:tc>
          <w:tcPr>
            <w:tcW w:w="9582" w:type="dxa"/>
            <w:gridSpan w:val="4"/>
            <w:shd w:val="clear" w:color="auto" w:fill="D9D9D9" w:themeFill="background1" w:themeFillShade="D9"/>
          </w:tcPr>
          <w:p w:rsidRPr="00DE1FF9" w:rsidR="00B176E3" w:rsidP="00110201" w:rsidRDefault="00B176E3" w14:paraId="76312735" w14:textId="77777777">
            <w:pPr>
              <w:rPr>
                <w:b/>
                <w:bCs/>
              </w:rPr>
            </w:pPr>
            <w:r>
              <w:rPr>
                <w:b/>
                <w:bCs/>
              </w:rPr>
              <w:t>Decision-making processes</w:t>
            </w:r>
          </w:p>
        </w:tc>
      </w:tr>
      <w:tr w:rsidR="00B176E3" w:rsidTr="00110201" w14:paraId="22582B40" w14:textId="77777777">
        <w:tc>
          <w:tcPr>
            <w:tcW w:w="903" w:type="dxa"/>
            <w:vMerge/>
            <w:shd w:val="clear" w:color="auto" w:fill="F2F2F2" w:themeFill="background1" w:themeFillShade="F2"/>
          </w:tcPr>
          <w:p w:rsidR="00B176E3" w:rsidP="00110201" w:rsidRDefault="00B176E3" w14:paraId="3E13388B" w14:textId="77777777"/>
        </w:tc>
        <w:tc>
          <w:tcPr>
            <w:tcW w:w="793" w:type="dxa"/>
            <w:shd w:val="clear" w:color="auto" w:fill="F2F2F2" w:themeFill="background1" w:themeFillShade="F2"/>
          </w:tcPr>
          <w:p w:rsidR="00B176E3" w:rsidP="00110201" w:rsidRDefault="00B176E3" w14:paraId="026CFE06" w14:textId="77777777">
            <w:r>
              <w:t>Guide post</w:t>
            </w:r>
          </w:p>
        </w:tc>
        <w:tc>
          <w:tcPr>
            <w:tcW w:w="2929" w:type="dxa"/>
            <w:shd w:val="clear" w:color="auto" w:fill="F2F2F2" w:themeFill="background1" w:themeFillShade="F2"/>
          </w:tcPr>
          <w:p w:rsidRPr="002B7E17" w:rsidR="00B176E3" w:rsidP="00110201" w:rsidRDefault="00B176E3" w14:paraId="2A59D145" w14:textId="77777777">
            <w:r w:rsidRPr="00B74B85">
              <w:t xml:space="preserve">There are </w:t>
            </w:r>
            <w:r w:rsidRPr="009013FF">
              <w:rPr>
                <w:b/>
                <w:bCs/>
              </w:rPr>
              <w:t>some</w:t>
            </w:r>
            <w:r w:rsidRPr="00B74B85">
              <w:t xml:space="preserve"> decision-making processes in place that result in measures and strategies to achieve the fishery-specific and enhancement objectives.</w:t>
            </w:r>
          </w:p>
        </w:tc>
        <w:tc>
          <w:tcPr>
            <w:tcW w:w="2930" w:type="dxa"/>
            <w:shd w:val="clear" w:color="auto" w:fill="F2F2F2" w:themeFill="background1" w:themeFillShade="F2"/>
          </w:tcPr>
          <w:p w:rsidR="00B176E3" w:rsidP="00110201" w:rsidRDefault="00B176E3" w14:paraId="52BE1A89" w14:textId="77777777">
            <w:r w:rsidRPr="00B74B85">
              <w:t xml:space="preserve">There are </w:t>
            </w:r>
            <w:r w:rsidRPr="009013FF">
              <w:rPr>
                <w:b/>
                <w:bCs/>
              </w:rPr>
              <w:t>established</w:t>
            </w:r>
            <w:r w:rsidRPr="00B74B85">
              <w:t xml:space="preserve"> decision-making processes that result in measures and strategies to achieve the fishery-specific and enhancement objectives.</w:t>
            </w:r>
          </w:p>
        </w:tc>
        <w:tc>
          <w:tcPr>
            <w:tcW w:w="2930" w:type="dxa"/>
            <w:shd w:val="clear" w:color="auto" w:fill="F2F2F2" w:themeFill="background1" w:themeFillShade="F2"/>
          </w:tcPr>
          <w:p w:rsidR="00B176E3" w:rsidP="00110201" w:rsidRDefault="00B176E3" w14:paraId="620CDBC6" w14:textId="77777777"/>
        </w:tc>
      </w:tr>
      <w:tr w:rsidRPr="00DE1FF9" w:rsidR="00B176E3" w:rsidTr="00110201" w14:paraId="19F74DD3" w14:textId="77777777">
        <w:tc>
          <w:tcPr>
            <w:tcW w:w="903" w:type="dxa"/>
            <w:vMerge/>
            <w:shd w:val="clear" w:color="auto" w:fill="F2F2F2" w:themeFill="background1" w:themeFillShade="F2"/>
          </w:tcPr>
          <w:p w:rsidR="00B176E3" w:rsidP="00110201" w:rsidRDefault="00B176E3" w14:paraId="2B7FF471" w14:textId="77777777"/>
        </w:tc>
        <w:tc>
          <w:tcPr>
            <w:tcW w:w="793" w:type="dxa"/>
            <w:shd w:val="clear" w:color="auto" w:fill="F2F2F2" w:themeFill="background1" w:themeFillShade="F2"/>
          </w:tcPr>
          <w:p w:rsidR="00B176E3" w:rsidP="00110201" w:rsidRDefault="00B176E3" w14:paraId="66D163BF" w14:textId="77777777">
            <w:r>
              <w:t>Met?</w:t>
            </w:r>
          </w:p>
        </w:tc>
        <w:tc>
          <w:tcPr>
            <w:tcW w:w="2929" w:type="dxa"/>
            <w:shd w:val="clear" w:color="auto" w:fill="FFFFFF" w:themeFill="background1"/>
          </w:tcPr>
          <w:p w:rsidRPr="00DE1FF9" w:rsidR="00B176E3" w:rsidP="00110201" w:rsidRDefault="00B176E3" w14:paraId="09EC8848" w14:textId="77777777">
            <w:pPr>
              <w:rPr>
                <w:b/>
                <w:bCs/>
              </w:rPr>
            </w:pPr>
            <w:r w:rsidRPr="00E019F7">
              <w:rPr>
                <w:b/>
                <w:bCs/>
              </w:rPr>
              <w:t xml:space="preserve">Yes / No </w:t>
            </w:r>
          </w:p>
        </w:tc>
        <w:tc>
          <w:tcPr>
            <w:tcW w:w="2930" w:type="dxa"/>
            <w:shd w:val="clear" w:color="auto" w:fill="FFFFFF" w:themeFill="background1"/>
          </w:tcPr>
          <w:p w:rsidRPr="00DE1FF9" w:rsidR="00B176E3" w:rsidP="00110201" w:rsidRDefault="00B176E3" w14:paraId="5234E93A" w14:textId="77777777">
            <w:pPr>
              <w:rPr>
                <w:b/>
                <w:bCs/>
              </w:rPr>
            </w:pPr>
            <w:r w:rsidRPr="00E019F7">
              <w:rPr>
                <w:b/>
                <w:bCs/>
              </w:rPr>
              <w:t>Yes / No</w:t>
            </w:r>
            <w:r>
              <w:rPr>
                <w:b/>
                <w:bCs/>
              </w:rPr>
              <w:t xml:space="preserve"> </w:t>
            </w:r>
          </w:p>
        </w:tc>
        <w:tc>
          <w:tcPr>
            <w:tcW w:w="2930" w:type="dxa"/>
            <w:shd w:val="clear" w:color="auto" w:fill="F2F2F2" w:themeFill="background1" w:themeFillShade="F2"/>
          </w:tcPr>
          <w:p w:rsidRPr="00DE1FF9" w:rsidR="00B176E3" w:rsidP="00110201" w:rsidRDefault="00B176E3" w14:paraId="52E44351" w14:textId="77777777">
            <w:pPr>
              <w:rPr>
                <w:b/>
                <w:bCs/>
              </w:rPr>
            </w:pPr>
          </w:p>
        </w:tc>
      </w:tr>
      <w:tr w:rsidRPr="005404EB" w:rsidR="00B176E3" w:rsidTr="00110201" w14:paraId="1A400F7E" w14:textId="77777777">
        <w:tc>
          <w:tcPr>
            <w:tcW w:w="1696" w:type="dxa"/>
            <w:gridSpan w:val="2"/>
            <w:shd w:val="clear" w:color="auto" w:fill="F2F2F2" w:themeFill="background1" w:themeFillShade="F2"/>
          </w:tcPr>
          <w:p w:rsidR="00B176E3" w:rsidP="00110201" w:rsidRDefault="00B176E3" w14:paraId="3F71517F" w14:textId="77777777">
            <w:r>
              <w:t>Rationale</w:t>
            </w:r>
          </w:p>
        </w:tc>
        <w:tc>
          <w:tcPr>
            <w:tcW w:w="8789" w:type="dxa"/>
            <w:gridSpan w:val="3"/>
          </w:tcPr>
          <w:p w:rsidRPr="005404EB" w:rsidR="00B176E3" w:rsidP="00110201" w:rsidRDefault="00B176E3" w14:paraId="795057AA" w14:textId="77777777"/>
        </w:tc>
      </w:tr>
      <w:tr w:rsidRPr="00DE1FF9" w:rsidR="00B176E3" w:rsidTr="00110201" w14:paraId="2459C963" w14:textId="77777777">
        <w:tc>
          <w:tcPr>
            <w:tcW w:w="903" w:type="dxa"/>
            <w:vMerge w:val="restart"/>
            <w:shd w:val="clear" w:color="auto" w:fill="F2F2F2" w:themeFill="background1" w:themeFillShade="F2"/>
            <w:vAlign w:val="center"/>
          </w:tcPr>
          <w:p w:rsidRPr="00F43062" w:rsidR="00B176E3" w:rsidP="00110201" w:rsidRDefault="00B176E3" w14:paraId="269F1CA2" w14:textId="77777777">
            <w:pPr>
              <w:rPr>
                <w:b/>
                <w:bCs/>
              </w:rPr>
            </w:pPr>
            <w:r>
              <w:rPr>
                <w:b/>
                <w:bCs/>
              </w:rPr>
              <w:t>b</w:t>
            </w:r>
          </w:p>
        </w:tc>
        <w:tc>
          <w:tcPr>
            <w:tcW w:w="9582" w:type="dxa"/>
            <w:gridSpan w:val="4"/>
            <w:shd w:val="clear" w:color="auto" w:fill="D9D9D9" w:themeFill="background1" w:themeFillShade="D9"/>
          </w:tcPr>
          <w:p w:rsidRPr="00DE1FF9" w:rsidR="00B176E3" w:rsidP="00110201" w:rsidRDefault="00B176E3" w14:paraId="411A2DBF" w14:textId="77777777">
            <w:pPr>
              <w:rPr>
                <w:b/>
                <w:bCs/>
              </w:rPr>
            </w:pPr>
            <w:r w:rsidRPr="006F4883">
              <w:rPr>
                <w:b/>
                <w:bCs/>
              </w:rPr>
              <w:t>Responsiveness of decision-making processes</w:t>
            </w:r>
          </w:p>
        </w:tc>
      </w:tr>
      <w:tr w:rsidR="00B176E3" w:rsidTr="00110201" w14:paraId="67F91DAE" w14:textId="77777777">
        <w:tc>
          <w:tcPr>
            <w:tcW w:w="903" w:type="dxa"/>
            <w:vMerge/>
            <w:shd w:val="clear" w:color="auto" w:fill="F2F2F2" w:themeFill="background1" w:themeFillShade="F2"/>
          </w:tcPr>
          <w:p w:rsidR="00B176E3" w:rsidP="00110201" w:rsidRDefault="00B176E3" w14:paraId="238F9C01" w14:textId="77777777"/>
        </w:tc>
        <w:tc>
          <w:tcPr>
            <w:tcW w:w="793" w:type="dxa"/>
            <w:shd w:val="clear" w:color="auto" w:fill="F2F2F2" w:themeFill="background1" w:themeFillShade="F2"/>
          </w:tcPr>
          <w:p w:rsidR="00B176E3" w:rsidP="00110201" w:rsidRDefault="00B176E3" w14:paraId="57609F50" w14:textId="77777777">
            <w:r>
              <w:t>Guide post</w:t>
            </w:r>
          </w:p>
        </w:tc>
        <w:tc>
          <w:tcPr>
            <w:tcW w:w="2929" w:type="dxa"/>
            <w:shd w:val="clear" w:color="auto" w:fill="F2F2F2" w:themeFill="background1" w:themeFillShade="F2"/>
          </w:tcPr>
          <w:p w:rsidRPr="002B7E17" w:rsidR="00B176E3" w:rsidP="00110201" w:rsidRDefault="00B176E3" w14:paraId="30CCAECF" w14:textId="77777777">
            <w:r w:rsidRPr="00F47D32">
              <w:t xml:space="preserve">Decision-making processes respond to </w:t>
            </w:r>
            <w:r w:rsidRPr="003231AD">
              <w:rPr>
                <w:b/>
                <w:bCs/>
              </w:rPr>
              <w:t>serious issues</w:t>
            </w:r>
            <w:r w:rsidRPr="00F47D32">
              <w:t xml:space="preserve"> identified in relevant research, monitoring, evaluation and consultation, in a transparent, timely and adaptive manner and take some account of the wider implications of decisions.</w:t>
            </w:r>
          </w:p>
        </w:tc>
        <w:tc>
          <w:tcPr>
            <w:tcW w:w="2930" w:type="dxa"/>
            <w:shd w:val="clear" w:color="auto" w:fill="F2F2F2" w:themeFill="background1" w:themeFillShade="F2"/>
          </w:tcPr>
          <w:p w:rsidR="00B176E3" w:rsidP="00110201" w:rsidRDefault="00B176E3" w14:paraId="375B0082" w14:textId="77777777">
            <w:r w:rsidRPr="00F47D32">
              <w:t xml:space="preserve">Decision-making processes respond to </w:t>
            </w:r>
            <w:r w:rsidRPr="003231AD">
              <w:rPr>
                <w:b/>
                <w:bCs/>
              </w:rPr>
              <w:t>serious and other important issues</w:t>
            </w:r>
            <w:r w:rsidRPr="00F47D32">
              <w:t xml:space="preserve"> identified in relevant research, monitoring, evaluation and consultation, in a transparent, timely and adaptive manner and take account of the wider implications of decisions.</w:t>
            </w:r>
          </w:p>
        </w:tc>
        <w:tc>
          <w:tcPr>
            <w:tcW w:w="2930" w:type="dxa"/>
            <w:shd w:val="clear" w:color="auto" w:fill="F2F2F2" w:themeFill="background1" w:themeFillShade="F2"/>
          </w:tcPr>
          <w:p w:rsidR="00B176E3" w:rsidP="00110201" w:rsidRDefault="00B176E3" w14:paraId="392F55BE" w14:textId="77777777">
            <w:r w:rsidRPr="00F47D32">
              <w:t xml:space="preserve">Decision-making processes respond to </w:t>
            </w:r>
            <w:r w:rsidRPr="003231AD">
              <w:rPr>
                <w:b/>
                <w:bCs/>
              </w:rPr>
              <w:t xml:space="preserve">all issues </w:t>
            </w:r>
            <w:r w:rsidRPr="00F47D32">
              <w:t>identified in relevant research, monitoring, evaluation and consultation, in a transparent, timely and adaptive manner and take account of the wider implications of decisions.</w:t>
            </w:r>
          </w:p>
        </w:tc>
      </w:tr>
      <w:tr w:rsidRPr="00DE1FF9" w:rsidR="00B176E3" w:rsidTr="00110201" w14:paraId="0B1F7B1D" w14:textId="77777777">
        <w:tc>
          <w:tcPr>
            <w:tcW w:w="903" w:type="dxa"/>
            <w:vMerge/>
            <w:shd w:val="clear" w:color="auto" w:fill="F2F2F2" w:themeFill="background1" w:themeFillShade="F2"/>
          </w:tcPr>
          <w:p w:rsidR="00B176E3" w:rsidP="00110201" w:rsidRDefault="00B176E3" w14:paraId="5AF49D3C" w14:textId="77777777"/>
        </w:tc>
        <w:tc>
          <w:tcPr>
            <w:tcW w:w="793" w:type="dxa"/>
            <w:shd w:val="clear" w:color="auto" w:fill="F2F2F2" w:themeFill="background1" w:themeFillShade="F2"/>
          </w:tcPr>
          <w:p w:rsidR="00B176E3" w:rsidP="00110201" w:rsidRDefault="00B176E3" w14:paraId="7540FEC1" w14:textId="77777777">
            <w:r>
              <w:t>Met?</w:t>
            </w:r>
          </w:p>
        </w:tc>
        <w:tc>
          <w:tcPr>
            <w:tcW w:w="2929" w:type="dxa"/>
            <w:shd w:val="clear" w:color="auto" w:fill="FFFFFF" w:themeFill="background1"/>
          </w:tcPr>
          <w:p w:rsidRPr="00DE1FF9" w:rsidR="00B176E3" w:rsidP="00110201" w:rsidRDefault="00B176E3" w14:paraId="597A2AE5" w14:textId="77777777">
            <w:pPr>
              <w:rPr>
                <w:b/>
                <w:bCs/>
              </w:rPr>
            </w:pPr>
            <w:r w:rsidRPr="00E019F7">
              <w:rPr>
                <w:b/>
                <w:bCs/>
              </w:rPr>
              <w:t xml:space="preserve">Yes / No </w:t>
            </w:r>
          </w:p>
        </w:tc>
        <w:tc>
          <w:tcPr>
            <w:tcW w:w="2930" w:type="dxa"/>
            <w:shd w:val="clear" w:color="auto" w:fill="FFFFFF" w:themeFill="background1"/>
          </w:tcPr>
          <w:p w:rsidRPr="00DE1FF9" w:rsidR="00B176E3" w:rsidP="00110201" w:rsidRDefault="00B176E3" w14:paraId="3ECC8BE7" w14:textId="77777777">
            <w:pPr>
              <w:rPr>
                <w:b/>
                <w:bCs/>
              </w:rPr>
            </w:pPr>
            <w:r w:rsidRPr="00E019F7">
              <w:rPr>
                <w:b/>
                <w:bCs/>
              </w:rPr>
              <w:t>Yes / No</w:t>
            </w:r>
            <w:r>
              <w:rPr>
                <w:b/>
                <w:bCs/>
              </w:rPr>
              <w:t xml:space="preserve"> </w:t>
            </w:r>
          </w:p>
        </w:tc>
        <w:tc>
          <w:tcPr>
            <w:tcW w:w="2930" w:type="dxa"/>
            <w:shd w:val="clear" w:color="auto" w:fill="FFFFFF" w:themeFill="background1"/>
          </w:tcPr>
          <w:p w:rsidRPr="00DE1FF9" w:rsidR="00B176E3" w:rsidP="00110201" w:rsidRDefault="00B176E3" w14:paraId="481FE84C" w14:textId="77777777">
            <w:pPr>
              <w:rPr>
                <w:b/>
                <w:bCs/>
              </w:rPr>
            </w:pPr>
            <w:r w:rsidRPr="00E019F7">
              <w:rPr>
                <w:b/>
                <w:bCs/>
              </w:rPr>
              <w:t>Yes / No</w:t>
            </w:r>
          </w:p>
        </w:tc>
      </w:tr>
      <w:tr w:rsidRPr="005404EB" w:rsidR="00B176E3" w:rsidTr="00110201" w14:paraId="48B272DD" w14:textId="77777777">
        <w:tc>
          <w:tcPr>
            <w:tcW w:w="1696" w:type="dxa"/>
            <w:gridSpan w:val="2"/>
            <w:shd w:val="clear" w:color="auto" w:fill="F2F2F2" w:themeFill="background1" w:themeFillShade="F2"/>
          </w:tcPr>
          <w:p w:rsidR="00B176E3" w:rsidP="00110201" w:rsidRDefault="00B176E3" w14:paraId="51C2B04C" w14:textId="77777777">
            <w:r>
              <w:t>Rationale</w:t>
            </w:r>
          </w:p>
        </w:tc>
        <w:tc>
          <w:tcPr>
            <w:tcW w:w="8789" w:type="dxa"/>
            <w:gridSpan w:val="3"/>
          </w:tcPr>
          <w:p w:rsidRPr="005404EB" w:rsidR="00B176E3" w:rsidP="00110201" w:rsidRDefault="00B176E3" w14:paraId="34F22642" w14:textId="77777777"/>
        </w:tc>
      </w:tr>
      <w:tr w:rsidRPr="00DE1FF9" w:rsidR="00B176E3" w:rsidTr="00110201" w14:paraId="7DE3EB29" w14:textId="77777777">
        <w:tc>
          <w:tcPr>
            <w:tcW w:w="903" w:type="dxa"/>
            <w:vMerge w:val="restart"/>
            <w:shd w:val="clear" w:color="auto" w:fill="F2F2F2" w:themeFill="background1" w:themeFillShade="F2"/>
            <w:vAlign w:val="center"/>
          </w:tcPr>
          <w:p w:rsidRPr="00F43062" w:rsidR="00B176E3" w:rsidP="00110201" w:rsidRDefault="00B176E3" w14:paraId="00ED6DAB" w14:textId="77777777">
            <w:pPr>
              <w:rPr>
                <w:b/>
                <w:bCs/>
              </w:rPr>
            </w:pPr>
            <w:r>
              <w:rPr>
                <w:b/>
                <w:bCs/>
              </w:rPr>
              <w:t>c</w:t>
            </w:r>
          </w:p>
        </w:tc>
        <w:tc>
          <w:tcPr>
            <w:tcW w:w="9582" w:type="dxa"/>
            <w:gridSpan w:val="4"/>
            <w:shd w:val="clear" w:color="auto" w:fill="D9D9D9" w:themeFill="background1" w:themeFillShade="D9"/>
          </w:tcPr>
          <w:p w:rsidRPr="00DE1FF9" w:rsidR="00B176E3" w:rsidP="00110201" w:rsidRDefault="00B176E3" w14:paraId="2F94E362" w14:textId="77777777">
            <w:pPr>
              <w:rPr>
                <w:b/>
                <w:bCs/>
              </w:rPr>
            </w:pPr>
            <w:r w:rsidRPr="003914B7">
              <w:rPr>
                <w:b/>
                <w:bCs/>
              </w:rPr>
              <w:t>Use of precautionary approach</w:t>
            </w:r>
          </w:p>
        </w:tc>
      </w:tr>
      <w:tr w:rsidR="00B176E3" w:rsidTr="00110201" w14:paraId="5FC4413D" w14:textId="77777777">
        <w:tc>
          <w:tcPr>
            <w:tcW w:w="903" w:type="dxa"/>
            <w:vMerge/>
            <w:shd w:val="clear" w:color="auto" w:fill="F2F2F2" w:themeFill="background1" w:themeFillShade="F2"/>
          </w:tcPr>
          <w:p w:rsidR="00B176E3" w:rsidP="00110201" w:rsidRDefault="00B176E3" w14:paraId="2BC170F4" w14:textId="77777777"/>
        </w:tc>
        <w:tc>
          <w:tcPr>
            <w:tcW w:w="793" w:type="dxa"/>
            <w:shd w:val="clear" w:color="auto" w:fill="F2F2F2" w:themeFill="background1" w:themeFillShade="F2"/>
          </w:tcPr>
          <w:p w:rsidR="00B176E3" w:rsidP="00110201" w:rsidRDefault="00B176E3" w14:paraId="371715D6" w14:textId="77777777">
            <w:r>
              <w:t>Guide post</w:t>
            </w:r>
          </w:p>
        </w:tc>
        <w:tc>
          <w:tcPr>
            <w:tcW w:w="2929" w:type="dxa"/>
            <w:shd w:val="clear" w:color="auto" w:fill="F2F2F2" w:themeFill="background1" w:themeFillShade="F2"/>
          </w:tcPr>
          <w:p w:rsidRPr="002B7E17" w:rsidR="00B176E3" w:rsidP="00110201" w:rsidRDefault="00B176E3" w14:paraId="0BAD7A61" w14:textId="77777777"/>
        </w:tc>
        <w:tc>
          <w:tcPr>
            <w:tcW w:w="2930" w:type="dxa"/>
            <w:shd w:val="clear" w:color="auto" w:fill="F2F2F2" w:themeFill="background1" w:themeFillShade="F2"/>
          </w:tcPr>
          <w:p w:rsidR="00B176E3" w:rsidP="00110201" w:rsidRDefault="00B176E3" w14:paraId="193C813B" w14:textId="77777777">
            <w:r w:rsidRPr="00E434E2">
              <w:t>Decision-making processes use the precautionary approach and are based on best available information.</w:t>
            </w:r>
          </w:p>
        </w:tc>
        <w:tc>
          <w:tcPr>
            <w:tcW w:w="2930" w:type="dxa"/>
            <w:shd w:val="clear" w:color="auto" w:fill="F2F2F2" w:themeFill="background1" w:themeFillShade="F2"/>
          </w:tcPr>
          <w:p w:rsidR="00B176E3" w:rsidP="00110201" w:rsidRDefault="00B176E3" w14:paraId="41366B6E" w14:textId="77777777"/>
        </w:tc>
      </w:tr>
      <w:tr w:rsidRPr="00DE1FF9" w:rsidR="00B176E3" w:rsidTr="00110201" w14:paraId="0AD859E9" w14:textId="77777777">
        <w:tc>
          <w:tcPr>
            <w:tcW w:w="903" w:type="dxa"/>
            <w:vMerge/>
            <w:shd w:val="clear" w:color="auto" w:fill="F2F2F2" w:themeFill="background1" w:themeFillShade="F2"/>
          </w:tcPr>
          <w:p w:rsidR="00B176E3" w:rsidP="00110201" w:rsidRDefault="00B176E3" w14:paraId="070798AE" w14:textId="77777777"/>
        </w:tc>
        <w:tc>
          <w:tcPr>
            <w:tcW w:w="793" w:type="dxa"/>
            <w:shd w:val="clear" w:color="auto" w:fill="F2F2F2" w:themeFill="background1" w:themeFillShade="F2"/>
          </w:tcPr>
          <w:p w:rsidR="00B176E3" w:rsidP="00110201" w:rsidRDefault="00B176E3" w14:paraId="497904AE" w14:textId="77777777">
            <w:r>
              <w:t>Met?</w:t>
            </w:r>
          </w:p>
        </w:tc>
        <w:tc>
          <w:tcPr>
            <w:tcW w:w="2929" w:type="dxa"/>
            <w:shd w:val="clear" w:color="auto" w:fill="F2F2F2" w:themeFill="background1" w:themeFillShade="F2"/>
          </w:tcPr>
          <w:p w:rsidRPr="00DE1FF9" w:rsidR="00B176E3" w:rsidP="00110201" w:rsidRDefault="00B176E3" w14:paraId="42B56D43" w14:textId="77777777">
            <w:pPr>
              <w:rPr>
                <w:b/>
                <w:bCs/>
              </w:rPr>
            </w:pPr>
          </w:p>
        </w:tc>
        <w:tc>
          <w:tcPr>
            <w:tcW w:w="2930" w:type="dxa"/>
            <w:shd w:val="clear" w:color="auto" w:fill="FFFFFF" w:themeFill="background1"/>
          </w:tcPr>
          <w:p w:rsidRPr="00DE1FF9" w:rsidR="00B176E3" w:rsidP="00110201" w:rsidRDefault="00B176E3" w14:paraId="452D8C50" w14:textId="77777777">
            <w:pPr>
              <w:rPr>
                <w:b/>
                <w:bCs/>
              </w:rPr>
            </w:pPr>
            <w:r w:rsidRPr="00E019F7">
              <w:rPr>
                <w:b/>
                <w:bCs/>
              </w:rPr>
              <w:t>Yes / No</w:t>
            </w:r>
            <w:r>
              <w:rPr>
                <w:b/>
                <w:bCs/>
              </w:rPr>
              <w:t xml:space="preserve"> </w:t>
            </w:r>
          </w:p>
        </w:tc>
        <w:tc>
          <w:tcPr>
            <w:tcW w:w="2930" w:type="dxa"/>
            <w:shd w:val="clear" w:color="auto" w:fill="F2F2F2" w:themeFill="background1" w:themeFillShade="F2"/>
          </w:tcPr>
          <w:p w:rsidRPr="00DE1FF9" w:rsidR="00B176E3" w:rsidP="00110201" w:rsidRDefault="00B176E3" w14:paraId="7F6CC541" w14:textId="77777777">
            <w:pPr>
              <w:rPr>
                <w:b/>
                <w:bCs/>
              </w:rPr>
            </w:pPr>
          </w:p>
        </w:tc>
      </w:tr>
      <w:tr w:rsidRPr="005404EB" w:rsidR="00B176E3" w:rsidTr="00110201" w14:paraId="22A1D596" w14:textId="77777777">
        <w:tc>
          <w:tcPr>
            <w:tcW w:w="1696" w:type="dxa"/>
            <w:gridSpan w:val="2"/>
            <w:shd w:val="clear" w:color="auto" w:fill="F2F2F2" w:themeFill="background1" w:themeFillShade="F2"/>
          </w:tcPr>
          <w:p w:rsidR="00B176E3" w:rsidP="00110201" w:rsidRDefault="00B176E3" w14:paraId="28FDE689" w14:textId="77777777">
            <w:r>
              <w:t>Rationale</w:t>
            </w:r>
          </w:p>
        </w:tc>
        <w:tc>
          <w:tcPr>
            <w:tcW w:w="8789" w:type="dxa"/>
            <w:gridSpan w:val="3"/>
          </w:tcPr>
          <w:p w:rsidRPr="005404EB" w:rsidR="00B176E3" w:rsidP="00110201" w:rsidRDefault="00B176E3" w14:paraId="2F81D3A9" w14:textId="77777777"/>
        </w:tc>
      </w:tr>
      <w:tr w:rsidRPr="00DE1FF9" w:rsidR="00B176E3" w:rsidTr="00110201" w14:paraId="69F6E46B" w14:textId="77777777">
        <w:tc>
          <w:tcPr>
            <w:tcW w:w="903" w:type="dxa"/>
            <w:vMerge w:val="restart"/>
            <w:shd w:val="clear" w:color="auto" w:fill="F2F2F2" w:themeFill="background1" w:themeFillShade="F2"/>
            <w:vAlign w:val="center"/>
          </w:tcPr>
          <w:p w:rsidRPr="00F43062" w:rsidR="00B176E3" w:rsidP="00110201" w:rsidRDefault="00B176E3" w14:paraId="358B9124" w14:textId="77777777">
            <w:pPr>
              <w:rPr>
                <w:b/>
                <w:bCs/>
              </w:rPr>
            </w:pPr>
            <w:r>
              <w:rPr>
                <w:b/>
                <w:bCs/>
              </w:rPr>
              <w:t>d</w:t>
            </w:r>
          </w:p>
        </w:tc>
        <w:tc>
          <w:tcPr>
            <w:tcW w:w="9582" w:type="dxa"/>
            <w:gridSpan w:val="4"/>
            <w:shd w:val="clear" w:color="auto" w:fill="D9D9D9" w:themeFill="background1" w:themeFillShade="D9"/>
          </w:tcPr>
          <w:p w:rsidRPr="00DE1FF9" w:rsidR="00B176E3" w:rsidP="00110201" w:rsidRDefault="00B176E3" w14:paraId="464BEE04" w14:textId="77777777">
            <w:pPr>
              <w:rPr>
                <w:b/>
                <w:bCs/>
              </w:rPr>
            </w:pPr>
            <w:r w:rsidRPr="00C0274A">
              <w:rPr>
                <w:b/>
                <w:bCs/>
              </w:rPr>
              <w:t>Accountability and transparency of management system and decision-making process</w:t>
            </w:r>
          </w:p>
        </w:tc>
      </w:tr>
      <w:tr w:rsidR="00B176E3" w:rsidTr="00110201" w14:paraId="5A2EF687" w14:textId="77777777">
        <w:tc>
          <w:tcPr>
            <w:tcW w:w="903" w:type="dxa"/>
            <w:vMerge/>
            <w:shd w:val="clear" w:color="auto" w:fill="F2F2F2" w:themeFill="background1" w:themeFillShade="F2"/>
          </w:tcPr>
          <w:p w:rsidR="00B176E3" w:rsidP="00110201" w:rsidRDefault="00B176E3" w14:paraId="3FA5DC53" w14:textId="77777777"/>
        </w:tc>
        <w:tc>
          <w:tcPr>
            <w:tcW w:w="793" w:type="dxa"/>
            <w:shd w:val="clear" w:color="auto" w:fill="F2F2F2" w:themeFill="background1" w:themeFillShade="F2"/>
          </w:tcPr>
          <w:p w:rsidR="00B176E3" w:rsidP="00110201" w:rsidRDefault="00B176E3" w14:paraId="590234DE" w14:textId="77777777">
            <w:r>
              <w:t>Guide post</w:t>
            </w:r>
          </w:p>
        </w:tc>
        <w:tc>
          <w:tcPr>
            <w:tcW w:w="2929" w:type="dxa"/>
            <w:shd w:val="clear" w:color="auto" w:fill="F2F2F2" w:themeFill="background1" w:themeFillShade="F2"/>
          </w:tcPr>
          <w:p w:rsidRPr="002B7E17" w:rsidR="00B176E3" w:rsidP="00110201" w:rsidRDefault="00B176E3" w14:paraId="44B304E3" w14:textId="77777777">
            <w:r w:rsidRPr="00402AFA">
              <w:t>Some information on performance and management action is generally available on request to stakeholders.</w:t>
            </w:r>
          </w:p>
        </w:tc>
        <w:tc>
          <w:tcPr>
            <w:tcW w:w="2930" w:type="dxa"/>
            <w:shd w:val="clear" w:color="auto" w:fill="F2F2F2" w:themeFill="background1" w:themeFillShade="F2"/>
          </w:tcPr>
          <w:p w:rsidR="00B176E3" w:rsidP="00110201" w:rsidRDefault="00B176E3" w14:paraId="22CF42F2" w14:textId="77777777">
            <w:r w:rsidRPr="003E0B01">
              <w:rPr>
                <w:b/>
                <w:bCs/>
              </w:rPr>
              <w:t>Information on fishery performance and management action is available on request</w:t>
            </w:r>
            <w:r w:rsidRPr="00402AFA">
              <w:t>, and explanations are provided for any actions or lack of action associated with findings and relevant recommendations emerging from research, monitoring, evaluation and review activity.</w:t>
            </w:r>
          </w:p>
        </w:tc>
        <w:tc>
          <w:tcPr>
            <w:tcW w:w="2930" w:type="dxa"/>
            <w:shd w:val="clear" w:color="auto" w:fill="F2F2F2" w:themeFill="background1" w:themeFillShade="F2"/>
          </w:tcPr>
          <w:p w:rsidR="00B176E3" w:rsidP="00110201" w:rsidRDefault="00B176E3" w14:paraId="04480686" w14:textId="77777777">
            <w:r w:rsidRPr="00402AFA">
              <w:t xml:space="preserve">Formal reporting to all interested stakeholders </w:t>
            </w:r>
            <w:r w:rsidRPr="000D7A09">
              <w:rPr>
                <w:b/>
                <w:bCs/>
              </w:rPr>
              <w:t>provides comprehensive information on</w:t>
            </w:r>
            <w:r>
              <w:rPr>
                <w:b/>
                <w:bCs/>
              </w:rPr>
              <w:t xml:space="preserve"> </w:t>
            </w:r>
            <w:r w:rsidRPr="000D7A09">
              <w:rPr>
                <w:b/>
                <w:bCs/>
              </w:rPr>
              <w:t>fishery performance and management actions</w:t>
            </w:r>
            <w:r w:rsidRPr="00402AFA">
              <w:t xml:space="preserve"> and describes how the management system responded to findings and relevant recommendations emerging from research, monitoring, evaluation and review activity.</w:t>
            </w:r>
          </w:p>
        </w:tc>
      </w:tr>
      <w:tr w:rsidRPr="00DE1FF9" w:rsidR="00B176E3" w:rsidTr="00110201" w14:paraId="4C9952EC" w14:textId="77777777">
        <w:tc>
          <w:tcPr>
            <w:tcW w:w="903" w:type="dxa"/>
            <w:vMerge/>
            <w:shd w:val="clear" w:color="auto" w:fill="F2F2F2" w:themeFill="background1" w:themeFillShade="F2"/>
          </w:tcPr>
          <w:p w:rsidR="00B176E3" w:rsidP="00110201" w:rsidRDefault="00B176E3" w14:paraId="56B48D8E" w14:textId="77777777"/>
        </w:tc>
        <w:tc>
          <w:tcPr>
            <w:tcW w:w="793" w:type="dxa"/>
            <w:shd w:val="clear" w:color="auto" w:fill="F2F2F2" w:themeFill="background1" w:themeFillShade="F2"/>
          </w:tcPr>
          <w:p w:rsidR="00B176E3" w:rsidP="00110201" w:rsidRDefault="00B176E3" w14:paraId="67A76BBB" w14:textId="77777777">
            <w:r>
              <w:t>Met?</w:t>
            </w:r>
          </w:p>
        </w:tc>
        <w:tc>
          <w:tcPr>
            <w:tcW w:w="2929" w:type="dxa"/>
            <w:shd w:val="clear" w:color="auto" w:fill="FFFFFF" w:themeFill="background1"/>
          </w:tcPr>
          <w:p w:rsidRPr="00DE1FF9" w:rsidR="00B176E3" w:rsidP="00110201" w:rsidRDefault="00B176E3" w14:paraId="1CDCDB66" w14:textId="77777777">
            <w:pPr>
              <w:rPr>
                <w:b/>
                <w:bCs/>
              </w:rPr>
            </w:pPr>
            <w:r w:rsidRPr="00E019F7">
              <w:rPr>
                <w:b/>
                <w:bCs/>
              </w:rPr>
              <w:t xml:space="preserve">Yes / No </w:t>
            </w:r>
          </w:p>
        </w:tc>
        <w:tc>
          <w:tcPr>
            <w:tcW w:w="2930" w:type="dxa"/>
            <w:shd w:val="clear" w:color="auto" w:fill="FFFFFF" w:themeFill="background1"/>
          </w:tcPr>
          <w:p w:rsidRPr="00DE1FF9" w:rsidR="00B176E3" w:rsidP="00110201" w:rsidRDefault="00B176E3" w14:paraId="5FD99233" w14:textId="77777777">
            <w:pPr>
              <w:rPr>
                <w:b/>
                <w:bCs/>
              </w:rPr>
            </w:pPr>
            <w:r w:rsidRPr="00E019F7">
              <w:rPr>
                <w:b/>
                <w:bCs/>
              </w:rPr>
              <w:t>Yes / No</w:t>
            </w:r>
            <w:r>
              <w:rPr>
                <w:b/>
                <w:bCs/>
              </w:rPr>
              <w:t xml:space="preserve"> </w:t>
            </w:r>
          </w:p>
        </w:tc>
        <w:tc>
          <w:tcPr>
            <w:tcW w:w="2930" w:type="dxa"/>
            <w:shd w:val="clear" w:color="auto" w:fill="FFFFFF" w:themeFill="background1"/>
          </w:tcPr>
          <w:p w:rsidRPr="00DE1FF9" w:rsidR="00B176E3" w:rsidP="00110201" w:rsidRDefault="00B176E3" w14:paraId="38CA8692" w14:textId="77777777">
            <w:pPr>
              <w:rPr>
                <w:b/>
                <w:bCs/>
              </w:rPr>
            </w:pPr>
            <w:r w:rsidRPr="00E019F7">
              <w:rPr>
                <w:b/>
                <w:bCs/>
              </w:rPr>
              <w:t>Yes / No</w:t>
            </w:r>
          </w:p>
        </w:tc>
      </w:tr>
      <w:tr w:rsidRPr="005404EB" w:rsidR="00B176E3" w:rsidTr="00110201" w14:paraId="66374495" w14:textId="77777777">
        <w:tc>
          <w:tcPr>
            <w:tcW w:w="1696" w:type="dxa"/>
            <w:gridSpan w:val="2"/>
            <w:shd w:val="clear" w:color="auto" w:fill="F2F2F2" w:themeFill="background1" w:themeFillShade="F2"/>
          </w:tcPr>
          <w:p w:rsidR="00B176E3" w:rsidP="00110201" w:rsidRDefault="00B176E3" w14:paraId="310F174E" w14:textId="77777777">
            <w:r>
              <w:t>Rationale</w:t>
            </w:r>
          </w:p>
        </w:tc>
        <w:tc>
          <w:tcPr>
            <w:tcW w:w="8789" w:type="dxa"/>
            <w:gridSpan w:val="3"/>
          </w:tcPr>
          <w:p w:rsidRPr="005404EB" w:rsidR="00B176E3" w:rsidP="00110201" w:rsidRDefault="00B176E3" w14:paraId="2AFDD092" w14:textId="77777777"/>
        </w:tc>
      </w:tr>
      <w:tr w:rsidRPr="00DE1FF9" w:rsidR="00B176E3" w:rsidTr="00110201" w14:paraId="362A290A" w14:textId="77777777">
        <w:tc>
          <w:tcPr>
            <w:tcW w:w="903" w:type="dxa"/>
            <w:vMerge w:val="restart"/>
            <w:shd w:val="clear" w:color="auto" w:fill="F2F2F2" w:themeFill="background1" w:themeFillShade="F2"/>
            <w:vAlign w:val="center"/>
          </w:tcPr>
          <w:p w:rsidRPr="00F43062" w:rsidR="00B176E3" w:rsidP="00110201" w:rsidRDefault="00B176E3" w14:paraId="714EF645" w14:textId="77777777">
            <w:pPr>
              <w:rPr>
                <w:b/>
                <w:bCs/>
              </w:rPr>
            </w:pPr>
            <w:r>
              <w:rPr>
                <w:b/>
                <w:bCs/>
              </w:rPr>
              <w:t>e</w:t>
            </w:r>
          </w:p>
        </w:tc>
        <w:tc>
          <w:tcPr>
            <w:tcW w:w="9582" w:type="dxa"/>
            <w:gridSpan w:val="4"/>
            <w:shd w:val="clear" w:color="auto" w:fill="D9D9D9" w:themeFill="background1" w:themeFillShade="D9"/>
          </w:tcPr>
          <w:p w:rsidRPr="00DE1FF9" w:rsidR="00B176E3" w:rsidP="00110201" w:rsidRDefault="00B176E3" w14:paraId="7D4AB5B7" w14:textId="77777777">
            <w:pPr>
              <w:rPr>
                <w:b/>
                <w:bCs/>
              </w:rPr>
            </w:pPr>
            <w:r w:rsidRPr="00242AC5">
              <w:rPr>
                <w:b/>
                <w:bCs/>
              </w:rPr>
              <w:t>Approach to disputes</w:t>
            </w:r>
          </w:p>
        </w:tc>
      </w:tr>
      <w:tr w:rsidR="00B176E3" w:rsidTr="00110201" w14:paraId="645A67AA" w14:textId="77777777">
        <w:tc>
          <w:tcPr>
            <w:tcW w:w="903" w:type="dxa"/>
            <w:vMerge/>
            <w:shd w:val="clear" w:color="auto" w:fill="F2F2F2" w:themeFill="background1" w:themeFillShade="F2"/>
          </w:tcPr>
          <w:p w:rsidR="00B176E3" w:rsidP="00110201" w:rsidRDefault="00B176E3" w14:paraId="0A752C58" w14:textId="77777777"/>
        </w:tc>
        <w:tc>
          <w:tcPr>
            <w:tcW w:w="793" w:type="dxa"/>
            <w:shd w:val="clear" w:color="auto" w:fill="F2F2F2" w:themeFill="background1" w:themeFillShade="F2"/>
          </w:tcPr>
          <w:p w:rsidR="00B176E3" w:rsidP="00110201" w:rsidRDefault="00B176E3" w14:paraId="4C32D8ED" w14:textId="77777777">
            <w:r>
              <w:t>Guide post</w:t>
            </w:r>
          </w:p>
        </w:tc>
        <w:tc>
          <w:tcPr>
            <w:tcW w:w="2929" w:type="dxa"/>
            <w:shd w:val="clear" w:color="auto" w:fill="F2F2F2" w:themeFill="background1" w:themeFillShade="F2"/>
          </w:tcPr>
          <w:p w:rsidRPr="002B7E17" w:rsidR="00B176E3" w:rsidP="00110201" w:rsidRDefault="00B176E3" w14:paraId="55B8D556" w14:textId="77777777">
            <w:r w:rsidRPr="009E4569">
              <w:t>Although the management authority or fishery may be subject to continuing court challenges, it is not indicating a disrespect or defiance of the law by repeatedly violating the same law or regulation necessary for the sustainability for the fishery.</w:t>
            </w:r>
          </w:p>
        </w:tc>
        <w:tc>
          <w:tcPr>
            <w:tcW w:w="2930" w:type="dxa"/>
            <w:shd w:val="clear" w:color="auto" w:fill="F2F2F2" w:themeFill="background1" w:themeFillShade="F2"/>
          </w:tcPr>
          <w:p w:rsidR="00B176E3" w:rsidP="00110201" w:rsidRDefault="00B176E3" w14:paraId="2EDD2AE5" w14:textId="77777777">
            <w:r w:rsidRPr="009E4569">
              <w:t>The management system or fishery is attempting to comply in a timely fashion with judicial decisions arising from any legal challenges.</w:t>
            </w:r>
          </w:p>
        </w:tc>
        <w:tc>
          <w:tcPr>
            <w:tcW w:w="2930" w:type="dxa"/>
            <w:shd w:val="clear" w:color="auto" w:fill="F2F2F2" w:themeFill="background1" w:themeFillShade="F2"/>
          </w:tcPr>
          <w:p w:rsidR="00B176E3" w:rsidP="00110201" w:rsidRDefault="00B176E3" w14:paraId="75C3672F" w14:textId="77777777">
            <w:r w:rsidRPr="009E4569">
              <w:t>The management system or fishery acts proactively to avoid legal disputes or rapidly implements judicial decisions arising from legal challenges.</w:t>
            </w:r>
          </w:p>
        </w:tc>
      </w:tr>
      <w:tr w:rsidRPr="00DE1FF9" w:rsidR="00B176E3" w:rsidTr="00110201" w14:paraId="456F878A" w14:textId="77777777">
        <w:tc>
          <w:tcPr>
            <w:tcW w:w="903" w:type="dxa"/>
            <w:vMerge/>
            <w:shd w:val="clear" w:color="auto" w:fill="F2F2F2" w:themeFill="background1" w:themeFillShade="F2"/>
          </w:tcPr>
          <w:p w:rsidR="00B176E3" w:rsidP="00110201" w:rsidRDefault="00B176E3" w14:paraId="7B47CCAE" w14:textId="77777777"/>
        </w:tc>
        <w:tc>
          <w:tcPr>
            <w:tcW w:w="793" w:type="dxa"/>
            <w:shd w:val="clear" w:color="auto" w:fill="F2F2F2" w:themeFill="background1" w:themeFillShade="F2"/>
          </w:tcPr>
          <w:p w:rsidR="00B176E3" w:rsidP="00110201" w:rsidRDefault="00B176E3" w14:paraId="0C842CF2" w14:textId="77777777">
            <w:r>
              <w:t>Met?</w:t>
            </w:r>
          </w:p>
        </w:tc>
        <w:tc>
          <w:tcPr>
            <w:tcW w:w="2929" w:type="dxa"/>
            <w:shd w:val="clear" w:color="auto" w:fill="FFFFFF" w:themeFill="background1"/>
          </w:tcPr>
          <w:p w:rsidRPr="00DE1FF9" w:rsidR="00B176E3" w:rsidP="00110201" w:rsidRDefault="00B176E3" w14:paraId="45BCEB99" w14:textId="77777777">
            <w:pPr>
              <w:rPr>
                <w:b/>
                <w:bCs/>
              </w:rPr>
            </w:pPr>
            <w:r w:rsidRPr="00E019F7">
              <w:rPr>
                <w:b/>
                <w:bCs/>
              </w:rPr>
              <w:t xml:space="preserve">Yes / No </w:t>
            </w:r>
          </w:p>
        </w:tc>
        <w:tc>
          <w:tcPr>
            <w:tcW w:w="2930" w:type="dxa"/>
            <w:shd w:val="clear" w:color="auto" w:fill="FFFFFF" w:themeFill="background1"/>
          </w:tcPr>
          <w:p w:rsidRPr="00DE1FF9" w:rsidR="00B176E3" w:rsidP="00110201" w:rsidRDefault="00B176E3" w14:paraId="7BA72272" w14:textId="77777777">
            <w:pPr>
              <w:rPr>
                <w:b/>
                <w:bCs/>
              </w:rPr>
            </w:pPr>
            <w:r w:rsidRPr="00E019F7">
              <w:rPr>
                <w:b/>
                <w:bCs/>
              </w:rPr>
              <w:t>Yes / No</w:t>
            </w:r>
            <w:r>
              <w:rPr>
                <w:b/>
                <w:bCs/>
              </w:rPr>
              <w:t xml:space="preserve"> </w:t>
            </w:r>
          </w:p>
        </w:tc>
        <w:tc>
          <w:tcPr>
            <w:tcW w:w="2930" w:type="dxa"/>
            <w:shd w:val="clear" w:color="auto" w:fill="FFFFFF" w:themeFill="background1"/>
          </w:tcPr>
          <w:p w:rsidRPr="00DE1FF9" w:rsidR="00B176E3" w:rsidP="00110201" w:rsidRDefault="00B176E3" w14:paraId="55E175C2" w14:textId="77777777">
            <w:pPr>
              <w:rPr>
                <w:b/>
                <w:bCs/>
              </w:rPr>
            </w:pPr>
            <w:r w:rsidRPr="00E019F7">
              <w:rPr>
                <w:b/>
                <w:bCs/>
              </w:rPr>
              <w:t>Yes / No</w:t>
            </w:r>
          </w:p>
        </w:tc>
      </w:tr>
      <w:tr w:rsidRPr="005404EB" w:rsidR="00B176E3" w:rsidTr="00110201" w14:paraId="26DA4D27" w14:textId="77777777">
        <w:tc>
          <w:tcPr>
            <w:tcW w:w="1696" w:type="dxa"/>
            <w:gridSpan w:val="2"/>
            <w:shd w:val="clear" w:color="auto" w:fill="F2F2F2" w:themeFill="background1" w:themeFillShade="F2"/>
          </w:tcPr>
          <w:p w:rsidR="00B176E3" w:rsidP="00110201" w:rsidRDefault="00B176E3" w14:paraId="62AFA0D5" w14:textId="77777777">
            <w:r>
              <w:t>Rationale</w:t>
            </w:r>
          </w:p>
        </w:tc>
        <w:tc>
          <w:tcPr>
            <w:tcW w:w="8789" w:type="dxa"/>
            <w:gridSpan w:val="3"/>
          </w:tcPr>
          <w:p w:rsidRPr="005404EB" w:rsidR="00B176E3" w:rsidP="00110201" w:rsidRDefault="00B176E3" w14:paraId="06B9F435" w14:textId="77777777"/>
        </w:tc>
      </w:tr>
    </w:tbl>
    <w:p w:rsidR="00B176E3" w:rsidP="00E24687" w:rsidRDefault="00B176E3" w14:paraId="33F25514" w14:textId="77777777">
      <w:pPr>
        <w:rPr>
          <w:color w:val="2F5496" w:themeColor="accent1" w:themeShade="BF"/>
        </w:rPr>
      </w:pPr>
    </w:p>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C288A" w:rsidTr="00581657" w14:paraId="270BB66E" w14:textId="77777777">
        <w:tc>
          <w:tcPr>
            <w:tcW w:w="3823" w:type="dxa"/>
            <w:shd w:val="clear" w:color="auto" w:fill="F2F2F2" w:themeFill="background1" w:themeFillShade="F2"/>
          </w:tcPr>
          <w:p w:rsidR="006C288A" w:rsidP="00581657" w:rsidRDefault="006C288A" w14:paraId="61958FB6" w14:textId="77777777">
            <w:r w:rsidRPr="00C35C08">
              <w:t>Draft scoring range</w:t>
            </w:r>
          </w:p>
        </w:tc>
        <w:tc>
          <w:tcPr>
            <w:tcW w:w="6662" w:type="dxa"/>
            <w:shd w:val="clear" w:color="auto" w:fill="FFFFFF" w:themeFill="background1"/>
          </w:tcPr>
          <w:p w:rsidRPr="00493233" w:rsidR="006C288A" w:rsidP="00581657" w:rsidRDefault="006C288A" w14:paraId="41B710C9" w14:textId="77777777">
            <w:pPr>
              <w:rPr>
                <w:b/>
                <w:bCs/>
                <w:i/>
                <w:iCs/>
              </w:rPr>
            </w:pPr>
            <w:r w:rsidRPr="00493233">
              <w:rPr>
                <w:b/>
                <w:bCs/>
              </w:rPr>
              <w:t>&lt;60 / 60-79 / ≥80</w:t>
            </w:r>
          </w:p>
        </w:tc>
      </w:tr>
      <w:tr w:rsidR="006C288A" w:rsidTr="00581657" w14:paraId="7A0A2DB1" w14:textId="77777777">
        <w:tc>
          <w:tcPr>
            <w:tcW w:w="3823" w:type="dxa"/>
            <w:shd w:val="clear" w:color="auto" w:fill="F2F2F2" w:themeFill="background1" w:themeFillShade="F2"/>
          </w:tcPr>
          <w:p w:rsidR="006C288A" w:rsidP="00581657" w:rsidRDefault="006C288A" w14:paraId="07625169" w14:textId="77777777">
            <w:r w:rsidRPr="00C35C08">
              <w:t>Information gap indicator</w:t>
            </w:r>
          </w:p>
        </w:tc>
        <w:tc>
          <w:tcPr>
            <w:tcW w:w="6662" w:type="dxa"/>
            <w:shd w:val="clear" w:color="auto" w:fill="FFFFFF" w:themeFill="background1"/>
          </w:tcPr>
          <w:p w:rsidRPr="00313847" w:rsidR="006C288A" w:rsidP="00581657" w:rsidRDefault="006C288A" w14:paraId="61D9EC81" w14:textId="77777777">
            <w:pPr>
              <w:rPr>
                <w:b/>
                <w:bCs/>
              </w:rPr>
            </w:pPr>
            <w:r w:rsidRPr="00313847">
              <w:rPr>
                <w:b/>
                <w:bCs/>
              </w:rPr>
              <w:t>More information sought / Information sufficient to score PI</w:t>
            </w:r>
          </w:p>
          <w:p w:rsidR="006C288A" w:rsidP="00581657" w:rsidRDefault="006C288A" w14:paraId="0052F605" w14:textId="77777777"/>
          <w:p w:rsidRPr="00567106" w:rsidR="006C288A" w:rsidP="00581657" w:rsidRDefault="006C288A" w14:paraId="09B4D98A" w14:textId="77777777">
            <w:pPr>
              <w:rPr>
                <w:i/>
                <w:iCs/>
              </w:rPr>
            </w:pPr>
            <w:r w:rsidRPr="008A30C0">
              <w:rPr>
                <w:i/>
                <w:iCs/>
              </w:rPr>
              <w:t>If more information is sought, include a description of what the information gap is and what is information is sought</w:t>
            </w:r>
          </w:p>
        </w:tc>
      </w:tr>
    </w:tbl>
    <w:p w:rsidR="006C288A" w:rsidP="006C288A" w:rsidRDefault="006C288A" w14:paraId="7387CE1C" w14:textId="77777777"/>
    <w:p w:rsidR="00382A6A" w:rsidP="00AB5E5E" w:rsidRDefault="00382A6A" w14:paraId="4DCE5640" w14:textId="3D2ABD40"/>
    <w:p w:rsidR="00382A6A" w:rsidRDefault="00382A6A" w14:paraId="2BAB1033" w14:textId="77777777">
      <w:r>
        <w:br w:type="page"/>
      </w:r>
    </w:p>
    <w:p w:rsidR="00CF657E" w:rsidP="00CF657E" w:rsidRDefault="00CF657E" w14:paraId="18D5EE34" w14:textId="77777777">
      <w:pPr>
        <w:pStyle w:val="Heading6"/>
      </w:pPr>
      <w:r w:rsidRPr="00E946FB">
        <w:t xml:space="preserve">PI </w:t>
      </w:r>
      <w:r>
        <w:t xml:space="preserve">3.2.3 </w:t>
      </w:r>
      <w:r w:rsidRPr="00E946FB">
        <w:t xml:space="preserve">– </w:t>
      </w:r>
      <w:r w:rsidRPr="00F53C21">
        <w:t>Compliance and enforcement</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Pr="0070406E" w:rsidR="00CF657E" w:rsidTr="00110201" w14:paraId="69632A49" w14:textId="77777777">
        <w:trPr>
          <w:tblHeader/>
        </w:trPr>
        <w:tc>
          <w:tcPr>
            <w:tcW w:w="1696" w:type="dxa"/>
            <w:gridSpan w:val="2"/>
            <w:shd w:val="clear" w:color="auto" w:fill="BFBFBF" w:themeFill="background1" w:themeFillShade="BF"/>
          </w:tcPr>
          <w:p w:rsidRPr="00586CA6" w:rsidR="00CF657E" w:rsidP="00110201" w:rsidRDefault="00CF657E" w14:paraId="621FF1E4" w14:textId="77777777">
            <w:pPr>
              <w:rPr>
                <w:b/>
                <w:bCs/>
              </w:rPr>
            </w:pPr>
            <w:r w:rsidRPr="00586CA6">
              <w:rPr>
                <w:b/>
                <w:bCs/>
              </w:rPr>
              <w:t xml:space="preserve">PI </w:t>
            </w:r>
            <w:r>
              <w:rPr>
                <w:b/>
                <w:bCs/>
              </w:rPr>
              <w:t>3.2.3</w:t>
            </w:r>
          </w:p>
        </w:tc>
        <w:tc>
          <w:tcPr>
            <w:tcW w:w="8789" w:type="dxa"/>
            <w:gridSpan w:val="3"/>
            <w:shd w:val="clear" w:color="auto" w:fill="BFBFBF" w:themeFill="background1" w:themeFillShade="BF"/>
          </w:tcPr>
          <w:p w:rsidRPr="0070406E" w:rsidR="00CF657E" w:rsidP="00110201" w:rsidRDefault="00CF657E" w14:paraId="7E8FB016" w14:textId="77777777">
            <w:pPr>
              <w:rPr>
                <w:b/>
                <w:bCs/>
              </w:rPr>
            </w:pPr>
            <w:r w:rsidRPr="00EA7345">
              <w:rPr>
                <w:b/>
                <w:bCs/>
              </w:rPr>
              <w:t>Monitoring, control and surveillance mechanisms ensure the management measures in the fishery and associated enhancement activities are enforced and complied with</w:t>
            </w:r>
          </w:p>
        </w:tc>
      </w:tr>
      <w:tr w:rsidRPr="00DE1FF9" w:rsidR="00CF657E" w:rsidTr="00110201" w14:paraId="52F2F0A7" w14:textId="77777777">
        <w:tc>
          <w:tcPr>
            <w:tcW w:w="1696" w:type="dxa"/>
            <w:gridSpan w:val="2"/>
            <w:shd w:val="clear" w:color="auto" w:fill="F2F2F2" w:themeFill="background1" w:themeFillShade="F2"/>
          </w:tcPr>
          <w:p w:rsidR="00CF657E" w:rsidP="00110201" w:rsidRDefault="00CF657E" w14:paraId="1C5A1ABF" w14:textId="77777777">
            <w:r>
              <w:t>Scoring issue</w:t>
            </w:r>
          </w:p>
        </w:tc>
        <w:tc>
          <w:tcPr>
            <w:tcW w:w="2929" w:type="dxa"/>
            <w:shd w:val="clear" w:color="auto" w:fill="F2F2F2" w:themeFill="background1" w:themeFillShade="F2"/>
          </w:tcPr>
          <w:p w:rsidRPr="00DE1FF9" w:rsidR="00CF657E" w:rsidP="00110201" w:rsidRDefault="00CF657E" w14:paraId="47C0DE43" w14:textId="77777777">
            <w:pPr>
              <w:jc w:val="center"/>
              <w:rPr>
                <w:b/>
                <w:bCs/>
              </w:rPr>
            </w:pPr>
            <w:r w:rsidRPr="00DE1FF9">
              <w:rPr>
                <w:b/>
                <w:bCs/>
              </w:rPr>
              <w:t>SG 60</w:t>
            </w:r>
          </w:p>
        </w:tc>
        <w:tc>
          <w:tcPr>
            <w:tcW w:w="2930" w:type="dxa"/>
            <w:shd w:val="clear" w:color="auto" w:fill="F2F2F2" w:themeFill="background1" w:themeFillShade="F2"/>
          </w:tcPr>
          <w:p w:rsidRPr="00DE1FF9" w:rsidR="00CF657E" w:rsidP="00110201" w:rsidRDefault="00CF657E" w14:paraId="4D1B981D" w14:textId="77777777">
            <w:pPr>
              <w:jc w:val="center"/>
              <w:rPr>
                <w:b/>
                <w:bCs/>
              </w:rPr>
            </w:pPr>
            <w:r w:rsidRPr="00DE1FF9">
              <w:rPr>
                <w:b/>
                <w:bCs/>
              </w:rPr>
              <w:t>SG 80</w:t>
            </w:r>
          </w:p>
        </w:tc>
        <w:tc>
          <w:tcPr>
            <w:tcW w:w="2930" w:type="dxa"/>
            <w:shd w:val="clear" w:color="auto" w:fill="F2F2F2" w:themeFill="background1" w:themeFillShade="F2"/>
          </w:tcPr>
          <w:p w:rsidRPr="00DE1FF9" w:rsidR="00CF657E" w:rsidP="00110201" w:rsidRDefault="00CF657E" w14:paraId="36A78054" w14:textId="77777777">
            <w:pPr>
              <w:jc w:val="center"/>
              <w:rPr>
                <w:b/>
                <w:bCs/>
              </w:rPr>
            </w:pPr>
            <w:r w:rsidRPr="00DE1FF9">
              <w:rPr>
                <w:b/>
                <w:bCs/>
              </w:rPr>
              <w:t>SG 100</w:t>
            </w:r>
          </w:p>
        </w:tc>
      </w:tr>
      <w:tr w:rsidRPr="00DE1FF9" w:rsidR="00CF657E" w:rsidTr="00110201" w14:paraId="2CE54631" w14:textId="77777777">
        <w:tc>
          <w:tcPr>
            <w:tcW w:w="903" w:type="dxa"/>
            <w:vMerge w:val="restart"/>
            <w:shd w:val="clear" w:color="auto" w:fill="F2F2F2" w:themeFill="background1" w:themeFillShade="F2"/>
            <w:vAlign w:val="center"/>
          </w:tcPr>
          <w:p w:rsidRPr="00F43062" w:rsidR="00CF657E" w:rsidP="00110201" w:rsidRDefault="00CF657E" w14:paraId="4D072436" w14:textId="77777777">
            <w:pPr>
              <w:rPr>
                <w:b/>
                <w:bCs/>
              </w:rPr>
            </w:pPr>
            <w:r w:rsidRPr="00F43062">
              <w:rPr>
                <w:b/>
                <w:bCs/>
              </w:rPr>
              <w:t>a</w:t>
            </w:r>
          </w:p>
        </w:tc>
        <w:tc>
          <w:tcPr>
            <w:tcW w:w="9582" w:type="dxa"/>
            <w:gridSpan w:val="4"/>
            <w:shd w:val="clear" w:color="auto" w:fill="D9D9D9" w:themeFill="background1" w:themeFillShade="D9"/>
          </w:tcPr>
          <w:p w:rsidRPr="00DE1FF9" w:rsidR="00CF657E" w:rsidP="00110201" w:rsidRDefault="00CF657E" w14:paraId="26051AE3" w14:textId="77777777">
            <w:pPr>
              <w:rPr>
                <w:b/>
                <w:bCs/>
              </w:rPr>
            </w:pPr>
            <w:r>
              <w:rPr>
                <w:b/>
                <w:bCs/>
              </w:rPr>
              <w:t>MCS implementation</w:t>
            </w:r>
          </w:p>
        </w:tc>
      </w:tr>
      <w:tr w:rsidR="00CF657E" w:rsidTr="00110201" w14:paraId="5EAA4B28" w14:textId="77777777">
        <w:tc>
          <w:tcPr>
            <w:tcW w:w="903" w:type="dxa"/>
            <w:vMerge/>
            <w:shd w:val="clear" w:color="auto" w:fill="F2F2F2" w:themeFill="background1" w:themeFillShade="F2"/>
          </w:tcPr>
          <w:p w:rsidR="00CF657E" w:rsidP="00110201" w:rsidRDefault="00CF657E" w14:paraId="72C28377" w14:textId="77777777"/>
        </w:tc>
        <w:tc>
          <w:tcPr>
            <w:tcW w:w="793" w:type="dxa"/>
            <w:shd w:val="clear" w:color="auto" w:fill="F2F2F2" w:themeFill="background1" w:themeFillShade="F2"/>
          </w:tcPr>
          <w:p w:rsidR="00CF657E" w:rsidP="00110201" w:rsidRDefault="00CF657E" w14:paraId="2B3A58E1" w14:textId="77777777">
            <w:r>
              <w:t>Guide post</w:t>
            </w:r>
          </w:p>
        </w:tc>
        <w:tc>
          <w:tcPr>
            <w:tcW w:w="2929" w:type="dxa"/>
            <w:shd w:val="clear" w:color="auto" w:fill="F2F2F2" w:themeFill="background1" w:themeFillShade="F2"/>
          </w:tcPr>
          <w:p w:rsidRPr="002B7E17" w:rsidR="00CF657E" w:rsidP="00110201" w:rsidRDefault="00CF657E" w14:paraId="787071E6" w14:textId="77777777">
            <w:r w:rsidRPr="003C43C5">
              <w:t xml:space="preserve">Monitoring, control and surveillance </w:t>
            </w:r>
            <w:r w:rsidRPr="00F359E0">
              <w:rPr>
                <w:b/>
                <w:bCs/>
              </w:rPr>
              <w:t>mechanisms</w:t>
            </w:r>
            <w:r w:rsidRPr="003C43C5">
              <w:t xml:space="preserve"> exist, and are implemented in the fishery and associated enhancement activities and there is a reasonable expectation that they are effective.</w:t>
            </w:r>
          </w:p>
        </w:tc>
        <w:tc>
          <w:tcPr>
            <w:tcW w:w="2930" w:type="dxa"/>
            <w:shd w:val="clear" w:color="auto" w:fill="F2F2F2" w:themeFill="background1" w:themeFillShade="F2"/>
          </w:tcPr>
          <w:p w:rsidR="00CF657E" w:rsidP="00110201" w:rsidRDefault="00CF657E" w14:paraId="0CCE6D4F" w14:textId="77777777">
            <w:r w:rsidRPr="003C43C5">
              <w:t xml:space="preserve">A monitoring, control and surveillance </w:t>
            </w:r>
            <w:r w:rsidRPr="00F359E0">
              <w:rPr>
                <w:b/>
                <w:bCs/>
              </w:rPr>
              <w:t>system</w:t>
            </w:r>
            <w:r w:rsidRPr="003C43C5">
              <w:t xml:space="preserve"> has been implemented in the fishery and associated enhancement activities and has demonstrated an ability to enforce relevant management measures, strategies and/or rules.</w:t>
            </w:r>
          </w:p>
        </w:tc>
        <w:tc>
          <w:tcPr>
            <w:tcW w:w="2930" w:type="dxa"/>
            <w:shd w:val="clear" w:color="auto" w:fill="F2F2F2" w:themeFill="background1" w:themeFillShade="F2"/>
          </w:tcPr>
          <w:p w:rsidR="00CF657E" w:rsidP="00110201" w:rsidRDefault="00CF657E" w14:paraId="664420C6" w14:textId="77777777">
            <w:r w:rsidRPr="003C43C5">
              <w:t xml:space="preserve">A </w:t>
            </w:r>
            <w:r w:rsidRPr="00F359E0">
              <w:rPr>
                <w:b/>
                <w:bCs/>
              </w:rPr>
              <w:t>comprehensive</w:t>
            </w:r>
            <w:r w:rsidRPr="003C43C5">
              <w:t xml:space="preserve"> monitoring, control and surveillance system has been implemented in the fishery and associated enhancement activities and has demonstrated a consistent ability to enforce relevant management measures, strategies and/or rules.</w:t>
            </w:r>
          </w:p>
        </w:tc>
      </w:tr>
      <w:tr w:rsidRPr="00DE1FF9" w:rsidR="00CF657E" w:rsidTr="00110201" w14:paraId="2DEC558F" w14:textId="77777777">
        <w:tc>
          <w:tcPr>
            <w:tcW w:w="903" w:type="dxa"/>
            <w:vMerge/>
            <w:shd w:val="clear" w:color="auto" w:fill="F2F2F2" w:themeFill="background1" w:themeFillShade="F2"/>
          </w:tcPr>
          <w:p w:rsidR="00CF657E" w:rsidP="00110201" w:rsidRDefault="00CF657E" w14:paraId="461227B4" w14:textId="77777777"/>
        </w:tc>
        <w:tc>
          <w:tcPr>
            <w:tcW w:w="793" w:type="dxa"/>
            <w:shd w:val="clear" w:color="auto" w:fill="F2F2F2" w:themeFill="background1" w:themeFillShade="F2"/>
          </w:tcPr>
          <w:p w:rsidR="00CF657E" w:rsidP="00110201" w:rsidRDefault="00CF657E" w14:paraId="418A0CFE" w14:textId="77777777">
            <w:r>
              <w:t>Met?</w:t>
            </w:r>
          </w:p>
        </w:tc>
        <w:tc>
          <w:tcPr>
            <w:tcW w:w="2929" w:type="dxa"/>
            <w:shd w:val="clear" w:color="auto" w:fill="FFFFFF" w:themeFill="background1"/>
          </w:tcPr>
          <w:p w:rsidRPr="00DE1FF9" w:rsidR="00CF657E" w:rsidP="00110201" w:rsidRDefault="00CF657E" w14:paraId="682135A0" w14:textId="77777777">
            <w:pPr>
              <w:rPr>
                <w:b/>
                <w:bCs/>
              </w:rPr>
            </w:pPr>
            <w:r w:rsidRPr="00E019F7">
              <w:rPr>
                <w:b/>
                <w:bCs/>
              </w:rPr>
              <w:t xml:space="preserve">Yes / No </w:t>
            </w:r>
          </w:p>
        </w:tc>
        <w:tc>
          <w:tcPr>
            <w:tcW w:w="2930" w:type="dxa"/>
            <w:shd w:val="clear" w:color="auto" w:fill="FFFFFF" w:themeFill="background1"/>
          </w:tcPr>
          <w:p w:rsidRPr="00DE1FF9" w:rsidR="00CF657E" w:rsidP="00110201" w:rsidRDefault="00CF657E" w14:paraId="5D1334A8" w14:textId="77777777">
            <w:pPr>
              <w:rPr>
                <w:b/>
                <w:bCs/>
              </w:rPr>
            </w:pPr>
            <w:r w:rsidRPr="00E019F7">
              <w:rPr>
                <w:b/>
                <w:bCs/>
              </w:rPr>
              <w:t>Yes / No</w:t>
            </w:r>
            <w:r>
              <w:rPr>
                <w:b/>
                <w:bCs/>
              </w:rPr>
              <w:t xml:space="preserve"> </w:t>
            </w:r>
          </w:p>
        </w:tc>
        <w:tc>
          <w:tcPr>
            <w:tcW w:w="2930" w:type="dxa"/>
            <w:shd w:val="clear" w:color="auto" w:fill="FFFFFF" w:themeFill="background1"/>
          </w:tcPr>
          <w:p w:rsidRPr="00DE1FF9" w:rsidR="00CF657E" w:rsidP="00110201" w:rsidRDefault="00CF657E" w14:paraId="44D802B3" w14:textId="77777777">
            <w:pPr>
              <w:rPr>
                <w:b/>
                <w:bCs/>
              </w:rPr>
            </w:pPr>
            <w:r w:rsidRPr="00E019F7">
              <w:rPr>
                <w:b/>
                <w:bCs/>
              </w:rPr>
              <w:t>Yes / No</w:t>
            </w:r>
          </w:p>
        </w:tc>
      </w:tr>
      <w:tr w:rsidRPr="005404EB" w:rsidR="00CF657E" w:rsidTr="00110201" w14:paraId="23464F19" w14:textId="77777777">
        <w:tc>
          <w:tcPr>
            <w:tcW w:w="1696" w:type="dxa"/>
            <w:gridSpan w:val="2"/>
            <w:shd w:val="clear" w:color="auto" w:fill="F2F2F2" w:themeFill="background1" w:themeFillShade="F2"/>
          </w:tcPr>
          <w:p w:rsidR="00CF657E" w:rsidP="00110201" w:rsidRDefault="00CF657E" w14:paraId="5E9B2231" w14:textId="77777777">
            <w:r>
              <w:t>Rationale</w:t>
            </w:r>
          </w:p>
        </w:tc>
        <w:tc>
          <w:tcPr>
            <w:tcW w:w="8789" w:type="dxa"/>
            <w:gridSpan w:val="3"/>
          </w:tcPr>
          <w:p w:rsidRPr="005404EB" w:rsidR="00CF657E" w:rsidP="00110201" w:rsidRDefault="00CF657E" w14:paraId="007BAA71" w14:textId="77777777"/>
        </w:tc>
      </w:tr>
      <w:tr w:rsidRPr="00DE1FF9" w:rsidR="00CF657E" w:rsidTr="00110201" w14:paraId="06D34C6F" w14:textId="77777777">
        <w:tc>
          <w:tcPr>
            <w:tcW w:w="903" w:type="dxa"/>
            <w:vMerge w:val="restart"/>
            <w:shd w:val="clear" w:color="auto" w:fill="F2F2F2" w:themeFill="background1" w:themeFillShade="F2"/>
            <w:vAlign w:val="center"/>
          </w:tcPr>
          <w:p w:rsidRPr="00F43062" w:rsidR="00CF657E" w:rsidP="00110201" w:rsidRDefault="00CF657E" w14:paraId="5B5545B4" w14:textId="77777777">
            <w:pPr>
              <w:rPr>
                <w:b/>
                <w:bCs/>
              </w:rPr>
            </w:pPr>
            <w:r>
              <w:rPr>
                <w:b/>
                <w:bCs/>
              </w:rPr>
              <w:t>b</w:t>
            </w:r>
          </w:p>
        </w:tc>
        <w:tc>
          <w:tcPr>
            <w:tcW w:w="9582" w:type="dxa"/>
            <w:gridSpan w:val="4"/>
            <w:shd w:val="clear" w:color="auto" w:fill="D9D9D9" w:themeFill="background1" w:themeFillShade="D9"/>
          </w:tcPr>
          <w:p w:rsidRPr="00DE1FF9" w:rsidR="00CF657E" w:rsidP="00110201" w:rsidRDefault="00CF657E" w14:paraId="715FE4A4" w14:textId="77777777">
            <w:pPr>
              <w:rPr>
                <w:b/>
                <w:bCs/>
              </w:rPr>
            </w:pPr>
            <w:r w:rsidRPr="000244E3">
              <w:rPr>
                <w:b/>
                <w:bCs/>
              </w:rPr>
              <w:t>Sanctions</w:t>
            </w:r>
          </w:p>
        </w:tc>
      </w:tr>
      <w:tr w:rsidR="00CF657E" w:rsidTr="00110201" w14:paraId="0081D8B3" w14:textId="77777777">
        <w:tc>
          <w:tcPr>
            <w:tcW w:w="903" w:type="dxa"/>
            <w:vMerge/>
            <w:shd w:val="clear" w:color="auto" w:fill="F2F2F2" w:themeFill="background1" w:themeFillShade="F2"/>
          </w:tcPr>
          <w:p w:rsidR="00CF657E" w:rsidP="00110201" w:rsidRDefault="00CF657E" w14:paraId="732804AE" w14:textId="77777777"/>
        </w:tc>
        <w:tc>
          <w:tcPr>
            <w:tcW w:w="793" w:type="dxa"/>
            <w:shd w:val="clear" w:color="auto" w:fill="F2F2F2" w:themeFill="background1" w:themeFillShade="F2"/>
          </w:tcPr>
          <w:p w:rsidR="00CF657E" w:rsidP="00110201" w:rsidRDefault="00CF657E" w14:paraId="6148768D" w14:textId="77777777">
            <w:r>
              <w:t>Guide post</w:t>
            </w:r>
          </w:p>
        </w:tc>
        <w:tc>
          <w:tcPr>
            <w:tcW w:w="2929" w:type="dxa"/>
            <w:shd w:val="clear" w:color="auto" w:fill="F2F2F2" w:themeFill="background1" w:themeFillShade="F2"/>
          </w:tcPr>
          <w:p w:rsidRPr="002B7E17" w:rsidR="00CF657E" w:rsidP="00110201" w:rsidRDefault="00CF657E" w14:paraId="33F8FC6E" w14:textId="77777777">
            <w:r w:rsidRPr="00161E03">
              <w:t>Sanctions to deal with non-compliance exist and there is some evidence that they are applied.</w:t>
            </w:r>
          </w:p>
        </w:tc>
        <w:tc>
          <w:tcPr>
            <w:tcW w:w="2930" w:type="dxa"/>
            <w:shd w:val="clear" w:color="auto" w:fill="F2F2F2" w:themeFill="background1" w:themeFillShade="F2"/>
          </w:tcPr>
          <w:p w:rsidR="00CF657E" w:rsidP="00110201" w:rsidRDefault="00CF657E" w14:paraId="71F8CF71" w14:textId="77777777">
            <w:r w:rsidRPr="00161E03">
              <w:t xml:space="preserve">Sanctions to deal with non-compliance exist, </w:t>
            </w:r>
            <w:r w:rsidRPr="00C6330D">
              <w:rPr>
                <w:b/>
                <w:bCs/>
              </w:rPr>
              <w:t>are consistently applied</w:t>
            </w:r>
            <w:r w:rsidRPr="00161E03">
              <w:t xml:space="preserve"> and thought to provide effective deterrence.</w:t>
            </w:r>
          </w:p>
        </w:tc>
        <w:tc>
          <w:tcPr>
            <w:tcW w:w="2930" w:type="dxa"/>
            <w:shd w:val="clear" w:color="auto" w:fill="F2F2F2" w:themeFill="background1" w:themeFillShade="F2"/>
          </w:tcPr>
          <w:p w:rsidR="00CF657E" w:rsidP="00110201" w:rsidRDefault="00CF657E" w14:paraId="713B06D4" w14:textId="77777777">
            <w:r w:rsidRPr="00161E03">
              <w:t xml:space="preserve">Sanctions to deal with non-compliance exist, are consistently applied and </w:t>
            </w:r>
            <w:r w:rsidRPr="00C6330D">
              <w:rPr>
                <w:b/>
                <w:bCs/>
              </w:rPr>
              <w:t xml:space="preserve">demonstrably </w:t>
            </w:r>
            <w:r w:rsidRPr="00BB51A3">
              <w:t>provide</w:t>
            </w:r>
            <w:r w:rsidRPr="00161E03">
              <w:t xml:space="preserve"> effective deterrence.</w:t>
            </w:r>
          </w:p>
        </w:tc>
      </w:tr>
      <w:tr w:rsidRPr="00DE1FF9" w:rsidR="00CF657E" w:rsidTr="00110201" w14:paraId="51532116" w14:textId="77777777">
        <w:tc>
          <w:tcPr>
            <w:tcW w:w="903" w:type="dxa"/>
            <w:vMerge/>
            <w:shd w:val="clear" w:color="auto" w:fill="F2F2F2" w:themeFill="background1" w:themeFillShade="F2"/>
          </w:tcPr>
          <w:p w:rsidR="00CF657E" w:rsidP="00110201" w:rsidRDefault="00CF657E" w14:paraId="1062EAE0" w14:textId="77777777"/>
        </w:tc>
        <w:tc>
          <w:tcPr>
            <w:tcW w:w="793" w:type="dxa"/>
            <w:shd w:val="clear" w:color="auto" w:fill="F2F2F2" w:themeFill="background1" w:themeFillShade="F2"/>
          </w:tcPr>
          <w:p w:rsidR="00CF657E" w:rsidP="00110201" w:rsidRDefault="00CF657E" w14:paraId="3DD94E6C" w14:textId="77777777">
            <w:r>
              <w:t>Met?</w:t>
            </w:r>
          </w:p>
        </w:tc>
        <w:tc>
          <w:tcPr>
            <w:tcW w:w="2929" w:type="dxa"/>
            <w:shd w:val="clear" w:color="auto" w:fill="FFFFFF" w:themeFill="background1"/>
          </w:tcPr>
          <w:p w:rsidRPr="00DE1FF9" w:rsidR="00CF657E" w:rsidP="00110201" w:rsidRDefault="00CF657E" w14:paraId="54A2494E" w14:textId="77777777">
            <w:pPr>
              <w:rPr>
                <w:b/>
                <w:bCs/>
              </w:rPr>
            </w:pPr>
            <w:r w:rsidRPr="00E019F7">
              <w:rPr>
                <w:b/>
                <w:bCs/>
              </w:rPr>
              <w:t xml:space="preserve">Yes / No </w:t>
            </w:r>
          </w:p>
        </w:tc>
        <w:tc>
          <w:tcPr>
            <w:tcW w:w="2930" w:type="dxa"/>
            <w:shd w:val="clear" w:color="auto" w:fill="FFFFFF" w:themeFill="background1"/>
          </w:tcPr>
          <w:p w:rsidRPr="00DE1FF9" w:rsidR="00CF657E" w:rsidP="00110201" w:rsidRDefault="00CF657E" w14:paraId="70E3232E" w14:textId="77777777">
            <w:pPr>
              <w:rPr>
                <w:b/>
                <w:bCs/>
              </w:rPr>
            </w:pPr>
            <w:r w:rsidRPr="00E019F7">
              <w:rPr>
                <w:b/>
                <w:bCs/>
              </w:rPr>
              <w:t>Yes / No</w:t>
            </w:r>
            <w:r>
              <w:rPr>
                <w:b/>
                <w:bCs/>
              </w:rPr>
              <w:t xml:space="preserve"> </w:t>
            </w:r>
          </w:p>
        </w:tc>
        <w:tc>
          <w:tcPr>
            <w:tcW w:w="2930" w:type="dxa"/>
            <w:shd w:val="clear" w:color="auto" w:fill="FFFFFF" w:themeFill="background1"/>
          </w:tcPr>
          <w:p w:rsidRPr="00DE1FF9" w:rsidR="00CF657E" w:rsidP="00110201" w:rsidRDefault="00CF657E" w14:paraId="54C9807D" w14:textId="77777777">
            <w:pPr>
              <w:rPr>
                <w:b/>
                <w:bCs/>
              </w:rPr>
            </w:pPr>
            <w:r w:rsidRPr="00E019F7">
              <w:rPr>
                <w:b/>
                <w:bCs/>
              </w:rPr>
              <w:t>Yes / No</w:t>
            </w:r>
          </w:p>
        </w:tc>
      </w:tr>
      <w:tr w:rsidRPr="005404EB" w:rsidR="00CF657E" w:rsidTr="00110201" w14:paraId="624025F6" w14:textId="77777777">
        <w:tc>
          <w:tcPr>
            <w:tcW w:w="1696" w:type="dxa"/>
            <w:gridSpan w:val="2"/>
            <w:shd w:val="clear" w:color="auto" w:fill="F2F2F2" w:themeFill="background1" w:themeFillShade="F2"/>
          </w:tcPr>
          <w:p w:rsidR="00CF657E" w:rsidP="00110201" w:rsidRDefault="00CF657E" w14:paraId="7D29357C" w14:textId="77777777">
            <w:r>
              <w:t>Rationale</w:t>
            </w:r>
          </w:p>
        </w:tc>
        <w:tc>
          <w:tcPr>
            <w:tcW w:w="8789" w:type="dxa"/>
            <w:gridSpan w:val="3"/>
          </w:tcPr>
          <w:p w:rsidRPr="005404EB" w:rsidR="00CF657E" w:rsidP="00110201" w:rsidRDefault="00CF657E" w14:paraId="30F5D6DA" w14:textId="77777777"/>
        </w:tc>
      </w:tr>
      <w:tr w:rsidRPr="00DE1FF9" w:rsidR="00CF657E" w:rsidTr="00110201" w14:paraId="228F041B" w14:textId="77777777">
        <w:tc>
          <w:tcPr>
            <w:tcW w:w="903" w:type="dxa"/>
            <w:vMerge w:val="restart"/>
            <w:shd w:val="clear" w:color="auto" w:fill="F2F2F2" w:themeFill="background1" w:themeFillShade="F2"/>
            <w:vAlign w:val="center"/>
          </w:tcPr>
          <w:p w:rsidRPr="00F43062" w:rsidR="00CF657E" w:rsidP="00110201" w:rsidRDefault="00CF657E" w14:paraId="51FD341E" w14:textId="77777777">
            <w:pPr>
              <w:rPr>
                <w:b/>
                <w:bCs/>
              </w:rPr>
            </w:pPr>
            <w:r>
              <w:rPr>
                <w:b/>
                <w:bCs/>
              </w:rPr>
              <w:t>c</w:t>
            </w:r>
          </w:p>
        </w:tc>
        <w:tc>
          <w:tcPr>
            <w:tcW w:w="9582" w:type="dxa"/>
            <w:gridSpan w:val="4"/>
            <w:shd w:val="clear" w:color="auto" w:fill="D9D9D9" w:themeFill="background1" w:themeFillShade="D9"/>
          </w:tcPr>
          <w:p w:rsidRPr="00DE1FF9" w:rsidR="00CF657E" w:rsidP="00110201" w:rsidRDefault="00CF657E" w14:paraId="79C5565C" w14:textId="77777777">
            <w:pPr>
              <w:rPr>
                <w:b/>
                <w:bCs/>
              </w:rPr>
            </w:pPr>
            <w:r w:rsidRPr="007B3A60">
              <w:rPr>
                <w:b/>
                <w:bCs/>
              </w:rPr>
              <w:t xml:space="preserve">Compliance </w:t>
            </w:r>
          </w:p>
        </w:tc>
      </w:tr>
      <w:tr w:rsidR="00CF657E" w:rsidTr="00110201" w14:paraId="1F4D7FB0" w14:textId="77777777">
        <w:tc>
          <w:tcPr>
            <w:tcW w:w="903" w:type="dxa"/>
            <w:vMerge/>
            <w:shd w:val="clear" w:color="auto" w:fill="F2F2F2" w:themeFill="background1" w:themeFillShade="F2"/>
          </w:tcPr>
          <w:p w:rsidR="00CF657E" w:rsidP="00110201" w:rsidRDefault="00CF657E" w14:paraId="639D3CE0" w14:textId="77777777"/>
        </w:tc>
        <w:tc>
          <w:tcPr>
            <w:tcW w:w="793" w:type="dxa"/>
            <w:shd w:val="clear" w:color="auto" w:fill="F2F2F2" w:themeFill="background1" w:themeFillShade="F2"/>
          </w:tcPr>
          <w:p w:rsidR="00CF657E" w:rsidP="00110201" w:rsidRDefault="00CF657E" w14:paraId="223538A4" w14:textId="77777777">
            <w:r>
              <w:t>Guide post</w:t>
            </w:r>
          </w:p>
        </w:tc>
        <w:tc>
          <w:tcPr>
            <w:tcW w:w="2929" w:type="dxa"/>
            <w:shd w:val="clear" w:color="auto" w:fill="F2F2F2" w:themeFill="background1" w:themeFillShade="F2"/>
          </w:tcPr>
          <w:p w:rsidRPr="002B7E17" w:rsidR="00CF657E" w:rsidP="00110201" w:rsidRDefault="00CF657E" w14:paraId="6ECAA831" w14:textId="77777777">
            <w:r w:rsidRPr="007B1CDF">
              <w:t xml:space="preserve">Fishers and hatchery operators are </w:t>
            </w:r>
            <w:r w:rsidRPr="00E3777C">
              <w:rPr>
                <w:b/>
                <w:bCs/>
              </w:rPr>
              <w:t>generally thought</w:t>
            </w:r>
            <w:r w:rsidRPr="007B1CDF">
              <w:t xml:space="preserve"> to comply with the management system for the fishery and associated enhancement activities under assessment, including, when required, providing information of importance to the effective management of the fishery.</w:t>
            </w:r>
          </w:p>
        </w:tc>
        <w:tc>
          <w:tcPr>
            <w:tcW w:w="2930" w:type="dxa"/>
            <w:shd w:val="clear" w:color="auto" w:fill="F2F2F2" w:themeFill="background1" w:themeFillShade="F2"/>
          </w:tcPr>
          <w:p w:rsidR="00CF657E" w:rsidP="00110201" w:rsidRDefault="00CF657E" w14:paraId="6FA35DFA" w14:textId="77777777">
            <w:r w:rsidRPr="00E3777C">
              <w:rPr>
                <w:b/>
                <w:bCs/>
              </w:rPr>
              <w:t>Some evidence exists</w:t>
            </w:r>
            <w:r w:rsidRPr="007B1CDF">
              <w:t xml:space="preserve"> to demonstrate fishers and hatchery operators comply with the management system under assessment, including, when required, providing information of importance to the effective management of the fishery and associated enhancement activities.</w:t>
            </w:r>
          </w:p>
        </w:tc>
        <w:tc>
          <w:tcPr>
            <w:tcW w:w="2930" w:type="dxa"/>
            <w:shd w:val="clear" w:color="auto" w:fill="F2F2F2" w:themeFill="background1" w:themeFillShade="F2"/>
          </w:tcPr>
          <w:p w:rsidR="00CF657E" w:rsidP="00110201" w:rsidRDefault="00CF657E" w14:paraId="69593B86" w14:textId="77777777">
            <w:r w:rsidRPr="007B1CDF">
              <w:t xml:space="preserve">There is a </w:t>
            </w:r>
            <w:r w:rsidRPr="00E3777C">
              <w:rPr>
                <w:b/>
                <w:bCs/>
              </w:rPr>
              <w:t>high degree of confidence</w:t>
            </w:r>
            <w:r w:rsidRPr="007B1CDF">
              <w:t xml:space="preserve"> that fishers and hatchery operators comply with the management system under assessment, including, providing information of importance to the effective management of the fishery and associated enhancement activities.</w:t>
            </w:r>
          </w:p>
        </w:tc>
      </w:tr>
      <w:tr w:rsidRPr="00DE1FF9" w:rsidR="00CF657E" w:rsidTr="00110201" w14:paraId="68B8D0DE" w14:textId="77777777">
        <w:tc>
          <w:tcPr>
            <w:tcW w:w="903" w:type="dxa"/>
            <w:vMerge/>
            <w:shd w:val="clear" w:color="auto" w:fill="F2F2F2" w:themeFill="background1" w:themeFillShade="F2"/>
          </w:tcPr>
          <w:p w:rsidR="00CF657E" w:rsidP="00110201" w:rsidRDefault="00CF657E" w14:paraId="7B284E03" w14:textId="77777777"/>
        </w:tc>
        <w:tc>
          <w:tcPr>
            <w:tcW w:w="793" w:type="dxa"/>
            <w:shd w:val="clear" w:color="auto" w:fill="F2F2F2" w:themeFill="background1" w:themeFillShade="F2"/>
          </w:tcPr>
          <w:p w:rsidR="00CF657E" w:rsidP="00110201" w:rsidRDefault="00CF657E" w14:paraId="5445C971" w14:textId="77777777">
            <w:r>
              <w:t>Met?</w:t>
            </w:r>
          </w:p>
        </w:tc>
        <w:tc>
          <w:tcPr>
            <w:tcW w:w="2929" w:type="dxa"/>
            <w:shd w:val="clear" w:color="auto" w:fill="FFFFFF" w:themeFill="background1"/>
          </w:tcPr>
          <w:p w:rsidRPr="00DE1FF9" w:rsidR="00CF657E" w:rsidP="00110201" w:rsidRDefault="00CF657E" w14:paraId="144DD3BD" w14:textId="77777777">
            <w:pPr>
              <w:rPr>
                <w:b/>
                <w:bCs/>
              </w:rPr>
            </w:pPr>
            <w:r w:rsidRPr="00E019F7">
              <w:rPr>
                <w:b/>
                <w:bCs/>
              </w:rPr>
              <w:t>Yes / No</w:t>
            </w:r>
          </w:p>
        </w:tc>
        <w:tc>
          <w:tcPr>
            <w:tcW w:w="2930" w:type="dxa"/>
            <w:shd w:val="clear" w:color="auto" w:fill="FFFFFF" w:themeFill="background1"/>
          </w:tcPr>
          <w:p w:rsidRPr="00DE1FF9" w:rsidR="00CF657E" w:rsidP="00110201" w:rsidRDefault="00CF657E" w14:paraId="08C0AB6B" w14:textId="77777777">
            <w:pPr>
              <w:rPr>
                <w:b/>
                <w:bCs/>
              </w:rPr>
            </w:pPr>
            <w:r w:rsidRPr="00E019F7">
              <w:rPr>
                <w:b/>
                <w:bCs/>
              </w:rPr>
              <w:t>Yes / No</w:t>
            </w:r>
            <w:r>
              <w:rPr>
                <w:b/>
                <w:bCs/>
              </w:rPr>
              <w:t xml:space="preserve"> </w:t>
            </w:r>
          </w:p>
        </w:tc>
        <w:tc>
          <w:tcPr>
            <w:tcW w:w="2930" w:type="dxa"/>
            <w:shd w:val="clear" w:color="auto" w:fill="FFFFFF" w:themeFill="background1"/>
          </w:tcPr>
          <w:p w:rsidRPr="00DE1FF9" w:rsidR="00CF657E" w:rsidP="00110201" w:rsidRDefault="00CF657E" w14:paraId="627CCC5C" w14:textId="77777777">
            <w:pPr>
              <w:rPr>
                <w:b/>
                <w:bCs/>
              </w:rPr>
            </w:pPr>
            <w:r w:rsidRPr="00E019F7">
              <w:rPr>
                <w:b/>
                <w:bCs/>
              </w:rPr>
              <w:t>Yes / No</w:t>
            </w:r>
          </w:p>
        </w:tc>
      </w:tr>
      <w:tr w:rsidRPr="005404EB" w:rsidR="00CF657E" w:rsidTr="00110201" w14:paraId="067BEF90" w14:textId="77777777">
        <w:tc>
          <w:tcPr>
            <w:tcW w:w="1696" w:type="dxa"/>
            <w:gridSpan w:val="2"/>
            <w:shd w:val="clear" w:color="auto" w:fill="F2F2F2" w:themeFill="background1" w:themeFillShade="F2"/>
          </w:tcPr>
          <w:p w:rsidR="00CF657E" w:rsidP="00110201" w:rsidRDefault="00CF657E" w14:paraId="1531C09F" w14:textId="77777777">
            <w:r>
              <w:t>Rationale</w:t>
            </w:r>
          </w:p>
        </w:tc>
        <w:tc>
          <w:tcPr>
            <w:tcW w:w="8789" w:type="dxa"/>
            <w:gridSpan w:val="3"/>
          </w:tcPr>
          <w:p w:rsidRPr="005404EB" w:rsidR="00CF657E" w:rsidP="00110201" w:rsidRDefault="00CF657E" w14:paraId="30B763C9" w14:textId="77777777"/>
        </w:tc>
      </w:tr>
      <w:tr w:rsidRPr="00DE1FF9" w:rsidR="00CF657E" w:rsidTr="00110201" w14:paraId="3F1F8A16" w14:textId="77777777">
        <w:tc>
          <w:tcPr>
            <w:tcW w:w="903" w:type="dxa"/>
            <w:vMerge w:val="restart"/>
            <w:shd w:val="clear" w:color="auto" w:fill="F2F2F2" w:themeFill="background1" w:themeFillShade="F2"/>
            <w:vAlign w:val="center"/>
          </w:tcPr>
          <w:p w:rsidRPr="00F43062" w:rsidR="00CF657E" w:rsidP="00110201" w:rsidRDefault="00CF657E" w14:paraId="5BA21D1C" w14:textId="77777777">
            <w:pPr>
              <w:rPr>
                <w:b/>
                <w:bCs/>
              </w:rPr>
            </w:pPr>
            <w:r>
              <w:rPr>
                <w:b/>
                <w:bCs/>
              </w:rPr>
              <w:t>d</w:t>
            </w:r>
          </w:p>
        </w:tc>
        <w:tc>
          <w:tcPr>
            <w:tcW w:w="9582" w:type="dxa"/>
            <w:gridSpan w:val="4"/>
            <w:shd w:val="clear" w:color="auto" w:fill="D9D9D9" w:themeFill="background1" w:themeFillShade="D9"/>
          </w:tcPr>
          <w:p w:rsidRPr="00DE1FF9" w:rsidR="00CF657E" w:rsidP="00110201" w:rsidRDefault="00CF657E" w14:paraId="7543A50B" w14:textId="77777777">
            <w:pPr>
              <w:rPr>
                <w:b/>
                <w:bCs/>
              </w:rPr>
            </w:pPr>
            <w:r w:rsidRPr="006C77CE">
              <w:rPr>
                <w:b/>
                <w:bCs/>
              </w:rPr>
              <w:t>Systematic non-compliance</w:t>
            </w:r>
          </w:p>
        </w:tc>
      </w:tr>
      <w:tr w:rsidR="00CF657E" w:rsidTr="00110201" w14:paraId="0F11F834" w14:textId="77777777">
        <w:tc>
          <w:tcPr>
            <w:tcW w:w="903" w:type="dxa"/>
            <w:vMerge/>
            <w:shd w:val="clear" w:color="auto" w:fill="F2F2F2" w:themeFill="background1" w:themeFillShade="F2"/>
          </w:tcPr>
          <w:p w:rsidR="00CF657E" w:rsidP="00110201" w:rsidRDefault="00CF657E" w14:paraId="380147D5" w14:textId="77777777"/>
        </w:tc>
        <w:tc>
          <w:tcPr>
            <w:tcW w:w="793" w:type="dxa"/>
            <w:shd w:val="clear" w:color="auto" w:fill="F2F2F2" w:themeFill="background1" w:themeFillShade="F2"/>
          </w:tcPr>
          <w:p w:rsidR="00CF657E" w:rsidP="00110201" w:rsidRDefault="00CF657E" w14:paraId="242D880E" w14:textId="77777777">
            <w:r>
              <w:t>Guide post</w:t>
            </w:r>
          </w:p>
        </w:tc>
        <w:tc>
          <w:tcPr>
            <w:tcW w:w="2929" w:type="dxa"/>
            <w:shd w:val="clear" w:color="auto" w:fill="F2F2F2" w:themeFill="background1" w:themeFillShade="F2"/>
          </w:tcPr>
          <w:p w:rsidRPr="002B7E17" w:rsidR="00CF657E" w:rsidP="00110201" w:rsidRDefault="00CF657E" w14:paraId="01C9341E" w14:textId="77777777"/>
        </w:tc>
        <w:tc>
          <w:tcPr>
            <w:tcW w:w="2930" w:type="dxa"/>
            <w:shd w:val="clear" w:color="auto" w:fill="F2F2F2" w:themeFill="background1" w:themeFillShade="F2"/>
          </w:tcPr>
          <w:p w:rsidR="00CF657E" w:rsidP="00110201" w:rsidRDefault="00CF657E" w14:paraId="1EE10AC3" w14:textId="77777777">
            <w:r w:rsidRPr="00525830">
              <w:t>There is no evidence of systematic non-compliance.</w:t>
            </w:r>
          </w:p>
        </w:tc>
        <w:tc>
          <w:tcPr>
            <w:tcW w:w="2930" w:type="dxa"/>
            <w:shd w:val="clear" w:color="auto" w:fill="F2F2F2" w:themeFill="background1" w:themeFillShade="F2"/>
          </w:tcPr>
          <w:p w:rsidR="00CF657E" w:rsidP="00110201" w:rsidRDefault="00CF657E" w14:paraId="3A66A698" w14:textId="77777777"/>
        </w:tc>
      </w:tr>
      <w:tr w:rsidRPr="00DE1FF9" w:rsidR="00CF657E" w:rsidTr="00110201" w14:paraId="0581036E" w14:textId="77777777">
        <w:tc>
          <w:tcPr>
            <w:tcW w:w="903" w:type="dxa"/>
            <w:vMerge/>
            <w:shd w:val="clear" w:color="auto" w:fill="F2F2F2" w:themeFill="background1" w:themeFillShade="F2"/>
          </w:tcPr>
          <w:p w:rsidR="00CF657E" w:rsidP="00110201" w:rsidRDefault="00CF657E" w14:paraId="3F6B9458" w14:textId="77777777"/>
        </w:tc>
        <w:tc>
          <w:tcPr>
            <w:tcW w:w="793" w:type="dxa"/>
            <w:shd w:val="clear" w:color="auto" w:fill="F2F2F2" w:themeFill="background1" w:themeFillShade="F2"/>
          </w:tcPr>
          <w:p w:rsidR="00CF657E" w:rsidP="00110201" w:rsidRDefault="00CF657E" w14:paraId="1D26C951" w14:textId="77777777">
            <w:r>
              <w:t>Met?</w:t>
            </w:r>
          </w:p>
        </w:tc>
        <w:tc>
          <w:tcPr>
            <w:tcW w:w="2929" w:type="dxa"/>
            <w:shd w:val="clear" w:color="auto" w:fill="F2F2F2" w:themeFill="background1" w:themeFillShade="F2"/>
          </w:tcPr>
          <w:p w:rsidRPr="00DE1FF9" w:rsidR="00CF657E" w:rsidP="00110201" w:rsidRDefault="00CF657E" w14:paraId="7405D7A1" w14:textId="77777777">
            <w:pPr>
              <w:rPr>
                <w:b/>
                <w:bCs/>
              </w:rPr>
            </w:pPr>
            <w:r w:rsidRPr="00E019F7">
              <w:rPr>
                <w:b/>
                <w:bCs/>
              </w:rPr>
              <w:t xml:space="preserve"> </w:t>
            </w:r>
          </w:p>
        </w:tc>
        <w:tc>
          <w:tcPr>
            <w:tcW w:w="2930" w:type="dxa"/>
            <w:shd w:val="clear" w:color="auto" w:fill="FFFFFF" w:themeFill="background1"/>
          </w:tcPr>
          <w:p w:rsidRPr="00DE1FF9" w:rsidR="00CF657E" w:rsidP="00110201" w:rsidRDefault="00CF657E" w14:paraId="1F2E25F7" w14:textId="77777777">
            <w:pPr>
              <w:rPr>
                <w:b/>
                <w:bCs/>
              </w:rPr>
            </w:pPr>
            <w:r w:rsidRPr="00E019F7">
              <w:rPr>
                <w:b/>
                <w:bCs/>
              </w:rPr>
              <w:t>Yes / No</w:t>
            </w:r>
            <w:r>
              <w:rPr>
                <w:b/>
                <w:bCs/>
              </w:rPr>
              <w:t xml:space="preserve"> </w:t>
            </w:r>
          </w:p>
        </w:tc>
        <w:tc>
          <w:tcPr>
            <w:tcW w:w="2930" w:type="dxa"/>
            <w:shd w:val="clear" w:color="auto" w:fill="F2F2F2" w:themeFill="background1" w:themeFillShade="F2"/>
          </w:tcPr>
          <w:p w:rsidRPr="00DE1FF9" w:rsidR="00CF657E" w:rsidP="00110201" w:rsidRDefault="00CF657E" w14:paraId="48732C8D" w14:textId="77777777">
            <w:pPr>
              <w:rPr>
                <w:b/>
                <w:bCs/>
              </w:rPr>
            </w:pPr>
          </w:p>
        </w:tc>
      </w:tr>
      <w:tr w:rsidRPr="005404EB" w:rsidR="00CF657E" w:rsidTr="00110201" w14:paraId="3516405F" w14:textId="77777777">
        <w:tc>
          <w:tcPr>
            <w:tcW w:w="1696" w:type="dxa"/>
            <w:gridSpan w:val="2"/>
            <w:shd w:val="clear" w:color="auto" w:fill="F2F2F2" w:themeFill="background1" w:themeFillShade="F2"/>
          </w:tcPr>
          <w:p w:rsidR="00CF657E" w:rsidP="00110201" w:rsidRDefault="00CF657E" w14:paraId="416D3D25" w14:textId="77777777">
            <w:r>
              <w:t>Rationale</w:t>
            </w:r>
          </w:p>
        </w:tc>
        <w:tc>
          <w:tcPr>
            <w:tcW w:w="8789" w:type="dxa"/>
            <w:gridSpan w:val="3"/>
          </w:tcPr>
          <w:p w:rsidRPr="005404EB" w:rsidR="00CF657E" w:rsidP="00110201" w:rsidRDefault="00CF657E" w14:paraId="16CF9866" w14:textId="77777777"/>
        </w:tc>
      </w:tr>
    </w:tbl>
    <w:p w:rsidRPr="00C225CA" w:rsidR="00CF657E" w:rsidP="00C225CA" w:rsidRDefault="00CF657E" w14:paraId="1DDB1199"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382A6A" w:rsidTr="00581657" w14:paraId="613876AB" w14:textId="77777777">
        <w:tc>
          <w:tcPr>
            <w:tcW w:w="3823" w:type="dxa"/>
            <w:shd w:val="clear" w:color="auto" w:fill="F2F2F2" w:themeFill="background1" w:themeFillShade="F2"/>
          </w:tcPr>
          <w:p w:rsidR="00382A6A" w:rsidP="00581657" w:rsidRDefault="00382A6A" w14:paraId="0E079087" w14:textId="77777777">
            <w:r w:rsidRPr="00C35C08">
              <w:t>Draft scoring range</w:t>
            </w:r>
          </w:p>
        </w:tc>
        <w:tc>
          <w:tcPr>
            <w:tcW w:w="6662" w:type="dxa"/>
            <w:shd w:val="clear" w:color="auto" w:fill="FFFFFF" w:themeFill="background1"/>
          </w:tcPr>
          <w:p w:rsidRPr="00493233" w:rsidR="00382A6A" w:rsidP="00581657" w:rsidRDefault="00382A6A" w14:paraId="534034DA" w14:textId="77777777">
            <w:pPr>
              <w:rPr>
                <w:b/>
                <w:bCs/>
                <w:i/>
                <w:iCs/>
              </w:rPr>
            </w:pPr>
            <w:r w:rsidRPr="00493233">
              <w:rPr>
                <w:b/>
                <w:bCs/>
              </w:rPr>
              <w:t>&lt;60 / 60-79 / ≥80</w:t>
            </w:r>
          </w:p>
        </w:tc>
      </w:tr>
      <w:tr w:rsidR="00382A6A" w:rsidTr="00581657" w14:paraId="71895F4E" w14:textId="77777777">
        <w:tc>
          <w:tcPr>
            <w:tcW w:w="3823" w:type="dxa"/>
            <w:shd w:val="clear" w:color="auto" w:fill="F2F2F2" w:themeFill="background1" w:themeFillShade="F2"/>
          </w:tcPr>
          <w:p w:rsidR="00382A6A" w:rsidP="00581657" w:rsidRDefault="00382A6A" w14:paraId="4E2D7867" w14:textId="77777777">
            <w:r w:rsidRPr="00C35C08">
              <w:t>Information gap indicator</w:t>
            </w:r>
          </w:p>
        </w:tc>
        <w:tc>
          <w:tcPr>
            <w:tcW w:w="6662" w:type="dxa"/>
            <w:shd w:val="clear" w:color="auto" w:fill="FFFFFF" w:themeFill="background1"/>
          </w:tcPr>
          <w:p w:rsidRPr="00313847" w:rsidR="00382A6A" w:rsidP="00581657" w:rsidRDefault="00382A6A" w14:paraId="4170F20B" w14:textId="77777777">
            <w:pPr>
              <w:rPr>
                <w:b/>
                <w:bCs/>
              </w:rPr>
            </w:pPr>
            <w:r w:rsidRPr="00313847">
              <w:rPr>
                <w:b/>
                <w:bCs/>
              </w:rPr>
              <w:t>More information sought / Information sufficient to score PI</w:t>
            </w:r>
          </w:p>
          <w:p w:rsidR="00382A6A" w:rsidP="00581657" w:rsidRDefault="00382A6A" w14:paraId="250255AE" w14:textId="77777777"/>
          <w:p w:rsidRPr="00567106" w:rsidR="00382A6A" w:rsidP="00581657" w:rsidRDefault="00382A6A" w14:paraId="659DCB33" w14:textId="77777777">
            <w:pPr>
              <w:rPr>
                <w:i/>
                <w:iCs/>
              </w:rPr>
            </w:pPr>
            <w:r w:rsidRPr="008A30C0">
              <w:rPr>
                <w:i/>
                <w:iCs/>
              </w:rPr>
              <w:t>If more information is sought, include a description of what the information gap is and what is information is sought</w:t>
            </w:r>
          </w:p>
        </w:tc>
      </w:tr>
    </w:tbl>
    <w:p w:rsidR="00382A6A" w:rsidP="00382A6A" w:rsidRDefault="00382A6A" w14:paraId="3E1A363C" w14:textId="77777777"/>
    <w:p w:rsidR="006F3C0C" w:rsidP="00AB5E5E" w:rsidRDefault="006F3C0C" w14:paraId="6F1CC126" w14:textId="477BE7E1"/>
    <w:p w:rsidR="006F3C0C" w:rsidRDefault="006F3C0C" w14:paraId="777B90E1" w14:textId="2083E7EC"/>
    <w:p w:rsidR="000C023D" w:rsidP="000C023D" w:rsidRDefault="000C023D" w14:paraId="652D41F9" w14:textId="77777777">
      <w:pPr>
        <w:pStyle w:val="Heading6"/>
      </w:pPr>
      <w:r w:rsidRPr="00E946FB">
        <w:t xml:space="preserve">PI </w:t>
      </w:r>
      <w:r>
        <w:t xml:space="preserve">3.2.4 </w:t>
      </w:r>
      <w:r w:rsidRPr="00E946FB">
        <w:t xml:space="preserve">– </w:t>
      </w:r>
      <w:r w:rsidRPr="00326CD6">
        <w:t>Monitoring and management performance evaluations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Pr="0070406E" w:rsidR="000C023D" w:rsidTr="00110201" w14:paraId="1071957C" w14:textId="77777777">
        <w:trPr>
          <w:tblHeader/>
        </w:trPr>
        <w:tc>
          <w:tcPr>
            <w:tcW w:w="1696" w:type="dxa"/>
            <w:gridSpan w:val="2"/>
            <w:shd w:val="clear" w:color="auto" w:fill="BFBFBF" w:themeFill="background1" w:themeFillShade="BF"/>
          </w:tcPr>
          <w:p w:rsidRPr="00586CA6" w:rsidR="000C023D" w:rsidP="00110201" w:rsidRDefault="000C023D" w14:paraId="1448E9C4" w14:textId="77777777">
            <w:pPr>
              <w:rPr>
                <w:b/>
                <w:bCs/>
              </w:rPr>
            </w:pPr>
            <w:r w:rsidRPr="00586CA6">
              <w:rPr>
                <w:b/>
                <w:bCs/>
              </w:rPr>
              <w:t xml:space="preserve">PI </w:t>
            </w:r>
            <w:r>
              <w:rPr>
                <w:b/>
                <w:bCs/>
              </w:rPr>
              <w:t>3.2.4</w:t>
            </w:r>
          </w:p>
        </w:tc>
        <w:tc>
          <w:tcPr>
            <w:tcW w:w="8789" w:type="dxa"/>
            <w:gridSpan w:val="3"/>
            <w:shd w:val="clear" w:color="auto" w:fill="BFBFBF" w:themeFill="background1" w:themeFillShade="BF"/>
          </w:tcPr>
          <w:p w:rsidR="000C023D" w:rsidP="00110201" w:rsidRDefault="000C023D" w14:paraId="4C3CC4CA" w14:textId="77777777">
            <w:pPr>
              <w:rPr>
                <w:b/>
                <w:bCs/>
              </w:rPr>
            </w:pPr>
            <w:r w:rsidRPr="0068179D">
              <w:rPr>
                <w:b/>
                <w:bCs/>
              </w:rPr>
              <w:t xml:space="preserve">There is a system </w:t>
            </w:r>
            <w:r>
              <w:rPr>
                <w:b/>
                <w:bCs/>
              </w:rPr>
              <w:t>for</w:t>
            </w:r>
            <w:r w:rsidRPr="0068179D">
              <w:rPr>
                <w:b/>
                <w:bCs/>
              </w:rPr>
              <w:t xml:space="preserve"> monitoring and evaluating the performance of the fishery-specific and enhancement management system(s) against its objectives</w:t>
            </w:r>
          </w:p>
          <w:p w:rsidRPr="0068179D" w:rsidR="000C023D" w:rsidP="00110201" w:rsidRDefault="000C023D" w14:paraId="52566940" w14:textId="77777777">
            <w:pPr>
              <w:rPr>
                <w:b/>
                <w:bCs/>
              </w:rPr>
            </w:pPr>
          </w:p>
          <w:p w:rsidRPr="0070406E" w:rsidR="000C023D" w:rsidP="00110201" w:rsidRDefault="000C023D" w14:paraId="58109D5B" w14:textId="77777777">
            <w:pPr>
              <w:rPr>
                <w:b/>
                <w:bCs/>
              </w:rPr>
            </w:pPr>
            <w:r w:rsidRPr="0068179D">
              <w:rPr>
                <w:b/>
                <w:bCs/>
              </w:rPr>
              <w:t>There is effective and timely review of the fishery-specific and associated enhancement program(s) management system</w:t>
            </w:r>
          </w:p>
        </w:tc>
      </w:tr>
      <w:tr w:rsidRPr="00DE1FF9" w:rsidR="000C023D" w:rsidTr="00110201" w14:paraId="1E7A995E" w14:textId="77777777">
        <w:tc>
          <w:tcPr>
            <w:tcW w:w="1696" w:type="dxa"/>
            <w:gridSpan w:val="2"/>
            <w:shd w:val="clear" w:color="auto" w:fill="F2F2F2" w:themeFill="background1" w:themeFillShade="F2"/>
          </w:tcPr>
          <w:p w:rsidR="000C023D" w:rsidP="00110201" w:rsidRDefault="000C023D" w14:paraId="70807F53" w14:textId="77777777">
            <w:r>
              <w:t>Scoring issue</w:t>
            </w:r>
          </w:p>
        </w:tc>
        <w:tc>
          <w:tcPr>
            <w:tcW w:w="2929" w:type="dxa"/>
            <w:shd w:val="clear" w:color="auto" w:fill="F2F2F2" w:themeFill="background1" w:themeFillShade="F2"/>
          </w:tcPr>
          <w:p w:rsidRPr="00DE1FF9" w:rsidR="000C023D" w:rsidP="00110201" w:rsidRDefault="000C023D" w14:paraId="0CA185B9" w14:textId="77777777">
            <w:pPr>
              <w:jc w:val="center"/>
              <w:rPr>
                <w:b/>
                <w:bCs/>
              </w:rPr>
            </w:pPr>
            <w:r w:rsidRPr="00DE1FF9">
              <w:rPr>
                <w:b/>
                <w:bCs/>
              </w:rPr>
              <w:t>SG 60</w:t>
            </w:r>
          </w:p>
        </w:tc>
        <w:tc>
          <w:tcPr>
            <w:tcW w:w="2930" w:type="dxa"/>
            <w:shd w:val="clear" w:color="auto" w:fill="F2F2F2" w:themeFill="background1" w:themeFillShade="F2"/>
          </w:tcPr>
          <w:p w:rsidRPr="00DE1FF9" w:rsidR="000C023D" w:rsidP="00110201" w:rsidRDefault="000C023D" w14:paraId="2B93B358" w14:textId="77777777">
            <w:pPr>
              <w:jc w:val="center"/>
              <w:rPr>
                <w:b/>
                <w:bCs/>
              </w:rPr>
            </w:pPr>
            <w:r w:rsidRPr="00DE1FF9">
              <w:rPr>
                <w:b/>
                <w:bCs/>
              </w:rPr>
              <w:t>SG 80</w:t>
            </w:r>
          </w:p>
        </w:tc>
        <w:tc>
          <w:tcPr>
            <w:tcW w:w="2930" w:type="dxa"/>
            <w:shd w:val="clear" w:color="auto" w:fill="F2F2F2" w:themeFill="background1" w:themeFillShade="F2"/>
          </w:tcPr>
          <w:p w:rsidRPr="00DE1FF9" w:rsidR="000C023D" w:rsidP="00110201" w:rsidRDefault="000C023D" w14:paraId="5C540617" w14:textId="77777777">
            <w:pPr>
              <w:jc w:val="center"/>
              <w:rPr>
                <w:b/>
                <w:bCs/>
              </w:rPr>
            </w:pPr>
            <w:r w:rsidRPr="00DE1FF9">
              <w:rPr>
                <w:b/>
                <w:bCs/>
              </w:rPr>
              <w:t>SG 100</w:t>
            </w:r>
          </w:p>
        </w:tc>
      </w:tr>
      <w:tr w:rsidRPr="00DE1FF9" w:rsidR="000C023D" w:rsidTr="00110201" w14:paraId="094102EE" w14:textId="77777777">
        <w:tc>
          <w:tcPr>
            <w:tcW w:w="903" w:type="dxa"/>
            <w:vMerge w:val="restart"/>
            <w:shd w:val="clear" w:color="auto" w:fill="F2F2F2" w:themeFill="background1" w:themeFillShade="F2"/>
            <w:vAlign w:val="center"/>
          </w:tcPr>
          <w:p w:rsidRPr="00F43062" w:rsidR="000C023D" w:rsidP="00110201" w:rsidRDefault="000C023D" w14:paraId="605A6C09" w14:textId="77777777">
            <w:pPr>
              <w:rPr>
                <w:b/>
                <w:bCs/>
              </w:rPr>
            </w:pPr>
            <w:r w:rsidRPr="00F43062">
              <w:rPr>
                <w:b/>
                <w:bCs/>
              </w:rPr>
              <w:t>a</w:t>
            </w:r>
          </w:p>
        </w:tc>
        <w:tc>
          <w:tcPr>
            <w:tcW w:w="9582" w:type="dxa"/>
            <w:gridSpan w:val="4"/>
            <w:shd w:val="clear" w:color="auto" w:fill="D9D9D9" w:themeFill="background1" w:themeFillShade="D9"/>
          </w:tcPr>
          <w:p w:rsidRPr="00DE1FF9" w:rsidR="000C023D" w:rsidP="00110201" w:rsidRDefault="000C023D" w14:paraId="07EF7AA7" w14:textId="77777777">
            <w:pPr>
              <w:rPr>
                <w:b/>
                <w:bCs/>
              </w:rPr>
            </w:pPr>
            <w:r w:rsidRPr="00DB73B3">
              <w:rPr>
                <w:b/>
                <w:bCs/>
              </w:rPr>
              <w:t>Evaluation coverage</w:t>
            </w:r>
          </w:p>
        </w:tc>
      </w:tr>
      <w:tr w:rsidR="000C023D" w:rsidTr="00110201" w14:paraId="03953EA0" w14:textId="77777777">
        <w:tc>
          <w:tcPr>
            <w:tcW w:w="903" w:type="dxa"/>
            <w:vMerge/>
            <w:shd w:val="clear" w:color="auto" w:fill="F2F2F2" w:themeFill="background1" w:themeFillShade="F2"/>
          </w:tcPr>
          <w:p w:rsidR="000C023D" w:rsidP="00110201" w:rsidRDefault="000C023D" w14:paraId="1E1A2906" w14:textId="77777777"/>
        </w:tc>
        <w:tc>
          <w:tcPr>
            <w:tcW w:w="793" w:type="dxa"/>
            <w:shd w:val="clear" w:color="auto" w:fill="F2F2F2" w:themeFill="background1" w:themeFillShade="F2"/>
          </w:tcPr>
          <w:p w:rsidR="000C023D" w:rsidP="00110201" w:rsidRDefault="000C023D" w14:paraId="6CA4865F" w14:textId="77777777">
            <w:r>
              <w:t>Guide post</w:t>
            </w:r>
          </w:p>
        </w:tc>
        <w:tc>
          <w:tcPr>
            <w:tcW w:w="2929" w:type="dxa"/>
            <w:shd w:val="clear" w:color="auto" w:fill="F2F2F2" w:themeFill="background1" w:themeFillShade="F2"/>
          </w:tcPr>
          <w:p w:rsidRPr="002B7E17" w:rsidR="000C023D" w:rsidP="00110201" w:rsidRDefault="000C023D" w14:paraId="7EC3D761" w14:textId="77777777">
            <w:r w:rsidRPr="00F603E1">
              <w:t xml:space="preserve">The fishery and associated enhancement program(s) has in place mechanisms to evaluate </w:t>
            </w:r>
            <w:r w:rsidRPr="00B46C81">
              <w:rPr>
                <w:b/>
                <w:bCs/>
              </w:rPr>
              <w:t>some</w:t>
            </w:r>
            <w:r w:rsidRPr="00F603E1">
              <w:t xml:space="preserve"> parts of the management system.</w:t>
            </w:r>
          </w:p>
        </w:tc>
        <w:tc>
          <w:tcPr>
            <w:tcW w:w="2930" w:type="dxa"/>
            <w:shd w:val="clear" w:color="auto" w:fill="F2F2F2" w:themeFill="background1" w:themeFillShade="F2"/>
          </w:tcPr>
          <w:p w:rsidR="000C023D" w:rsidP="00110201" w:rsidRDefault="000C023D" w14:paraId="3A2AA198" w14:textId="77777777">
            <w:r w:rsidRPr="00F603E1">
              <w:t xml:space="preserve">The fishery and associated enhancement program(s) has in place mechanisms to evaluate </w:t>
            </w:r>
            <w:r w:rsidRPr="00B46C81">
              <w:rPr>
                <w:b/>
                <w:bCs/>
              </w:rPr>
              <w:t>key</w:t>
            </w:r>
            <w:r w:rsidRPr="00F603E1">
              <w:t xml:space="preserve"> parts of the management system.</w:t>
            </w:r>
          </w:p>
        </w:tc>
        <w:tc>
          <w:tcPr>
            <w:tcW w:w="2930" w:type="dxa"/>
            <w:shd w:val="clear" w:color="auto" w:fill="F2F2F2" w:themeFill="background1" w:themeFillShade="F2"/>
          </w:tcPr>
          <w:p w:rsidR="000C023D" w:rsidP="00110201" w:rsidRDefault="000C023D" w14:paraId="108619B7" w14:textId="77777777">
            <w:r w:rsidRPr="00F603E1">
              <w:t xml:space="preserve">The fishery and associated enhancement program(s) has in place mechanisms to evaluate </w:t>
            </w:r>
            <w:r w:rsidRPr="00B46C81">
              <w:rPr>
                <w:b/>
                <w:bCs/>
              </w:rPr>
              <w:t>all</w:t>
            </w:r>
            <w:r w:rsidRPr="00F603E1">
              <w:t xml:space="preserve"> parts of the management system.</w:t>
            </w:r>
          </w:p>
        </w:tc>
      </w:tr>
      <w:tr w:rsidRPr="00DE1FF9" w:rsidR="000C023D" w:rsidTr="00110201" w14:paraId="052A182D" w14:textId="77777777">
        <w:tc>
          <w:tcPr>
            <w:tcW w:w="903" w:type="dxa"/>
            <w:vMerge/>
            <w:shd w:val="clear" w:color="auto" w:fill="F2F2F2" w:themeFill="background1" w:themeFillShade="F2"/>
          </w:tcPr>
          <w:p w:rsidR="000C023D" w:rsidP="00110201" w:rsidRDefault="000C023D" w14:paraId="0F903BFF" w14:textId="77777777"/>
        </w:tc>
        <w:tc>
          <w:tcPr>
            <w:tcW w:w="793" w:type="dxa"/>
            <w:shd w:val="clear" w:color="auto" w:fill="F2F2F2" w:themeFill="background1" w:themeFillShade="F2"/>
          </w:tcPr>
          <w:p w:rsidR="000C023D" w:rsidP="00110201" w:rsidRDefault="000C023D" w14:paraId="2B5A5E22" w14:textId="77777777">
            <w:r>
              <w:t>Met?</w:t>
            </w:r>
          </w:p>
        </w:tc>
        <w:tc>
          <w:tcPr>
            <w:tcW w:w="2929" w:type="dxa"/>
            <w:shd w:val="clear" w:color="auto" w:fill="FFFFFF" w:themeFill="background1"/>
          </w:tcPr>
          <w:p w:rsidRPr="00DE1FF9" w:rsidR="000C023D" w:rsidP="00110201" w:rsidRDefault="000C023D" w14:paraId="44DA168B" w14:textId="77777777">
            <w:pPr>
              <w:rPr>
                <w:b/>
                <w:bCs/>
              </w:rPr>
            </w:pPr>
            <w:r w:rsidRPr="00E019F7">
              <w:rPr>
                <w:b/>
                <w:bCs/>
              </w:rPr>
              <w:t xml:space="preserve">Yes / No </w:t>
            </w:r>
          </w:p>
        </w:tc>
        <w:tc>
          <w:tcPr>
            <w:tcW w:w="2930" w:type="dxa"/>
            <w:shd w:val="clear" w:color="auto" w:fill="FFFFFF" w:themeFill="background1"/>
          </w:tcPr>
          <w:p w:rsidRPr="00DE1FF9" w:rsidR="000C023D" w:rsidP="00110201" w:rsidRDefault="000C023D" w14:paraId="7D9FA450"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C023D" w:rsidP="00110201" w:rsidRDefault="000C023D" w14:paraId="706F9EC0" w14:textId="77777777">
            <w:pPr>
              <w:rPr>
                <w:b/>
                <w:bCs/>
              </w:rPr>
            </w:pPr>
            <w:r w:rsidRPr="00E019F7">
              <w:rPr>
                <w:b/>
                <w:bCs/>
              </w:rPr>
              <w:t>Yes / No</w:t>
            </w:r>
          </w:p>
        </w:tc>
      </w:tr>
      <w:tr w:rsidRPr="005404EB" w:rsidR="000C023D" w:rsidTr="00110201" w14:paraId="14066BBB" w14:textId="77777777">
        <w:tc>
          <w:tcPr>
            <w:tcW w:w="1696" w:type="dxa"/>
            <w:gridSpan w:val="2"/>
            <w:shd w:val="clear" w:color="auto" w:fill="F2F2F2" w:themeFill="background1" w:themeFillShade="F2"/>
          </w:tcPr>
          <w:p w:rsidR="000C023D" w:rsidP="00110201" w:rsidRDefault="000C023D" w14:paraId="3AEE2388" w14:textId="77777777">
            <w:r>
              <w:t>Rationale</w:t>
            </w:r>
          </w:p>
        </w:tc>
        <w:tc>
          <w:tcPr>
            <w:tcW w:w="8789" w:type="dxa"/>
            <w:gridSpan w:val="3"/>
          </w:tcPr>
          <w:p w:rsidRPr="005404EB" w:rsidR="000C023D" w:rsidP="00110201" w:rsidRDefault="000C023D" w14:paraId="5CD5E030" w14:textId="77777777"/>
        </w:tc>
      </w:tr>
      <w:tr w:rsidRPr="00DE1FF9" w:rsidR="000C023D" w:rsidTr="00110201" w14:paraId="116BAD35" w14:textId="77777777">
        <w:tc>
          <w:tcPr>
            <w:tcW w:w="903" w:type="dxa"/>
            <w:vMerge w:val="restart"/>
            <w:shd w:val="clear" w:color="auto" w:fill="F2F2F2" w:themeFill="background1" w:themeFillShade="F2"/>
            <w:vAlign w:val="center"/>
          </w:tcPr>
          <w:p w:rsidRPr="00F43062" w:rsidR="000C023D" w:rsidP="00110201" w:rsidRDefault="000C023D" w14:paraId="555F93B0" w14:textId="77777777">
            <w:pPr>
              <w:rPr>
                <w:b/>
                <w:bCs/>
              </w:rPr>
            </w:pPr>
            <w:r>
              <w:rPr>
                <w:b/>
                <w:bCs/>
              </w:rPr>
              <w:t>b</w:t>
            </w:r>
          </w:p>
        </w:tc>
        <w:tc>
          <w:tcPr>
            <w:tcW w:w="9582" w:type="dxa"/>
            <w:gridSpan w:val="4"/>
            <w:shd w:val="clear" w:color="auto" w:fill="D9D9D9" w:themeFill="background1" w:themeFillShade="D9"/>
          </w:tcPr>
          <w:p w:rsidRPr="00DE1FF9" w:rsidR="000C023D" w:rsidP="00110201" w:rsidRDefault="000C023D" w14:paraId="4EB1ADF7" w14:textId="77777777">
            <w:pPr>
              <w:rPr>
                <w:b/>
                <w:bCs/>
              </w:rPr>
            </w:pPr>
            <w:r w:rsidRPr="00EE6B75">
              <w:rPr>
                <w:b/>
                <w:bCs/>
              </w:rPr>
              <w:t>Internal and/or external review</w:t>
            </w:r>
          </w:p>
        </w:tc>
      </w:tr>
      <w:tr w:rsidR="000C023D" w:rsidTr="00110201" w14:paraId="7C66A931" w14:textId="77777777">
        <w:tc>
          <w:tcPr>
            <w:tcW w:w="903" w:type="dxa"/>
            <w:vMerge/>
            <w:shd w:val="clear" w:color="auto" w:fill="F2F2F2" w:themeFill="background1" w:themeFillShade="F2"/>
          </w:tcPr>
          <w:p w:rsidR="000C023D" w:rsidP="00110201" w:rsidRDefault="000C023D" w14:paraId="6AE080E0" w14:textId="77777777"/>
        </w:tc>
        <w:tc>
          <w:tcPr>
            <w:tcW w:w="793" w:type="dxa"/>
            <w:shd w:val="clear" w:color="auto" w:fill="F2F2F2" w:themeFill="background1" w:themeFillShade="F2"/>
          </w:tcPr>
          <w:p w:rsidR="000C023D" w:rsidP="00110201" w:rsidRDefault="000C023D" w14:paraId="41BCFB2D" w14:textId="77777777">
            <w:r>
              <w:t>Guide post</w:t>
            </w:r>
          </w:p>
        </w:tc>
        <w:tc>
          <w:tcPr>
            <w:tcW w:w="2929" w:type="dxa"/>
            <w:shd w:val="clear" w:color="auto" w:fill="F2F2F2" w:themeFill="background1" w:themeFillShade="F2"/>
          </w:tcPr>
          <w:p w:rsidRPr="002B7E17" w:rsidR="000C023D" w:rsidP="00110201" w:rsidRDefault="000C023D" w14:paraId="09FCB31C" w14:textId="77777777">
            <w:r w:rsidRPr="00BD62AE">
              <w:t xml:space="preserve">The fishery-specific and associated enhancement program(s) management system is subject to </w:t>
            </w:r>
            <w:r w:rsidRPr="006D4939">
              <w:rPr>
                <w:b/>
                <w:bCs/>
              </w:rPr>
              <w:t xml:space="preserve">occasional internal </w:t>
            </w:r>
            <w:r w:rsidRPr="00BD62AE">
              <w:t>review.</w:t>
            </w:r>
          </w:p>
        </w:tc>
        <w:tc>
          <w:tcPr>
            <w:tcW w:w="2930" w:type="dxa"/>
            <w:shd w:val="clear" w:color="auto" w:fill="F2F2F2" w:themeFill="background1" w:themeFillShade="F2"/>
          </w:tcPr>
          <w:p w:rsidR="000C023D" w:rsidP="00110201" w:rsidRDefault="000C023D" w14:paraId="3E6FF0C5" w14:textId="77777777">
            <w:r w:rsidRPr="00BD62AE">
              <w:t xml:space="preserve">The fishery-specific and associated enhancement program(s) management system is subject to </w:t>
            </w:r>
            <w:r w:rsidRPr="006D4939">
              <w:rPr>
                <w:b/>
                <w:bCs/>
              </w:rPr>
              <w:t>regular internal and occasional external</w:t>
            </w:r>
            <w:r w:rsidRPr="00BD62AE">
              <w:t xml:space="preserve"> review.</w:t>
            </w:r>
          </w:p>
        </w:tc>
        <w:tc>
          <w:tcPr>
            <w:tcW w:w="2930" w:type="dxa"/>
            <w:shd w:val="clear" w:color="auto" w:fill="F2F2F2" w:themeFill="background1" w:themeFillShade="F2"/>
          </w:tcPr>
          <w:p w:rsidR="000C023D" w:rsidP="00110201" w:rsidRDefault="000C023D" w14:paraId="677486DD" w14:textId="77777777">
            <w:r w:rsidRPr="00BD62AE">
              <w:t xml:space="preserve">The fishery-specific and associated enhancement program(s) management system is subject to </w:t>
            </w:r>
            <w:r w:rsidRPr="006D4939">
              <w:rPr>
                <w:b/>
                <w:bCs/>
              </w:rPr>
              <w:t xml:space="preserve">regular internal </w:t>
            </w:r>
            <w:r w:rsidRPr="00DA129C">
              <w:t xml:space="preserve">and </w:t>
            </w:r>
            <w:r w:rsidRPr="006D4939">
              <w:rPr>
                <w:b/>
                <w:bCs/>
              </w:rPr>
              <w:t>external</w:t>
            </w:r>
            <w:r w:rsidRPr="00BD62AE">
              <w:t xml:space="preserve"> review.</w:t>
            </w:r>
          </w:p>
        </w:tc>
      </w:tr>
      <w:tr w:rsidRPr="00DE1FF9" w:rsidR="000C023D" w:rsidTr="00110201" w14:paraId="4466DF13" w14:textId="77777777">
        <w:tc>
          <w:tcPr>
            <w:tcW w:w="903" w:type="dxa"/>
            <w:vMerge/>
            <w:shd w:val="clear" w:color="auto" w:fill="F2F2F2" w:themeFill="background1" w:themeFillShade="F2"/>
          </w:tcPr>
          <w:p w:rsidR="000C023D" w:rsidP="00110201" w:rsidRDefault="000C023D" w14:paraId="0975C600" w14:textId="77777777"/>
        </w:tc>
        <w:tc>
          <w:tcPr>
            <w:tcW w:w="793" w:type="dxa"/>
            <w:shd w:val="clear" w:color="auto" w:fill="F2F2F2" w:themeFill="background1" w:themeFillShade="F2"/>
          </w:tcPr>
          <w:p w:rsidR="000C023D" w:rsidP="00110201" w:rsidRDefault="000C023D" w14:paraId="06399198" w14:textId="77777777">
            <w:r>
              <w:t>Met?</w:t>
            </w:r>
          </w:p>
        </w:tc>
        <w:tc>
          <w:tcPr>
            <w:tcW w:w="2929" w:type="dxa"/>
            <w:shd w:val="clear" w:color="auto" w:fill="FFFFFF" w:themeFill="background1"/>
          </w:tcPr>
          <w:p w:rsidRPr="00DE1FF9" w:rsidR="000C023D" w:rsidP="00110201" w:rsidRDefault="000C023D" w14:paraId="69933268" w14:textId="77777777">
            <w:pPr>
              <w:rPr>
                <w:b/>
                <w:bCs/>
              </w:rPr>
            </w:pPr>
            <w:r w:rsidRPr="00E019F7">
              <w:rPr>
                <w:b/>
                <w:bCs/>
              </w:rPr>
              <w:t xml:space="preserve">Yes / No </w:t>
            </w:r>
          </w:p>
        </w:tc>
        <w:tc>
          <w:tcPr>
            <w:tcW w:w="2930" w:type="dxa"/>
            <w:shd w:val="clear" w:color="auto" w:fill="FFFFFF" w:themeFill="background1"/>
          </w:tcPr>
          <w:p w:rsidRPr="00DE1FF9" w:rsidR="000C023D" w:rsidP="00110201" w:rsidRDefault="000C023D" w14:paraId="4F01B6D7" w14:textId="77777777">
            <w:pPr>
              <w:rPr>
                <w:b/>
                <w:bCs/>
              </w:rPr>
            </w:pPr>
            <w:r w:rsidRPr="00E019F7">
              <w:rPr>
                <w:b/>
                <w:bCs/>
              </w:rPr>
              <w:t>Yes / No</w:t>
            </w:r>
            <w:r>
              <w:rPr>
                <w:b/>
                <w:bCs/>
              </w:rPr>
              <w:t xml:space="preserve"> </w:t>
            </w:r>
          </w:p>
        </w:tc>
        <w:tc>
          <w:tcPr>
            <w:tcW w:w="2930" w:type="dxa"/>
            <w:shd w:val="clear" w:color="auto" w:fill="FFFFFF" w:themeFill="background1"/>
          </w:tcPr>
          <w:p w:rsidRPr="00DE1FF9" w:rsidR="000C023D" w:rsidP="00110201" w:rsidRDefault="000C023D" w14:paraId="0FD04800" w14:textId="77777777">
            <w:pPr>
              <w:rPr>
                <w:b/>
                <w:bCs/>
              </w:rPr>
            </w:pPr>
            <w:r w:rsidRPr="00E019F7">
              <w:rPr>
                <w:b/>
                <w:bCs/>
              </w:rPr>
              <w:t>Yes / No</w:t>
            </w:r>
          </w:p>
        </w:tc>
      </w:tr>
      <w:tr w:rsidRPr="005404EB" w:rsidR="000C023D" w:rsidTr="00110201" w14:paraId="4383DEB7" w14:textId="77777777">
        <w:tc>
          <w:tcPr>
            <w:tcW w:w="1696" w:type="dxa"/>
            <w:gridSpan w:val="2"/>
            <w:shd w:val="clear" w:color="auto" w:fill="F2F2F2" w:themeFill="background1" w:themeFillShade="F2"/>
          </w:tcPr>
          <w:p w:rsidR="000C023D" w:rsidP="00110201" w:rsidRDefault="000C023D" w14:paraId="3988A2C9" w14:textId="77777777">
            <w:r>
              <w:t>Rationale</w:t>
            </w:r>
          </w:p>
        </w:tc>
        <w:tc>
          <w:tcPr>
            <w:tcW w:w="8789" w:type="dxa"/>
            <w:gridSpan w:val="3"/>
          </w:tcPr>
          <w:p w:rsidRPr="005404EB" w:rsidR="000C023D" w:rsidP="00110201" w:rsidRDefault="000C023D" w14:paraId="49D9CC6A" w14:textId="77777777"/>
        </w:tc>
      </w:tr>
    </w:tbl>
    <w:p w:rsidRPr="00661A22" w:rsidR="000C023D" w:rsidP="000C023D" w:rsidRDefault="000C023D" w14:paraId="3503F503"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F3C0C" w:rsidTr="00581657" w14:paraId="30E83FAD" w14:textId="77777777">
        <w:tc>
          <w:tcPr>
            <w:tcW w:w="3823" w:type="dxa"/>
            <w:shd w:val="clear" w:color="auto" w:fill="F2F2F2" w:themeFill="background1" w:themeFillShade="F2"/>
          </w:tcPr>
          <w:p w:rsidR="006F3C0C" w:rsidP="00581657" w:rsidRDefault="006F3C0C" w14:paraId="4F8566AA" w14:textId="77777777">
            <w:r w:rsidRPr="00C35C08">
              <w:t>Draft scoring range</w:t>
            </w:r>
          </w:p>
        </w:tc>
        <w:tc>
          <w:tcPr>
            <w:tcW w:w="6662" w:type="dxa"/>
            <w:shd w:val="clear" w:color="auto" w:fill="FFFFFF" w:themeFill="background1"/>
          </w:tcPr>
          <w:p w:rsidRPr="00493233" w:rsidR="006F3C0C" w:rsidP="00581657" w:rsidRDefault="006F3C0C" w14:paraId="4BC07228" w14:textId="77777777">
            <w:pPr>
              <w:rPr>
                <w:b/>
                <w:bCs/>
                <w:i/>
                <w:iCs/>
              </w:rPr>
            </w:pPr>
            <w:r w:rsidRPr="00493233">
              <w:rPr>
                <w:b/>
                <w:bCs/>
              </w:rPr>
              <w:t>&lt;60 / 60-79 / ≥80</w:t>
            </w:r>
          </w:p>
        </w:tc>
      </w:tr>
      <w:tr w:rsidR="006F3C0C" w:rsidTr="00581657" w14:paraId="424FC266" w14:textId="77777777">
        <w:tc>
          <w:tcPr>
            <w:tcW w:w="3823" w:type="dxa"/>
            <w:shd w:val="clear" w:color="auto" w:fill="F2F2F2" w:themeFill="background1" w:themeFillShade="F2"/>
          </w:tcPr>
          <w:p w:rsidR="006F3C0C" w:rsidP="00581657" w:rsidRDefault="006F3C0C" w14:paraId="58DF8CD7" w14:textId="77777777">
            <w:r w:rsidRPr="00C35C08">
              <w:t>Information gap indicator</w:t>
            </w:r>
          </w:p>
        </w:tc>
        <w:tc>
          <w:tcPr>
            <w:tcW w:w="6662" w:type="dxa"/>
            <w:shd w:val="clear" w:color="auto" w:fill="FFFFFF" w:themeFill="background1"/>
          </w:tcPr>
          <w:p w:rsidRPr="00313847" w:rsidR="006F3C0C" w:rsidP="00581657" w:rsidRDefault="006F3C0C" w14:paraId="132AE867" w14:textId="77777777">
            <w:pPr>
              <w:rPr>
                <w:b/>
                <w:bCs/>
              </w:rPr>
            </w:pPr>
            <w:r w:rsidRPr="00313847">
              <w:rPr>
                <w:b/>
                <w:bCs/>
              </w:rPr>
              <w:t>More information sought / Information sufficient to score PI</w:t>
            </w:r>
          </w:p>
          <w:p w:rsidR="006F3C0C" w:rsidP="00581657" w:rsidRDefault="006F3C0C" w14:paraId="70227827" w14:textId="77777777"/>
          <w:p w:rsidRPr="00567106" w:rsidR="006F3C0C" w:rsidP="00581657" w:rsidRDefault="006F3C0C" w14:paraId="75686DF8" w14:textId="77777777">
            <w:pPr>
              <w:rPr>
                <w:i/>
                <w:iCs/>
              </w:rPr>
            </w:pPr>
            <w:r w:rsidRPr="008A30C0">
              <w:rPr>
                <w:i/>
                <w:iCs/>
              </w:rPr>
              <w:t>If more information is sought, include a description of what the information gap is and what is information is sought</w:t>
            </w:r>
          </w:p>
        </w:tc>
      </w:tr>
    </w:tbl>
    <w:p w:rsidR="006F3C0C" w:rsidP="006F3C0C" w:rsidRDefault="006F3C0C" w14:paraId="08E18DE9" w14:textId="77777777"/>
    <w:p w:rsidR="00B62778" w:rsidRDefault="00B62778" w14:paraId="61C56E63" w14:textId="77777777">
      <w:r>
        <w:br w:type="page"/>
      </w:r>
    </w:p>
    <w:p w:rsidRPr="00B62778" w:rsidR="00B62778" w:rsidP="00621A49" w:rsidRDefault="00B62778" w14:paraId="4ED3EC7F" w14:textId="77777777">
      <w:pPr>
        <w:pStyle w:val="Heading3"/>
        <w:numPr>
          <w:ilvl w:val="1"/>
          <w:numId w:val="3"/>
        </w:numPr>
        <w:tabs>
          <w:tab w:val="left" w:pos="1134"/>
        </w:tabs>
      </w:pPr>
      <w:r w:rsidRPr="00B62778">
        <w:t>Principle 1 for stocks managed by Regional Fisheries Management Organisations (RFMOs)</w:t>
      </w:r>
    </w:p>
    <w:p w:rsidR="0086398F" w:rsidP="00AB5E5E" w:rsidRDefault="0086398F" w14:paraId="37FDACB1" w14:textId="77777777"/>
    <w:p w:rsidR="00676714" w:rsidP="00676714" w:rsidRDefault="00676714" w14:paraId="0B92ADCA" w14:textId="77777777">
      <w:pPr>
        <w:pStyle w:val="Heading6"/>
      </w:pPr>
      <w:r w:rsidRPr="00E946FB">
        <w:t xml:space="preserve">PI </w:t>
      </w:r>
      <w:r>
        <w:t xml:space="preserve">1.2.2 </w:t>
      </w:r>
      <w:r w:rsidRPr="00E946FB">
        <w:t xml:space="preserve">– </w:t>
      </w:r>
      <w:r w:rsidRPr="00EB272F">
        <w:t>Harvest control rules and tools</w:t>
      </w:r>
    </w:p>
    <w:tbl>
      <w:tblPr>
        <w:tblStyle w:val="TableGrid"/>
        <w:tblW w:w="10485" w:type="dxa"/>
        <w:tblLayout w:type="fixed"/>
        <w:tblCellMar>
          <w:top w:w="57" w:type="dxa"/>
          <w:bottom w:w="57" w:type="dxa"/>
        </w:tblCellMar>
        <w:tblLook w:val="04A0" w:firstRow="1" w:lastRow="0" w:firstColumn="1" w:lastColumn="0" w:noHBand="0" w:noVBand="1"/>
      </w:tblPr>
      <w:tblGrid>
        <w:gridCol w:w="903"/>
        <w:gridCol w:w="793"/>
        <w:gridCol w:w="2929"/>
        <w:gridCol w:w="2930"/>
        <w:gridCol w:w="2930"/>
      </w:tblGrid>
      <w:tr w:rsidR="00676714" w:rsidTr="00110201" w14:paraId="79A280EF" w14:textId="77777777">
        <w:trPr>
          <w:tblHeader/>
        </w:trPr>
        <w:tc>
          <w:tcPr>
            <w:tcW w:w="1696" w:type="dxa"/>
            <w:gridSpan w:val="2"/>
            <w:shd w:val="clear" w:color="auto" w:fill="BFBFBF" w:themeFill="background1" w:themeFillShade="BF"/>
          </w:tcPr>
          <w:p w:rsidRPr="00586CA6" w:rsidR="00676714" w:rsidP="00110201" w:rsidRDefault="00676714" w14:paraId="1521D1A3" w14:textId="77777777">
            <w:pPr>
              <w:rPr>
                <w:b/>
                <w:bCs/>
              </w:rPr>
            </w:pPr>
            <w:r w:rsidRPr="00586CA6">
              <w:rPr>
                <w:b/>
                <w:bCs/>
              </w:rPr>
              <w:t xml:space="preserve">PI </w:t>
            </w:r>
            <w:r>
              <w:rPr>
                <w:b/>
                <w:bCs/>
              </w:rPr>
              <w:t>1.2.2</w:t>
            </w:r>
          </w:p>
        </w:tc>
        <w:tc>
          <w:tcPr>
            <w:tcW w:w="8789" w:type="dxa"/>
            <w:gridSpan w:val="3"/>
            <w:shd w:val="clear" w:color="auto" w:fill="BFBFBF" w:themeFill="background1" w:themeFillShade="BF"/>
          </w:tcPr>
          <w:p w:rsidRPr="0070406E" w:rsidR="00676714" w:rsidP="00110201" w:rsidRDefault="00676714" w14:paraId="4D7416FB" w14:textId="77777777">
            <w:pPr>
              <w:rPr>
                <w:b/>
                <w:bCs/>
              </w:rPr>
            </w:pPr>
            <w:r w:rsidRPr="00760B55">
              <w:rPr>
                <w:b/>
                <w:bCs/>
              </w:rPr>
              <w:t>There are well-defined and effective HCRs in place</w:t>
            </w:r>
          </w:p>
        </w:tc>
      </w:tr>
      <w:tr w:rsidR="00676714" w:rsidTr="00110201" w14:paraId="519691E3" w14:textId="77777777">
        <w:tc>
          <w:tcPr>
            <w:tcW w:w="1696" w:type="dxa"/>
            <w:gridSpan w:val="2"/>
            <w:shd w:val="clear" w:color="auto" w:fill="F2F2F2" w:themeFill="background1" w:themeFillShade="F2"/>
          </w:tcPr>
          <w:p w:rsidR="00676714" w:rsidP="00110201" w:rsidRDefault="00676714" w14:paraId="6A394449" w14:textId="77777777">
            <w:r>
              <w:t>Scoring issue</w:t>
            </w:r>
          </w:p>
        </w:tc>
        <w:tc>
          <w:tcPr>
            <w:tcW w:w="2929" w:type="dxa"/>
            <w:shd w:val="clear" w:color="auto" w:fill="F2F2F2" w:themeFill="background1" w:themeFillShade="F2"/>
          </w:tcPr>
          <w:p w:rsidRPr="00DE1FF9" w:rsidR="00676714" w:rsidP="00110201" w:rsidRDefault="00676714" w14:paraId="31FDA147" w14:textId="77777777">
            <w:pPr>
              <w:jc w:val="center"/>
              <w:rPr>
                <w:b/>
                <w:bCs/>
              </w:rPr>
            </w:pPr>
            <w:r w:rsidRPr="00DE1FF9">
              <w:rPr>
                <w:b/>
                <w:bCs/>
              </w:rPr>
              <w:t>SG 60</w:t>
            </w:r>
          </w:p>
        </w:tc>
        <w:tc>
          <w:tcPr>
            <w:tcW w:w="2930" w:type="dxa"/>
            <w:shd w:val="clear" w:color="auto" w:fill="F2F2F2" w:themeFill="background1" w:themeFillShade="F2"/>
          </w:tcPr>
          <w:p w:rsidRPr="00DE1FF9" w:rsidR="00676714" w:rsidP="00110201" w:rsidRDefault="00676714" w14:paraId="6A20E4D3" w14:textId="77777777">
            <w:pPr>
              <w:jc w:val="center"/>
              <w:rPr>
                <w:b/>
                <w:bCs/>
              </w:rPr>
            </w:pPr>
            <w:r w:rsidRPr="00DE1FF9">
              <w:rPr>
                <w:b/>
                <w:bCs/>
              </w:rPr>
              <w:t>SG 80</w:t>
            </w:r>
          </w:p>
        </w:tc>
        <w:tc>
          <w:tcPr>
            <w:tcW w:w="2930" w:type="dxa"/>
            <w:shd w:val="clear" w:color="auto" w:fill="F2F2F2" w:themeFill="background1" w:themeFillShade="F2"/>
          </w:tcPr>
          <w:p w:rsidRPr="00DE1FF9" w:rsidR="00676714" w:rsidP="00110201" w:rsidRDefault="00676714" w14:paraId="0AF77029" w14:textId="77777777">
            <w:pPr>
              <w:jc w:val="center"/>
              <w:rPr>
                <w:b/>
                <w:bCs/>
              </w:rPr>
            </w:pPr>
            <w:r w:rsidRPr="00DE1FF9">
              <w:rPr>
                <w:b/>
                <w:bCs/>
              </w:rPr>
              <w:t>SG 100</w:t>
            </w:r>
          </w:p>
        </w:tc>
      </w:tr>
      <w:tr w:rsidR="00676714" w:rsidTr="00110201" w14:paraId="05D0E736" w14:textId="77777777">
        <w:tc>
          <w:tcPr>
            <w:tcW w:w="903" w:type="dxa"/>
            <w:vMerge w:val="restart"/>
            <w:shd w:val="clear" w:color="auto" w:fill="F2F2F2" w:themeFill="background1" w:themeFillShade="F2"/>
            <w:vAlign w:val="center"/>
          </w:tcPr>
          <w:p w:rsidRPr="00F43062" w:rsidR="00676714" w:rsidP="00110201" w:rsidRDefault="00676714" w14:paraId="186785C3" w14:textId="77777777">
            <w:pPr>
              <w:rPr>
                <w:b/>
                <w:bCs/>
              </w:rPr>
            </w:pPr>
            <w:r w:rsidRPr="00F43062">
              <w:rPr>
                <w:b/>
                <w:bCs/>
              </w:rPr>
              <w:t>a</w:t>
            </w:r>
          </w:p>
        </w:tc>
        <w:tc>
          <w:tcPr>
            <w:tcW w:w="9582" w:type="dxa"/>
            <w:gridSpan w:val="4"/>
            <w:shd w:val="clear" w:color="auto" w:fill="D9D9D9" w:themeFill="background1" w:themeFillShade="D9"/>
          </w:tcPr>
          <w:p w:rsidRPr="00DE1FF9" w:rsidR="00676714" w:rsidP="00110201" w:rsidRDefault="00676714" w14:paraId="56834A94" w14:textId="77777777">
            <w:pPr>
              <w:rPr>
                <w:b/>
                <w:bCs/>
              </w:rPr>
            </w:pPr>
            <w:r w:rsidRPr="000D1F3A">
              <w:rPr>
                <w:b/>
                <w:bCs/>
              </w:rPr>
              <w:t>HCR design and application</w:t>
            </w:r>
          </w:p>
        </w:tc>
      </w:tr>
      <w:tr w:rsidR="00676714" w:rsidTr="00110201" w14:paraId="79F6C370" w14:textId="77777777">
        <w:tc>
          <w:tcPr>
            <w:tcW w:w="903" w:type="dxa"/>
            <w:vMerge/>
            <w:shd w:val="clear" w:color="auto" w:fill="F2F2F2" w:themeFill="background1" w:themeFillShade="F2"/>
          </w:tcPr>
          <w:p w:rsidR="00676714" w:rsidP="00110201" w:rsidRDefault="00676714" w14:paraId="3A42B51F" w14:textId="77777777"/>
        </w:tc>
        <w:tc>
          <w:tcPr>
            <w:tcW w:w="793" w:type="dxa"/>
            <w:shd w:val="clear" w:color="auto" w:fill="F2F2F2" w:themeFill="background1" w:themeFillShade="F2"/>
          </w:tcPr>
          <w:p w:rsidR="00676714" w:rsidP="00110201" w:rsidRDefault="00676714" w14:paraId="2C2B2A13" w14:textId="77777777">
            <w:r>
              <w:t>Guide post</w:t>
            </w:r>
          </w:p>
        </w:tc>
        <w:tc>
          <w:tcPr>
            <w:tcW w:w="2929" w:type="dxa"/>
            <w:shd w:val="clear" w:color="auto" w:fill="F2F2F2" w:themeFill="background1" w:themeFillShade="F2"/>
          </w:tcPr>
          <w:p w:rsidRPr="002B7E17" w:rsidR="00676714" w:rsidP="00110201" w:rsidRDefault="00676714" w14:paraId="0EF9DD24" w14:textId="77777777">
            <w:r w:rsidRPr="005C46A7">
              <w:t xml:space="preserve">HCRs are </w:t>
            </w:r>
            <w:r w:rsidRPr="00FE2CA6">
              <w:rPr>
                <w:b/>
                <w:bCs/>
              </w:rPr>
              <w:t>expected to reduce the exploitation rate as the PRI is approached</w:t>
            </w:r>
            <w:r w:rsidRPr="005C46A7">
              <w:t xml:space="preserve"> and are either </w:t>
            </w:r>
            <w:r w:rsidRPr="00FE2CA6">
              <w:rPr>
                <w:b/>
                <w:bCs/>
              </w:rPr>
              <w:t>generally understood</w:t>
            </w:r>
            <w:r w:rsidRPr="005C46A7">
              <w:t xml:space="preserve"> and </w:t>
            </w:r>
            <w:r w:rsidRPr="00FE2CA6">
              <w:rPr>
                <w:b/>
                <w:bCs/>
              </w:rPr>
              <w:t>in place</w:t>
            </w:r>
            <w:r w:rsidRPr="005C46A7">
              <w:t xml:space="preserve">, or </w:t>
            </w:r>
            <w:r w:rsidRPr="00FE2CA6">
              <w:rPr>
                <w:b/>
                <w:bCs/>
              </w:rPr>
              <w:t>available</w:t>
            </w:r>
            <w:r w:rsidRPr="005C46A7">
              <w:t>.</w:t>
            </w:r>
          </w:p>
        </w:tc>
        <w:tc>
          <w:tcPr>
            <w:tcW w:w="2930" w:type="dxa"/>
            <w:shd w:val="clear" w:color="auto" w:fill="F2F2F2" w:themeFill="background1" w:themeFillShade="F2"/>
          </w:tcPr>
          <w:p w:rsidR="00676714" w:rsidP="00110201" w:rsidRDefault="00676714" w14:paraId="22A5776F" w14:textId="77777777">
            <w:r w:rsidRPr="00FE2CA6">
              <w:rPr>
                <w:b/>
                <w:bCs/>
              </w:rPr>
              <w:t xml:space="preserve">Well-defined </w:t>
            </w:r>
            <w:r w:rsidRPr="005C46A7">
              <w:t xml:space="preserve">HCRs are </w:t>
            </w:r>
            <w:r w:rsidRPr="00FE2CA6">
              <w:rPr>
                <w:b/>
                <w:bCs/>
              </w:rPr>
              <w:t>in place</w:t>
            </w:r>
            <w:r w:rsidRPr="005C46A7">
              <w:t xml:space="preserve"> that </w:t>
            </w:r>
            <w:r w:rsidRPr="00FE2CA6">
              <w:rPr>
                <w:b/>
                <w:bCs/>
              </w:rPr>
              <w:t>ensure</w:t>
            </w:r>
            <w:r w:rsidRPr="005C46A7">
              <w:t xml:space="preserve"> that the exploitation rate is reduced as the PRI is approached, and are expected to keep the stock </w:t>
            </w:r>
            <w:r w:rsidRPr="004A2D62">
              <w:rPr>
                <w:b/>
                <w:bCs/>
              </w:rPr>
              <w:t>fluctuating around</w:t>
            </w:r>
            <w:r w:rsidRPr="005C46A7">
              <w:t xml:space="preserve"> a target level consistent with (or above) MSY, or for key LTL species a level consistent with ecosystem needs.</w:t>
            </w:r>
          </w:p>
        </w:tc>
        <w:tc>
          <w:tcPr>
            <w:tcW w:w="2930" w:type="dxa"/>
            <w:shd w:val="clear" w:color="auto" w:fill="F2F2F2" w:themeFill="background1" w:themeFillShade="F2"/>
          </w:tcPr>
          <w:p w:rsidR="00676714" w:rsidP="00110201" w:rsidRDefault="00676714" w14:paraId="40E3B07F" w14:textId="77777777">
            <w:r w:rsidRPr="005C46A7">
              <w:t xml:space="preserve">The HCRs are expected to keep the stock </w:t>
            </w:r>
            <w:r w:rsidRPr="004A2D62">
              <w:rPr>
                <w:b/>
                <w:bCs/>
              </w:rPr>
              <w:t>fluctuating at or above</w:t>
            </w:r>
            <w:r w:rsidRPr="005C46A7">
              <w:t xml:space="preserve"> a target level consistent with MSY, or another more appropriate level taking into account the ecological role of the stock, </w:t>
            </w:r>
            <w:r w:rsidRPr="004A2D62">
              <w:rPr>
                <w:b/>
                <w:bCs/>
              </w:rPr>
              <w:t>most of the time</w:t>
            </w:r>
            <w:r w:rsidRPr="005C46A7">
              <w:t>.</w:t>
            </w:r>
          </w:p>
        </w:tc>
      </w:tr>
      <w:tr w:rsidR="00676714" w:rsidTr="00110201" w14:paraId="28B10BB2" w14:textId="77777777">
        <w:tc>
          <w:tcPr>
            <w:tcW w:w="903" w:type="dxa"/>
            <w:vMerge/>
            <w:shd w:val="clear" w:color="auto" w:fill="F2F2F2" w:themeFill="background1" w:themeFillShade="F2"/>
          </w:tcPr>
          <w:p w:rsidR="00676714" w:rsidP="00110201" w:rsidRDefault="00676714" w14:paraId="0AB48E96" w14:textId="77777777"/>
        </w:tc>
        <w:tc>
          <w:tcPr>
            <w:tcW w:w="793" w:type="dxa"/>
            <w:shd w:val="clear" w:color="auto" w:fill="F2F2F2" w:themeFill="background1" w:themeFillShade="F2"/>
          </w:tcPr>
          <w:p w:rsidR="00676714" w:rsidP="00110201" w:rsidRDefault="00676714" w14:paraId="4BCEBD60" w14:textId="77777777">
            <w:r>
              <w:t>Met?</w:t>
            </w:r>
          </w:p>
        </w:tc>
        <w:tc>
          <w:tcPr>
            <w:tcW w:w="2929" w:type="dxa"/>
            <w:shd w:val="clear" w:color="auto" w:fill="FFFFFF" w:themeFill="background1"/>
          </w:tcPr>
          <w:p w:rsidRPr="00DE1FF9" w:rsidR="00676714" w:rsidP="00110201" w:rsidRDefault="00676714" w14:paraId="5543DE25" w14:textId="77777777">
            <w:pPr>
              <w:rPr>
                <w:b/>
                <w:bCs/>
              </w:rPr>
            </w:pPr>
            <w:r w:rsidRPr="00E019F7">
              <w:rPr>
                <w:b/>
                <w:bCs/>
              </w:rPr>
              <w:t xml:space="preserve">Yes / No </w:t>
            </w:r>
          </w:p>
        </w:tc>
        <w:tc>
          <w:tcPr>
            <w:tcW w:w="2930" w:type="dxa"/>
            <w:shd w:val="clear" w:color="auto" w:fill="FFFFFF" w:themeFill="background1"/>
          </w:tcPr>
          <w:p w:rsidRPr="00DE1FF9" w:rsidR="00676714" w:rsidP="00110201" w:rsidRDefault="00676714" w14:paraId="27AE1C37" w14:textId="77777777">
            <w:pPr>
              <w:rPr>
                <w:b/>
                <w:bCs/>
              </w:rPr>
            </w:pPr>
            <w:r w:rsidRPr="00E019F7">
              <w:rPr>
                <w:b/>
                <w:bCs/>
              </w:rPr>
              <w:t>Yes / No</w:t>
            </w:r>
            <w:r>
              <w:rPr>
                <w:b/>
                <w:bCs/>
              </w:rPr>
              <w:t xml:space="preserve"> </w:t>
            </w:r>
          </w:p>
        </w:tc>
        <w:tc>
          <w:tcPr>
            <w:tcW w:w="2930" w:type="dxa"/>
            <w:shd w:val="clear" w:color="auto" w:fill="FFFFFF" w:themeFill="background1"/>
          </w:tcPr>
          <w:p w:rsidRPr="00DE1FF9" w:rsidR="00676714" w:rsidP="00110201" w:rsidRDefault="00676714" w14:paraId="5D7D3D99" w14:textId="77777777">
            <w:pPr>
              <w:rPr>
                <w:b/>
                <w:bCs/>
              </w:rPr>
            </w:pPr>
            <w:r w:rsidRPr="00E019F7">
              <w:rPr>
                <w:b/>
                <w:bCs/>
              </w:rPr>
              <w:t>Yes / No</w:t>
            </w:r>
          </w:p>
        </w:tc>
      </w:tr>
      <w:tr w:rsidR="00676714" w:rsidTr="00110201" w14:paraId="46FC5784" w14:textId="77777777">
        <w:tc>
          <w:tcPr>
            <w:tcW w:w="1696" w:type="dxa"/>
            <w:gridSpan w:val="2"/>
            <w:shd w:val="clear" w:color="auto" w:fill="F2F2F2" w:themeFill="background1" w:themeFillShade="F2"/>
          </w:tcPr>
          <w:p w:rsidR="00676714" w:rsidP="00110201" w:rsidRDefault="00676714" w14:paraId="2B1A81D5" w14:textId="77777777">
            <w:r>
              <w:t>Rationale</w:t>
            </w:r>
          </w:p>
        </w:tc>
        <w:tc>
          <w:tcPr>
            <w:tcW w:w="8789" w:type="dxa"/>
            <w:gridSpan w:val="3"/>
          </w:tcPr>
          <w:p w:rsidRPr="005404EB" w:rsidR="00676714" w:rsidP="00110201" w:rsidRDefault="00676714" w14:paraId="32F39DE0" w14:textId="77777777"/>
        </w:tc>
      </w:tr>
      <w:tr w:rsidRPr="00DE1FF9" w:rsidR="00676714" w:rsidTr="00110201" w14:paraId="620F7B03" w14:textId="77777777">
        <w:tc>
          <w:tcPr>
            <w:tcW w:w="903" w:type="dxa"/>
            <w:vMerge w:val="restart"/>
            <w:shd w:val="clear" w:color="auto" w:fill="F2F2F2" w:themeFill="background1" w:themeFillShade="F2"/>
            <w:vAlign w:val="center"/>
          </w:tcPr>
          <w:p w:rsidRPr="00F43062" w:rsidR="00676714" w:rsidP="00110201" w:rsidRDefault="00676714" w14:paraId="59B6452F" w14:textId="77777777">
            <w:pPr>
              <w:rPr>
                <w:b/>
                <w:bCs/>
              </w:rPr>
            </w:pPr>
            <w:r>
              <w:rPr>
                <w:b/>
                <w:bCs/>
              </w:rPr>
              <w:t>b</w:t>
            </w:r>
          </w:p>
        </w:tc>
        <w:tc>
          <w:tcPr>
            <w:tcW w:w="9582" w:type="dxa"/>
            <w:gridSpan w:val="4"/>
            <w:shd w:val="clear" w:color="auto" w:fill="D9D9D9" w:themeFill="background1" w:themeFillShade="D9"/>
          </w:tcPr>
          <w:p w:rsidRPr="00DE1FF9" w:rsidR="00676714" w:rsidP="00110201" w:rsidRDefault="00676714" w14:paraId="4088FAEF" w14:textId="77777777">
            <w:pPr>
              <w:rPr>
                <w:b/>
                <w:bCs/>
              </w:rPr>
            </w:pPr>
            <w:r w:rsidRPr="00C503F0">
              <w:rPr>
                <w:b/>
                <w:bCs/>
              </w:rPr>
              <w:t>HCR robustness to uncertainty</w:t>
            </w:r>
          </w:p>
        </w:tc>
      </w:tr>
      <w:tr w:rsidR="00676714" w:rsidTr="00110201" w14:paraId="7D29D172" w14:textId="77777777">
        <w:tc>
          <w:tcPr>
            <w:tcW w:w="903" w:type="dxa"/>
            <w:vMerge/>
            <w:shd w:val="clear" w:color="auto" w:fill="F2F2F2" w:themeFill="background1" w:themeFillShade="F2"/>
          </w:tcPr>
          <w:p w:rsidR="00676714" w:rsidP="00110201" w:rsidRDefault="00676714" w14:paraId="06EF1A47" w14:textId="77777777"/>
        </w:tc>
        <w:tc>
          <w:tcPr>
            <w:tcW w:w="793" w:type="dxa"/>
            <w:shd w:val="clear" w:color="auto" w:fill="F2F2F2" w:themeFill="background1" w:themeFillShade="F2"/>
          </w:tcPr>
          <w:p w:rsidR="00676714" w:rsidP="00110201" w:rsidRDefault="00676714" w14:paraId="1DCFD6C2" w14:textId="77777777">
            <w:r>
              <w:t>Guide post</w:t>
            </w:r>
          </w:p>
        </w:tc>
        <w:tc>
          <w:tcPr>
            <w:tcW w:w="2929" w:type="dxa"/>
            <w:shd w:val="clear" w:color="auto" w:fill="F2F2F2" w:themeFill="background1" w:themeFillShade="F2"/>
          </w:tcPr>
          <w:p w:rsidRPr="002B7E17" w:rsidR="00676714" w:rsidP="00110201" w:rsidRDefault="00676714" w14:paraId="496E9676" w14:textId="77777777"/>
        </w:tc>
        <w:tc>
          <w:tcPr>
            <w:tcW w:w="2930" w:type="dxa"/>
            <w:shd w:val="clear" w:color="auto" w:fill="F2F2F2" w:themeFill="background1" w:themeFillShade="F2"/>
          </w:tcPr>
          <w:p w:rsidR="00676714" w:rsidP="00110201" w:rsidRDefault="00676714" w14:paraId="328EF95F" w14:textId="77777777">
            <w:r w:rsidRPr="00F9019C">
              <w:t xml:space="preserve">The HCRs are </w:t>
            </w:r>
            <w:r w:rsidRPr="006D18F2">
              <w:rPr>
                <w:b/>
                <w:bCs/>
              </w:rPr>
              <w:t>likely</w:t>
            </w:r>
            <w:r w:rsidRPr="00F9019C">
              <w:t xml:space="preserve"> to be robust to the main uncertainties.</w:t>
            </w:r>
          </w:p>
        </w:tc>
        <w:tc>
          <w:tcPr>
            <w:tcW w:w="2930" w:type="dxa"/>
            <w:shd w:val="clear" w:color="auto" w:fill="F2F2F2" w:themeFill="background1" w:themeFillShade="F2"/>
          </w:tcPr>
          <w:p w:rsidR="00676714" w:rsidP="00110201" w:rsidRDefault="00676714" w14:paraId="32017672" w14:textId="77777777">
            <w:r w:rsidRPr="00F9019C">
              <w:t xml:space="preserve">The HCRs take account of a </w:t>
            </w:r>
            <w:r w:rsidRPr="006D18F2">
              <w:rPr>
                <w:b/>
                <w:bCs/>
              </w:rPr>
              <w:t>wide</w:t>
            </w:r>
            <w:r w:rsidRPr="00F9019C">
              <w:t xml:space="preserve"> range of uncertainties including the ecological role of the stock, and there is </w:t>
            </w:r>
            <w:r w:rsidRPr="00E10CDB">
              <w:rPr>
                <w:b/>
                <w:bCs/>
              </w:rPr>
              <w:t>evidence</w:t>
            </w:r>
            <w:r w:rsidRPr="00F9019C">
              <w:t xml:space="preserve"> that the HCRs are robust to the main uncertainties.</w:t>
            </w:r>
          </w:p>
        </w:tc>
      </w:tr>
      <w:tr w:rsidRPr="00DE1FF9" w:rsidR="00676714" w:rsidTr="00110201" w14:paraId="4648C372" w14:textId="77777777">
        <w:tc>
          <w:tcPr>
            <w:tcW w:w="903" w:type="dxa"/>
            <w:vMerge/>
            <w:shd w:val="clear" w:color="auto" w:fill="F2F2F2" w:themeFill="background1" w:themeFillShade="F2"/>
          </w:tcPr>
          <w:p w:rsidR="00676714" w:rsidP="00110201" w:rsidRDefault="00676714" w14:paraId="4855010B" w14:textId="77777777"/>
        </w:tc>
        <w:tc>
          <w:tcPr>
            <w:tcW w:w="793" w:type="dxa"/>
            <w:shd w:val="clear" w:color="auto" w:fill="F2F2F2" w:themeFill="background1" w:themeFillShade="F2"/>
          </w:tcPr>
          <w:p w:rsidR="00676714" w:rsidP="00110201" w:rsidRDefault="00676714" w14:paraId="0015DBF1" w14:textId="77777777">
            <w:r>
              <w:t>Met?</w:t>
            </w:r>
          </w:p>
        </w:tc>
        <w:tc>
          <w:tcPr>
            <w:tcW w:w="2929" w:type="dxa"/>
            <w:shd w:val="clear" w:color="auto" w:fill="F2F2F2" w:themeFill="background1" w:themeFillShade="F2"/>
          </w:tcPr>
          <w:p w:rsidRPr="00DE1FF9" w:rsidR="00676714" w:rsidP="00110201" w:rsidRDefault="00676714" w14:paraId="61A350F7" w14:textId="77777777">
            <w:pPr>
              <w:rPr>
                <w:b/>
                <w:bCs/>
              </w:rPr>
            </w:pPr>
          </w:p>
        </w:tc>
        <w:tc>
          <w:tcPr>
            <w:tcW w:w="2930" w:type="dxa"/>
            <w:shd w:val="clear" w:color="auto" w:fill="FFFFFF" w:themeFill="background1"/>
          </w:tcPr>
          <w:p w:rsidRPr="00DE1FF9" w:rsidR="00676714" w:rsidP="00110201" w:rsidRDefault="00676714" w14:paraId="5165F836" w14:textId="77777777">
            <w:pPr>
              <w:rPr>
                <w:b/>
                <w:bCs/>
              </w:rPr>
            </w:pPr>
            <w:r w:rsidRPr="00E019F7">
              <w:rPr>
                <w:b/>
                <w:bCs/>
              </w:rPr>
              <w:t>Yes / No</w:t>
            </w:r>
            <w:r>
              <w:rPr>
                <w:b/>
                <w:bCs/>
              </w:rPr>
              <w:t xml:space="preserve"> </w:t>
            </w:r>
          </w:p>
        </w:tc>
        <w:tc>
          <w:tcPr>
            <w:tcW w:w="2930" w:type="dxa"/>
            <w:shd w:val="clear" w:color="auto" w:fill="FFFFFF" w:themeFill="background1"/>
          </w:tcPr>
          <w:p w:rsidRPr="00DE1FF9" w:rsidR="00676714" w:rsidP="00110201" w:rsidRDefault="00676714" w14:paraId="4FF006FC" w14:textId="77777777">
            <w:pPr>
              <w:rPr>
                <w:b/>
                <w:bCs/>
              </w:rPr>
            </w:pPr>
            <w:r w:rsidRPr="00E019F7">
              <w:rPr>
                <w:b/>
                <w:bCs/>
              </w:rPr>
              <w:t>Yes / No</w:t>
            </w:r>
          </w:p>
        </w:tc>
      </w:tr>
      <w:tr w:rsidRPr="00E415C2" w:rsidR="00676714" w:rsidTr="00110201" w14:paraId="7D7E571D" w14:textId="77777777">
        <w:tc>
          <w:tcPr>
            <w:tcW w:w="1696" w:type="dxa"/>
            <w:gridSpan w:val="2"/>
            <w:shd w:val="clear" w:color="auto" w:fill="F2F2F2" w:themeFill="background1" w:themeFillShade="F2"/>
          </w:tcPr>
          <w:p w:rsidR="00676714" w:rsidP="00110201" w:rsidRDefault="00676714" w14:paraId="707EB458" w14:textId="77777777">
            <w:r>
              <w:t>Rationale</w:t>
            </w:r>
          </w:p>
        </w:tc>
        <w:tc>
          <w:tcPr>
            <w:tcW w:w="8789" w:type="dxa"/>
            <w:gridSpan w:val="3"/>
          </w:tcPr>
          <w:p w:rsidRPr="005404EB" w:rsidR="00676714" w:rsidP="00110201" w:rsidRDefault="00676714" w14:paraId="47D97C32" w14:textId="77777777"/>
        </w:tc>
      </w:tr>
      <w:tr w:rsidRPr="00DE1FF9" w:rsidR="00676714" w:rsidTr="00110201" w14:paraId="6FDF5AB2" w14:textId="77777777">
        <w:tc>
          <w:tcPr>
            <w:tcW w:w="903" w:type="dxa"/>
            <w:vMerge w:val="restart"/>
            <w:shd w:val="clear" w:color="auto" w:fill="F2F2F2" w:themeFill="background1" w:themeFillShade="F2"/>
            <w:vAlign w:val="center"/>
          </w:tcPr>
          <w:p w:rsidRPr="00F43062" w:rsidR="00676714" w:rsidP="00110201" w:rsidRDefault="00676714" w14:paraId="3855A99E" w14:textId="77777777">
            <w:pPr>
              <w:rPr>
                <w:b/>
                <w:bCs/>
              </w:rPr>
            </w:pPr>
            <w:r>
              <w:rPr>
                <w:b/>
                <w:bCs/>
              </w:rPr>
              <w:t>c</w:t>
            </w:r>
          </w:p>
        </w:tc>
        <w:tc>
          <w:tcPr>
            <w:tcW w:w="9582" w:type="dxa"/>
            <w:gridSpan w:val="4"/>
            <w:shd w:val="clear" w:color="auto" w:fill="D9D9D9" w:themeFill="background1" w:themeFillShade="D9"/>
          </w:tcPr>
          <w:p w:rsidRPr="00DE1FF9" w:rsidR="00676714" w:rsidP="00110201" w:rsidRDefault="00676714" w14:paraId="4958D48F" w14:textId="77777777">
            <w:pPr>
              <w:rPr>
                <w:b/>
                <w:bCs/>
              </w:rPr>
            </w:pPr>
            <w:r w:rsidRPr="00620227">
              <w:rPr>
                <w:b/>
                <w:bCs/>
              </w:rPr>
              <w:t>HCR evaluation</w:t>
            </w:r>
          </w:p>
        </w:tc>
      </w:tr>
      <w:tr w:rsidR="00676714" w:rsidTr="00110201" w14:paraId="11ECA4F4" w14:textId="77777777">
        <w:tc>
          <w:tcPr>
            <w:tcW w:w="903" w:type="dxa"/>
            <w:vMerge/>
            <w:shd w:val="clear" w:color="auto" w:fill="F2F2F2" w:themeFill="background1" w:themeFillShade="F2"/>
          </w:tcPr>
          <w:p w:rsidR="00676714" w:rsidP="00110201" w:rsidRDefault="00676714" w14:paraId="66A75C51" w14:textId="77777777"/>
        </w:tc>
        <w:tc>
          <w:tcPr>
            <w:tcW w:w="793" w:type="dxa"/>
            <w:shd w:val="clear" w:color="auto" w:fill="F2F2F2" w:themeFill="background1" w:themeFillShade="F2"/>
          </w:tcPr>
          <w:p w:rsidR="00676714" w:rsidP="00110201" w:rsidRDefault="00676714" w14:paraId="3D8D80CB" w14:textId="77777777">
            <w:r>
              <w:t>Guide post</w:t>
            </w:r>
          </w:p>
        </w:tc>
        <w:tc>
          <w:tcPr>
            <w:tcW w:w="2929" w:type="dxa"/>
            <w:shd w:val="clear" w:color="auto" w:fill="F2F2F2" w:themeFill="background1" w:themeFillShade="F2"/>
          </w:tcPr>
          <w:p w:rsidRPr="002B7E17" w:rsidR="00676714" w:rsidP="00110201" w:rsidRDefault="00676714" w14:paraId="7892BEC3" w14:textId="77777777">
            <w:r w:rsidRPr="005A7155">
              <w:t xml:space="preserve">There is </w:t>
            </w:r>
            <w:r w:rsidRPr="004679F2">
              <w:rPr>
                <w:b/>
                <w:bCs/>
              </w:rPr>
              <w:t>some evidence</w:t>
            </w:r>
            <w:r w:rsidRPr="005A7155">
              <w:t xml:space="preserve"> that tools used or </w:t>
            </w:r>
            <w:r w:rsidRPr="004679F2">
              <w:rPr>
                <w:b/>
                <w:bCs/>
              </w:rPr>
              <w:t xml:space="preserve">available </w:t>
            </w:r>
            <w:r w:rsidRPr="005A7155">
              <w:t xml:space="preserve">to implement HCRs are appropriate and </w:t>
            </w:r>
            <w:r w:rsidRPr="004679F2">
              <w:rPr>
                <w:b/>
                <w:bCs/>
              </w:rPr>
              <w:t>effective</w:t>
            </w:r>
            <w:r w:rsidRPr="005A7155">
              <w:t xml:space="preserve"> in controlling exploitation.</w:t>
            </w:r>
          </w:p>
        </w:tc>
        <w:tc>
          <w:tcPr>
            <w:tcW w:w="2930" w:type="dxa"/>
            <w:shd w:val="clear" w:color="auto" w:fill="F2F2F2" w:themeFill="background1" w:themeFillShade="F2"/>
          </w:tcPr>
          <w:p w:rsidR="00676714" w:rsidP="00110201" w:rsidRDefault="00676714" w14:paraId="30AD48EF" w14:textId="77777777">
            <w:r w:rsidRPr="004679F2">
              <w:rPr>
                <w:b/>
                <w:bCs/>
              </w:rPr>
              <w:t>Available evidence indicates</w:t>
            </w:r>
            <w:r w:rsidRPr="005A7155">
              <w:t xml:space="preserve"> that the tools in use are appropriate and </w:t>
            </w:r>
            <w:r w:rsidRPr="004679F2">
              <w:rPr>
                <w:b/>
                <w:bCs/>
              </w:rPr>
              <w:t xml:space="preserve">effective </w:t>
            </w:r>
            <w:r w:rsidRPr="005A7155">
              <w:t>in achieving the exploitation levels required under the HCRs.</w:t>
            </w:r>
          </w:p>
        </w:tc>
        <w:tc>
          <w:tcPr>
            <w:tcW w:w="2930" w:type="dxa"/>
            <w:shd w:val="clear" w:color="auto" w:fill="F2F2F2" w:themeFill="background1" w:themeFillShade="F2"/>
          </w:tcPr>
          <w:p w:rsidR="00676714" w:rsidP="00110201" w:rsidRDefault="00676714" w14:paraId="02D3C9AD" w14:textId="77777777">
            <w:r w:rsidRPr="004679F2">
              <w:rPr>
                <w:b/>
                <w:bCs/>
              </w:rPr>
              <w:t>Evidence clearly shows</w:t>
            </w:r>
            <w:r w:rsidRPr="005A7155">
              <w:t xml:space="preserve"> that the tools in use are </w:t>
            </w:r>
            <w:r w:rsidRPr="004679F2">
              <w:rPr>
                <w:b/>
                <w:bCs/>
              </w:rPr>
              <w:t>effective</w:t>
            </w:r>
            <w:r w:rsidRPr="005A7155">
              <w:t xml:space="preserve"> in achieving the exploitation levels required under the HCRs.</w:t>
            </w:r>
          </w:p>
        </w:tc>
      </w:tr>
      <w:tr w:rsidRPr="00DE1FF9" w:rsidR="00676714" w:rsidTr="00110201" w14:paraId="2268F6A5" w14:textId="77777777">
        <w:tc>
          <w:tcPr>
            <w:tcW w:w="903" w:type="dxa"/>
            <w:vMerge/>
            <w:shd w:val="clear" w:color="auto" w:fill="F2F2F2" w:themeFill="background1" w:themeFillShade="F2"/>
          </w:tcPr>
          <w:p w:rsidR="00676714" w:rsidP="00110201" w:rsidRDefault="00676714" w14:paraId="3E80D379" w14:textId="77777777"/>
        </w:tc>
        <w:tc>
          <w:tcPr>
            <w:tcW w:w="793" w:type="dxa"/>
            <w:shd w:val="clear" w:color="auto" w:fill="F2F2F2" w:themeFill="background1" w:themeFillShade="F2"/>
          </w:tcPr>
          <w:p w:rsidR="00676714" w:rsidP="00110201" w:rsidRDefault="00676714" w14:paraId="6F3DA797" w14:textId="77777777">
            <w:r>
              <w:t>Met?</w:t>
            </w:r>
          </w:p>
        </w:tc>
        <w:tc>
          <w:tcPr>
            <w:tcW w:w="2929" w:type="dxa"/>
            <w:shd w:val="clear" w:color="auto" w:fill="FFFFFF" w:themeFill="background1"/>
          </w:tcPr>
          <w:p w:rsidRPr="00DE1FF9" w:rsidR="00676714" w:rsidP="00110201" w:rsidRDefault="00676714" w14:paraId="2B533582" w14:textId="77777777">
            <w:pPr>
              <w:rPr>
                <w:b/>
                <w:bCs/>
              </w:rPr>
            </w:pPr>
            <w:r w:rsidRPr="00E019F7">
              <w:rPr>
                <w:b/>
                <w:bCs/>
              </w:rPr>
              <w:t>Yes / No</w:t>
            </w:r>
          </w:p>
        </w:tc>
        <w:tc>
          <w:tcPr>
            <w:tcW w:w="2930" w:type="dxa"/>
            <w:shd w:val="clear" w:color="auto" w:fill="FFFFFF" w:themeFill="background1"/>
          </w:tcPr>
          <w:p w:rsidRPr="00DE1FF9" w:rsidR="00676714" w:rsidP="00110201" w:rsidRDefault="00676714" w14:paraId="32387433" w14:textId="77777777">
            <w:pPr>
              <w:rPr>
                <w:b/>
                <w:bCs/>
              </w:rPr>
            </w:pPr>
            <w:r w:rsidRPr="00E019F7">
              <w:rPr>
                <w:b/>
                <w:bCs/>
              </w:rPr>
              <w:t>Yes / No</w:t>
            </w:r>
            <w:r>
              <w:rPr>
                <w:b/>
                <w:bCs/>
              </w:rPr>
              <w:t xml:space="preserve"> </w:t>
            </w:r>
          </w:p>
        </w:tc>
        <w:tc>
          <w:tcPr>
            <w:tcW w:w="2930" w:type="dxa"/>
            <w:shd w:val="clear" w:color="auto" w:fill="FFFFFF" w:themeFill="background1"/>
          </w:tcPr>
          <w:p w:rsidRPr="00DE1FF9" w:rsidR="00676714" w:rsidP="00110201" w:rsidRDefault="00676714" w14:paraId="3ACE964E" w14:textId="77777777">
            <w:pPr>
              <w:rPr>
                <w:b/>
                <w:bCs/>
              </w:rPr>
            </w:pPr>
            <w:r w:rsidRPr="00E019F7">
              <w:rPr>
                <w:b/>
                <w:bCs/>
              </w:rPr>
              <w:t>Yes / No</w:t>
            </w:r>
          </w:p>
        </w:tc>
      </w:tr>
      <w:tr w:rsidRPr="00E415C2" w:rsidR="00676714" w:rsidTr="00110201" w14:paraId="65F33D08" w14:textId="77777777">
        <w:tc>
          <w:tcPr>
            <w:tcW w:w="1696" w:type="dxa"/>
            <w:gridSpan w:val="2"/>
            <w:shd w:val="clear" w:color="auto" w:fill="F2F2F2" w:themeFill="background1" w:themeFillShade="F2"/>
          </w:tcPr>
          <w:p w:rsidR="00676714" w:rsidP="00110201" w:rsidRDefault="00676714" w14:paraId="2FCAD648" w14:textId="77777777">
            <w:r>
              <w:t>Rationale</w:t>
            </w:r>
          </w:p>
        </w:tc>
        <w:tc>
          <w:tcPr>
            <w:tcW w:w="8789" w:type="dxa"/>
            <w:gridSpan w:val="3"/>
          </w:tcPr>
          <w:p w:rsidRPr="005404EB" w:rsidR="00676714" w:rsidP="00110201" w:rsidRDefault="00676714" w14:paraId="138B66CB" w14:textId="77777777"/>
        </w:tc>
      </w:tr>
    </w:tbl>
    <w:p w:rsidRPr="00661A22" w:rsidR="00676714" w:rsidP="00676714" w:rsidRDefault="00676714" w14:paraId="3F793A17" w14:textId="77777777"/>
    <w:tbl>
      <w:tblPr>
        <w:tblStyle w:val="TableGrid"/>
        <w:tblW w:w="10485" w:type="dxa"/>
        <w:tblCellMar>
          <w:top w:w="57" w:type="dxa"/>
          <w:bottom w:w="57" w:type="dxa"/>
        </w:tblCellMar>
        <w:tblLook w:val="04A0" w:firstRow="1" w:lastRow="0" w:firstColumn="1" w:lastColumn="0" w:noHBand="0" w:noVBand="1"/>
      </w:tblPr>
      <w:tblGrid>
        <w:gridCol w:w="3823"/>
        <w:gridCol w:w="6662"/>
      </w:tblGrid>
      <w:tr w:rsidR="006A6FC1" w:rsidTr="00581657" w14:paraId="1D22E93C" w14:textId="77777777">
        <w:tc>
          <w:tcPr>
            <w:tcW w:w="3823" w:type="dxa"/>
            <w:shd w:val="clear" w:color="auto" w:fill="F2F2F2" w:themeFill="background1" w:themeFillShade="F2"/>
          </w:tcPr>
          <w:p w:rsidR="006A6FC1" w:rsidP="00581657" w:rsidRDefault="006A6FC1" w14:paraId="1E5C4A47" w14:textId="77777777">
            <w:r w:rsidRPr="00C35C08">
              <w:t>Draft scoring range</w:t>
            </w:r>
          </w:p>
        </w:tc>
        <w:tc>
          <w:tcPr>
            <w:tcW w:w="6662" w:type="dxa"/>
            <w:shd w:val="clear" w:color="auto" w:fill="FFFFFF" w:themeFill="background1"/>
          </w:tcPr>
          <w:p w:rsidRPr="00493233" w:rsidR="006A6FC1" w:rsidP="00581657" w:rsidRDefault="006A6FC1" w14:paraId="559A57B0" w14:textId="77777777">
            <w:pPr>
              <w:rPr>
                <w:b/>
                <w:bCs/>
                <w:i/>
                <w:iCs/>
              </w:rPr>
            </w:pPr>
            <w:r w:rsidRPr="00493233">
              <w:rPr>
                <w:b/>
                <w:bCs/>
              </w:rPr>
              <w:t>&lt;60 / 60-79 / ≥80</w:t>
            </w:r>
          </w:p>
        </w:tc>
      </w:tr>
      <w:tr w:rsidR="006A6FC1" w:rsidTr="00581657" w14:paraId="462C6EB2" w14:textId="77777777">
        <w:tc>
          <w:tcPr>
            <w:tcW w:w="3823" w:type="dxa"/>
            <w:shd w:val="clear" w:color="auto" w:fill="F2F2F2" w:themeFill="background1" w:themeFillShade="F2"/>
          </w:tcPr>
          <w:p w:rsidR="006A6FC1" w:rsidP="00581657" w:rsidRDefault="006A6FC1" w14:paraId="5F5A64A8" w14:textId="77777777">
            <w:r w:rsidRPr="00C35C08">
              <w:t>Information gap indicator</w:t>
            </w:r>
          </w:p>
        </w:tc>
        <w:tc>
          <w:tcPr>
            <w:tcW w:w="6662" w:type="dxa"/>
            <w:shd w:val="clear" w:color="auto" w:fill="FFFFFF" w:themeFill="background1"/>
          </w:tcPr>
          <w:p w:rsidRPr="00313847" w:rsidR="006A6FC1" w:rsidP="00581657" w:rsidRDefault="006A6FC1" w14:paraId="29D47446" w14:textId="77777777">
            <w:pPr>
              <w:rPr>
                <w:b/>
                <w:bCs/>
              </w:rPr>
            </w:pPr>
            <w:r w:rsidRPr="00313847">
              <w:rPr>
                <w:b/>
                <w:bCs/>
              </w:rPr>
              <w:t>More information sought / Information sufficient to score PI</w:t>
            </w:r>
          </w:p>
          <w:p w:rsidR="006A6FC1" w:rsidP="00581657" w:rsidRDefault="006A6FC1" w14:paraId="567D62D7" w14:textId="77777777"/>
          <w:p w:rsidRPr="00567106" w:rsidR="006A6FC1" w:rsidP="00581657" w:rsidRDefault="006A6FC1" w14:paraId="2345C1E7" w14:textId="77777777">
            <w:pPr>
              <w:rPr>
                <w:i/>
                <w:iCs/>
              </w:rPr>
            </w:pPr>
            <w:r w:rsidRPr="008A30C0">
              <w:rPr>
                <w:i/>
                <w:iCs/>
              </w:rPr>
              <w:t>If more information is sought, include a description of what the information gap is and what is information is sought</w:t>
            </w:r>
          </w:p>
        </w:tc>
      </w:tr>
    </w:tbl>
    <w:p w:rsidR="00C2045B" w:rsidP="006A6FC1" w:rsidRDefault="00C2045B" w14:paraId="319F69D9" w14:textId="2CEB73B1"/>
    <w:p w:rsidR="00C2045B" w:rsidRDefault="00C2045B" w14:paraId="5FC2092B" w14:textId="77777777">
      <w:r>
        <w:br w:type="page"/>
      </w:r>
    </w:p>
    <w:p w:rsidR="004464E1" w:rsidP="00621A49" w:rsidRDefault="00B80802" w14:paraId="37F21631" w14:textId="17DACFC4">
      <w:pPr>
        <w:pStyle w:val="Heading2"/>
        <w:numPr>
          <w:ilvl w:val="0"/>
          <w:numId w:val="3"/>
        </w:numPr>
      </w:pPr>
      <w:r>
        <w:t>Appendices</w:t>
      </w:r>
    </w:p>
    <w:p w:rsidRPr="00872F4C" w:rsidR="00872F4C" w:rsidP="00872F4C" w:rsidRDefault="00872F4C" w14:paraId="5799F09E" w14:textId="77777777"/>
    <w:p w:rsidR="00213167" w:rsidP="00621A49" w:rsidRDefault="00E24A86" w14:paraId="48A52391" w14:textId="698C9B75">
      <w:pPr>
        <w:pStyle w:val="Heading3"/>
        <w:numPr>
          <w:ilvl w:val="1"/>
          <w:numId w:val="3"/>
        </w:numPr>
      </w:pPr>
      <w:r w:rsidRPr="00E24A86">
        <w:t>Evaluation processes and techniques</w:t>
      </w:r>
    </w:p>
    <w:p w:rsidRPr="005404EB" w:rsidR="005404EB" w:rsidP="005404EB" w:rsidRDefault="005404EB" w14:paraId="0D848486" w14:textId="77777777"/>
    <w:p w:rsidR="00E24A86" w:rsidP="00621A49" w:rsidRDefault="003944AB" w14:paraId="3088CD58" w14:textId="0E29E05C">
      <w:pPr>
        <w:pStyle w:val="Heading4"/>
        <w:numPr>
          <w:ilvl w:val="2"/>
          <w:numId w:val="3"/>
        </w:numPr>
      </w:pPr>
      <w:r w:rsidRPr="003944AB">
        <w:t>Site visits</w:t>
      </w:r>
    </w:p>
    <w:p w:rsidR="00213167" w:rsidP="00AB5E5E" w:rsidRDefault="00213167" w14:paraId="7A43BABF" w14:textId="77777777"/>
    <w:p w:rsidRPr="00491FC0" w:rsidR="00491FC0" w:rsidP="00491FC0" w:rsidRDefault="00491FC0" w14:paraId="45E0C6F6" w14:textId="77777777">
      <w:pPr>
        <w:rPr>
          <w:i/>
          <w:iCs/>
        </w:rPr>
      </w:pPr>
      <w:r w:rsidRPr="00491FC0">
        <w:rPr>
          <w:i/>
          <w:iCs/>
        </w:rPr>
        <w:t>The CAB may include in the report:</w:t>
      </w:r>
    </w:p>
    <w:p w:rsidRPr="00491FC0" w:rsidR="00491FC0" w:rsidP="00491FC0" w:rsidRDefault="00491FC0" w14:paraId="66007F0C" w14:textId="77777777">
      <w:pPr>
        <w:pStyle w:val="ListParagraph"/>
        <w:numPr>
          <w:ilvl w:val="0"/>
          <w:numId w:val="29"/>
        </w:numPr>
        <w:rPr>
          <w:i/>
          <w:iCs/>
        </w:rPr>
      </w:pPr>
      <w:r w:rsidRPr="00491FC0">
        <w:rPr>
          <w:i/>
          <w:iCs/>
        </w:rPr>
        <w:t>A description of any field activities that were conducted during the pre-assessment.</w:t>
      </w:r>
    </w:p>
    <w:p w:rsidRPr="00491FC0" w:rsidR="00491FC0" w:rsidP="00491FC0" w:rsidRDefault="00491FC0" w14:paraId="3C16D1E4" w14:textId="77777777">
      <w:pPr>
        <w:pStyle w:val="ListParagraph"/>
        <w:numPr>
          <w:ilvl w:val="0"/>
          <w:numId w:val="29"/>
        </w:numPr>
        <w:rPr>
          <w:i/>
          <w:iCs/>
        </w:rPr>
      </w:pPr>
      <w:r w:rsidRPr="00491FC0">
        <w:rPr>
          <w:i/>
          <w:iCs/>
        </w:rPr>
        <w:t>A list of meetings held.</w:t>
      </w:r>
    </w:p>
    <w:p w:rsidRPr="00302D5C" w:rsidR="00302D5C" w:rsidP="00491FC0" w:rsidRDefault="00491FC0" w14:paraId="3C08FF4C" w14:textId="527EEC32">
      <w:pPr>
        <w:pStyle w:val="ListParagraph"/>
        <w:numPr>
          <w:ilvl w:val="0"/>
          <w:numId w:val="29"/>
        </w:numPr>
        <w:rPr>
          <w:i/>
          <w:iCs/>
        </w:rPr>
      </w:pPr>
      <w:r w:rsidRPr="00491FC0">
        <w:rPr>
          <w:i/>
          <w:iCs/>
        </w:rPr>
        <w:t>Details of any other engagement with stakeholders</w:t>
      </w:r>
      <w:r w:rsidRPr="00302D5C" w:rsidR="00302D5C">
        <w:rPr>
          <w:i/>
          <w:iCs/>
        </w:rPr>
        <w:t>.</w:t>
      </w:r>
    </w:p>
    <w:p w:rsidR="00302D5C" w:rsidP="00302D5C" w:rsidRDefault="00302D5C" w14:paraId="0911C842" w14:textId="0AF4DD5A">
      <w:pPr>
        <w:rPr>
          <w:i/>
          <w:iCs/>
        </w:rPr>
      </w:pPr>
      <w:r w:rsidRPr="00302D5C">
        <w:rPr>
          <w:i/>
          <w:iCs/>
        </w:rPr>
        <w:t>Reference(s): FCP v</w:t>
      </w:r>
      <w:r w:rsidR="00630644">
        <w:rPr>
          <w:i/>
          <w:iCs/>
        </w:rPr>
        <w:t>2.3</w:t>
      </w:r>
      <w:r w:rsidRPr="00302D5C">
        <w:rPr>
          <w:i/>
          <w:iCs/>
        </w:rPr>
        <w:t xml:space="preserve"> Section 7.14</w:t>
      </w:r>
    </w:p>
    <w:p w:rsidR="00CE5186" w:rsidP="005464DB" w:rsidRDefault="00CE5186" w14:paraId="7B900572" w14:textId="77777777"/>
    <w:p w:rsidR="005464DB" w:rsidP="00621A49" w:rsidRDefault="00F7343C" w14:paraId="2949AF49" w14:textId="54B09A7A">
      <w:pPr>
        <w:pStyle w:val="Heading4"/>
        <w:numPr>
          <w:ilvl w:val="2"/>
          <w:numId w:val="3"/>
        </w:numPr>
      </w:pPr>
      <w:r w:rsidRPr="00F7343C">
        <w:t>Recommendations for stakeholder participation in full assessment</w:t>
      </w:r>
    </w:p>
    <w:p w:rsidR="00B7045A" w:rsidP="00B7045A" w:rsidRDefault="00B7045A" w14:paraId="2057397A" w14:textId="77777777"/>
    <w:p w:rsidRPr="00C872A9" w:rsidR="00C872A9" w:rsidP="00C872A9" w:rsidRDefault="00C872A9" w14:paraId="200B3B69" w14:textId="7A3AC287">
      <w:pPr>
        <w:rPr>
          <w:i/>
          <w:iCs/>
        </w:rPr>
      </w:pPr>
      <w:r w:rsidRPr="00C872A9">
        <w:rPr>
          <w:i/>
          <w:iCs/>
        </w:rPr>
        <w:t>The CAB may include in the report:</w:t>
      </w:r>
    </w:p>
    <w:p w:rsidRPr="00C872A9" w:rsidR="00C872A9" w:rsidP="00C872A9" w:rsidRDefault="00C872A9" w14:paraId="69F3019C" w14:textId="77777777">
      <w:pPr>
        <w:pStyle w:val="ListParagraph"/>
        <w:numPr>
          <w:ilvl w:val="0"/>
          <w:numId w:val="39"/>
        </w:numPr>
        <w:rPr>
          <w:i/>
          <w:iCs/>
        </w:rPr>
      </w:pPr>
      <w:r w:rsidRPr="00C872A9">
        <w:rPr>
          <w:i/>
          <w:iCs/>
        </w:rPr>
        <w:t>Details of people to be interviewed or included in a full assessment: local residents, representatives of stakeholder organisations including contacts with any regional MSC representatives.</w:t>
      </w:r>
    </w:p>
    <w:p w:rsidRPr="00C872A9" w:rsidR="005464DB" w:rsidP="00C872A9" w:rsidRDefault="00C872A9" w14:paraId="59A4FB4D" w14:textId="4AF8CC04">
      <w:pPr>
        <w:pStyle w:val="ListParagraph"/>
        <w:numPr>
          <w:ilvl w:val="0"/>
          <w:numId w:val="39"/>
        </w:numPr>
        <w:rPr>
          <w:i/>
          <w:iCs/>
        </w:rPr>
      </w:pPr>
      <w:r w:rsidRPr="00C872A9">
        <w:rPr>
          <w:i/>
          <w:iCs/>
        </w:rPr>
        <w:t>A description of stakeholder engagement strategy and opportunities available.</w:t>
      </w:r>
    </w:p>
    <w:p w:rsidR="005074D7" w:rsidRDefault="005074D7" w14:paraId="1CE7CAE4" w14:textId="5B340312">
      <w:r>
        <w:br w:type="page"/>
      </w:r>
    </w:p>
    <w:p w:rsidR="002943DD" w:rsidP="00621A49" w:rsidRDefault="00303995" w14:paraId="00B81FF2" w14:textId="31B2993F">
      <w:pPr>
        <w:pStyle w:val="Heading3"/>
        <w:numPr>
          <w:ilvl w:val="1"/>
          <w:numId w:val="3"/>
        </w:numPr>
      </w:pPr>
      <w:r w:rsidRPr="00303995">
        <w:t>Risk-Based Framework outputs – delete if not applicable</w:t>
      </w:r>
    </w:p>
    <w:p w:rsidRPr="00565419" w:rsidR="00565419" w:rsidP="00565419" w:rsidRDefault="00565419" w14:paraId="0C2F1FE7" w14:textId="77777777"/>
    <w:p w:rsidR="008D78CF" w:rsidP="00621A49" w:rsidRDefault="008C2AA6" w14:paraId="0A7E2D30" w14:textId="2E13BF23">
      <w:pPr>
        <w:pStyle w:val="Heading4"/>
        <w:numPr>
          <w:ilvl w:val="2"/>
          <w:numId w:val="3"/>
        </w:numPr>
      </w:pPr>
      <w:r w:rsidRPr="008C2AA6">
        <w:t>Consequence Analysis (CA)</w:t>
      </w:r>
    </w:p>
    <w:p w:rsidR="00F726FF" w:rsidP="00F726FF" w:rsidRDefault="00F726FF" w14:paraId="67242579" w14:textId="77777777"/>
    <w:p w:rsidRPr="00F726FF" w:rsidR="00F726FF" w:rsidP="00F726FF" w:rsidRDefault="00582A93" w14:paraId="703F1B57" w14:textId="579D492F">
      <w:pPr>
        <w:rPr>
          <w:i/>
          <w:iCs/>
        </w:rPr>
      </w:pPr>
      <w:r w:rsidRPr="00582A93">
        <w:rPr>
          <w:i/>
          <w:iCs/>
        </w:rPr>
        <w:t>The CAB should complete the Consequence Analysis (CA) table below for each data-deficient species under PI 1.1.1, including rationales for scoring each of the CA attributes</w:t>
      </w:r>
      <w:r w:rsidRPr="00F726FF" w:rsidR="00F726FF">
        <w:rPr>
          <w:i/>
          <w:iCs/>
        </w:rPr>
        <w:t>.</w:t>
      </w:r>
    </w:p>
    <w:p w:rsidRPr="005404EB" w:rsidR="000C26C8" w:rsidP="00EA2876" w:rsidRDefault="00F726FF" w14:paraId="792D8198" w14:textId="6DAF6624">
      <w:pPr>
        <w:rPr>
          <w:i/>
          <w:iCs/>
        </w:rPr>
      </w:pPr>
      <w:r w:rsidRPr="00F726FF">
        <w:rPr>
          <w:i/>
          <w:iCs/>
        </w:rPr>
        <w:t>Reference(s): FCP v2.</w:t>
      </w:r>
      <w:r w:rsidR="00664997">
        <w:rPr>
          <w:i/>
          <w:iCs/>
        </w:rPr>
        <w:t>3</w:t>
      </w:r>
      <w:r w:rsidRPr="00F726FF">
        <w:rPr>
          <w:i/>
          <w:iCs/>
        </w:rPr>
        <w:t xml:space="preserve"> Annex PF Section PF3</w:t>
      </w:r>
    </w:p>
    <w:p w:rsidR="00F9157A" w:rsidP="0058262E" w:rsidRDefault="0058262E" w14:paraId="59D22089" w14:textId="262A9376">
      <w:pPr>
        <w:pStyle w:val="Caption"/>
      </w:pPr>
      <w:r>
        <w:t xml:space="preserve">Table </w:t>
      </w:r>
      <w:r>
        <w:fldChar w:fldCharType="begin"/>
      </w:r>
      <w:r>
        <w:instrText>SEQ Table \* ARABIC</w:instrText>
      </w:r>
      <w:r>
        <w:fldChar w:fldCharType="separate"/>
      </w:r>
      <w:r w:rsidR="008672C4">
        <w:rPr>
          <w:noProof/>
        </w:rPr>
        <w:t>11</w:t>
      </w:r>
      <w:r>
        <w:fldChar w:fldCharType="end"/>
      </w:r>
      <w:r>
        <w:t xml:space="preserve">: </w:t>
      </w:r>
      <w:r w:rsidRPr="0058262E">
        <w:t>CA scoring template</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Pr="00B96A6A" w:rsidR="0038024B" w:rsidTr="0058262E" w14:paraId="39A1642B" w14:textId="77777777">
        <w:trPr>
          <w:tblHeader/>
        </w:trPr>
        <w:tc>
          <w:tcPr>
            <w:tcW w:w="2614" w:type="dxa"/>
            <w:vMerge w:val="restart"/>
            <w:shd w:val="clear" w:color="auto" w:fill="D9D9D9" w:themeFill="background1" w:themeFillShade="D9"/>
          </w:tcPr>
          <w:p w:rsidRPr="0078203A" w:rsidR="0038024B" w:rsidP="00FD7856" w:rsidRDefault="0038024B" w14:paraId="784AC84F" w14:textId="4DC13207">
            <w:pPr>
              <w:rPr>
                <w:rStyle w:val="Strong"/>
              </w:rPr>
            </w:pPr>
            <w:r w:rsidRPr="0078203A">
              <w:rPr>
                <w:rStyle w:val="Strong"/>
              </w:rPr>
              <w:t>Principle 1: Stock status outcome</w:t>
            </w:r>
          </w:p>
        </w:tc>
        <w:tc>
          <w:tcPr>
            <w:tcW w:w="2614" w:type="dxa"/>
            <w:shd w:val="clear" w:color="auto" w:fill="D9D9D9" w:themeFill="background1" w:themeFillShade="D9"/>
          </w:tcPr>
          <w:p w:rsidRPr="0078203A" w:rsidR="0038024B" w:rsidP="00FD7856" w:rsidRDefault="0038024B" w14:paraId="67F38365" w14:textId="43D6436B">
            <w:pPr>
              <w:rPr>
                <w:rStyle w:val="Strong"/>
                <w:b w:val="0"/>
                <w:bCs w:val="0"/>
              </w:rPr>
            </w:pPr>
            <w:r w:rsidRPr="0078203A">
              <w:rPr>
                <w:b/>
                <w:bCs/>
              </w:rPr>
              <w:t>Scoring element</w:t>
            </w:r>
          </w:p>
        </w:tc>
        <w:tc>
          <w:tcPr>
            <w:tcW w:w="2614" w:type="dxa"/>
            <w:shd w:val="clear" w:color="auto" w:fill="D9D9D9" w:themeFill="background1" w:themeFillShade="D9"/>
          </w:tcPr>
          <w:p w:rsidRPr="0078203A" w:rsidR="0038024B" w:rsidP="00FD7856" w:rsidRDefault="0038024B" w14:paraId="0404ADE9" w14:textId="0DE53285">
            <w:pPr>
              <w:rPr>
                <w:b/>
                <w:bCs/>
              </w:rPr>
            </w:pPr>
            <w:r w:rsidRPr="0078203A">
              <w:rPr>
                <w:b/>
                <w:bCs/>
              </w:rPr>
              <w:t>Consequence subcomponents</w:t>
            </w:r>
          </w:p>
        </w:tc>
        <w:tc>
          <w:tcPr>
            <w:tcW w:w="2614" w:type="dxa"/>
            <w:shd w:val="clear" w:color="auto" w:fill="D9D9D9" w:themeFill="background1" w:themeFillShade="D9"/>
          </w:tcPr>
          <w:p w:rsidRPr="0078203A" w:rsidR="0038024B" w:rsidP="00FD7856" w:rsidRDefault="0038024B" w14:paraId="42906C8E" w14:textId="2CCFD935">
            <w:pPr>
              <w:rPr>
                <w:rStyle w:val="Strong"/>
                <w:b w:val="0"/>
                <w:bCs w:val="0"/>
              </w:rPr>
            </w:pPr>
            <w:r w:rsidRPr="0078203A">
              <w:rPr>
                <w:b/>
                <w:bCs/>
              </w:rPr>
              <w:t>Consequence score</w:t>
            </w:r>
          </w:p>
        </w:tc>
      </w:tr>
      <w:tr w:rsidR="0038024B" w:rsidTr="00ED2466" w14:paraId="122B4DFE" w14:textId="77777777">
        <w:trPr>
          <w:tblHeader/>
        </w:trPr>
        <w:tc>
          <w:tcPr>
            <w:tcW w:w="2614" w:type="dxa"/>
            <w:vMerge/>
            <w:shd w:val="clear" w:color="auto" w:fill="FFFFFF" w:themeFill="background1"/>
          </w:tcPr>
          <w:p w:rsidRPr="0078203A" w:rsidR="0038024B" w:rsidP="00C37749" w:rsidRDefault="0038024B" w14:paraId="51949A9D" w14:textId="5E1875D4">
            <w:pPr>
              <w:rPr>
                <w:b/>
                <w:bCs/>
                <w:i/>
                <w:iCs/>
              </w:rPr>
            </w:pPr>
          </w:p>
        </w:tc>
        <w:tc>
          <w:tcPr>
            <w:tcW w:w="2614" w:type="dxa"/>
            <w:vMerge w:val="restart"/>
            <w:shd w:val="clear" w:color="auto" w:fill="FFFFFF" w:themeFill="background1"/>
          </w:tcPr>
          <w:p w:rsidRPr="0078203A" w:rsidR="0038024B" w:rsidP="00C37749" w:rsidRDefault="0038024B" w14:paraId="0A5706C5" w14:textId="79B8D12B"/>
        </w:tc>
        <w:tc>
          <w:tcPr>
            <w:tcW w:w="2614" w:type="dxa"/>
            <w:shd w:val="clear" w:color="auto" w:fill="F2F2F2" w:themeFill="background1" w:themeFillShade="F2"/>
          </w:tcPr>
          <w:p w:rsidRPr="00D93544" w:rsidR="0038024B" w:rsidP="00C37749" w:rsidRDefault="0038024B" w14:paraId="16B695FF" w14:textId="4039B196">
            <w:pPr>
              <w:rPr>
                <w:i/>
                <w:iCs/>
              </w:rPr>
            </w:pPr>
            <w:r w:rsidRPr="0094745F">
              <w:t>Population size</w:t>
            </w:r>
          </w:p>
        </w:tc>
        <w:tc>
          <w:tcPr>
            <w:tcW w:w="2614" w:type="dxa"/>
            <w:shd w:val="clear" w:color="auto" w:fill="FFFFFF" w:themeFill="background1"/>
          </w:tcPr>
          <w:p w:rsidRPr="0078203A" w:rsidR="0038024B" w:rsidP="00C37749" w:rsidRDefault="0038024B" w14:paraId="5A4E8AAF" w14:textId="061E2941"/>
        </w:tc>
      </w:tr>
      <w:tr w:rsidR="0038024B" w:rsidTr="00ED2466" w14:paraId="5A91E2C8" w14:textId="77777777">
        <w:trPr>
          <w:tblHeader/>
        </w:trPr>
        <w:tc>
          <w:tcPr>
            <w:tcW w:w="2614" w:type="dxa"/>
            <w:vMerge/>
            <w:shd w:val="clear" w:color="auto" w:fill="FFFFFF" w:themeFill="background1"/>
          </w:tcPr>
          <w:p w:rsidRPr="0078203A" w:rsidR="0038024B" w:rsidP="00C37749" w:rsidRDefault="0038024B" w14:paraId="493D5DCF" w14:textId="77777777">
            <w:pPr>
              <w:rPr>
                <w:b/>
                <w:bCs/>
                <w:i/>
                <w:iCs/>
              </w:rPr>
            </w:pPr>
          </w:p>
        </w:tc>
        <w:tc>
          <w:tcPr>
            <w:tcW w:w="2614" w:type="dxa"/>
            <w:vMerge/>
            <w:shd w:val="clear" w:color="auto" w:fill="FFFFFF" w:themeFill="background1"/>
          </w:tcPr>
          <w:p w:rsidRPr="00D93544" w:rsidR="0038024B" w:rsidP="00C37749" w:rsidRDefault="0038024B" w14:paraId="5244B5FA" w14:textId="77777777">
            <w:pPr>
              <w:rPr>
                <w:i/>
                <w:iCs/>
              </w:rPr>
            </w:pPr>
          </w:p>
        </w:tc>
        <w:tc>
          <w:tcPr>
            <w:tcW w:w="2614" w:type="dxa"/>
            <w:shd w:val="clear" w:color="auto" w:fill="F2F2F2" w:themeFill="background1" w:themeFillShade="F2"/>
          </w:tcPr>
          <w:p w:rsidRPr="00D93544" w:rsidR="0038024B" w:rsidP="00C37749" w:rsidRDefault="0038024B" w14:paraId="31060CB7" w14:textId="005EA8AE">
            <w:pPr>
              <w:rPr>
                <w:i/>
                <w:iCs/>
              </w:rPr>
            </w:pPr>
            <w:r w:rsidRPr="0094745F">
              <w:t>Reproductive capacity</w:t>
            </w:r>
          </w:p>
        </w:tc>
        <w:tc>
          <w:tcPr>
            <w:tcW w:w="2614" w:type="dxa"/>
            <w:shd w:val="clear" w:color="auto" w:fill="FFFFFF" w:themeFill="background1"/>
          </w:tcPr>
          <w:p w:rsidRPr="0078203A" w:rsidR="0038024B" w:rsidP="00C37749" w:rsidRDefault="0038024B" w14:paraId="50229A9A" w14:textId="77777777"/>
        </w:tc>
      </w:tr>
      <w:tr w:rsidR="0038024B" w:rsidTr="00ED2466" w14:paraId="42A9057A" w14:textId="77777777">
        <w:trPr>
          <w:tblHeader/>
        </w:trPr>
        <w:tc>
          <w:tcPr>
            <w:tcW w:w="2614" w:type="dxa"/>
            <w:vMerge/>
            <w:shd w:val="clear" w:color="auto" w:fill="FFFFFF" w:themeFill="background1"/>
          </w:tcPr>
          <w:p w:rsidRPr="0078203A" w:rsidR="0038024B" w:rsidP="00C37749" w:rsidRDefault="0038024B" w14:paraId="4A58326B" w14:textId="77777777">
            <w:pPr>
              <w:rPr>
                <w:b/>
                <w:bCs/>
                <w:i/>
                <w:iCs/>
              </w:rPr>
            </w:pPr>
          </w:p>
        </w:tc>
        <w:tc>
          <w:tcPr>
            <w:tcW w:w="2614" w:type="dxa"/>
            <w:vMerge/>
            <w:shd w:val="clear" w:color="auto" w:fill="FFFFFF" w:themeFill="background1"/>
          </w:tcPr>
          <w:p w:rsidRPr="00D93544" w:rsidR="0038024B" w:rsidP="00C37749" w:rsidRDefault="0038024B" w14:paraId="349318ED" w14:textId="77777777">
            <w:pPr>
              <w:rPr>
                <w:i/>
                <w:iCs/>
              </w:rPr>
            </w:pPr>
          </w:p>
        </w:tc>
        <w:tc>
          <w:tcPr>
            <w:tcW w:w="2614" w:type="dxa"/>
            <w:shd w:val="clear" w:color="auto" w:fill="F2F2F2" w:themeFill="background1" w:themeFillShade="F2"/>
          </w:tcPr>
          <w:p w:rsidRPr="00D93544" w:rsidR="0038024B" w:rsidP="00C37749" w:rsidRDefault="0038024B" w14:paraId="0A300A2D" w14:textId="4A79BEE0">
            <w:pPr>
              <w:rPr>
                <w:i/>
                <w:iCs/>
              </w:rPr>
            </w:pPr>
            <w:r w:rsidRPr="0094745F">
              <w:t>Age/size/sex structure</w:t>
            </w:r>
          </w:p>
        </w:tc>
        <w:tc>
          <w:tcPr>
            <w:tcW w:w="2614" w:type="dxa"/>
            <w:shd w:val="clear" w:color="auto" w:fill="FFFFFF" w:themeFill="background1"/>
          </w:tcPr>
          <w:p w:rsidRPr="0078203A" w:rsidR="0038024B" w:rsidP="00C37749" w:rsidRDefault="0038024B" w14:paraId="70031E29" w14:textId="77777777"/>
        </w:tc>
      </w:tr>
      <w:tr w:rsidR="0038024B" w:rsidTr="00ED2466" w14:paraId="3E13F322" w14:textId="77777777">
        <w:trPr>
          <w:tblHeader/>
        </w:trPr>
        <w:tc>
          <w:tcPr>
            <w:tcW w:w="2614" w:type="dxa"/>
            <w:vMerge/>
            <w:shd w:val="clear" w:color="auto" w:fill="FFFFFF" w:themeFill="background1"/>
          </w:tcPr>
          <w:p w:rsidRPr="0078203A" w:rsidR="0038024B" w:rsidP="00C37749" w:rsidRDefault="0038024B" w14:paraId="660CDD09" w14:textId="77777777">
            <w:pPr>
              <w:rPr>
                <w:b/>
                <w:bCs/>
                <w:i/>
                <w:iCs/>
              </w:rPr>
            </w:pPr>
          </w:p>
        </w:tc>
        <w:tc>
          <w:tcPr>
            <w:tcW w:w="2614" w:type="dxa"/>
            <w:vMerge/>
            <w:shd w:val="clear" w:color="auto" w:fill="FFFFFF" w:themeFill="background1"/>
          </w:tcPr>
          <w:p w:rsidRPr="00D93544" w:rsidR="0038024B" w:rsidP="00C37749" w:rsidRDefault="0038024B" w14:paraId="16888BFF" w14:textId="77777777">
            <w:pPr>
              <w:rPr>
                <w:i/>
                <w:iCs/>
              </w:rPr>
            </w:pPr>
          </w:p>
        </w:tc>
        <w:tc>
          <w:tcPr>
            <w:tcW w:w="2614" w:type="dxa"/>
            <w:shd w:val="clear" w:color="auto" w:fill="F2F2F2" w:themeFill="background1" w:themeFillShade="F2"/>
          </w:tcPr>
          <w:p w:rsidRPr="00D93544" w:rsidR="0038024B" w:rsidP="00C37749" w:rsidRDefault="0038024B" w14:paraId="0F6F746E" w14:textId="3B9C82E6">
            <w:pPr>
              <w:rPr>
                <w:i/>
                <w:iCs/>
              </w:rPr>
            </w:pPr>
            <w:r w:rsidRPr="0094745F">
              <w:t>Geographic range</w:t>
            </w:r>
          </w:p>
        </w:tc>
        <w:tc>
          <w:tcPr>
            <w:tcW w:w="2614" w:type="dxa"/>
            <w:shd w:val="clear" w:color="auto" w:fill="FFFFFF" w:themeFill="background1"/>
          </w:tcPr>
          <w:p w:rsidRPr="0078203A" w:rsidR="0038024B" w:rsidP="00C37749" w:rsidRDefault="0038024B" w14:paraId="41D25BAE" w14:textId="77777777"/>
        </w:tc>
      </w:tr>
      <w:tr w:rsidR="009A6A61" w:rsidTr="00ED2466" w14:paraId="5037E63B" w14:textId="77777777">
        <w:trPr>
          <w:tblHeader/>
        </w:trPr>
        <w:tc>
          <w:tcPr>
            <w:tcW w:w="2614" w:type="dxa"/>
            <w:shd w:val="clear" w:color="auto" w:fill="D9D9D9" w:themeFill="background1" w:themeFillShade="D9"/>
          </w:tcPr>
          <w:p w:rsidRPr="0078203A" w:rsidR="009A6A61" w:rsidP="009A6A61" w:rsidRDefault="009A6A61" w14:paraId="7942BF2C" w14:textId="34F4D2AD">
            <w:pPr>
              <w:rPr>
                <w:b/>
                <w:bCs/>
                <w:i/>
                <w:iCs/>
              </w:rPr>
            </w:pPr>
            <w:r w:rsidRPr="0078203A">
              <w:rPr>
                <w:b/>
                <w:bCs/>
              </w:rPr>
              <w:t>Justification for most vulnerable subcomponent</w:t>
            </w:r>
          </w:p>
        </w:tc>
        <w:tc>
          <w:tcPr>
            <w:tcW w:w="2614" w:type="dxa"/>
            <w:shd w:val="clear" w:color="auto" w:fill="FFFFFF" w:themeFill="background1"/>
          </w:tcPr>
          <w:p w:rsidRPr="0078203A" w:rsidR="009A6A61" w:rsidP="009A6A61" w:rsidRDefault="009A6A61" w14:paraId="10ACE323" w14:textId="77777777"/>
        </w:tc>
        <w:tc>
          <w:tcPr>
            <w:tcW w:w="2614" w:type="dxa"/>
            <w:shd w:val="clear" w:color="auto" w:fill="FFFFFF" w:themeFill="background1"/>
          </w:tcPr>
          <w:p w:rsidRPr="0078203A" w:rsidR="009A6A61" w:rsidP="009A6A61" w:rsidRDefault="009A6A61" w14:paraId="53927BC6" w14:textId="77777777"/>
        </w:tc>
        <w:tc>
          <w:tcPr>
            <w:tcW w:w="2614" w:type="dxa"/>
            <w:shd w:val="clear" w:color="auto" w:fill="FFFFFF" w:themeFill="background1"/>
          </w:tcPr>
          <w:p w:rsidRPr="0078203A" w:rsidR="009A6A61" w:rsidP="009A6A61" w:rsidRDefault="009A6A61" w14:paraId="35A32E67" w14:textId="77777777"/>
        </w:tc>
      </w:tr>
      <w:tr w:rsidR="009A6A61" w:rsidTr="00ED2466" w14:paraId="6B966130" w14:textId="77777777">
        <w:trPr>
          <w:tblHeader/>
        </w:trPr>
        <w:tc>
          <w:tcPr>
            <w:tcW w:w="2614" w:type="dxa"/>
            <w:shd w:val="clear" w:color="auto" w:fill="D9D9D9" w:themeFill="background1" w:themeFillShade="D9"/>
          </w:tcPr>
          <w:p w:rsidRPr="0078203A" w:rsidR="009A6A61" w:rsidP="009A6A61" w:rsidRDefault="009A6A61" w14:paraId="0C18725C" w14:textId="2F430E4A">
            <w:pPr>
              <w:rPr>
                <w:b/>
                <w:bCs/>
                <w:i/>
                <w:iCs/>
              </w:rPr>
            </w:pPr>
            <w:r w:rsidRPr="0078203A">
              <w:rPr>
                <w:b/>
                <w:bCs/>
              </w:rPr>
              <w:t>Justification for consequence score</w:t>
            </w:r>
          </w:p>
        </w:tc>
        <w:tc>
          <w:tcPr>
            <w:tcW w:w="2614" w:type="dxa"/>
            <w:shd w:val="clear" w:color="auto" w:fill="FFFFFF" w:themeFill="background1"/>
          </w:tcPr>
          <w:p w:rsidRPr="0078203A" w:rsidR="009A6A61" w:rsidP="009A6A61" w:rsidRDefault="009A6A61" w14:paraId="20E7E21B" w14:textId="77777777"/>
        </w:tc>
        <w:tc>
          <w:tcPr>
            <w:tcW w:w="2614" w:type="dxa"/>
            <w:shd w:val="clear" w:color="auto" w:fill="FFFFFF" w:themeFill="background1"/>
          </w:tcPr>
          <w:p w:rsidRPr="0078203A" w:rsidR="009A6A61" w:rsidP="009A6A61" w:rsidRDefault="009A6A61" w14:paraId="7AD9DF80" w14:textId="77777777"/>
        </w:tc>
        <w:tc>
          <w:tcPr>
            <w:tcW w:w="2614" w:type="dxa"/>
            <w:shd w:val="clear" w:color="auto" w:fill="FFFFFF" w:themeFill="background1"/>
          </w:tcPr>
          <w:p w:rsidRPr="0078203A" w:rsidR="009A6A61" w:rsidP="009A6A61" w:rsidRDefault="009A6A61" w14:paraId="13602C76" w14:textId="77777777"/>
        </w:tc>
      </w:tr>
    </w:tbl>
    <w:p w:rsidR="00F726FF" w:rsidP="00EA2876" w:rsidRDefault="00F726FF" w14:paraId="38CD25B1" w14:textId="77777777"/>
    <w:p w:rsidR="00F726FF" w:rsidP="00EA2876" w:rsidRDefault="00F726FF" w14:paraId="76991F8D" w14:textId="77777777"/>
    <w:p w:rsidRPr="00E70D8B" w:rsidR="00342F25" w:rsidP="00621A49" w:rsidRDefault="000145CF" w14:paraId="0F46C0D6" w14:textId="74A0C2FA">
      <w:pPr>
        <w:pStyle w:val="Heading4"/>
        <w:numPr>
          <w:ilvl w:val="2"/>
          <w:numId w:val="3"/>
        </w:numPr>
      </w:pPr>
      <w:r w:rsidRPr="00E70D8B">
        <w:t>Productivity Susceptibility Analysis (PSA)</w:t>
      </w:r>
    </w:p>
    <w:p w:rsidR="00CF21B6" w:rsidP="00EA2876" w:rsidRDefault="00CF21B6" w14:paraId="529A3335" w14:textId="77777777"/>
    <w:p w:rsidRPr="004C1AD9" w:rsidR="00B817DE" w:rsidP="00B817DE" w:rsidRDefault="00B817DE" w14:paraId="40B3A02F" w14:textId="77777777">
      <w:pPr>
        <w:rPr>
          <w:i/>
          <w:iCs/>
        </w:rPr>
      </w:pPr>
      <w:r w:rsidRPr="004C1AD9">
        <w:rPr>
          <w:i/>
          <w:iCs/>
        </w:rPr>
        <w:t>The CAB shall include in the report an MSC Productivity Susceptibility Analysis (PSA) worksheet for each Performance Indicator where the PSA is used and one PSA rationale table for each data-deficient species identified, subject to FCP v</w:t>
      </w:r>
      <w:r>
        <w:rPr>
          <w:i/>
          <w:iCs/>
        </w:rPr>
        <w:t>3.0</w:t>
      </w:r>
      <w:r w:rsidRPr="004C1AD9">
        <w:rPr>
          <w:i/>
          <w:iCs/>
        </w:rPr>
        <w:t xml:space="preserve"> </w:t>
      </w:r>
      <w:r>
        <w:rPr>
          <w:i/>
          <w:iCs/>
        </w:rPr>
        <w:t xml:space="preserve">MSC Fisheries Standard Toolbox </w:t>
      </w:r>
      <w:r w:rsidRPr="004C1AD9">
        <w:rPr>
          <w:i/>
          <w:iCs/>
        </w:rPr>
        <w:t xml:space="preserve">Section </w:t>
      </w:r>
      <w:r>
        <w:rPr>
          <w:i/>
          <w:iCs/>
        </w:rPr>
        <w:t>A</w:t>
      </w:r>
      <w:r w:rsidRPr="004C1AD9">
        <w:rPr>
          <w:i/>
          <w:iCs/>
        </w:rPr>
        <w:t>4. If species are grouped together, the CAB shall list all species and group them indicating which are most at-risk.</w:t>
      </w:r>
    </w:p>
    <w:p w:rsidRPr="005404EB" w:rsidR="00C55B45" w:rsidP="00C55B45" w:rsidRDefault="004C1AD9" w14:paraId="5A607741" w14:textId="648CE772">
      <w:pPr>
        <w:rPr>
          <w:i/>
          <w:iCs/>
        </w:rPr>
      </w:pPr>
      <w:r w:rsidRPr="004C1AD9">
        <w:rPr>
          <w:i/>
          <w:iCs/>
        </w:rPr>
        <w:t xml:space="preserve">Reference(s): </w:t>
      </w:r>
      <w:r w:rsidRPr="004C1AD9" w:rsidR="00484F73">
        <w:rPr>
          <w:i/>
          <w:iCs/>
        </w:rPr>
        <w:t>FCP v2.</w:t>
      </w:r>
      <w:r w:rsidR="00484F73">
        <w:rPr>
          <w:i/>
          <w:iCs/>
        </w:rPr>
        <w:t>3</w:t>
      </w:r>
      <w:r w:rsidRPr="004C1AD9" w:rsidR="00484F73">
        <w:rPr>
          <w:i/>
          <w:iCs/>
        </w:rPr>
        <w:t xml:space="preserve"> Annex PF Section PF4</w:t>
      </w:r>
    </w:p>
    <w:p w:rsidR="0057594A" w:rsidP="0057594A" w:rsidRDefault="00E07101" w14:paraId="2330D74D" w14:textId="4CB597B3">
      <w:pPr>
        <w:pStyle w:val="Caption"/>
      </w:pPr>
      <w:r>
        <w:t xml:space="preserve">Table </w:t>
      </w:r>
      <w:r>
        <w:fldChar w:fldCharType="begin"/>
      </w:r>
      <w:r>
        <w:instrText>SEQ Table \* ARABIC</w:instrText>
      </w:r>
      <w:r>
        <w:fldChar w:fldCharType="separate"/>
      </w:r>
      <w:r w:rsidR="008672C4">
        <w:rPr>
          <w:noProof/>
        </w:rPr>
        <w:t>12</w:t>
      </w:r>
      <w:r>
        <w:fldChar w:fldCharType="end"/>
      </w:r>
      <w:r w:rsidR="0057594A">
        <w:t xml:space="preserve">: </w:t>
      </w:r>
      <w:r w:rsidRPr="00E07101" w:rsidR="0057594A">
        <w:t>PSA productivity and susceptibility attributes and scores</w:t>
      </w:r>
      <w:r w:rsidR="0057594A">
        <w:t xml:space="preserve"> for fish and invertebrates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6E44AE3D" w14:textId="77777777">
        <w:tc>
          <w:tcPr>
            <w:tcW w:w="2689" w:type="dxa"/>
            <w:shd w:val="clear" w:color="auto" w:fill="D9D9D9" w:themeFill="background1" w:themeFillShade="D9"/>
          </w:tcPr>
          <w:p w:rsidRPr="00C905EF" w:rsidR="0057594A" w:rsidRDefault="0057594A" w14:paraId="23C06E54" w14:textId="77777777">
            <w:r w:rsidRPr="00C905EF">
              <w:t>Performance Indicator</w:t>
            </w:r>
          </w:p>
        </w:tc>
        <w:tc>
          <w:tcPr>
            <w:tcW w:w="7796" w:type="dxa"/>
            <w:gridSpan w:val="2"/>
          </w:tcPr>
          <w:p w:rsidR="0057594A" w:rsidRDefault="0057594A" w14:paraId="28555FB0" w14:textId="77777777"/>
        </w:tc>
      </w:tr>
      <w:tr w:rsidR="0057594A" w14:paraId="53487155" w14:textId="77777777">
        <w:tc>
          <w:tcPr>
            <w:tcW w:w="10485" w:type="dxa"/>
            <w:gridSpan w:val="3"/>
            <w:shd w:val="clear" w:color="auto" w:fill="F2F2F2" w:themeFill="background1" w:themeFillShade="F2"/>
          </w:tcPr>
          <w:p w:rsidRPr="007230A7" w:rsidR="0057594A" w:rsidRDefault="0057594A" w14:paraId="5BDD490D" w14:textId="77777777">
            <w:pPr>
              <w:rPr>
                <w:b/>
                <w:bCs/>
                <w:i/>
                <w:iCs/>
              </w:rPr>
            </w:pPr>
            <w:r w:rsidRPr="007230A7">
              <w:rPr>
                <w:b/>
                <w:bCs/>
              </w:rPr>
              <w:t>Productivity</w:t>
            </w:r>
          </w:p>
        </w:tc>
      </w:tr>
      <w:tr w:rsidRPr="00C905EF" w:rsidR="0057594A" w14:paraId="66642962" w14:textId="77777777">
        <w:trPr>
          <w:trHeight w:val="287"/>
        </w:trPr>
        <w:tc>
          <w:tcPr>
            <w:tcW w:w="2689" w:type="dxa"/>
            <w:shd w:val="clear" w:color="auto" w:fill="D9D9D9" w:themeFill="background1" w:themeFillShade="D9"/>
          </w:tcPr>
          <w:p w:rsidRPr="00C905EF" w:rsidR="0057594A" w:rsidRDefault="0057594A" w14:paraId="1D309C27" w14:textId="77777777">
            <w:r w:rsidRPr="00C905EF">
              <w:t>Scoring element (species)</w:t>
            </w:r>
          </w:p>
        </w:tc>
        <w:tc>
          <w:tcPr>
            <w:tcW w:w="7796" w:type="dxa"/>
            <w:gridSpan w:val="2"/>
          </w:tcPr>
          <w:p w:rsidRPr="00C905EF" w:rsidR="0057594A" w:rsidRDefault="0057594A" w14:paraId="6CE34893" w14:textId="77777777"/>
        </w:tc>
      </w:tr>
      <w:tr w:rsidR="0057594A" w14:paraId="2A00B5B1" w14:textId="77777777">
        <w:tc>
          <w:tcPr>
            <w:tcW w:w="2689" w:type="dxa"/>
            <w:shd w:val="clear" w:color="auto" w:fill="F2F2F2" w:themeFill="background1" w:themeFillShade="F2"/>
          </w:tcPr>
          <w:p w:rsidRPr="007230A7" w:rsidR="0057594A" w:rsidRDefault="0057594A" w14:paraId="2B9489B7"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7C7407A5"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0A5640CD" w14:textId="77777777">
            <w:pPr>
              <w:rPr>
                <w:b/>
                <w:bCs/>
                <w:i/>
                <w:iCs/>
              </w:rPr>
            </w:pPr>
            <w:r w:rsidRPr="007230A7">
              <w:rPr>
                <w:b/>
                <w:bCs/>
              </w:rPr>
              <w:t>Score</w:t>
            </w:r>
          </w:p>
        </w:tc>
      </w:tr>
      <w:tr w:rsidR="0057594A" w14:paraId="4D9FB2ED" w14:textId="77777777">
        <w:tc>
          <w:tcPr>
            <w:tcW w:w="2689" w:type="dxa"/>
            <w:shd w:val="clear" w:color="auto" w:fill="D9D9D9" w:themeFill="background1" w:themeFillShade="D9"/>
          </w:tcPr>
          <w:p w:rsidRPr="00F86856" w:rsidR="0057594A" w:rsidRDefault="0057594A" w14:paraId="78470A22" w14:textId="77777777">
            <w:r w:rsidRPr="00F86856">
              <w:t>Average age at maturity</w:t>
            </w:r>
          </w:p>
        </w:tc>
        <w:tc>
          <w:tcPr>
            <w:tcW w:w="6804" w:type="dxa"/>
          </w:tcPr>
          <w:p w:rsidRPr="007230A7" w:rsidR="0057594A" w:rsidRDefault="0057594A" w14:paraId="585CBB74" w14:textId="77777777"/>
        </w:tc>
        <w:tc>
          <w:tcPr>
            <w:tcW w:w="992" w:type="dxa"/>
          </w:tcPr>
          <w:p w:rsidRPr="007230A7" w:rsidR="0057594A" w:rsidRDefault="0057594A" w14:paraId="789029C7" w14:textId="77777777">
            <w:pPr>
              <w:rPr>
                <w:b/>
                <w:bCs/>
              </w:rPr>
            </w:pPr>
            <w:r w:rsidRPr="007230A7">
              <w:rPr>
                <w:b/>
                <w:bCs/>
              </w:rPr>
              <w:t>1 / 2 / 3</w:t>
            </w:r>
          </w:p>
        </w:tc>
      </w:tr>
      <w:tr w:rsidR="0057594A" w14:paraId="4C329C48" w14:textId="77777777">
        <w:tc>
          <w:tcPr>
            <w:tcW w:w="2689" w:type="dxa"/>
            <w:shd w:val="clear" w:color="auto" w:fill="D9D9D9" w:themeFill="background1" w:themeFillShade="D9"/>
          </w:tcPr>
          <w:p w:rsidRPr="00F86856" w:rsidR="0057594A" w:rsidRDefault="0057594A" w14:paraId="029FFCDA" w14:textId="77777777">
            <w:r w:rsidRPr="00F86856">
              <w:t>Average maximum age</w:t>
            </w:r>
          </w:p>
        </w:tc>
        <w:tc>
          <w:tcPr>
            <w:tcW w:w="6804" w:type="dxa"/>
          </w:tcPr>
          <w:p w:rsidRPr="007230A7" w:rsidR="0057594A" w:rsidRDefault="0057594A" w14:paraId="4EB3E700" w14:textId="77777777"/>
        </w:tc>
        <w:tc>
          <w:tcPr>
            <w:tcW w:w="992" w:type="dxa"/>
          </w:tcPr>
          <w:p w:rsidRPr="007230A7" w:rsidR="0057594A" w:rsidRDefault="0057594A" w14:paraId="66B1C07E" w14:textId="77777777">
            <w:pPr>
              <w:rPr>
                <w:b/>
                <w:bCs/>
              </w:rPr>
            </w:pPr>
            <w:r w:rsidRPr="007230A7">
              <w:rPr>
                <w:b/>
                <w:bCs/>
              </w:rPr>
              <w:t>1 / 2 / 3</w:t>
            </w:r>
          </w:p>
        </w:tc>
      </w:tr>
      <w:tr w:rsidR="0057594A" w14:paraId="695631C1" w14:textId="77777777">
        <w:tc>
          <w:tcPr>
            <w:tcW w:w="2689" w:type="dxa"/>
            <w:shd w:val="clear" w:color="auto" w:fill="D9D9D9" w:themeFill="background1" w:themeFillShade="D9"/>
          </w:tcPr>
          <w:p w:rsidRPr="00F86856" w:rsidR="0057594A" w:rsidRDefault="0057594A" w14:paraId="4CA24F52" w14:textId="77777777">
            <w:r w:rsidRPr="00F86856">
              <w:t>Fecundity</w:t>
            </w:r>
          </w:p>
        </w:tc>
        <w:tc>
          <w:tcPr>
            <w:tcW w:w="6804" w:type="dxa"/>
          </w:tcPr>
          <w:p w:rsidRPr="007230A7" w:rsidR="0057594A" w:rsidRDefault="0057594A" w14:paraId="09C9DC7A" w14:textId="77777777"/>
        </w:tc>
        <w:tc>
          <w:tcPr>
            <w:tcW w:w="992" w:type="dxa"/>
          </w:tcPr>
          <w:p w:rsidRPr="007230A7" w:rsidR="0057594A" w:rsidRDefault="0057594A" w14:paraId="201BE613" w14:textId="77777777">
            <w:pPr>
              <w:rPr>
                <w:b/>
                <w:bCs/>
                <w:i/>
                <w:iCs/>
              </w:rPr>
            </w:pPr>
            <w:r w:rsidRPr="007230A7">
              <w:rPr>
                <w:b/>
                <w:bCs/>
              </w:rPr>
              <w:t>1 / 2 / 3</w:t>
            </w:r>
          </w:p>
        </w:tc>
      </w:tr>
      <w:tr w:rsidR="0057594A" w14:paraId="690127B0" w14:textId="77777777">
        <w:tc>
          <w:tcPr>
            <w:tcW w:w="2689" w:type="dxa"/>
            <w:shd w:val="clear" w:color="auto" w:fill="D9D9D9" w:themeFill="background1" w:themeFillShade="D9"/>
          </w:tcPr>
          <w:p w:rsidRPr="00F86856" w:rsidR="0057594A" w:rsidRDefault="0057594A" w14:paraId="2ABFA490" w14:textId="77777777">
            <w:r w:rsidRPr="00F86856">
              <w:t>Average maximum size</w:t>
            </w:r>
          </w:p>
          <w:p w:rsidRPr="00F86856" w:rsidR="0057594A" w:rsidRDefault="0057594A" w14:paraId="1518EDED" w14:textId="77777777">
            <w:r w:rsidRPr="00F86856">
              <w:rPr>
                <w:sz w:val="18"/>
                <w:szCs w:val="20"/>
              </w:rPr>
              <w:t>Not scored for invertebrates</w:t>
            </w:r>
          </w:p>
        </w:tc>
        <w:tc>
          <w:tcPr>
            <w:tcW w:w="6804" w:type="dxa"/>
          </w:tcPr>
          <w:p w:rsidRPr="007230A7" w:rsidR="0057594A" w:rsidRDefault="0057594A" w14:paraId="786C46C1" w14:textId="77777777"/>
        </w:tc>
        <w:tc>
          <w:tcPr>
            <w:tcW w:w="992" w:type="dxa"/>
          </w:tcPr>
          <w:p w:rsidRPr="007230A7" w:rsidR="0057594A" w:rsidRDefault="0057594A" w14:paraId="6CE35A03" w14:textId="77777777">
            <w:pPr>
              <w:rPr>
                <w:b/>
                <w:bCs/>
                <w:i/>
                <w:iCs/>
              </w:rPr>
            </w:pPr>
            <w:r w:rsidRPr="007230A7">
              <w:rPr>
                <w:b/>
                <w:bCs/>
              </w:rPr>
              <w:t>1 / 2 / 3</w:t>
            </w:r>
          </w:p>
        </w:tc>
      </w:tr>
      <w:tr w:rsidR="0057594A" w14:paraId="3EBE9798" w14:textId="77777777">
        <w:tc>
          <w:tcPr>
            <w:tcW w:w="2689" w:type="dxa"/>
            <w:shd w:val="clear" w:color="auto" w:fill="D9D9D9" w:themeFill="background1" w:themeFillShade="D9"/>
          </w:tcPr>
          <w:p w:rsidRPr="00F86856" w:rsidR="0057594A" w:rsidRDefault="0057594A" w14:paraId="6C5C7BDA" w14:textId="77777777">
            <w:r w:rsidRPr="00F86856">
              <w:t>Average size at maturity</w:t>
            </w:r>
          </w:p>
          <w:p w:rsidRPr="00F86856" w:rsidR="0057594A" w:rsidRDefault="0057594A" w14:paraId="33085022" w14:textId="77777777">
            <w:r w:rsidRPr="00F86856">
              <w:rPr>
                <w:sz w:val="18"/>
                <w:szCs w:val="20"/>
              </w:rPr>
              <w:t>Not scored for invertebrates</w:t>
            </w:r>
          </w:p>
        </w:tc>
        <w:tc>
          <w:tcPr>
            <w:tcW w:w="6804" w:type="dxa"/>
          </w:tcPr>
          <w:p w:rsidRPr="007230A7" w:rsidR="0057594A" w:rsidRDefault="0057594A" w14:paraId="60F6FE98" w14:textId="77777777"/>
        </w:tc>
        <w:tc>
          <w:tcPr>
            <w:tcW w:w="992" w:type="dxa"/>
          </w:tcPr>
          <w:p w:rsidRPr="007230A7" w:rsidR="0057594A" w:rsidRDefault="0057594A" w14:paraId="7E91E9AD" w14:textId="77777777">
            <w:pPr>
              <w:rPr>
                <w:b/>
                <w:bCs/>
                <w:i/>
                <w:iCs/>
              </w:rPr>
            </w:pPr>
            <w:r w:rsidRPr="007230A7">
              <w:rPr>
                <w:b/>
                <w:bCs/>
              </w:rPr>
              <w:t>1 / 2 / 3</w:t>
            </w:r>
          </w:p>
        </w:tc>
      </w:tr>
      <w:tr w:rsidR="0057594A" w14:paraId="749757D1" w14:textId="77777777">
        <w:tc>
          <w:tcPr>
            <w:tcW w:w="2689" w:type="dxa"/>
            <w:shd w:val="clear" w:color="auto" w:fill="D9D9D9" w:themeFill="background1" w:themeFillShade="D9"/>
          </w:tcPr>
          <w:p w:rsidRPr="00F86856" w:rsidR="0057594A" w:rsidRDefault="0057594A" w14:paraId="30CA84E7" w14:textId="77777777">
            <w:r w:rsidRPr="00F86856">
              <w:t>Reproductive strategy</w:t>
            </w:r>
          </w:p>
        </w:tc>
        <w:tc>
          <w:tcPr>
            <w:tcW w:w="6804" w:type="dxa"/>
          </w:tcPr>
          <w:p w:rsidRPr="007230A7" w:rsidR="0057594A" w:rsidRDefault="0057594A" w14:paraId="64594DDC" w14:textId="77777777"/>
        </w:tc>
        <w:tc>
          <w:tcPr>
            <w:tcW w:w="992" w:type="dxa"/>
          </w:tcPr>
          <w:p w:rsidRPr="007230A7" w:rsidR="0057594A" w:rsidRDefault="0057594A" w14:paraId="510CD6C0" w14:textId="77777777">
            <w:pPr>
              <w:rPr>
                <w:b/>
                <w:bCs/>
                <w:i/>
                <w:iCs/>
              </w:rPr>
            </w:pPr>
            <w:r w:rsidRPr="007230A7">
              <w:rPr>
                <w:b/>
                <w:bCs/>
              </w:rPr>
              <w:t>1 / 2 / 3</w:t>
            </w:r>
          </w:p>
        </w:tc>
      </w:tr>
      <w:tr w:rsidR="0057594A" w14:paraId="4CD7FA53" w14:textId="77777777">
        <w:tc>
          <w:tcPr>
            <w:tcW w:w="2689" w:type="dxa"/>
            <w:shd w:val="clear" w:color="auto" w:fill="D9D9D9" w:themeFill="background1" w:themeFillShade="D9"/>
          </w:tcPr>
          <w:p w:rsidRPr="00F86856" w:rsidR="0057594A" w:rsidRDefault="0057594A" w14:paraId="6D10E57C" w14:textId="77777777">
            <w:r w:rsidRPr="00F86856">
              <w:t>Trophic level</w:t>
            </w:r>
          </w:p>
        </w:tc>
        <w:tc>
          <w:tcPr>
            <w:tcW w:w="6804" w:type="dxa"/>
          </w:tcPr>
          <w:p w:rsidRPr="007230A7" w:rsidR="0057594A" w:rsidRDefault="0057594A" w14:paraId="3C40A9ED" w14:textId="77777777"/>
        </w:tc>
        <w:tc>
          <w:tcPr>
            <w:tcW w:w="992" w:type="dxa"/>
          </w:tcPr>
          <w:p w:rsidRPr="007230A7" w:rsidR="0057594A" w:rsidRDefault="0057594A" w14:paraId="17C3C7E2" w14:textId="77777777">
            <w:pPr>
              <w:rPr>
                <w:b/>
                <w:bCs/>
                <w:i/>
                <w:iCs/>
              </w:rPr>
            </w:pPr>
            <w:r w:rsidRPr="007230A7">
              <w:rPr>
                <w:b/>
                <w:bCs/>
              </w:rPr>
              <w:t>1 / 2 / 3</w:t>
            </w:r>
          </w:p>
        </w:tc>
      </w:tr>
      <w:tr w:rsidR="0057594A" w14:paraId="4E5DB2E1" w14:textId="77777777">
        <w:tc>
          <w:tcPr>
            <w:tcW w:w="2689" w:type="dxa"/>
            <w:shd w:val="clear" w:color="auto" w:fill="D9D9D9" w:themeFill="background1" w:themeFillShade="D9"/>
          </w:tcPr>
          <w:p w:rsidRPr="00F86856" w:rsidR="0057594A" w:rsidRDefault="0057594A" w14:paraId="14AB1819" w14:textId="77777777">
            <w:r w:rsidRPr="00F86856">
              <w:t>Density dependence</w:t>
            </w:r>
          </w:p>
          <w:p w:rsidRPr="00F86856" w:rsidR="0057594A" w:rsidRDefault="0057594A" w14:paraId="02C837AD" w14:textId="77777777">
            <w:r w:rsidRPr="00F86856">
              <w:rPr>
                <w:sz w:val="18"/>
                <w:szCs w:val="20"/>
              </w:rPr>
              <w:t>Invertebrates only</w:t>
            </w:r>
          </w:p>
        </w:tc>
        <w:tc>
          <w:tcPr>
            <w:tcW w:w="6804" w:type="dxa"/>
          </w:tcPr>
          <w:p w:rsidRPr="007230A7" w:rsidR="0057594A" w:rsidRDefault="0057594A" w14:paraId="560C8AFD" w14:textId="77777777"/>
        </w:tc>
        <w:tc>
          <w:tcPr>
            <w:tcW w:w="992" w:type="dxa"/>
          </w:tcPr>
          <w:p w:rsidRPr="007230A7" w:rsidR="0057594A" w:rsidRDefault="0057594A" w14:paraId="3A3CED05" w14:textId="77777777">
            <w:pPr>
              <w:rPr>
                <w:b/>
                <w:bCs/>
                <w:i/>
                <w:iCs/>
              </w:rPr>
            </w:pPr>
            <w:r w:rsidRPr="007230A7">
              <w:rPr>
                <w:b/>
                <w:bCs/>
              </w:rPr>
              <w:t>1 / 2 / 3</w:t>
            </w:r>
          </w:p>
        </w:tc>
      </w:tr>
      <w:tr w:rsidR="0057594A" w14:paraId="68771873" w14:textId="77777777">
        <w:tc>
          <w:tcPr>
            <w:tcW w:w="10485" w:type="dxa"/>
            <w:gridSpan w:val="3"/>
            <w:shd w:val="clear" w:color="auto" w:fill="F2F2F2" w:themeFill="background1" w:themeFillShade="F2"/>
          </w:tcPr>
          <w:p w:rsidRPr="007230A7" w:rsidR="0057594A" w:rsidRDefault="0057594A" w14:paraId="7BA44850" w14:textId="77777777">
            <w:pPr>
              <w:rPr>
                <w:b/>
                <w:bCs/>
                <w:i/>
                <w:iCs/>
              </w:rPr>
            </w:pPr>
            <w:r w:rsidRPr="007230A7">
              <w:rPr>
                <w:b/>
                <w:bCs/>
              </w:rPr>
              <w:t>Susceptibility</w:t>
            </w:r>
          </w:p>
        </w:tc>
      </w:tr>
      <w:tr w:rsidR="00D963DD" w14:paraId="4EF0B3F5" w14:textId="77777777">
        <w:tc>
          <w:tcPr>
            <w:tcW w:w="2689" w:type="dxa"/>
            <w:shd w:val="clear" w:color="auto" w:fill="D9D9D9" w:themeFill="background1" w:themeFillShade="D9"/>
          </w:tcPr>
          <w:p w:rsidRPr="00F86856" w:rsidR="00D963DD" w:rsidP="00D963DD" w:rsidRDefault="00D963DD" w14:paraId="3BF1E97E" w14:textId="77777777">
            <w:r w:rsidRPr="00F86856">
              <w:t>Fishery</w:t>
            </w:r>
          </w:p>
          <w:p w:rsidRPr="00F62B64" w:rsidR="00D963DD" w:rsidP="00D963DD" w:rsidRDefault="00D963DD" w14:paraId="4A9747F6" w14:textId="77777777">
            <w:r w:rsidRPr="00F62B64">
              <w:rPr>
                <w:sz w:val="18"/>
                <w:szCs w:val="20"/>
              </w:rPr>
              <w:t>Only where the scoring element is scored cumulatively</w:t>
            </w:r>
          </w:p>
        </w:tc>
        <w:tc>
          <w:tcPr>
            <w:tcW w:w="7796" w:type="dxa"/>
            <w:gridSpan w:val="2"/>
          </w:tcPr>
          <w:p w:rsidRPr="00860373" w:rsidR="00D963DD" w:rsidP="00D963DD" w:rsidRDefault="00D963DD" w14:paraId="6D1012A3" w14:textId="77777777"/>
          <w:p w:rsidRPr="00596AB6" w:rsidR="00D963DD" w:rsidP="00D963DD" w:rsidRDefault="00D963DD" w14:paraId="16A83B1E" w14:textId="1CA7DE52">
            <w:pPr>
              <w:rPr>
                <w:i/>
                <w:iCs/>
              </w:rPr>
            </w:pPr>
            <w:r w:rsidRPr="00962AE4">
              <w:rPr>
                <w:i/>
                <w:iCs/>
              </w:rPr>
              <w:t>Insert list of fisheries impacting the given scoring element (FCP v2.</w:t>
            </w:r>
            <w:r>
              <w:rPr>
                <w:i/>
                <w:iCs/>
              </w:rPr>
              <w:t>3</w:t>
            </w:r>
            <w:r w:rsidRPr="00962AE4">
              <w:rPr>
                <w:i/>
                <w:iCs/>
              </w:rPr>
              <w:t xml:space="preserve"> Annex PF</w:t>
            </w:r>
            <w:r>
              <w:rPr>
                <w:i/>
                <w:iCs/>
              </w:rPr>
              <w:t>4</w:t>
            </w:r>
            <w:r w:rsidRPr="00962AE4">
              <w:rPr>
                <w:i/>
                <w:iCs/>
              </w:rPr>
              <w:t>.4.</w:t>
            </w:r>
            <w:r>
              <w:rPr>
                <w:i/>
                <w:iCs/>
              </w:rPr>
              <w:t>3a</w:t>
            </w:r>
            <w:r w:rsidRPr="00962AE4">
              <w:rPr>
                <w:i/>
                <w:iCs/>
              </w:rPr>
              <w:t>)</w:t>
            </w:r>
          </w:p>
        </w:tc>
      </w:tr>
      <w:tr w:rsidR="0057594A" w14:paraId="2B866897" w14:textId="77777777">
        <w:tc>
          <w:tcPr>
            <w:tcW w:w="2689" w:type="dxa"/>
            <w:shd w:val="clear" w:color="auto" w:fill="F2F2F2" w:themeFill="background1" w:themeFillShade="F2"/>
          </w:tcPr>
          <w:p w:rsidRPr="007230A7" w:rsidR="0057594A" w:rsidRDefault="0057594A" w14:paraId="0334917A"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12BDB623"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130114C4" w14:textId="77777777">
            <w:pPr>
              <w:rPr>
                <w:b/>
                <w:bCs/>
                <w:i/>
                <w:iCs/>
              </w:rPr>
            </w:pPr>
            <w:r w:rsidRPr="007230A7">
              <w:rPr>
                <w:b/>
                <w:bCs/>
              </w:rPr>
              <w:t>Score</w:t>
            </w:r>
          </w:p>
        </w:tc>
      </w:tr>
      <w:tr w:rsidR="00DB78A2" w14:paraId="001E72BC" w14:textId="77777777">
        <w:tc>
          <w:tcPr>
            <w:tcW w:w="2689" w:type="dxa"/>
            <w:shd w:val="clear" w:color="auto" w:fill="D9D9D9" w:themeFill="background1" w:themeFillShade="D9"/>
          </w:tcPr>
          <w:p w:rsidRPr="00F86856" w:rsidR="00DB78A2" w:rsidP="00DB78A2" w:rsidRDefault="00DB78A2" w14:paraId="5E6723F9" w14:textId="77777777">
            <w:r w:rsidRPr="00F86856">
              <w:t>Areal Overlap</w:t>
            </w:r>
          </w:p>
        </w:tc>
        <w:tc>
          <w:tcPr>
            <w:tcW w:w="6804" w:type="dxa"/>
          </w:tcPr>
          <w:p w:rsidR="00DB78A2" w:rsidP="00DB78A2" w:rsidRDefault="00DB78A2" w14:paraId="636FC1D5" w14:textId="77777777"/>
          <w:p w:rsidRPr="007230A7" w:rsidR="00DB78A2" w:rsidP="00DB78A2" w:rsidRDefault="00DB78A2" w14:paraId="512DBD76" w14:textId="516BEBBC">
            <w:pPr>
              <w:rPr>
                <w:i/>
                <w:iCs/>
              </w:rPr>
            </w:pPr>
            <w:r w:rsidRPr="007230A7">
              <w:rPr>
                <w:i/>
                <w:iCs/>
              </w:rPr>
              <w:t>Insert attribute justification. Note specific requirements in FCP v2.</w:t>
            </w:r>
            <w:r>
              <w:rPr>
                <w:i/>
                <w:iCs/>
              </w:rPr>
              <w:t>3</w:t>
            </w:r>
            <w:r w:rsidRPr="007230A7">
              <w:rPr>
                <w:i/>
                <w:iCs/>
              </w:rPr>
              <w:t xml:space="preserve"> Annex PF4.4.6.b, where the impacts of fisheries other than the UoA are taken into account</w:t>
            </w:r>
            <w:r>
              <w:rPr>
                <w:i/>
                <w:iCs/>
              </w:rPr>
              <w:t>.</w:t>
            </w:r>
          </w:p>
        </w:tc>
        <w:tc>
          <w:tcPr>
            <w:tcW w:w="992" w:type="dxa"/>
          </w:tcPr>
          <w:p w:rsidRPr="007230A7" w:rsidR="00DB78A2" w:rsidP="00DB78A2" w:rsidRDefault="00DB78A2" w14:paraId="62CA25F1" w14:textId="77777777">
            <w:pPr>
              <w:rPr>
                <w:b/>
                <w:bCs/>
                <w:i/>
                <w:iCs/>
              </w:rPr>
            </w:pPr>
            <w:r w:rsidRPr="007230A7">
              <w:rPr>
                <w:b/>
                <w:bCs/>
              </w:rPr>
              <w:t>1 / 2 / 3</w:t>
            </w:r>
          </w:p>
        </w:tc>
      </w:tr>
      <w:tr w:rsidR="00DB78A2" w14:paraId="621385AD" w14:textId="77777777">
        <w:tc>
          <w:tcPr>
            <w:tcW w:w="2689" w:type="dxa"/>
            <w:shd w:val="clear" w:color="auto" w:fill="D9D9D9" w:themeFill="background1" w:themeFillShade="D9"/>
          </w:tcPr>
          <w:p w:rsidRPr="00F86856" w:rsidR="00DB78A2" w:rsidP="00DB78A2" w:rsidRDefault="00DB78A2" w14:paraId="2B244428" w14:textId="77777777">
            <w:r w:rsidRPr="00F86856">
              <w:t>Encounterability</w:t>
            </w:r>
          </w:p>
        </w:tc>
        <w:tc>
          <w:tcPr>
            <w:tcW w:w="6804" w:type="dxa"/>
          </w:tcPr>
          <w:p w:rsidR="00DB78A2" w:rsidP="00DB78A2" w:rsidRDefault="00DB78A2" w14:paraId="7E430AF4" w14:textId="77777777"/>
          <w:p w:rsidRPr="007230A7" w:rsidR="00DB78A2" w:rsidP="00DB78A2" w:rsidRDefault="00DB78A2" w14:paraId="19E2AFED" w14:textId="6D083071">
            <w:pPr>
              <w:rPr>
                <w:i/>
                <w:iCs/>
              </w:rPr>
            </w:pPr>
            <w:r w:rsidRPr="007230A7">
              <w:rPr>
                <w:i/>
                <w:iCs/>
              </w:rPr>
              <w:t>Insert attribute justification. Note specific requirements in FCP v2.</w:t>
            </w:r>
            <w:r>
              <w:rPr>
                <w:i/>
                <w:iCs/>
              </w:rPr>
              <w:t>3</w:t>
            </w:r>
            <w:r w:rsidRPr="007230A7">
              <w:rPr>
                <w:i/>
                <w:iCs/>
              </w:rPr>
              <w:t xml:space="preserve"> Annex PF4.4.</w:t>
            </w:r>
            <w:r>
              <w:rPr>
                <w:i/>
                <w:iCs/>
              </w:rPr>
              <w:t>7</w:t>
            </w:r>
            <w:r w:rsidRPr="007230A7">
              <w:rPr>
                <w:i/>
                <w:iCs/>
              </w:rPr>
              <w:t>.b, where the impacts of fisheries other than the UoA are taken into account.</w:t>
            </w:r>
          </w:p>
        </w:tc>
        <w:tc>
          <w:tcPr>
            <w:tcW w:w="992" w:type="dxa"/>
          </w:tcPr>
          <w:p w:rsidRPr="007230A7" w:rsidR="00DB78A2" w:rsidP="00DB78A2" w:rsidRDefault="00DB78A2" w14:paraId="2883C46E" w14:textId="77777777">
            <w:pPr>
              <w:rPr>
                <w:b/>
                <w:bCs/>
                <w:i/>
                <w:iCs/>
              </w:rPr>
            </w:pPr>
            <w:r w:rsidRPr="007230A7">
              <w:rPr>
                <w:b/>
                <w:bCs/>
              </w:rPr>
              <w:t>1 / 2 / 3</w:t>
            </w:r>
          </w:p>
        </w:tc>
      </w:tr>
      <w:tr w:rsidR="0057594A" w14:paraId="7A4B04C3" w14:textId="77777777">
        <w:tc>
          <w:tcPr>
            <w:tcW w:w="2689" w:type="dxa"/>
            <w:shd w:val="clear" w:color="auto" w:fill="D9D9D9" w:themeFill="background1" w:themeFillShade="D9"/>
          </w:tcPr>
          <w:p w:rsidRPr="00F86856" w:rsidR="0057594A" w:rsidRDefault="0057594A" w14:paraId="21FC3642" w14:textId="77777777">
            <w:r w:rsidRPr="00F86856">
              <w:t>Selectivity of gear type</w:t>
            </w:r>
          </w:p>
        </w:tc>
        <w:tc>
          <w:tcPr>
            <w:tcW w:w="6804" w:type="dxa"/>
          </w:tcPr>
          <w:p w:rsidRPr="007230A7" w:rsidR="0057594A" w:rsidRDefault="0057594A" w14:paraId="63BA57D8" w14:textId="77777777"/>
        </w:tc>
        <w:tc>
          <w:tcPr>
            <w:tcW w:w="992" w:type="dxa"/>
          </w:tcPr>
          <w:p w:rsidRPr="007230A7" w:rsidR="0057594A" w:rsidRDefault="0057594A" w14:paraId="7EC8D973" w14:textId="77777777">
            <w:pPr>
              <w:rPr>
                <w:b/>
                <w:bCs/>
                <w:i/>
                <w:iCs/>
              </w:rPr>
            </w:pPr>
            <w:r w:rsidRPr="007230A7">
              <w:rPr>
                <w:b/>
                <w:bCs/>
              </w:rPr>
              <w:t>1 / 2 / 3</w:t>
            </w:r>
          </w:p>
        </w:tc>
      </w:tr>
      <w:tr w:rsidR="0057594A" w14:paraId="062F715D" w14:textId="77777777">
        <w:trPr>
          <w:trHeight w:val="23"/>
        </w:trPr>
        <w:tc>
          <w:tcPr>
            <w:tcW w:w="2689" w:type="dxa"/>
            <w:shd w:val="clear" w:color="auto" w:fill="D9D9D9" w:themeFill="background1" w:themeFillShade="D9"/>
          </w:tcPr>
          <w:p w:rsidRPr="00F86856" w:rsidR="0057594A" w:rsidRDefault="0057594A" w14:paraId="2B02B3F0" w14:textId="77777777">
            <w:r w:rsidRPr="00F86856">
              <w:t>Post capture mortality</w:t>
            </w:r>
          </w:p>
        </w:tc>
        <w:tc>
          <w:tcPr>
            <w:tcW w:w="6804" w:type="dxa"/>
          </w:tcPr>
          <w:p w:rsidRPr="007230A7" w:rsidR="0057594A" w:rsidRDefault="0057594A" w14:paraId="21BDC4D9" w14:textId="77777777"/>
        </w:tc>
        <w:tc>
          <w:tcPr>
            <w:tcW w:w="992" w:type="dxa"/>
          </w:tcPr>
          <w:p w:rsidRPr="007230A7" w:rsidR="0057594A" w:rsidRDefault="0057594A" w14:paraId="08357753" w14:textId="77777777">
            <w:pPr>
              <w:rPr>
                <w:b/>
                <w:bCs/>
                <w:i/>
                <w:iCs/>
              </w:rPr>
            </w:pPr>
            <w:r w:rsidRPr="007230A7">
              <w:rPr>
                <w:b/>
                <w:bCs/>
              </w:rPr>
              <w:t>1 / 2 / 3</w:t>
            </w:r>
          </w:p>
        </w:tc>
      </w:tr>
      <w:tr w:rsidR="00220C3F" w14:paraId="6B3EBC95" w14:textId="77777777">
        <w:tc>
          <w:tcPr>
            <w:tcW w:w="2689" w:type="dxa"/>
            <w:shd w:val="clear" w:color="auto" w:fill="D9D9D9" w:themeFill="background1" w:themeFillShade="D9"/>
          </w:tcPr>
          <w:p w:rsidRPr="00F86856" w:rsidR="00220C3F" w:rsidP="00220C3F" w:rsidRDefault="00220C3F" w14:paraId="651CB7D4" w14:textId="77777777">
            <w:r w:rsidRPr="00F86856">
              <w:t xml:space="preserve">Catch (weight) </w:t>
            </w:r>
          </w:p>
          <w:p w:rsidRPr="00F86856" w:rsidR="00220C3F" w:rsidP="00220C3F" w:rsidRDefault="00220C3F" w14:paraId="19C51EF4" w14:textId="77777777">
            <w:r w:rsidRPr="00F86856">
              <w:rPr>
                <w:sz w:val="18"/>
                <w:szCs w:val="20"/>
              </w:rPr>
              <w:t>Only where the scoring element is scored cumulatively</w:t>
            </w:r>
          </w:p>
        </w:tc>
        <w:tc>
          <w:tcPr>
            <w:tcW w:w="6804" w:type="dxa"/>
          </w:tcPr>
          <w:p w:rsidRPr="007230A7" w:rsidR="00220C3F" w:rsidP="00220C3F" w:rsidRDefault="00220C3F" w14:paraId="0304A07B" w14:textId="77777777"/>
          <w:p w:rsidRPr="00596AB6" w:rsidR="00220C3F" w:rsidP="00220C3F" w:rsidRDefault="00220C3F" w14:paraId="71C5A963" w14:textId="638D39D7">
            <w:pPr>
              <w:rPr>
                <w:i/>
                <w:iCs/>
              </w:rPr>
            </w:pPr>
            <w:r w:rsidRPr="00082916">
              <w:rPr>
                <w:i/>
                <w:iCs/>
              </w:rPr>
              <w:t xml:space="preserve">Insert weights or proportions of fisheries impacting the given scoring element </w:t>
            </w:r>
          </w:p>
        </w:tc>
        <w:tc>
          <w:tcPr>
            <w:tcW w:w="992" w:type="dxa"/>
          </w:tcPr>
          <w:p w:rsidRPr="007230A7" w:rsidR="00220C3F" w:rsidP="00220C3F" w:rsidRDefault="00220C3F" w14:paraId="470022AA" w14:textId="77777777">
            <w:pPr>
              <w:rPr>
                <w:b/>
                <w:bCs/>
                <w:i/>
                <w:iCs/>
              </w:rPr>
            </w:pPr>
            <w:r w:rsidRPr="007230A7">
              <w:rPr>
                <w:b/>
                <w:bCs/>
              </w:rPr>
              <w:t>1 / 2 / 3</w:t>
            </w:r>
          </w:p>
        </w:tc>
      </w:tr>
    </w:tbl>
    <w:p w:rsidR="00C55B45" w:rsidP="00C55B45" w:rsidRDefault="00C55B45" w14:paraId="3274630C" w14:textId="77777777"/>
    <w:p w:rsidR="00F11BD8" w:rsidP="00F11BD8" w:rsidRDefault="007A608C" w14:paraId="3608A36B" w14:textId="4543B5B3">
      <w:pPr>
        <w:pStyle w:val="Caption"/>
        <w:keepNext/>
      </w:pPr>
      <w:r>
        <w:t xml:space="preserve">Table </w:t>
      </w:r>
      <w:r>
        <w:fldChar w:fldCharType="begin"/>
      </w:r>
      <w:r>
        <w:instrText>SEQ Table \* ARABIC</w:instrText>
      </w:r>
      <w:r>
        <w:fldChar w:fldCharType="separate"/>
      </w:r>
      <w:r w:rsidR="008672C4">
        <w:rPr>
          <w:noProof/>
        </w:rPr>
        <w:t>13</w:t>
      </w:r>
      <w:r>
        <w:fldChar w:fldCharType="end"/>
      </w:r>
      <w:r w:rsidR="00EF6A56">
        <w:t>:</w:t>
      </w:r>
      <w:r w:rsidR="00F11BD8">
        <w:t xml:space="preserve"> </w:t>
      </w:r>
      <w:r w:rsidRPr="00E07101" w:rsidR="00F11BD8">
        <w:t>PSA productivity and susceptibility attributes and scores</w:t>
      </w:r>
      <w:r w:rsidR="00F11BD8">
        <w:t xml:space="preserve"> for birds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1B5FAD16" w14:textId="77777777">
        <w:tc>
          <w:tcPr>
            <w:tcW w:w="2689" w:type="dxa"/>
            <w:shd w:val="clear" w:color="auto" w:fill="D9D9D9" w:themeFill="background1" w:themeFillShade="D9"/>
          </w:tcPr>
          <w:p w:rsidRPr="00C905EF" w:rsidR="0057594A" w:rsidRDefault="0057594A" w14:paraId="3AC58FE2" w14:textId="77777777">
            <w:r w:rsidRPr="00C905EF">
              <w:t>Performance Indicator</w:t>
            </w:r>
          </w:p>
        </w:tc>
        <w:tc>
          <w:tcPr>
            <w:tcW w:w="7796" w:type="dxa"/>
            <w:gridSpan w:val="2"/>
          </w:tcPr>
          <w:p w:rsidR="0057594A" w:rsidRDefault="0057594A" w14:paraId="482DAD57" w14:textId="77777777"/>
        </w:tc>
      </w:tr>
      <w:tr w:rsidR="0057594A" w14:paraId="06CAE0CD" w14:textId="77777777">
        <w:tc>
          <w:tcPr>
            <w:tcW w:w="10485" w:type="dxa"/>
            <w:gridSpan w:val="3"/>
            <w:shd w:val="clear" w:color="auto" w:fill="F2F2F2" w:themeFill="background1" w:themeFillShade="F2"/>
          </w:tcPr>
          <w:p w:rsidRPr="007230A7" w:rsidR="0057594A" w:rsidRDefault="0057594A" w14:paraId="407FED99" w14:textId="77777777">
            <w:pPr>
              <w:rPr>
                <w:b/>
                <w:bCs/>
                <w:i/>
                <w:iCs/>
              </w:rPr>
            </w:pPr>
            <w:r w:rsidRPr="007230A7">
              <w:rPr>
                <w:b/>
                <w:bCs/>
              </w:rPr>
              <w:t>Productivity</w:t>
            </w:r>
          </w:p>
        </w:tc>
      </w:tr>
      <w:tr w:rsidRPr="00C905EF" w:rsidR="0057594A" w14:paraId="10F98EBA" w14:textId="77777777">
        <w:trPr>
          <w:trHeight w:val="287"/>
        </w:trPr>
        <w:tc>
          <w:tcPr>
            <w:tcW w:w="2689" w:type="dxa"/>
            <w:shd w:val="clear" w:color="auto" w:fill="D9D9D9" w:themeFill="background1" w:themeFillShade="D9"/>
          </w:tcPr>
          <w:p w:rsidRPr="00C905EF" w:rsidR="0057594A" w:rsidRDefault="0057594A" w14:paraId="301EC043" w14:textId="77777777">
            <w:r w:rsidRPr="00C905EF">
              <w:t>Scoring element (species)</w:t>
            </w:r>
          </w:p>
        </w:tc>
        <w:tc>
          <w:tcPr>
            <w:tcW w:w="7796" w:type="dxa"/>
            <w:gridSpan w:val="2"/>
          </w:tcPr>
          <w:p w:rsidRPr="00C905EF" w:rsidR="0057594A" w:rsidRDefault="0057594A" w14:paraId="26C28F20" w14:textId="77777777"/>
        </w:tc>
      </w:tr>
      <w:tr w:rsidR="0057594A" w14:paraId="7D244AE1" w14:textId="77777777">
        <w:tc>
          <w:tcPr>
            <w:tcW w:w="2689" w:type="dxa"/>
            <w:shd w:val="clear" w:color="auto" w:fill="F2F2F2" w:themeFill="background1" w:themeFillShade="F2"/>
          </w:tcPr>
          <w:p w:rsidRPr="007230A7" w:rsidR="0057594A" w:rsidRDefault="0057594A" w14:paraId="50E52FB7"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03645786"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3B7E7391" w14:textId="77777777">
            <w:pPr>
              <w:rPr>
                <w:b/>
                <w:bCs/>
                <w:i/>
                <w:iCs/>
              </w:rPr>
            </w:pPr>
            <w:r w:rsidRPr="007230A7">
              <w:rPr>
                <w:b/>
                <w:bCs/>
              </w:rPr>
              <w:t>Score</w:t>
            </w:r>
          </w:p>
        </w:tc>
      </w:tr>
      <w:tr w:rsidR="0057594A" w14:paraId="3EDD3D6B" w14:textId="77777777">
        <w:tc>
          <w:tcPr>
            <w:tcW w:w="2689" w:type="dxa"/>
            <w:shd w:val="clear" w:color="auto" w:fill="D9D9D9" w:themeFill="background1" w:themeFillShade="D9"/>
          </w:tcPr>
          <w:p w:rsidRPr="00F86856" w:rsidR="0057594A" w:rsidRDefault="0057594A" w14:paraId="74598555" w14:textId="77777777">
            <w:r w:rsidRPr="00B77747">
              <w:t>Average age at first breeding</w:t>
            </w:r>
          </w:p>
        </w:tc>
        <w:tc>
          <w:tcPr>
            <w:tcW w:w="6804" w:type="dxa"/>
          </w:tcPr>
          <w:p w:rsidRPr="007230A7" w:rsidR="0057594A" w:rsidRDefault="0057594A" w14:paraId="295D07CA" w14:textId="77777777"/>
        </w:tc>
        <w:tc>
          <w:tcPr>
            <w:tcW w:w="992" w:type="dxa"/>
          </w:tcPr>
          <w:p w:rsidRPr="007230A7" w:rsidR="0057594A" w:rsidRDefault="0057594A" w14:paraId="7100983D" w14:textId="77777777">
            <w:pPr>
              <w:rPr>
                <w:b/>
                <w:bCs/>
              </w:rPr>
            </w:pPr>
            <w:r w:rsidRPr="007230A7">
              <w:rPr>
                <w:b/>
                <w:bCs/>
              </w:rPr>
              <w:t>1 / 2 / 3</w:t>
            </w:r>
          </w:p>
        </w:tc>
      </w:tr>
      <w:tr w:rsidR="0057594A" w14:paraId="4A734EB5" w14:textId="77777777">
        <w:tc>
          <w:tcPr>
            <w:tcW w:w="2689" w:type="dxa"/>
            <w:shd w:val="clear" w:color="auto" w:fill="D9D9D9" w:themeFill="background1" w:themeFillShade="D9"/>
          </w:tcPr>
          <w:p w:rsidRPr="00F86856" w:rsidR="0057594A" w:rsidRDefault="0057594A" w14:paraId="488A0305" w14:textId="77777777">
            <w:r w:rsidRPr="00C9234C">
              <w:t>Average ‘optimal’ adult survival probability</w:t>
            </w:r>
          </w:p>
        </w:tc>
        <w:tc>
          <w:tcPr>
            <w:tcW w:w="6804" w:type="dxa"/>
          </w:tcPr>
          <w:p w:rsidRPr="007230A7" w:rsidR="0057594A" w:rsidRDefault="0057594A" w14:paraId="71A2A5CA" w14:textId="77777777"/>
        </w:tc>
        <w:tc>
          <w:tcPr>
            <w:tcW w:w="992" w:type="dxa"/>
          </w:tcPr>
          <w:p w:rsidRPr="007230A7" w:rsidR="0057594A" w:rsidRDefault="0057594A" w14:paraId="07BF2176" w14:textId="77777777">
            <w:pPr>
              <w:rPr>
                <w:b/>
                <w:bCs/>
              </w:rPr>
            </w:pPr>
            <w:r w:rsidRPr="007230A7">
              <w:rPr>
                <w:b/>
                <w:bCs/>
              </w:rPr>
              <w:t>1 / 2 / 3</w:t>
            </w:r>
          </w:p>
        </w:tc>
      </w:tr>
      <w:tr w:rsidR="0057594A" w14:paraId="6B66C99F" w14:textId="77777777">
        <w:tc>
          <w:tcPr>
            <w:tcW w:w="2689" w:type="dxa"/>
            <w:shd w:val="clear" w:color="auto" w:fill="D9D9D9" w:themeFill="background1" w:themeFillShade="D9"/>
          </w:tcPr>
          <w:p w:rsidRPr="00F86856" w:rsidR="0057594A" w:rsidRDefault="0057594A" w14:paraId="449F615A" w14:textId="77777777">
            <w:r w:rsidRPr="00F86856">
              <w:t>Fecundity</w:t>
            </w:r>
          </w:p>
        </w:tc>
        <w:tc>
          <w:tcPr>
            <w:tcW w:w="6804" w:type="dxa"/>
          </w:tcPr>
          <w:p w:rsidRPr="007230A7" w:rsidR="0057594A" w:rsidRDefault="0057594A" w14:paraId="31668D3E" w14:textId="77777777"/>
        </w:tc>
        <w:tc>
          <w:tcPr>
            <w:tcW w:w="992" w:type="dxa"/>
          </w:tcPr>
          <w:p w:rsidRPr="007230A7" w:rsidR="0057594A" w:rsidRDefault="0057594A" w14:paraId="46454B4E" w14:textId="77777777">
            <w:pPr>
              <w:rPr>
                <w:b/>
                <w:bCs/>
                <w:i/>
                <w:iCs/>
              </w:rPr>
            </w:pPr>
            <w:r w:rsidRPr="007230A7">
              <w:rPr>
                <w:b/>
                <w:bCs/>
              </w:rPr>
              <w:t>1 / 2 / 3</w:t>
            </w:r>
          </w:p>
        </w:tc>
      </w:tr>
      <w:tr w:rsidR="0057594A" w14:paraId="1B48358D" w14:textId="77777777">
        <w:tc>
          <w:tcPr>
            <w:tcW w:w="10485" w:type="dxa"/>
            <w:gridSpan w:val="3"/>
            <w:shd w:val="clear" w:color="auto" w:fill="F2F2F2" w:themeFill="background1" w:themeFillShade="F2"/>
          </w:tcPr>
          <w:p w:rsidRPr="007230A7" w:rsidR="0057594A" w:rsidRDefault="0057594A" w14:paraId="6151D43E" w14:textId="77777777">
            <w:pPr>
              <w:rPr>
                <w:b/>
                <w:bCs/>
                <w:i/>
                <w:iCs/>
              </w:rPr>
            </w:pPr>
            <w:r w:rsidRPr="007230A7">
              <w:rPr>
                <w:b/>
                <w:bCs/>
              </w:rPr>
              <w:t>Susceptibility</w:t>
            </w:r>
          </w:p>
        </w:tc>
      </w:tr>
      <w:tr w:rsidR="0057594A" w14:paraId="6F2EBE90" w14:textId="77777777">
        <w:tc>
          <w:tcPr>
            <w:tcW w:w="2689" w:type="dxa"/>
            <w:shd w:val="clear" w:color="auto" w:fill="F2F2F2" w:themeFill="background1" w:themeFillShade="F2"/>
          </w:tcPr>
          <w:p w:rsidRPr="007230A7" w:rsidR="0057594A" w:rsidRDefault="0057594A" w14:paraId="3C3B32B2"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4614B3A6"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233CD11B" w14:textId="77777777">
            <w:pPr>
              <w:rPr>
                <w:b/>
                <w:bCs/>
                <w:i/>
                <w:iCs/>
              </w:rPr>
            </w:pPr>
            <w:r w:rsidRPr="007230A7">
              <w:rPr>
                <w:b/>
                <w:bCs/>
              </w:rPr>
              <w:t>Score</w:t>
            </w:r>
          </w:p>
        </w:tc>
      </w:tr>
      <w:tr w:rsidR="0057594A" w14:paraId="2B0BE00E" w14:textId="77777777">
        <w:tc>
          <w:tcPr>
            <w:tcW w:w="2689" w:type="dxa"/>
            <w:shd w:val="clear" w:color="auto" w:fill="D9D9D9" w:themeFill="background1" w:themeFillShade="D9"/>
          </w:tcPr>
          <w:p w:rsidRPr="00F86856" w:rsidR="0057594A" w:rsidRDefault="0057594A" w14:paraId="6F519EA2" w14:textId="77777777">
            <w:r w:rsidRPr="00F86856">
              <w:t>Areal Overlap</w:t>
            </w:r>
          </w:p>
        </w:tc>
        <w:tc>
          <w:tcPr>
            <w:tcW w:w="6804" w:type="dxa"/>
          </w:tcPr>
          <w:p w:rsidR="0057594A" w:rsidRDefault="0057594A" w14:paraId="293FA4AA" w14:textId="77777777"/>
          <w:p w:rsidRPr="007230A7" w:rsidR="0057594A" w:rsidRDefault="0057594A" w14:paraId="099CD252" w14:textId="77777777">
            <w:pPr>
              <w:rPr>
                <w:i/>
                <w:iCs/>
              </w:rPr>
            </w:pPr>
            <w:r w:rsidRPr="007230A7">
              <w:rPr>
                <w:i/>
                <w:iCs/>
              </w:rPr>
              <w:t xml:space="preserve">Insert attribute justification. </w:t>
            </w:r>
          </w:p>
        </w:tc>
        <w:tc>
          <w:tcPr>
            <w:tcW w:w="992" w:type="dxa"/>
          </w:tcPr>
          <w:p w:rsidRPr="007230A7" w:rsidR="0057594A" w:rsidRDefault="0057594A" w14:paraId="603D4EFB" w14:textId="77777777">
            <w:pPr>
              <w:rPr>
                <w:b/>
                <w:bCs/>
                <w:i/>
                <w:iCs/>
              </w:rPr>
            </w:pPr>
            <w:r w:rsidRPr="007230A7">
              <w:rPr>
                <w:b/>
                <w:bCs/>
              </w:rPr>
              <w:t>1 / 2 / 3</w:t>
            </w:r>
          </w:p>
        </w:tc>
      </w:tr>
      <w:tr w:rsidR="0057594A" w14:paraId="191B5A29" w14:textId="77777777">
        <w:tc>
          <w:tcPr>
            <w:tcW w:w="2689" w:type="dxa"/>
            <w:shd w:val="clear" w:color="auto" w:fill="D9D9D9" w:themeFill="background1" w:themeFillShade="D9"/>
          </w:tcPr>
          <w:p w:rsidRPr="00F86856" w:rsidR="0057594A" w:rsidRDefault="0057594A" w14:paraId="019F5002" w14:textId="77777777">
            <w:r w:rsidRPr="00F86856">
              <w:t>Encounterability</w:t>
            </w:r>
          </w:p>
        </w:tc>
        <w:tc>
          <w:tcPr>
            <w:tcW w:w="6804" w:type="dxa"/>
          </w:tcPr>
          <w:p w:rsidR="0057594A" w:rsidRDefault="0057594A" w14:paraId="57CD04D0" w14:textId="77777777"/>
          <w:p w:rsidRPr="007230A7" w:rsidR="0057594A" w:rsidRDefault="0057594A" w14:paraId="6F3E8038" w14:textId="77777777">
            <w:pPr>
              <w:rPr>
                <w:i/>
                <w:iCs/>
              </w:rPr>
            </w:pPr>
            <w:r w:rsidRPr="007230A7">
              <w:rPr>
                <w:i/>
                <w:iCs/>
              </w:rPr>
              <w:t xml:space="preserve">Insert attribute justification. </w:t>
            </w:r>
          </w:p>
        </w:tc>
        <w:tc>
          <w:tcPr>
            <w:tcW w:w="992" w:type="dxa"/>
          </w:tcPr>
          <w:p w:rsidRPr="007230A7" w:rsidR="0057594A" w:rsidRDefault="0057594A" w14:paraId="4BC9D5C9" w14:textId="77777777">
            <w:pPr>
              <w:rPr>
                <w:b/>
                <w:bCs/>
                <w:i/>
                <w:iCs/>
              </w:rPr>
            </w:pPr>
            <w:r w:rsidRPr="007230A7">
              <w:rPr>
                <w:b/>
                <w:bCs/>
              </w:rPr>
              <w:t>1 / 2 / 3</w:t>
            </w:r>
          </w:p>
        </w:tc>
      </w:tr>
      <w:tr w:rsidR="0057594A" w14:paraId="04D38CCA" w14:textId="77777777">
        <w:tc>
          <w:tcPr>
            <w:tcW w:w="2689" w:type="dxa"/>
            <w:shd w:val="clear" w:color="auto" w:fill="D9D9D9" w:themeFill="background1" w:themeFillShade="D9"/>
          </w:tcPr>
          <w:p w:rsidRPr="00F86856" w:rsidR="0057594A" w:rsidRDefault="0057594A" w14:paraId="495E9E13" w14:textId="77777777">
            <w:r w:rsidRPr="00F86856">
              <w:t>Selectivity of gear type</w:t>
            </w:r>
          </w:p>
        </w:tc>
        <w:tc>
          <w:tcPr>
            <w:tcW w:w="6804" w:type="dxa"/>
          </w:tcPr>
          <w:p w:rsidRPr="007230A7" w:rsidR="0057594A" w:rsidRDefault="0057594A" w14:paraId="4DE32E2C" w14:textId="77777777"/>
        </w:tc>
        <w:tc>
          <w:tcPr>
            <w:tcW w:w="992" w:type="dxa"/>
          </w:tcPr>
          <w:p w:rsidRPr="007230A7" w:rsidR="0057594A" w:rsidRDefault="0057594A" w14:paraId="1F6F1DB6" w14:textId="77777777">
            <w:pPr>
              <w:rPr>
                <w:b/>
                <w:bCs/>
                <w:i/>
                <w:iCs/>
              </w:rPr>
            </w:pPr>
            <w:r w:rsidRPr="007230A7">
              <w:rPr>
                <w:b/>
                <w:bCs/>
              </w:rPr>
              <w:t>1 / 2 / 3</w:t>
            </w:r>
          </w:p>
        </w:tc>
      </w:tr>
      <w:tr w:rsidR="0057594A" w14:paraId="0EFF7EFA" w14:textId="77777777">
        <w:trPr>
          <w:trHeight w:val="23"/>
        </w:trPr>
        <w:tc>
          <w:tcPr>
            <w:tcW w:w="2689" w:type="dxa"/>
            <w:shd w:val="clear" w:color="auto" w:fill="D9D9D9" w:themeFill="background1" w:themeFillShade="D9"/>
          </w:tcPr>
          <w:p w:rsidRPr="00F86856" w:rsidR="0057594A" w:rsidRDefault="0057594A" w14:paraId="42CCC14D" w14:textId="77777777">
            <w:r w:rsidRPr="00F86856">
              <w:t>Post capture mortality</w:t>
            </w:r>
          </w:p>
        </w:tc>
        <w:tc>
          <w:tcPr>
            <w:tcW w:w="6804" w:type="dxa"/>
          </w:tcPr>
          <w:p w:rsidRPr="007230A7" w:rsidR="0057594A" w:rsidRDefault="0057594A" w14:paraId="44208F59" w14:textId="77777777"/>
        </w:tc>
        <w:tc>
          <w:tcPr>
            <w:tcW w:w="992" w:type="dxa"/>
          </w:tcPr>
          <w:p w:rsidRPr="007230A7" w:rsidR="0057594A" w:rsidRDefault="0057594A" w14:paraId="30282425" w14:textId="77777777">
            <w:pPr>
              <w:rPr>
                <w:b/>
                <w:bCs/>
                <w:i/>
                <w:iCs/>
              </w:rPr>
            </w:pPr>
            <w:r w:rsidRPr="007230A7">
              <w:rPr>
                <w:b/>
                <w:bCs/>
              </w:rPr>
              <w:t>1 / 2 / 3</w:t>
            </w:r>
          </w:p>
        </w:tc>
      </w:tr>
    </w:tbl>
    <w:p w:rsidR="00F11BD8" w:rsidP="00F11BD8" w:rsidRDefault="00F11BD8" w14:paraId="0F8AF1F0" w14:textId="77777777"/>
    <w:p w:rsidR="0057594A" w:rsidP="0057594A" w:rsidRDefault="00F11BD8" w14:paraId="5A945E18" w14:textId="519E76EF">
      <w:pPr>
        <w:pStyle w:val="Caption"/>
        <w:keepNext/>
      </w:pPr>
      <w:r>
        <w:t xml:space="preserve">Table </w:t>
      </w:r>
      <w:r>
        <w:fldChar w:fldCharType="begin"/>
      </w:r>
      <w:r>
        <w:instrText> SEQ Table \* ARABIC </w:instrText>
      </w:r>
      <w:r>
        <w:fldChar w:fldCharType="separate"/>
      </w:r>
      <w:r w:rsidR="008672C4">
        <w:rPr>
          <w:noProof/>
        </w:rPr>
        <w:t>14</w:t>
      </w:r>
      <w:r>
        <w:fldChar w:fldCharType="end"/>
      </w:r>
      <w:r w:rsidR="00EF6A56">
        <w:rPr>
          <w:noProof/>
        </w:rPr>
        <w:t>:</w:t>
      </w:r>
      <w:r w:rsidR="0057594A">
        <w:t xml:space="preserve"> </w:t>
      </w:r>
      <w:r w:rsidRPr="00E07101" w:rsidR="0057594A">
        <w:t>PSA productivity and susceptibility attributes and scores</w:t>
      </w:r>
      <w:r w:rsidR="0057594A">
        <w:t xml:space="preserve"> for </w:t>
      </w:r>
      <w:r w:rsidRPr="00E66493" w:rsidR="0057594A">
        <w:t>marine mammals: Mysticetes and sirenians</w:t>
      </w:r>
      <w:r w:rsidR="0057594A">
        <w:t xml:space="preserve">; </w:t>
      </w:r>
      <w:r w:rsidRPr="00E66493" w:rsidR="0057594A">
        <w:t>Od</w:t>
      </w:r>
      <w:r w:rsidR="0057594A">
        <w:t>o</w:t>
      </w:r>
      <w:r w:rsidRPr="00E66493" w:rsidR="0057594A">
        <w:t>ntocetes</w:t>
      </w:r>
      <w:r w:rsidR="0057594A">
        <w:t xml:space="preserve">; </w:t>
      </w:r>
      <w:r w:rsidRPr="00E66493" w:rsidR="0057594A">
        <w:t>Pinnipeds and sea otters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0826372" w14:textId="77777777">
        <w:tc>
          <w:tcPr>
            <w:tcW w:w="2689" w:type="dxa"/>
            <w:shd w:val="clear" w:color="auto" w:fill="D9D9D9" w:themeFill="background1" w:themeFillShade="D9"/>
          </w:tcPr>
          <w:p w:rsidRPr="00C905EF" w:rsidR="0057594A" w:rsidRDefault="0057594A" w14:paraId="08EAA97F" w14:textId="77777777">
            <w:r w:rsidRPr="00C905EF">
              <w:t>Performance Indicator</w:t>
            </w:r>
          </w:p>
        </w:tc>
        <w:tc>
          <w:tcPr>
            <w:tcW w:w="7796" w:type="dxa"/>
            <w:gridSpan w:val="2"/>
          </w:tcPr>
          <w:p w:rsidR="0057594A" w:rsidRDefault="0057594A" w14:paraId="2D751A65" w14:textId="77777777"/>
        </w:tc>
      </w:tr>
      <w:tr w:rsidR="0057594A" w14:paraId="669A85D6" w14:textId="77777777">
        <w:tc>
          <w:tcPr>
            <w:tcW w:w="10485" w:type="dxa"/>
            <w:gridSpan w:val="3"/>
            <w:shd w:val="clear" w:color="auto" w:fill="F2F2F2" w:themeFill="background1" w:themeFillShade="F2"/>
          </w:tcPr>
          <w:p w:rsidRPr="007230A7" w:rsidR="0057594A" w:rsidRDefault="0057594A" w14:paraId="252DBC38" w14:textId="77777777">
            <w:pPr>
              <w:rPr>
                <w:b/>
                <w:bCs/>
                <w:i/>
                <w:iCs/>
              </w:rPr>
            </w:pPr>
            <w:r w:rsidRPr="007230A7">
              <w:rPr>
                <w:b/>
                <w:bCs/>
              </w:rPr>
              <w:t>Productivity</w:t>
            </w:r>
          </w:p>
        </w:tc>
      </w:tr>
      <w:tr w:rsidRPr="00C905EF" w:rsidR="0057594A" w14:paraId="0BD0890B" w14:textId="77777777">
        <w:trPr>
          <w:trHeight w:val="287"/>
        </w:trPr>
        <w:tc>
          <w:tcPr>
            <w:tcW w:w="2689" w:type="dxa"/>
            <w:shd w:val="clear" w:color="auto" w:fill="D9D9D9" w:themeFill="background1" w:themeFillShade="D9"/>
          </w:tcPr>
          <w:p w:rsidRPr="00C905EF" w:rsidR="0057594A" w:rsidRDefault="0057594A" w14:paraId="510D51BF" w14:textId="77777777">
            <w:r w:rsidRPr="00C905EF">
              <w:t>Scoring element (species)</w:t>
            </w:r>
          </w:p>
        </w:tc>
        <w:tc>
          <w:tcPr>
            <w:tcW w:w="7796" w:type="dxa"/>
            <w:gridSpan w:val="2"/>
          </w:tcPr>
          <w:p w:rsidRPr="00C905EF" w:rsidR="0057594A" w:rsidRDefault="0057594A" w14:paraId="0705FD3C" w14:textId="77777777"/>
        </w:tc>
      </w:tr>
      <w:tr w:rsidR="0057594A" w14:paraId="3AF2ECFA" w14:textId="77777777">
        <w:tc>
          <w:tcPr>
            <w:tcW w:w="2689" w:type="dxa"/>
            <w:shd w:val="clear" w:color="auto" w:fill="F2F2F2" w:themeFill="background1" w:themeFillShade="F2"/>
          </w:tcPr>
          <w:p w:rsidRPr="007230A7" w:rsidR="0057594A" w:rsidRDefault="0057594A" w14:paraId="5A261ED8"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037A38FC"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02E8E056" w14:textId="77777777">
            <w:pPr>
              <w:rPr>
                <w:b/>
                <w:bCs/>
                <w:i/>
                <w:iCs/>
              </w:rPr>
            </w:pPr>
            <w:r w:rsidRPr="007230A7">
              <w:rPr>
                <w:b/>
                <w:bCs/>
              </w:rPr>
              <w:t>Score</w:t>
            </w:r>
          </w:p>
        </w:tc>
      </w:tr>
      <w:tr w:rsidR="0057594A" w14:paraId="55B76161" w14:textId="77777777">
        <w:tc>
          <w:tcPr>
            <w:tcW w:w="2689" w:type="dxa"/>
            <w:shd w:val="clear" w:color="auto" w:fill="D9D9D9" w:themeFill="background1" w:themeFillShade="D9"/>
          </w:tcPr>
          <w:p w:rsidRPr="00F86856" w:rsidR="0057594A" w:rsidRDefault="0057594A" w14:paraId="147A1355" w14:textId="77777777">
            <w:r w:rsidRPr="00F86856">
              <w:t>Average age at maturity</w:t>
            </w:r>
          </w:p>
        </w:tc>
        <w:tc>
          <w:tcPr>
            <w:tcW w:w="6804" w:type="dxa"/>
          </w:tcPr>
          <w:p w:rsidRPr="007230A7" w:rsidR="0057594A" w:rsidRDefault="0057594A" w14:paraId="2A446C90" w14:textId="77777777"/>
        </w:tc>
        <w:tc>
          <w:tcPr>
            <w:tcW w:w="992" w:type="dxa"/>
          </w:tcPr>
          <w:p w:rsidRPr="007230A7" w:rsidR="0057594A" w:rsidRDefault="0057594A" w14:paraId="1E058B22" w14:textId="77777777">
            <w:pPr>
              <w:rPr>
                <w:b/>
                <w:bCs/>
              </w:rPr>
            </w:pPr>
            <w:r w:rsidRPr="007230A7">
              <w:rPr>
                <w:b/>
                <w:bCs/>
              </w:rPr>
              <w:t>1 / 2 / 3</w:t>
            </w:r>
          </w:p>
        </w:tc>
      </w:tr>
      <w:tr w:rsidR="0057594A" w14:paraId="49B6AB96" w14:textId="77777777">
        <w:tc>
          <w:tcPr>
            <w:tcW w:w="2689" w:type="dxa"/>
            <w:shd w:val="clear" w:color="auto" w:fill="D9D9D9" w:themeFill="background1" w:themeFillShade="D9"/>
          </w:tcPr>
          <w:p w:rsidRPr="00F86856" w:rsidR="0057594A" w:rsidRDefault="0057594A" w14:paraId="771FB1C2" w14:textId="77777777">
            <w:r w:rsidRPr="00F86856">
              <w:t>Fecundity</w:t>
            </w:r>
          </w:p>
        </w:tc>
        <w:tc>
          <w:tcPr>
            <w:tcW w:w="6804" w:type="dxa"/>
          </w:tcPr>
          <w:p w:rsidRPr="007230A7" w:rsidR="0057594A" w:rsidRDefault="0057594A" w14:paraId="15F3526B" w14:textId="77777777"/>
        </w:tc>
        <w:tc>
          <w:tcPr>
            <w:tcW w:w="992" w:type="dxa"/>
          </w:tcPr>
          <w:p w:rsidRPr="007230A7" w:rsidR="0057594A" w:rsidRDefault="0057594A" w14:paraId="32AD9EED" w14:textId="77777777">
            <w:pPr>
              <w:rPr>
                <w:b/>
                <w:bCs/>
                <w:i/>
                <w:iCs/>
              </w:rPr>
            </w:pPr>
            <w:r w:rsidRPr="007230A7">
              <w:rPr>
                <w:b/>
                <w:bCs/>
              </w:rPr>
              <w:t>1 / 2 / 3</w:t>
            </w:r>
          </w:p>
        </w:tc>
      </w:tr>
      <w:tr w:rsidR="0057594A" w14:paraId="632E6AB6" w14:textId="77777777">
        <w:tc>
          <w:tcPr>
            <w:tcW w:w="2689" w:type="dxa"/>
            <w:shd w:val="clear" w:color="auto" w:fill="D9D9D9" w:themeFill="background1" w:themeFillShade="D9"/>
          </w:tcPr>
          <w:p w:rsidRPr="00F86856" w:rsidR="0057594A" w:rsidRDefault="0057594A" w14:paraId="7FE169E3" w14:textId="77777777">
            <w:r w:rsidRPr="00407954">
              <w:t>Average ‘optimal’ adult survival probability</w:t>
            </w:r>
            <w:r>
              <w:t xml:space="preserve"> (only </w:t>
            </w:r>
            <w:r>
              <w:t>scored for Pinnipeds and sea otters)</w:t>
            </w:r>
          </w:p>
        </w:tc>
        <w:tc>
          <w:tcPr>
            <w:tcW w:w="6804" w:type="dxa"/>
          </w:tcPr>
          <w:p w:rsidRPr="007230A7" w:rsidR="0057594A" w:rsidRDefault="0057594A" w14:paraId="05A825DA" w14:textId="77777777"/>
        </w:tc>
        <w:tc>
          <w:tcPr>
            <w:tcW w:w="992" w:type="dxa"/>
          </w:tcPr>
          <w:p w:rsidRPr="007230A7" w:rsidR="0057594A" w:rsidRDefault="0057594A" w14:paraId="1EC0BD64" w14:textId="77777777">
            <w:pPr>
              <w:rPr>
                <w:b/>
                <w:bCs/>
              </w:rPr>
            </w:pPr>
            <w:r w:rsidRPr="007230A7">
              <w:rPr>
                <w:b/>
                <w:bCs/>
              </w:rPr>
              <w:t>1 / 2 / 3</w:t>
            </w:r>
          </w:p>
        </w:tc>
      </w:tr>
      <w:tr w:rsidR="0057594A" w14:paraId="2837387C" w14:textId="77777777">
        <w:tc>
          <w:tcPr>
            <w:tcW w:w="10485" w:type="dxa"/>
            <w:gridSpan w:val="3"/>
            <w:shd w:val="clear" w:color="auto" w:fill="F2F2F2" w:themeFill="background1" w:themeFillShade="F2"/>
          </w:tcPr>
          <w:p w:rsidRPr="007230A7" w:rsidR="0057594A" w:rsidRDefault="0057594A" w14:paraId="06C0A99A" w14:textId="77777777">
            <w:pPr>
              <w:rPr>
                <w:b/>
                <w:bCs/>
                <w:i/>
                <w:iCs/>
              </w:rPr>
            </w:pPr>
            <w:r w:rsidRPr="007230A7">
              <w:rPr>
                <w:b/>
                <w:bCs/>
              </w:rPr>
              <w:t>Susceptibility</w:t>
            </w:r>
          </w:p>
        </w:tc>
      </w:tr>
      <w:tr w:rsidR="0057594A" w14:paraId="36E67947" w14:textId="77777777">
        <w:tc>
          <w:tcPr>
            <w:tcW w:w="2689" w:type="dxa"/>
            <w:shd w:val="clear" w:color="auto" w:fill="F2F2F2" w:themeFill="background1" w:themeFillShade="F2"/>
          </w:tcPr>
          <w:p w:rsidRPr="007230A7" w:rsidR="0057594A" w:rsidRDefault="0057594A" w14:paraId="697EC815"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3FCEC211"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79F7EA5A" w14:textId="77777777">
            <w:pPr>
              <w:rPr>
                <w:b/>
                <w:bCs/>
                <w:i/>
                <w:iCs/>
              </w:rPr>
            </w:pPr>
            <w:r w:rsidRPr="007230A7">
              <w:rPr>
                <w:b/>
                <w:bCs/>
              </w:rPr>
              <w:t>Score</w:t>
            </w:r>
          </w:p>
        </w:tc>
      </w:tr>
      <w:tr w:rsidR="0057594A" w14:paraId="66519DD2" w14:textId="77777777">
        <w:tc>
          <w:tcPr>
            <w:tcW w:w="2689" w:type="dxa"/>
            <w:shd w:val="clear" w:color="auto" w:fill="D9D9D9" w:themeFill="background1" w:themeFillShade="D9"/>
          </w:tcPr>
          <w:p w:rsidRPr="00F86856" w:rsidR="0057594A" w:rsidRDefault="0057594A" w14:paraId="42C778ED" w14:textId="77777777">
            <w:r w:rsidRPr="00F86856">
              <w:t>Areal Overlap</w:t>
            </w:r>
          </w:p>
        </w:tc>
        <w:tc>
          <w:tcPr>
            <w:tcW w:w="6804" w:type="dxa"/>
          </w:tcPr>
          <w:p w:rsidR="0057594A" w:rsidRDefault="0057594A" w14:paraId="7976F7A8" w14:textId="77777777"/>
          <w:p w:rsidRPr="007230A7" w:rsidR="0057594A" w:rsidRDefault="0057594A" w14:paraId="6407E6E2" w14:textId="77777777">
            <w:pPr>
              <w:rPr>
                <w:i/>
                <w:iCs/>
              </w:rPr>
            </w:pPr>
            <w:r w:rsidRPr="007230A7">
              <w:rPr>
                <w:i/>
                <w:iCs/>
              </w:rPr>
              <w:t xml:space="preserve">Insert attribute justification. </w:t>
            </w:r>
          </w:p>
        </w:tc>
        <w:tc>
          <w:tcPr>
            <w:tcW w:w="992" w:type="dxa"/>
          </w:tcPr>
          <w:p w:rsidRPr="007230A7" w:rsidR="0057594A" w:rsidRDefault="0057594A" w14:paraId="1E3159E0" w14:textId="77777777">
            <w:pPr>
              <w:rPr>
                <w:b/>
                <w:bCs/>
                <w:i/>
                <w:iCs/>
              </w:rPr>
            </w:pPr>
            <w:r w:rsidRPr="007230A7">
              <w:rPr>
                <w:b/>
                <w:bCs/>
              </w:rPr>
              <w:t>1 / 2 / 3</w:t>
            </w:r>
          </w:p>
        </w:tc>
      </w:tr>
      <w:tr w:rsidR="0057594A" w14:paraId="6D3B55DD" w14:textId="77777777">
        <w:tc>
          <w:tcPr>
            <w:tcW w:w="2689" w:type="dxa"/>
            <w:shd w:val="clear" w:color="auto" w:fill="D9D9D9" w:themeFill="background1" w:themeFillShade="D9"/>
          </w:tcPr>
          <w:p w:rsidRPr="00F86856" w:rsidR="0057594A" w:rsidRDefault="0057594A" w14:paraId="64206B03" w14:textId="77777777">
            <w:r w:rsidRPr="00F86856">
              <w:t>Encounterability</w:t>
            </w:r>
          </w:p>
        </w:tc>
        <w:tc>
          <w:tcPr>
            <w:tcW w:w="6804" w:type="dxa"/>
          </w:tcPr>
          <w:p w:rsidR="0057594A" w:rsidRDefault="0057594A" w14:paraId="4AB6373E" w14:textId="77777777"/>
          <w:p w:rsidRPr="007230A7" w:rsidR="0057594A" w:rsidRDefault="0057594A" w14:paraId="4B72279B" w14:textId="77777777">
            <w:pPr>
              <w:rPr>
                <w:i/>
                <w:iCs/>
              </w:rPr>
            </w:pPr>
            <w:r w:rsidRPr="007230A7">
              <w:rPr>
                <w:i/>
                <w:iCs/>
              </w:rPr>
              <w:t xml:space="preserve">Insert attribute justification. </w:t>
            </w:r>
          </w:p>
        </w:tc>
        <w:tc>
          <w:tcPr>
            <w:tcW w:w="992" w:type="dxa"/>
          </w:tcPr>
          <w:p w:rsidRPr="007230A7" w:rsidR="0057594A" w:rsidRDefault="0057594A" w14:paraId="7566363A" w14:textId="77777777">
            <w:pPr>
              <w:rPr>
                <w:b/>
                <w:bCs/>
                <w:i/>
                <w:iCs/>
              </w:rPr>
            </w:pPr>
            <w:r w:rsidRPr="007230A7">
              <w:rPr>
                <w:b/>
                <w:bCs/>
              </w:rPr>
              <w:t>1 / 2 / 3</w:t>
            </w:r>
          </w:p>
        </w:tc>
      </w:tr>
      <w:tr w:rsidR="0057594A" w14:paraId="7F41F368" w14:textId="77777777">
        <w:tc>
          <w:tcPr>
            <w:tcW w:w="2689" w:type="dxa"/>
            <w:shd w:val="clear" w:color="auto" w:fill="D9D9D9" w:themeFill="background1" w:themeFillShade="D9"/>
          </w:tcPr>
          <w:p w:rsidRPr="00F86856" w:rsidR="0057594A" w:rsidRDefault="0057594A" w14:paraId="1859F6CC" w14:textId="77777777">
            <w:r w:rsidRPr="00F86856">
              <w:t>Selectivity of gear type</w:t>
            </w:r>
          </w:p>
        </w:tc>
        <w:tc>
          <w:tcPr>
            <w:tcW w:w="6804" w:type="dxa"/>
          </w:tcPr>
          <w:p w:rsidRPr="007230A7" w:rsidR="0057594A" w:rsidRDefault="0057594A" w14:paraId="4E5DBF28" w14:textId="77777777"/>
        </w:tc>
        <w:tc>
          <w:tcPr>
            <w:tcW w:w="992" w:type="dxa"/>
          </w:tcPr>
          <w:p w:rsidRPr="007230A7" w:rsidR="0057594A" w:rsidRDefault="0057594A" w14:paraId="7D7B5392" w14:textId="77777777">
            <w:pPr>
              <w:rPr>
                <w:b/>
                <w:bCs/>
                <w:i/>
                <w:iCs/>
              </w:rPr>
            </w:pPr>
            <w:r w:rsidRPr="007230A7">
              <w:rPr>
                <w:b/>
                <w:bCs/>
              </w:rPr>
              <w:t>1 / 2 / 3</w:t>
            </w:r>
          </w:p>
        </w:tc>
      </w:tr>
      <w:tr w:rsidR="0057594A" w14:paraId="4C36D4D4" w14:textId="77777777">
        <w:trPr>
          <w:trHeight w:val="23"/>
        </w:trPr>
        <w:tc>
          <w:tcPr>
            <w:tcW w:w="2689" w:type="dxa"/>
            <w:shd w:val="clear" w:color="auto" w:fill="D9D9D9" w:themeFill="background1" w:themeFillShade="D9"/>
          </w:tcPr>
          <w:p w:rsidRPr="00F86856" w:rsidR="0057594A" w:rsidRDefault="0057594A" w14:paraId="2023E83A" w14:textId="77777777">
            <w:r w:rsidRPr="00F86856">
              <w:t>Post capture mortality</w:t>
            </w:r>
          </w:p>
        </w:tc>
        <w:tc>
          <w:tcPr>
            <w:tcW w:w="6804" w:type="dxa"/>
          </w:tcPr>
          <w:p w:rsidRPr="007230A7" w:rsidR="0057594A" w:rsidRDefault="0057594A" w14:paraId="1C90ADE6" w14:textId="77777777"/>
        </w:tc>
        <w:tc>
          <w:tcPr>
            <w:tcW w:w="992" w:type="dxa"/>
          </w:tcPr>
          <w:p w:rsidRPr="007230A7" w:rsidR="0057594A" w:rsidRDefault="0057594A" w14:paraId="756C0633" w14:textId="77777777">
            <w:pPr>
              <w:rPr>
                <w:b/>
                <w:bCs/>
                <w:i/>
                <w:iCs/>
              </w:rPr>
            </w:pPr>
            <w:r w:rsidRPr="007230A7">
              <w:rPr>
                <w:b/>
                <w:bCs/>
              </w:rPr>
              <w:t>1 / 2 / 3</w:t>
            </w:r>
          </w:p>
        </w:tc>
      </w:tr>
    </w:tbl>
    <w:p w:rsidR="00F11BD8" w:rsidP="00F11BD8" w:rsidRDefault="00F11BD8" w14:paraId="40D0E41F" w14:textId="77777777">
      <w:pPr>
        <w:pStyle w:val="Caption"/>
      </w:pPr>
    </w:p>
    <w:p w:rsidR="00F11BD8" w:rsidP="00F11BD8" w:rsidRDefault="00F11BD8" w14:paraId="28CC4012" w14:textId="47457FAC">
      <w:pPr>
        <w:pStyle w:val="Caption"/>
        <w:keepNext/>
      </w:pPr>
      <w:r>
        <w:t xml:space="preserve">Table </w:t>
      </w:r>
      <w:r>
        <w:fldChar w:fldCharType="begin"/>
      </w:r>
      <w:r>
        <w:instrText> SEQ Table \* ARABIC </w:instrText>
      </w:r>
      <w:r>
        <w:fldChar w:fldCharType="separate"/>
      </w:r>
      <w:r w:rsidR="008672C4">
        <w:rPr>
          <w:noProof/>
        </w:rPr>
        <w:t>15</w:t>
      </w:r>
      <w:r>
        <w:fldChar w:fldCharType="end"/>
      </w:r>
      <w:r w:rsidR="00EF6A56">
        <w:rPr>
          <w:noProof/>
        </w:rPr>
        <w:t>:</w:t>
      </w:r>
      <w:r>
        <w:t xml:space="preserve"> </w:t>
      </w:r>
      <w:r w:rsidRPr="00E07101">
        <w:t>PSA productivity and susceptibility attributes and scores</w:t>
      </w:r>
      <w:r>
        <w:t xml:space="preserve"> for sea turtles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33555CA8" w14:textId="77777777">
        <w:tc>
          <w:tcPr>
            <w:tcW w:w="2689" w:type="dxa"/>
            <w:shd w:val="clear" w:color="auto" w:fill="D9D9D9" w:themeFill="background1" w:themeFillShade="D9"/>
          </w:tcPr>
          <w:p w:rsidRPr="00C905EF" w:rsidR="0057594A" w:rsidRDefault="0057594A" w14:paraId="66A1A0F8" w14:textId="77777777">
            <w:r w:rsidRPr="00C905EF">
              <w:t>Performance Indicator</w:t>
            </w:r>
          </w:p>
        </w:tc>
        <w:tc>
          <w:tcPr>
            <w:tcW w:w="7796" w:type="dxa"/>
            <w:gridSpan w:val="2"/>
          </w:tcPr>
          <w:p w:rsidR="0057594A" w:rsidRDefault="0057594A" w14:paraId="61A934A4" w14:textId="77777777"/>
        </w:tc>
      </w:tr>
      <w:tr w:rsidR="0057594A" w14:paraId="1404847D" w14:textId="77777777">
        <w:tc>
          <w:tcPr>
            <w:tcW w:w="10485" w:type="dxa"/>
            <w:gridSpan w:val="3"/>
            <w:shd w:val="clear" w:color="auto" w:fill="F2F2F2" w:themeFill="background1" w:themeFillShade="F2"/>
          </w:tcPr>
          <w:p w:rsidRPr="007230A7" w:rsidR="0057594A" w:rsidRDefault="0057594A" w14:paraId="6CD07424" w14:textId="77777777">
            <w:pPr>
              <w:rPr>
                <w:b/>
                <w:bCs/>
                <w:i/>
                <w:iCs/>
              </w:rPr>
            </w:pPr>
            <w:r w:rsidRPr="007230A7">
              <w:rPr>
                <w:b/>
                <w:bCs/>
              </w:rPr>
              <w:t>Productivity</w:t>
            </w:r>
          </w:p>
        </w:tc>
      </w:tr>
      <w:tr w:rsidRPr="00C905EF" w:rsidR="0057594A" w14:paraId="670E86EB" w14:textId="77777777">
        <w:trPr>
          <w:trHeight w:val="287"/>
        </w:trPr>
        <w:tc>
          <w:tcPr>
            <w:tcW w:w="2689" w:type="dxa"/>
            <w:shd w:val="clear" w:color="auto" w:fill="D9D9D9" w:themeFill="background1" w:themeFillShade="D9"/>
          </w:tcPr>
          <w:p w:rsidRPr="00C905EF" w:rsidR="0057594A" w:rsidRDefault="0057594A" w14:paraId="0C5B692F" w14:textId="77777777">
            <w:r w:rsidRPr="00C905EF">
              <w:t>Scoring element (species)</w:t>
            </w:r>
          </w:p>
        </w:tc>
        <w:tc>
          <w:tcPr>
            <w:tcW w:w="7796" w:type="dxa"/>
            <w:gridSpan w:val="2"/>
          </w:tcPr>
          <w:p w:rsidRPr="00C905EF" w:rsidR="0057594A" w:rsidRDefault="0057594A" w14:paraId="29DEE546" w14:textId="77777777"/>
        </w:tc>
      </w:tr>
      <w:tr w:rsidR="0057594A" w14:paraId="47D62D63" w14:textId="77777777">
        <w:tc>
          <w:tcPr>
            <w:tcW w:w="2689" w:type="dxa"/>
            <w:shd w:val="clear" w:color="auto" w:fill="F2F2F2" w:themeFill="background1" w:themeFillShade="F2"/>
          </w:tcPr>
          <w:p w:rsidRPr="007230A7" w:rsidR="0057594A" w:rsidRDefault="0057594A" w14:paraId="335AD311"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3E600A05"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056D294D" w14:textId="77777777">
            <w:pPr>
              <w:rPr>
                <w:b/>
                <w:bCs/>
                <w:i/>
                <w:iCs/>
              </w:rPr>
            </w:pPr>
            <w:r w:rsidRPr="007230A7">
              <w:rPr>
                <w:b/>
                <w:bCs/>
              </w:rPr>
              <w:t>Score</w:t>
            </w:r>
          </w:p>
        </w:tc>
      </w:tr>
      <w:tr w:rsidR="0057594A" w14:paraId="05A06755" w14:textId="77777777">
        <w:tc>
          <w:tcPr>
            <w:tcW w:w="2689" w:type="dxa"/>
            <w:shd w:val="clear" w:color="auto" w:fill="D9D9D9" w:themeFill="background1" w:themeFillShade="D9"/>
          </w:tcPr>
          <w:p w:rsidRPr="00F86856" w:rsidR="0057594A" w:rsidRDefault="0057594A" w14:paraId="7E981490" w14:textId="77777777">
            <w:r w:rsidRPr="00F86856">
              <w:t>Average age at maturity</w:t>
            </w:r>
          </w:p>
        </w:tc>
        <w:tc>
          <w:tcPr>
            <w:tcW w:w="6804" w:type="dxa"/>
          </w:tcPr>
          <w:p w:rsidRPr="007230A7" w:rsidR="0057594A" w:rsidRDefault="0057594A" w14:paraId="2B59E435" w14:textId="77777777"/>
        </w:tc>
        <w:tc>
          <w:tcPr>
            <w:tcW w:w="992" w:type="dxa"/>
          </w:tcPr>
          <w:p w:rsidRPr="007230A7" w:rsidR="0057594A" w:rsidRDefault="0057594A" w14:paraId="32947D87" w14:textId="77777777">
            <w:pPr>
              <w:rPr>
                <w:b/>
                <w:bCs/>
              </w:rPr>
            </w:pPr>
            <w:r w:rsidRPr="007230A7">
              <w:rPr>
                <w:b/>
                <w:bCs/>
              </w:rPr>
              <w:t>1 / 2 / 3</w:t>
            </w:r>
          </w:p>
        </w:tc>
      </w:tr>
      <w:tr w:rsidR="0057594A" w14:paraId="5D23C823" w14:textId="77777777">
        <w:tc>
          <w:tcPr>
            <w:tcW w:w="2689" w:type="dxa"/>
            <w:shd w:val="clear" w:color="auto" w:fill="D9D9D9" w:themeFill="background1" w:themeFillShade="D9"/>
          </w:tcPr>
          <w:p w:rsidRPr="00F86856" w:rsidR="0057594A" w:rsidRDefault="0057594A" w14:paraId="75A8DFB3" w14:textId="77777777">
            <w:r w:rsidRPr="00837195">
              <w:t>Fecundity: eggs per season per remigration interval</w:t>
            </w:r>
          </w:p>
        </w:tc>
        <w:tc>
          <w:tcPr>
            <w:tcW w:w="6804" w:type="dxa"/>
          </w:tcPr>
          <w:p w:rsidRPr="007230A7" w:rsidR="0057594A" w:rsidRDefault="0057594A" w14:paraId="6A9ABC3A" w14:textId="77777777"/>
        </w:tc>
        <w:tc>
          <w:tcPr>
            <w:tcW w:w="992" w:type="dxa"/>
          </w:tcPr>
          <w:p w:rsidRPr="007230A7" w:rsidR="0057594A" w:rsidRDefault="0057594A" w14:paraId="4D33F3FB" w14:textId="77777777">
            <w:pPr>
              <w:rPr>
                <w:b/>
                <w:bCs/>
                <w:i/>
                <w:iCs/>
              </w:rPr>
            </w:pPr>
            <w:r w:rsidRPr="007230A7">
              <w:rPr>
                <w:b/>
                <w:bCs/>
              </w:rPr>
              <w:t>1 / 2 / 3</w:t>
            </w:r>
          </w:p>
        </w:tc>
      </w:tr>
      <w:tr w:rsidR="0057594A" w14:paraId="65CB04D3" w14:textId="77777777">
        <w:tc>
          <w:tcPr>
            <w:tcW w:w="10485" w:type="dxa"/>
            <w:gridSpan w:val="3"/>
            <w:shd w:val="clear" w:color="auto" w:fill="F2F2F2" w:themeFill="background1" w:themeFillShade="F2"/>
          </w:tcPr>
          <w:p w:rsidRPr="007230A7" w:rsidR="0057594A" w:rsidRDefault="0057594A" w14:paraId="40C1CC65" w14:textId="77777777">
            <w:pPr>
              <w:rPr>
                <w:b/>
                <w:bCs/>
                <w:i/>
                <w:iCs/>
              </w:rPr>
            </w:pPr>
            <w:r w:rsidRPr="007230A7">
              <w:rPr>
                <w:b/>
                <w:bCs/>
              </w:rPr>
              <w:t>Susceptibility</w:t>
            </w:r>
          </w:p>
        </w:tc>
      </w:tr>
      <w:tr w:rsidR="0057594A" w14:paraId="37C4CBAF" w14:textId="77777777">
        <w:tc>
          <w:tcPr>
            <w:tcW w:w="2689" w:type="dxa"/>
            <w:shd w:val="clear" w:color="auto" w:fill="F2F2F2" w:themeFill="background1" w:themeFillShade="F2"/>
          </w:tcPr>
          <w:p w:rsidRPr="007230A7" w:rsidR="0057594A" w:rsidRDefault="0057594A" w14:paraId="3884ED17"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5E886E69"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330090EE" w14:textId="77777777">
            <w:pPr>
              <w:rPr>
                <w:b/>
                <w:bCs/>
                <w:i/>
                <w:iCs/>
              </w:rPr>
            </w:pPr>
            <w:r w:rsidRPr="007230A7">
              <w:rPr>
                <w:b/>
                <w:bCs/>
              </w:rPr>
              <w:t>Score</w:t>
            </w:r>
          </w:p>
        </w:tc>
      </w:tr>
      <w:tr w:rsidR="0057594A" w14:paraId="5DE2FE0C" w14:textId="77777777">
        <w:tc>
          <w:tcPr>
            <w:tcW w:w="2689" w:type="dxa"/>
            <w:shd w:val="clear" w:color="auto" w:fill="D9D9D9" w:themeFill="background1" w:themeFillShade="D9"/>
          </w:tcPr>
          <w:p w:rsidRPr="00F86856" w:rsidR="0057594A" w:rsidRDefault="0057594A" w14:paraId="13C6CE85" w14:textId="77777777">
            <w:r w:rsidRPr="00F86856">
              <w:t>Areal Overlap</w:t>
            </w:r>
          </w:p>
        </w:tc>
        <w:tc>
          <w:tcPr>
            <w:tcW w:w="6804" w:type="dxa"/>
          </w:tcPr>
          <w:p w:rsidR="0057594A" w:rsidRDefault="0057594A" w14:paraId="4CED84E7" w14:textId="77777777"/>
          <w:p w:rsidRPr="007230A7" w:rsidR="0057594A" w:rsidRDefault="0057594A" w14:paraId="4F1081C9" w14:textId="77777777">
            <w:pPr>
              <w:rPr>
                <w:i/>
                <w:iCs/>
              </w:rPr>
            </w:pPr>
            <w:r w:rsidRPr="007230A7">
              <w:rPr>
                <w:i/>
                <w:iCs/>
              </w:rPr>
              <w:t xml:space="preserve">Insert attribute justification. </w:t>
            </w:r>
          </w:p>
        </w:tc>
        <w:tc>
          <w:tcPr>
            <w:tcW w:w="992" w:type="dxa"/>
          </w:tcPr>
          <w:p w:rsidRPr="007230A7" w:rsidR="0057594A" w:rsidRDefault="0057594A" w14:paraId="474FDD20" w14:textId="77777777">
            <w:pPr>
              <w:rPr>
                <w:b/>
                <w:bCs/>
                <w:i/>
                <w:iCs/>
              </w:rPr>
            </w:pPr>
            <w:r w:rsidRPr="007230A7">
              <w:rPr>
                <w:b/>
                <w:bCs/>
              </w:rPr>
              <w:t>1 / 2 / 3</w:t>
            </w:r>
          </w:p>
        </w:tc>
      </w:tr>
      <w:tr w:rsidR="0057594A" w14:paraId="0E8A79B7" w14:textId="77777777">
        <w:tc>
          <w:tcPr>
            <w:tcW w:w="2689" w:type="dxa"/>
            <w:shd w:val="clear" w:color="auto" w:fill="D9D9D9" w:themeFill="background1" w:themeFillShade="D9"/>
          </w:tcPr>
          <w:p w:rsidRPr="00F86856" w:rsidR="0057594A" w:rsidRDefault="0057594A" w14:paraId="68390200" w14:textId="77777777">
            <w:r w:rsidRPr="00F86856">
              <w:t>Encounterability</w:t>
            </w:r>
          </w:p>
        </w:tc>
        <w:tc>
          <w:tcPr>
            <w:tcW w:w="6804" w:type="dxa"/>
          </w:tcPr>
          <w:p w:rsidR="0057594A" w:rsidRDefault="0057594A" w14:paraId="6E0EAC90" w14:textId="77777777"/>
          <w:p w:rsidRPr="007230A7" w:rsidR="0057594A" w:rsidRDefault="0057594A" w14:paraId="43FF061A" w14:textId="77777777">
            <w:pPr>
              <w:rPr>
                <w:i/>
                <w:iCs/>
              </w:rPr>
            </w:pPr>
            <w:r w:rsidRPr="007230A7">
              <w:rPr>
                <w:i/>
                <w:iCs/>
              </w:rPr>
              <w:t xml:space="preserve">Insert attribute justification. </w:t>
            </w:r>
          </w:p>
        </w:tc>
        <w:tc>
          <w:tcPr>
            <w:tcW w:w="992" w:type="dxa"/>
          </w:tcPr>
          <w:p w:rsidRPr="007230A7" w:rsidR="0057594A" w:rsidRDefault="0057594A" w14:paraId="2999DB9A" w14:textId="77777777">
            <w:pPr>
              <w:rPr>
                <w:b/>
                <w:bCs/>
                <w:i/>
                <w:iCs/>
              </w:rPr>
            </w:pPr>
            <w:r w:rsidRPr="007230A7">
              <w:rPr>
                <w:b/>
                <w:bCs/>
              </w:rPr>
              <w:t>1 / 2 / 3</w:t>
            </w:r>
          </w:p>
        </w:tc>
      </w:tr>
      <w:tr w:rsidR="0057594A" w14:paraId="7D768FAA" w14:textId="77777777">
        <w:tc>
          <w:tcPr>
            <w:tcW w:w="2689" w:type="dxa"/>
            <w:shd w:val="clear" w:color="auto" w:fill="D9D9D9" w:themeFill="background1" w:themeFillShade="D9"/>
          </w:tcPr>
          <w:p w:rsidRPr="00F86856" w:rsidR="0057594A" w:rsidRDefault="0057594A" w14:paraId="716C21FE" w14:textId="77777777">
            <w:r w:rsidRPr="00F86856">
              <w:t>Selectivity of gear type</w:t>
            </w:r>
          </w:p>
        </w:tc>
        <w:tc>
          <w:tcPr>
            <w:tcW w:w="6804" w:type="dxa"/>
          </w:tcPr>
          <w:p w:rsidRPr="007230A7" w:rsidR="0057594A" w:rsidRDefault="0057594A" w14:paraId="5C60F62C" w14:textId="77777777"/>
        </w:tc>
        <w:tc>
          <w:tcPr>
            <w:tcW w:w="992" w:type="dxa"/>
          </w:tcPr>
          <w:p w:rsidRPr="007230A7" w:rsidR="0057594A" w:rsidRDefault="0057594A" w14:paraId="0ED0DB37" w14:textId="77777777">
            <w:pPr>
              <w:rPr>
                <w:b/>
                <w:bCs/>
                <w:i/>
                <w:iCs/>
              </w:rPr>
            </w:pPr>
            <w:r w:rsidRPr="007230A7">
              <w:rPr>
                <w:b/>
                <w:bCs/>
              </w:rPr>
              <w:t>1 / 2 / 3</w:t>
            </w:r>
          </w:p>
        </w:tc>
      </w:tr>
      <w:tr w:rsidR="0057594A" w14:paraId="2CB37304" w14:textId="77777777">
        <w:trPr>
          <w:trHeight w:val="23"/>
        </w:trPr>
        <w:tc>
          <w:tcPr>
            <w:tcW w:w="2689" w:type="dxa"/>
            <w:shd w:val="clear" w:color="auto" w:fill="D9D9D9" w:themeFill="background1" w:themeFillShade="D9"/>
          </w:tcPr>
          <w:p w:rsidRPr="00F86856" w:rsidR="0057594A" w:rsidRDefault="0057594A" w14:paraId="48725FEC" w14:textId="77777777">
            <w:r w:rsidRPr="00F86856">
              <w:t>Post capture mortality</w:t>
            </w:r>
          </w:p>
        </w:tc>
        <w:tc>
          <w:tcPr>
            <w:tcW w:w="6804" w:type="dxa"/>
          </w:tcPr>
          <w:p w:rsidRPr="007230A7" w:rsidR="0057594A" w:rsidRDefault="0057594A" w14:paraId="66D6C19D" w14:textId="77777777"/>
        </w:tc>
        <w:tc>
          <w:tcPr>
            <w:tcW w:w="992" w:type="dxa"/>
          </w:tcPr>
          <w:p w:rsidRPr="007230A7" w:rsidR="0057594A" w:rsidRDefault="0057594A" w14:paraId="57CE9EEB" w14:textId="77777777">
            <w:pPr>
              <w:rPr>
                <w:b/>
                <w:bCs/>
                <w:i/>
                <w:iCs/>
              </w:rPr>
            </w:pPr>
            <w:r w:rsidRPr="007230A7">
              <w:rPr>
                <w:b/>
                <w:bCs/>
              </w:rPr>
              <w:t>1 / 2 / 3</w:t>
            </w:r>
          </w:p>
        </w:tc>
      </w:tr>
    </w:tbl>
    <w:p w:rsidR="00F11BD8" w:rsidP="00F11BD8" w:rsidRDefault="00F11BD8" w14:paraId="03A42433" w14:textId="77777777"/>
    <w:p w:rsidR="00F11BD8" w:rsidP="00F11BD8" w:rsidRDefault="00F11BD8" w14:paraId="4B0D6C4D" w14:textId="503FC2F3">
      <w:pPr>
        <w:pStyle w:val="Caption"/>
        <w:keepNext/>
      </w:pPr>
      <w:r>
        <w:t xml:space="preserve">Table </w:t>
      </w:r>
      <w:r>
        <w:fldChar w:fldCharType="begin"/>
      </w:r>
      <w:r>
        <w:instrText> SEQ Table \* ARABIC </w:instrText>
      </w:r>
      <w:r>
        <w:fldChar w:fldCharType="separate"/>
      </w:r>
      <w:r w:rsidR="008672C4">
        <w:rPr>
          <w:noProof/>
        </w:rPr>
        <w:t>16</w:t>
      </w:r>
      <w:r>
        <w:fldChar w:fldCharType="end"/>
      </w:r>
      <w:r w:rsidR="00EF6A56">
        <w:rPr>
          <w:noProof/>
        </w:rPr>
        <w:t>:</w:t>
      </w:r>
      <w:r w:rsidRPr="00E84106">
        <w:t xml:space="preserve"> </w:t>
      </w:r>
      <w:r w:rsidRPr="00E07101">
        <w:t>PSA productivity and susceptibility attributes and scores</w:t>
      </w:r>
      <w:r>
        <w:t xml:space="preserve"> for sea snakes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5FA8C120" w14:textId="77777777">
        <w:tc>
          <w:tcPr>
            <w:tcW w:w="2689" w:type="dxa"/>
            <w:shd w:val="clear" w:color="auto" w:fill="D9D9D9" w:themeFill="background1" w:themeFillShade="D9"/>
          </w:tcPr>
          <w:p w:rsidRPr="00C905EF" w:rsidR="0057594A" w:rsidRDefault="0057594A" w14:paraId="7BA1345F" w14:textId="77777777">
            <w:r w:rsidRPr="00C905EF">
              <w:t>Performance Indicator</w:t>
            </w:r>
          </w:p>
        </w:tc>
        <w:tc>
          <w:tcPr>
            <w:tcW w:w="7796" w:type="dxa"/>
            <w:gridSpan w:val="2"/>
          </w:tcPr>
          <w:p w:rsidR="0057594A" w:rsidRDefault="0057594A" w14:paraId="72631EFD" w14:textId="77777777"/>
        </w:tc>
      </w:tr>
      <w:tr w:rsidR="0057594A" w14:paraId="42A88262" w14:textId="77777777">
        <w:tc>
          <w:tcPr>
            <w:tcW w:w="10485" w:type="dxa"/>
            <w:gridSpan w:val="3"/>
            <w:shd w:val="clear" w:color="auto" w:fill="F2F2F2" w:themeFill="background1" w:themeFillShade="F2"/>
          </w:tcPr>
          <w:p w:rsidRPr="007230A7" w:rsidR="0057594A" w:rsidRDefault="0057594A" w14:paraId="6805D425" w14:textId="77777777">
            <w:pPr>
              <w:rPr>
                <w:b/>
                <w:bCs/>
                <w:i/>
                <w:iCs/>
              </w:rPr>
            </w:pPr>
            <w:r w:rsidRPr="007230A7">
              <w:rPr>
                <w:b/>
                <w:bCs/>
              </w:rPr>
              <w:t>Productivity</w:t>
            </w:r>
          </w:p>
        </w:tc>
      </w:tr>
      <w:tr w:rsidRPr="00C905EF" w:rsidR="0057594A" w14:paraId="2CEC7DEF" w14:textId="77777777">
        <w:trPr>
          <w:trHeight w:val="287"/>
        </w:trPr>
        <w:tc>
          <w:tcPr>
            <w:tcW w:w="2689" w:type="dxa"/>
            <w:shd w:val="clear" w:color="auto" w:fill="D9D9D9" w:themeFill="background1" w:themeFillShade="D9"/>
          </w:tcPr>
          <w:p w:rsidRPr="00C905EF" w:rsidR="0057594A" w:rsidRDefault="0057594A" w14:paraId="559EB581" w14:textId="77777777">
            <w:r w:rsidRPr="00C905EF">
              <w:t>Scoring element (species)</w:t>
            </w:r>
          </w:p>
        </w:tc>
        <w:tc>
          <w:tcPr>
            <w:tcW w:w="7796" w:type="dxa"/>
            <w:gridSpan w:val="2"/>
          </w:tcPr>
          <w:p w:rsidRPr="00C905EF" w:rsidR="0057594A" w:rsidRDefault="0057594A" w14:paraId="44A5EFC7" w14:textId="77777777"/>
        </w:tc>
      </w:tr>
      <w:tr w:rsidR="0057594A" w14:paraId="2FC1518E" w14:textId="77777777">
        <w:tc>
          <w:tcPr>
            <w:tcW w:w="2689" w:type="dxa"/>
            <w:shd w:val="clear" w:color="auto" w:fill="F2F2F2" w:themeFill="background1" w:themeFillShade="F2"/>
          </w:tcPr>
          <w:p w:rsidRPr="007230A7" w:rsidR="0057594A" w:rsidRDefault="0057594A" w14:paraId="07A80F19"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5557DA51"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265F4406" w14:textId="77777777">
            <w:pPr>
              <w:rPr>
                <w:b/>
                <w:bCs/>
                <w:i/>
                <w:iCs/>
              </w:rPr>
            </w:pPr>
            <w:r w:rsidRPr="007230A7">
              <w:rPr>
                <w:b/>
                <w:bCs/>
              </w:rPr>
              <w:t>Score</w:t>
            </w:r>
          </w:p>
        </w:tc>
      </w:tr>
      <w:tr w:rsidR="0057594A" w14:paraId="050F0C0C" w14:textId="77777777">
        <w:tc>
          <w:tcPr>
            <w:tcW w:w="2689" w:type="dxa"/>
            <w:shd w:val="clear" w:color="auto" w:fill="D9D9D9" w:themeFill="background1" w:themeFillShade="D9"/>
          </w:tcPr>
          <w:p w:rsidRPr="00F86856" w:rsidR="0057594A" w:rsidRDefault="0057594A" w14:paraId="266270FB" w14:textId="77777777">
            <w:r w:rsidRPr="005F0F6A">
              <w:t>Average length at maturity (cm)</w:t>
            </w:r>
          </w:p>
        </w:tc>
        <w:tc>
          <w:tcPr>
            <w:tcW w:w="6804" w:type="dxa"/>
          </w:tcPr>
          <w:p w:rsidRPr="007230A7" w:rsidR="0057594A" w:rsidRDefault="0057594A" w14:paraId="29951019" w14:textId="77777777"/>
        </w:tc>
        <w:tc>
          <w:tcPr>
            <w:tcW w:w="992" w:type="dxa"/>
          </w:tcPr>
          <w:p w:rsidRPr="007230A7" w:rsidR="0057594A" w:rsidRDefault="0057594A" w14:paraId="56974A6D" w14:textId="77777777">
            <w:pPr>
              <w:rPr>
                <w:b/>
                <w:bCs/>
              </w:rPr>
            </w:pPr>
            <w:r w:rsidRPr="007230A7">
              <w:rPr>
                <w:b/>
                <w:bCs/>
              </w:rPr>
              <w:t>1 / 2 / 3</w:t>
            </w:r>
          </w:p>
        </w:tc>
      </w:tr>
      <w:tr w:rsidR="0057594A" w14:paraId="5A690891" w14:textId="77777777">
        <w:tc>
          <w:tcPr>
            <w:tcW w:w="2689" w:type="dxa"/>
            <w:shd w:val="clear" w:color="auto" w:fill="D9D9D9" w:themeFill="background1" w:themeFillShade="D9"/>
          </w:tcPr>
          <w:p w:rsidRPr="00F86856" w:rsidR="0057594A" w:rsidRDefault="0057594A" w14:paraId="2D4DD0AC" w14:textId="77777777">
            <w:r w:rsidRPr="00453ACE">
              <w:t>Average maximum size (cm)</w:t>
            </w:r>
          </w:p>
        </w:tc>
        <w:tc>
          <w:tcPr>
            <w:tcW w:w="6804" w:type="dxa"/>
          </w:tcPr>
          <w:p w:rsidRPr="007230A7" w:rsidR="0057594A" w:rsidRDefault="0057594A" w14:paraId="1D4B25B0" w14:textId="77777777"/>
        </w:tc>
        <w:tc>
          <w:tcPr>
            <w:tcW w:w="992" w:type="dxa"/>
          </w:tcPr>
          <w:p w:rsidRPr="007230A7" w:rsidR="0057594A" w:rsidRDefault="0057594A" w14:paraId="66F18430" w14:textId="77777777">
            <w:pPr>
              <w:rPr>
                <w:b/>
                <w:bCs/>
                <w:i/>
                <w:iCs/>
              </w:rPr>
            </w:pPr>
            <w:r w:rsidRPr="007230A7">
              <w:rPr>
                <w:b/>
                <w:bCs/>
              </w:rPr>
              <w:t>1 / 2 / 3</w:t>
            </w:r>
          </w:p>
        </w:tc>
      </w:tr>
      <w:tr w:rsidR="0057594A" w14:paraId="190A9A6C" w14:textId="77777777">
        <w:tc>
          <w:tcPr>
            <w:tcW w:w="2689" w:type="dxa"/>
            <w:shd w:val="clear" w:color="auto" w:fill="D9D9D9" w:themeFill="background1" w:themeFillShade="D9"/>
          </w:tcPr>
          <w:p w:rsidRPr="00453ACE" w:rsidR="0057594A" w:rsidRDefault="0057594A" w14:paraId="0A7A886F" w14:textId="77777777">
            <w:r w:rsidRPr="007D2F84">
              <w:t>Fecundity</w:t>
            </w:r>
          </w:p>
        </w:tc>
        <w:tc>
          <w:tcPr>
            <w:tcW w:w="6804" w:type="dxa"/>
          </w:tcPr>
          <w:p w:rsidRPr="007230A7" w:rsidR="0057594A" w:rsidRDefault="0057594A" w14:paraId="19D0B111" w14:textId="77777777"/>
        </w:tc>
        <w:tc>
          <w:tcPr>
            <w:tcW w:w="992" w:type="dxa"/>
          </w:tcPr>
          <w:p w:rsidRPr="007230A7" w:rsidR="0057594A" w:rsidRDefault="0057594A" w14:paraId="76258920" w14:textId="77777777">
            <w:pPr>
              <w:rPr>
                <w:b/>
                <w:bCs/>
              </w:rPr>
            </w:pPr>
            <w:r w:rsidRPr="007230A7">
              <w:rPr>
                <w:b/>
                <w:bCs/>
              </w:rPr>
              <w:t>1 / 2 / 3</w:t>
            </w:r>
          </w:p>
        </w:tc>
      </w:tr>
      <w:tr w:rsidR="0057594A" w14:paraId="21709934" w14:textId="77777777">
        <w:tc>
          <w:tcPr>
            <w:tcW w:w="10485" w:type="dxa"/>
            <w:gridSpan w:val="3"/>
            <w:shd w:val="clear" w:color="auto" w:fill="F2F2F2" w:themeFill="background1" w:themeFillShade="F2"/>
          </w:tcPr>
          <w:p w:rsidRPr="007230A7" w:rsidR="0057594A" w:rsidRDefault="0057594A" w14:paraId="46D2D635" w14:textId="77777777">
            <w:pPr>
              <w:rPr>
                <w:b/>
                <w:bCs/>
                <w:i/>
                <w:iCs/>
              </w:rPr>
            </w:pPr>
            <w:r w:rsidRPr="007230A7">
              <w:rPr>
                <w:b/>
                <w:bCs/>
              </w:rPr>
              <w:t>Susceptibility</w:t>
            </w:r>
          </w:p>
        </w:tc>
      </w:tr>
      <w:tr w:rsidR="0057594A" w14:paraId="3471C3A0" w14:textId="77777777">
        <w:tc>
          <w:tcPr>
            <w:tcW w:w="2689" w:type="dxa"/>
            <w:shd w:val="clear" w:color="auto" w:fill="F2F2F2" w:themeFill="background1" w:themeFillShade="F2"/>
          </w:tcPr>
          <w:p w:rsidRPr="007230A7" w:rsidR="0057594A" w:rsidRDefault="0057594A" w14:paraId="77B23395"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0A71D737"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4C5A04AA" w14:textId="77777777">
            <w:pPr>
              <w:rPr>
                <w:b/>
                <w:bCs/>
                <w:i/>
                <w:iCs/>
              </w:rPr>
            </w:pPr>
            <w:r w:rsidRPr="007230A7">
              <w:rPr>
                <w:b/>
                <w:bCs/>
              </w:rPr>
              <w:t>Score</w:t>
            </w:r>
          </w:p>
        </w:tc>
      </w:tr>
      <w:tr w:rsidR="0057594A" w14:paraId="7F183F9B" w14:textId="77777777">
        <w:tc>
          <w:tcPr>
            <w:tcW w:w="2689" w:type="dxa"/>
            <w:shd w:val="clear" w:color="auto" w:fill="D9D9D9" w:themeFill="background1" w:themeFillShade="D9"/>
          </w:tcPr>
          <w:p w:rsidRPr="00F86856" w:rsidR="0057594A" w:rsidRDefault="0057594A" w14:paraId="0B6AB11D" w14:textId="77777777">
            <w:r w:rsidRPr="00F86856">
              <w:t>Areal Overlap</w:t>
            </w:r>
          </w:p>
        </w:tc>
        <w:tc>
          <w:tcPr>
            <w:tcW w:w="6804" w:type="dxa"/>
          </w:tcPr>
          <w:p w:rsidR="0057594A" w:rsidRDefault="0057594A" w14:paraId="17194CCD" w14:textId="77777777"/>
          <w:p w:rsidRPr="007230A7" w:rsidR="0057594A" w:rsidRDefault="0057594A" w14:paraId="40A40ED8" w14:textId="77777777">
            <w:pPr>
              <w:rPr>
                <w:i/>
                <w:iCs/>
              </w:rPr>
            </w:pPr>
            <w:r w:rsidRPr="007230A7">
              <w:rPr>
                <w:i/>
                <w:iCs/>
              </w:rPr>
              <w:t xml:space="preserve">Insert attribute justification. </w:t>
            </w:r>
          </w:p>
        </w:tc>
        <w:tc>
          <w:tcPr>
            <w:tcW w:w="992" w:type="dxa"/>
          </w:tcPr>
          <w:p w:rsidRPr="007230A7" w:rsidR="0057594A" w:rsidRDefault="0057594A" w14:paraId="70DA3B0C" w14:textId="77777777">
            <w:pPr>
              <w:rPr>
                <w:b/>
                <w:bCs/>
                <w:i/>
                <w:iCs/>
              </w:rPr>
            </w:pPr>
            <w:r w:rsidRPr="007230A7">
              <w:rPr>
                <w:b/>
                <w:bCs/>
              </w:rPr>
              <w:t>1 / 2 / 3</w:t>
            </w:r>
          </w:p>
        </w:tc>
      </w:tr>
      <w:tr w:rsidR="0057594A" w14:paraId="2DE81DD7" w14:textId="77777777">
        <w:tc>
          <w:tcPr>
            <w:tcW w:w="2689" w:type="dxa"/>
            <w:shd w:val="clear" w:color="auto" w:fill="D9D9D9" w:themeFill="background1" w:themeFillShade="D9"/>
          </w:tcPr>
          <w:p w:rsidRPr="00F86856" w:rsidR="0057594A" w:rsidRDefault="0057594A" w14:paraId="604D0E13" w14:textId="77777777">
            <w:r w:rsidRPr="00F86856">
              <w:t>Encounterability</w:t>
            </w:r>
          </w:p>
        </w:tc>
        <w:tc>
          <w:tcPr>
            <w:tcW w:w="6804" w:type="dxa"/>
          </w:tcPr>
          <w:p w:rsidR="0057594A" w:rsidRDefault="0057594A" w14:paraId="0721D6FB" w14:textId="77777777"/>
          <w:p w:rsidRPr="007230A7" w:rsidR="0057594A" w:rsidRDefault="0057594A" w14:paraId="38411A20" w14:textId="77777777">
            <w:pPr>
              <w:rPr>
                <w:i/>
                <w:iCs/>
              </w:rPr>
            </w:pPr>
            <w:r w:rsidRPr="007230A7">
              <w:rPr>
                <w:i/>
                <w:iCs/>
              </w:rPr>
              <w:t xml:space="preserve">Insert attribute justification. </w:t>
            </w:r>
          </w:p>
        </w:tc>
        <w:tc>
          <w:tcPr>
            <w:tcW w:w="992" w:type="dxa"/>
          </w:tcPr>
          <w:p w:rsidRPr="007230A7" w:rsidR="0057594A" w:rsidRDefault="0057594A" w14:paraId="34940748" w14:textId="77777777">
            <w:pPr>
              <w:rPr>
                <w:b/>
                <w:bCs/>
                <w:i/>
                <w:iCs/>
              </w:rPr>
            </w:pPr>
            <w:r w:rsidRPr="007230A7">
              <w:rPr>
                <w:b/>
                <w:bCs/>
              </w:rPr>
              <w:t>1 / 2 / 3</w:t>
            </w:r>
          </w:p>
        </w:tc>
      </w:tr>
      <w:tr w:rsidR="0057594A" w14:paraId="5F4A9E61" w14:textId="77777777">
        <w:tc>
          <w:tcPr>
            <w:tcW w:w="2689" w:type="dxa"/>
            <w:shd w:val="clear" w:color="auto" w:fill="D9D9D9" w:themeFill="background1" w:themeFillShade="D9"/>
          </w:tcPr>
          <w:p w:rsidRPr="00F86856" w:rsidR="0057594A" w:rsidRDefault="0057594A" w14:paraId="3CCD7BED" w14:textId="77777777">
            <w:r w:rsidRPr="00F86856">
              <w:t>Selectivity of gear type</w:t>
            </w:r>
          </w:p>
        </w:tc>
        <w:tc>
          <w:tcPr>
            <w:tcW w:w="6804" w:type="dxa"/>
          </w:tcPr>
          <w:p w:rsidRPr="007230A7" w:rsidR="0057594A" w:rsidRDefault="0057594A" w14:paraId="3217FD21" w14:textId="77777777"/>
        </w:tc>
        <w:tc>
          <w:tcPr>
            <w:tcW w:w="992" w:type="dxa"/>
          </w:tcPr>
          <w:p w:rsidRPr="007230A7" w:rsidR="0057594A" w:rsidRDefault="0057594A" w14:paraId="5D56A025" w14:textId="77777777">
            <w:pPr>
              <w:rPr>
                <w:b/>
                <w:bCs/>
                <w:i/>
                <w:iCs/>
              </w:rPr>
            </w:pPr>
            <w:r w:rsidRPr="007230A7">
              <w:rPr>
                <w:b/>
                <w:bCs/>
              </w:rPr>
              <w:t>1 / 2 / 3</w:t>
            </w:r>
          </w:p>
        </w:tc>
      </w:tr>
      <w:tr w:rsidR="0057594A" w14:paraId="2144EB18" w14:textId="77777777">
        <w:trPr>
          <w:trHeight w:val="23"/>
        </w:trPr>
        <w:tc>
          <w:tcPr>
            <w:tcW w:w="2689" w:type="dxa"/>
            <w:shd w:val="clear" w:color="auto" w:fill="D9D9D9" w:themeFill="background1" w:themeFillShade="D9"/>
          </w:tcPr>
          <w:p w:rsidRPr="00F86856" w:rsidR="0057594A" w:rsidRDefault="0057594A" w14:paraId="4CAAE181" w14:textId="77777777">
            <w:r w:rsidRPr="00F86856">
              <w:t>Post capture mortality</w:t>
            </w:r>
          </w:p>
        </w:tc>
        <w:tc>
          <w:tcPr>
            <w:tcW w:w="6804" w:type="dxa"/>
          </w:tcPr>
          <w:p w:rsidRPr="007230A7" w:rsidR="0057594A" w:rsidRDefault="0057594A" w14:paraId="5299EBC7" w14:textId="77777777"/>
        </w:tc>
        <w:tc>
          <w:tcPr>
            <w:tcW w:w="992" w:type="dxa"/>
          </w:tcPr>
          <w:p w:rsidRPr="007230A7" w:rsidR="0057594A" w:rsidRDefault="0057594A" w14:paraId="75F709EE" w14:textId="77777777">
            <w:pPr>
              <w:rPr>
                <w:b/>
                <w:bCs/>
                <w:i/>
                <w:iCs/>
              </w:rPr>
            </w:pPr>
            <w:r w:rsidRPr="007230A7">
              <w:rPr>
                <w:b/>
                <w:bCs/>
              </w:rPr>
              <w:t>1 / 2 / 3</w:t>
            </w:r>
          </w:p>
        </w:tc>
      </w:tr>
    </w:tbl>
    <w:p w:rsidR="0057594A" w:rsidP="0057594A" w:rsidRDefault="0057594A" w14:paraId="6BFBC677" w14:textId="77777777"/>
    <w:p w:rsidR="0057594A" w:rsidP="0057594A" w:rsidRDefault="0057594A" w14:paraId="34F9BFC3" w14:textId="3926B979">
      <w:pPr>
        <w:pStyle w:val="Caption"/>
        <w:keepNext/>
      </w:pPr>
      <w:r>
        <w:t xml:space="preserve">Table </w:t>
      </w:r>
      <w:r>
        <w:fldChar w:fldCharType="begin"/>
      </w:r>
      <w:r>
        <w:instrText> SEQ Table \* ARABIC </w:instrText>
      </w:r>
      <w:r>
        <w:fldChar w:fldCharType="separate"/>
      </w:r>
      <w:r w:rsidR="008672C4">
        <w:rPr>
          <w:noProof/>
        </w:rPr>
        <w:t>17</w:t>
      </w:r>
      <w:r>
        <w:fldChar w:fldCharType="end"/>
      </w:r>
      <w:r w:rsidR="00EF6A56">
        <w:rPr>
          <w:noProof/>
        </w:rPr>
        <w:t>:</w:t>
      </w:r>
      <w:r>
        <w:t xml:space="preserve"> </w:t>
      </w:r>
      <w:r w:rsidRPr="00E07101">
        <w:t>PSA productivity and susceptibility attributes and scores</w:t>
      </w:r>
      <w:r>
        <w:t xml:space="preserve"> for amphibians </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57594A" w14:paraId="032B3EC5" w14:textId="77777777">
        <w:tc>
          <w:tcPr>
            <w:tcW w:w="2689" w:type="dxa"/>
            <w:shd w:val="clear" w:color="auto" w:fill="D9D9D9" w:themeFill="background1" w:themeFillShade="D9"/>
          </w:tcPr>
          <w:p w:rsidRPr="00C905EF" w:rsidR="0057594A" w:rsidRDefault="0057594A" w14:paraId="6C3E717B" w14:textId="77777777">
            <w:r w:rsidRPr="00C905EF">
              <w:t>Performance Indicator</w:t>
            </w:r>
          </w:p>
        </w:tc>
        <w:tc>
          <w:tcPr>
            <w:tcW w:w="7796" w:type="dxa"/>
            <w:gridSpan w:val="2"/>
          </w:tcPr>
          <w:p w:rsidR="0057594A" w:rsidRDefault="0057594A" w14:paraId="32946D20" w14:textId="77777777"/>
        </w:tc>
      </w:tr>
      <w:tr w:rsidR="0057594A" w14:paraId="66C91ADF" w14:textId="77777777">
        <w:tc>
          <w:tcPr>
            <w:tcW w:w="10485" w:type="dxa"/>
            <w:gridSpan w:val="3"/>
            <w:shd w:val="clear" w:color="auto" w:fill="F2F2F2" w:themeFill="background1" w:themeFillShade="F2"/>
          </w:tcPr>
          <w:p w:rsidRPr="007230A7" w:rsidR="0057594A" w:rsidRDefault="0057594A" w14:paraId="2D13AC63" w14:textId="77777777">
            <w:pPr>
              <w:rPr>
                <w:b/>
                <w:bCs/>
                <w:i/>
                <w:iCs/>
              </w:rPr>
            </w:pPr>
            <w:r w:rsidRPr="007230A7">
              <w:rPr>
                <w:b/>
                <w:bCs/>
              </w:rPr>
              <w:t>Productivity</w:t>
            </w:r>
          </w:p>
        </w:tc>
      </w:tr>
      <w:tr w:rsidRPr="00C905EF" w:rsidR="0057594A" w14:paraId="1A30353C" w14:textId="77777777">
        <w:trPr>
          <w:trHeight w:val="287"/>
        </w:trPr>
        <w:tc>
          <w:tcPr>
            <w:tcW w:w="2689" w:type="dxa"/>
            <w:shd w:val="clear" w:color="auto" w:fill="D9D9D9" w:themeFill="background1" w:themeFillShade="D9"/>
          </w:tcPr>
          <w:p w:rsidRPr="00C905EF" w:rsidR="0057594A" w:rsidRDefault="0057594A" w14:paraId="4C18C3BD" w14:textId="77777777">
            <w:r w:rsidRPr="00C905EF">
              <w:t>Scoring element (species)</w:t>
            </w:r>
          </w:p>
        </w:tc>
        <w:tc>
          <w:tcPr>
            <w:tcW w:w="7796" w:type="dxa"/>
            <w:gridSpan w:val="2"/>
          </w:tcPr>
          <w:p w:rsidRPr="00C905EF" w:rsidR="0057594A" w:rsidRDefault="0057594A" w14:paraId="6D1A049F" w14:textId="77777777"/>
        </w:tc>
      </w:tr>
      <w:tr w:rsidR="0057594A" w14:paraId="1B4D6E4E" w14:textId="77777777">
        <w:tc>
          <w:tcPr>
            <w:tcW w:w="2689" w:type="dxa"/>
            <w:shd w:val="clear" w:color="auto" w:fill="F2F2F2" w:themeFill="background1" w:themeFillShade="F2"/>
          </w:tcPr>
          <w:p w:rsidRPr="007230A7" w:rsidR="0057594A" w:rsidRDefault="0057594A" w14:paraId="467700CF"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5E66E003"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2BACB2A0" w14:textId="77777777">
            <w:pPr>
              <w:rPr>
                <w:b/>
                <w:bCs/>
                <w:i/>
                <w:iCs/>
              </w:rPr>
            </w:pPr>
            <w:r w:rsidRPr="007230A7">
              <w:rPr>
                <w:b/>
                <w:bCs/>
              </w:rPr>
              <w:t>Score</w:t>
            </w:r>
          </w:p>
        </w:tc>
      </w:tr>
      <w:tr w:rsidR="0057594A" w14:paraId="1156B23C" w14:textId="77777777">
        <w:tc>
          <w:tcPr>
            <w:tcW w:w="2689" w:type="dxa"/>
            <w:shd w:val="clear" w:color="auto" w:fill="D9D9D9" w:themeFill="background1" w:themeFillShade="D9"/>
          </w:tcPr>
          <w:p w:rsidRPr="00F86856" w:rsidR="0057594A" w:rsidRDefault="0057594A" w14:paraId="048D796F" w14:textId="77777777">
            <w:r w:rsidRPr="00F86856">
              <w:t>Average age at maturity</w:t>
            </w:r>
          </w:p>
        </w:tc>
        <w:tc>
          <w:tcPr>
            <w:tcW w:w="6804" w:type="dxa"/>
          </w:tcPr>
          <w:p w:rsidRPr="007230A7" w:rsidR="0057594A" w:rsidRDefault="0057594A" w14:paraId="42785BA9" w14:textId="77777777"/>
        </w:tc>
        <w:tc>
          <w:tcPr>
            <w:tcW w:w="992" w:type="dxa"/>
          </w:tcPr>
          <w:p w:rsidRPr="007230A7" w:rsidR="0057594A" w:rsidRDefault="0057594A" w14:paraId="1E612F0C" w14:textId="77777777">
            <w:pPr>
              <w:rPr>
                <w:b/>
                <w:bCs/>
              </w:rPr>
            </w:pPr>
            <w:r w:rsidRPr="007230A7">
              <w:rPr>
                <w:b/>
                <w:bCs/>
              </w:rPr>
              <w:t>1 / 2 / 3</w:t>
            </w:r>
          </w:p>
        </w:tc>
      </w:tr>
      <w:tr w:rsidR="0057594A" w14:paraId="4C16C904" w14:textId="77777777">
        <w:tc>
          <w:tcPr>
            <w:tcW w:w="2689" w:type="dxa"/>
            <w:shd w:val="clear" w:color="auto" w:fill="D9D9D9" w:themeFill="background1" w:themeFillShade="D9"/>
          </w:tcPr>
          <w:p w:rsidRPr="00F86856" w:rsidR="0057594A" w:rsidRDefault="0057594A" w14:paraId="4600573A" w14:textId="77777777">
            <w:r w:rsidRPr="00F86856">
              <w:t>Average maximum age</w:t>
            </w:r>
          </w:p>
        </w:tc>
        <w:tc>
          <w:tcPr>
            <w:tcW w:w="6804" w:type="dxa"/>
          </w:tcPr>
          <w:p w:rsidRPr="007230A7" w:rsidR="0057594A" w:rsidRDefault="0057594A" w14:paraId="161F2517" w14:textId="77777777"/>
        </w:tc>
        <w:tc>
          <w:tcPr>
            <w:tcW w:w="992" w:type="dxa"/>
          </w:tcPr>
          <w:p w:rsidRPr="007230A7" w:rsidR="0057594A" w:rsidRDefault="0057594A" w14:paraId="43DE8EBD" w14:textId="77777777">
            <w:pPr>
              <w:rPr>
                <w:b/>
                <w:bCs/>
              </w:rPr>
            </w:pPr>
            <w:r w:rsidRPr="007230A7">
              <w:rPr>
                <w:b/>
                <w:bCs/>
              </w:rPr>
              <w:t>1 / 2 / 3</w:t>
            </w:r>
          </w:p>
        </w:tc>
      </w:tr>
      <w:tr w:rsidR="0057594A" w14:paraId="37D3CA60" w14:textId="77777777">
        <w:tc>
          <w:tcPr>
            <w:tcW w:w="2689" w:type="dxa"/>
            <w:shd w:val="clear" w:color="auto" w:fill="D9D9D9" w:themeFill="background1" w:themeFillShade="D9"/>
          </w:tcPr>
          <w:p w:rsidRPr="00F86856" w:rsidR="0057594A" w:rsidRDefault="0057594A" w14:paraId="212A8EEC" w14:textId="77777777">
            <w:r w:rsidRPr="00F86856">
              <w:t>Fecundity</w:t>
            </w:r>
          </w:p>
        </w:tc>
        <w:tc>
          <w:tcPr>
            <w:tcW w:w="6804" w:type="dxa"/>
          </w:tcPr>
          <w:p w:rsidRPr="007230A7" w:rsidR="0057594A" w:rsidRDefault="0057594A" w14:paraId="78B9BFDC" w14:textId="77777777"/>
        </w:tc>
        <w:tc>
          <w:tcPr>
            <w:tcW w:w="992" w:type="dxa"/>
          </w:tcPr>
          <w:p w:rsidRPr="007230A7" w:rsidR="0057594A" w:rsidRDefault="0057594A" w14:paraId="090249BF" w14:textId="77777777">
            <w:pPr>
              <w:rPr>
                <w:b/>
                <w:bCs/>
                <w:i/>
                <w:iCs/>
              </w:rPr>
            </w:pPr>
            <w:r w:rsidRPr="007230A7">
              <w:rPr>
                <w:b/>
                <w:bCs/>
              </w:rPr>
              <w:t>1 / 2 / 3</w:t>
            </w:r>
          </w:p>
        </w:tc>
      </w:tr>
      <w:tr w:rsidR="0057594A" w14:paraId="0C500D72" w14:textId="77777777">
        <w:tc>
          <w:tcPr>
            <w:tcW w:w="2689" w:type="dxa"/>
            <w:shd w:val="clear" w:color="auto" w:fill="D9D9D9" w:themeFill="background1" w:themeFillShade="D9"/>
          </w:tcPr>
          <w:p w:rsidRPr="00F86856" w:rsidR="0057594A" w:rsidRDefault="0057594A" w14:paraId="5307A23C" w14:textId="77777777">
            <w:r w:rsidRPr="00F86856">
              <w:t>Average maximum size</w:t>
            </w:r>
          </w:p>
          <w:p w:rsidRPr="00F86856" w:rsidR="0057594A" w:rsidRDefault="0057594A" w14:paraId="66E7BE12" w14:textId="77777777">
            <w:r w:rsidRPr="00F86856">
              <w:rPr>
                <w:sz w:val="18"/>
                <w:szCs w:val="20"/>
              </w:rPr>
              <w:t>Not scored for invertebrates</w:t>
            </w:r>
          </w:p>
        </w:tc>
        <w:tc>
          <w:tcPr>
            <w:tcW w:w="6804" w:type="dxa"/>
          </w:tcPr>
          <w:p w:rsidRPr="007230A7" w:rsidR="0057594A" w:rsidRDefault="0057594A" w14:paraId="6373B66B" w14:textId="77777777"/>
        </w:tc>
        <w:tc>
          <w:tcPr>
            <w:tcW w:w="992" w:type="dxa"/>
          </w:tcPr>
          <w:p w:rsidRPr="007230A7" w:rsidR="0057594A" w:rsidRDefault="0057594A" w14:paraId="692A06B4" w14:textId="77777777">
            <w:pPr>
              <w:rPr>
                <w:b/>
                <w:bCs/>
                <w:i/>
                <w:iCs/>
              </w:rPr>
            </w:pPr>
            <w:r w:rsidRPr="007230A7">
              <w:rPr>
                <w:b/>
                <w:bCs/>
              </w:rPr>
              <w:t>1 / 2 / 3</w:t>
            </w:r>
          </w:p>
        </w:tc>
      </w:tr>
      <w:tr w:rsidR="0057594A" w14:paraId="6E8B0686" w14:textId="77777777">
        <w:tc>
          <w:tcPr>
            <w:tcW w:w="2689" w:type="dxa"/>
            <w:shd w:val="clear" w:color="auto" w:fill="D9D9D9" w:themeFill="background1" w:themeFillShade="D9"/>
          </w:tcPr>
          <w:p w:rsidRPr="00F86856" w:rsidR="0057594A" w:rsidRDefault="0057594A" w14:paraId="76209106" w14:textId="77777777">
            <w:r w:rsidRPr="00F86856">
              <w:t>Average size at maturity</w:t>
            </w:r>
          </w:p>
          <w:p w:rsidRPr="00F86856" w:rsidR="0057594A" w:rsidRDefault="0057594A" w14:paraId="5A687F60" w14:textId="77777777">
            <w:r w:rsidRPr="00F86856">
              <w:rPr>
                <w:sz w:val="18"/>
                <w:szCs w:val="20"/>
              </w:rPr>
              <w:t>Not scored for invertebrates</w:t>
            </w:r>
          </w:p>
        </w:tc>
        <w:tc>
          <w:tcPr>
            <w:tcW w:w="6804" w:type="dxa"/>
          </w:tcPr>
          <w:p w:rsidRPr="007230A7" w:rsidR="0057594A" w:rsidRDefault="0057594A" w14:paraId="75EB6ACD" w14:textId="77777777"/>
        </w:tc>
        <w:tc>
          <w:tcPr>
            <w:tcW w:w="992" w:type="dxa"/>
          </w:tcPr>
          <w:p w:rsidRPr="007230A7" w:rsidR="0057594A" w:rsidRDefault="0057594A" w14:paraId="636D2E03" w14:textId="77777777">
            <w:pPr>
              <w:rPr>
                <w:b/>
                <w:bCs/>
                <w:i/>
                <w:iCs/>
              </w:rPr>
            </w:pPr>
            <w:r w:rsidRPr="007230A7">
              <w:rPr>
                <w:b/>
                <w:bCs/>
              </w:rPr>
              <w:t>1 / 2 / 3</w:t>
            </w:r>
          </w:p>
        </w:tc>
      </w:tr>
      <w:tr w:rsidR="0057594A" w14:paraId="0D74AA80" w14:textId="77777777">
        <w:tc>
          <w:tcPr>
            <w:tcW w:w="2689" w:type="dxa"/>
            <w:shd w:val="clear" w:color="auto" w:fill="D9D9D9" w:themeFill="background1" w:themeFillShade="D9"/>
          </w:tcPr>
          <w:p w:rsidRPr="00F86856" w:rsidR="0057594A" w:rsidRDefault="0057594A" w14:paraId="66862FEC" w14:textId="77777777">
            <w:r w:rsidRPr="00F86856">
              <w:t>Reproductive strategy</w:t>
            </w:r>
          </w:p>
        </w:tc>
        <w:tc>
          <w:tcPr>
            <w:tcW w:w="6804" w:type="dxa"/>
          </w:tcPr>
          <w:p w:rsidRPr="007230A7" w:rsidR="0057594A" w:rsidRDefault="0057594A" w14:paraId="44E96AA5" w14:textId="77777777"/>
        </w:tc>
        <w:tc>
          <w:tcPr>
            <w:tcW w:w="992" w:type="dxa"/>
          </w:tcPr>
          <w:p w:rsidRPr="007230A7" w:rsidR="0057594A" w:rsidRDefault="0057594A" w14:paraId="49AD03B9" w14:textId="77777777">
            <w:pPr>
              <w:rPr>
                <w:b/>
                <w:bCs/>
                <w:i/>
                <w:iCs/>
              </w:rPr>
            </w:pPr>
            <w:r w:rsidRPr="007230A7">
              <w:rPr>
                <w:b/>
                <w:bCs/>
              </w:rPr>
              <w:t>1 / 2 / 3</w:t>
            </w:r>
          </w:p>
        </w:tc>
      </w:tr>
      <w:tr w:rsidR="0057594A" w14:paraId="1C4302B6" w14:textId="77777777">
        <w:tc>
          <w:tcPr>
            <w:tcW w:w="2689" w:type="dxa"/>
            <w:shd w:val="clear" w:color="auto" w:fill="D9D9D9" w:themeFill="background1" w:themeFillShade="D9"/>
          </w:tcPr>
          <w:p w:rsidRPr="00F86856" w:rsidR="0057594A" w:rsidRDefault="0057594A" w14:paraId="4FBD9F41" w14:textId="77777777">
            <w:r w:rsidRPr="00F86856">
              <w:t>Trophic level</w:t>
            </w:r>
          </w:p>
        </w:tc>
        <w:tc>
          <w:tcPr>
            <w:tcW w:w="6804" w:type="dxa"/>
          </w:tcPr>
          <w:p w:rsidRPr="007230A7" w:rsidR="0057594A" w:rsidRDefault="0057594A" w14:paraId="389367A4" w14:textId="77777777"/>
        </w:tc>
        <w:tc>
          <w:tcPr>
            <w:tcW w:w="992" w:type="dxa"/>
          </w:tcPr>
          <w:p w:rsidRPr="007230A7" w:rsidR="0057594A" w:rsidRDefault="0057594A" w14:paraId="09FBCF0E" w14:textId="77777777">
            <w:pPr>
              <w:rPr>
                <w:b/>
                <w:bCs/>
                <w:i/>
                <w:iCs/>
              </w:rPr>
            </w:pPr>
            <w:r w:rsidRPr="007230A7">
              <w:rPr>
                <w:b/>
                <w:bCs/>
              </w:rPr>
              <w:t>1 / 2 / 3</w:t>
            </w:r>
          </w:p>
        </w:tc>
      </w:tr>
      <w:tr w:rsidR="0057594A" w14:paraId="5FB74763" w14:textId="77777777">
        <w:tc>
          <w:tcPr>
            <w:tcW w:w="2689" w:type="dxa"/>
            <w:shd w:val="clear" w:color="auto" w:fill="D9D9D9" w:themeFill="background1" w:themeFillShade="D9"/>
          </w:tcPr>
          <w:p w:rsidRPr="00F86856" w:rsidR="0057594A" w:rsidRDefault="0057594A" w14:paraId="51CBC38D" w14:textId="77777777">
            <w:r w:rsidRPr="00F86856">
              <w:t>Density dependence</w:t>
            </w:r>
          </w:p>
          <w:p w:rsidRPr="00F86856" w:rsidR="0057594A" w:rsidRDefault="0057594A" w14:paraId="1119E459" w14:textId="77777777">
            <w:r w:rsidRPr="00F86856">
              <w:rPr>
                <w:sz w:val="18"/>
                <w:szCs w:val="20"/>
              </w:rPr>
              <w:t>Invertebrates only</w:t>
            </w:r>
          </w:p>
        </w:tc>
        <w:tc>
          <w:tcPr>
            <w:tcW w:w="6804" w:type="dxa"/>
          </w:tcPr>
          <w:p w:rsidRPr="007230A7" w:rsidR="0057594A" w:rsidRDefault="0057594A" w14:paraId="2959E1EE" w14:textId="77777777"/>
        </w:tc>
        <w:tc>
          <w:tcPr>
            <w:tcW w:w="992" w:type="dxa"/>
          </w:tcPr>
          <w:p w:rsidRPr="007230A7" w:rsidR="0057594A" w:rsidRDefault="0057594A" w14:paraId="783D38C1" w14:textId="77777777">
            <w:pPr>
              <w:rPr>
                <w:b/>
                <w:bCs/>
                <w:i/>
                <w:iCs/>
              </w:rPr>
            </w:pPr>
            <w:r w:rsidRPr="007230A7">
              <w:rPr>
                <w:b/>
                <w:bCs/>
              </w:rPr>
              <w:t>1 / 2 / 3</w:t>
            </w:r>
          </w:p>
        </w:tc>
      </w:tr>
      <w:tr w:rsidR="0057594A" w14:paraId="00DEF2FE" w14:textId="77777777">
        <w:tc>
          <w:tcPr>
            <w:tcW w:w="10485" w:type="dxa"/>
            <w:gridSpan w:val="3"/>
            <w:shd w:val="clear" w:color="auto" w:fill="F2F2F2" w:themeFill="background1" w:themeFillShade="F2"/>
          </w:tcPr>
          <w:p w:rsidRPr="007230A7" w:rsidR="0057594A" w:rsidRDefault="0057594A" w14:paraId="153A83CC" w14:textId="77777777">
            <w:pPr>
              <w:rPr>
                <w:b/>
                <w:bCs/>
                <w:i/>
                <w:iCs/>
              </w:rPr>
            </w:pPr>
            <w:r w:rsidRPr="007230A7">
              <w:rPr>
                <w:b/>
                <w:bCs/>
              </w:rPr>
              <w:t>Susceptibility</w:t>
            </w:r>
          </w:p>
        </w:tc>
      </w:tr>
      <w:tr w:rsidR="0057594A" w14:paraId="2E5B58AB" w14:textId="77777777">
        <w:tc>
          <w:tcPr>
            <w:tcW w:w="2689" w:type="dxa"/>
            <w:shd w:val="clear" w:color="auto" w:fill="F2F2F2" w:themeFill="background1" w:themeFillShade="F2"/>
          </w:tcPr>
          <w:p w:rsidRPr="007230A7" w:rsidR="0057594A" w:rsidRDefault="0057594A" w14:paraId="041CB180" w14:textId="77777777">
            <w:pPr>
              <w:rPr>
                <w:b/>
                <w:bCs/>
              </w:rPr>
            </w:pPr>
            <w:r w:rsidRPr="007230A7">
              <w:rPr>
                <w:b/>
                <w:bCs/>
              </w:rPr>
              <w:t>Attribute</w:t>
            </w:r>
          </w:p>
        </w:tc>
        <w:tc>
          <w:tcPr>
            <w:tcW w:w="6804" w:type="dxa"/>
            <w:shd w:val="clear" w:color="auto" w:fill="D9D9D9" w:themeFill="background1" w:themeFillShade="D9"/>
          </w:tcPr>
          <w:p w:rsidRPr="007230A7" w:rsidR="0057594A" w:rsidRDefault="0057594A" w14:paraId="5BD229F5" w14:textId="77777777">
            <w:pPr>
              <w:rPr>
                <w:b/>
                <w:bCs/>
                <w:i/>
                <w:iCs/>
              </w:rPr>
            </w:pPr>
            <w:r w:rsidRPr="007230A7">
              <w:rPr>
                <w:b/>
                <w:bCs/>
              </w:rPr>
              <w:t>Justification</w:t>
            </w:r>
          </w:p>
        </w:tc>
        <w:tc>
          <w:tcPr>
            <w:tcW w:w="992" w:type="dxa"/>
            <w:shd w:val="clear" w:color="auto" w:fill="D9D9D9" w:themeFill="background1" w:themeFillShade="D9"/>
          </w:tcPr>
          <w:p w:rsidRPr="007230A7" w:rsidR="0057594A" w:rsidRDefault="0057594A" w14:paraId="28A072A8" w14:textId="77777777">
            <w:pPr>
              <w:rPr>
                <w:b/>
                <w:bCs/>
                <w:i/>
                <w:iCs/>
              </w:rPr>
            </w:pPr>
            <w:r w:rsidRPr="007230A7">
              <w:rPr>
                <w:b/>
                <w:bCs/>
              </w:rPr>
              <w:t>Score</w:t>
            </w:r>
          </w:p>
        </w:tc>
      </w:tr>
      <w:tr w:rsidR="0057594A" w14:paraId="6E2C08D2" w14:textId="77777777">
        <w:tc>
          <w:tcPr>
            <w:tcW w:w="2689" w:type="dxa"/>
            <w:shd w:val="clear" w:color="auto" w:fill="D9D9D9" w:themeFill="background1" w:themeFillShade="D9"/>
          </w:tcPr>
          <w:p w:rsidRPr="00F86856" w:rsidR="0057594A" w:rsidRDefault="0057594A" w14:paraId="01657676" w14:textId="77777777">
            <w:r w:rsidRPr="00F86856">
              <w:t>Areal Overlap</w:t>
            </w:r>
          </w:p>
        </w:tc>
        <w:tc>
          <w:tcPr>
            <w:tcW w:w="6804" w:type="dxa"/>
          </w:tcPr>
          <w:p w:rsidR="0057594A" w:rsidRDefault="0057594A" w14:paraId="2C7E3448" w14:textId="77777777"/>
          <w:p w:rsidRPr="007230A7" w:rsidR="0057594A" w:rsidRDefault="0057594A" w14:paraId="00A87678" w14:textId="77777777">
            <w:pPr>
              <w:rPr>
                <w:i/>
                <w:iCs/>
              </w:rPr>
            </w:pPr>
            <w:r w:rsidRPr="007230A7">
              <w:rPr>
                <w:i/>
                <w:iCs/>
              </w:rPr>
              <w:t xml:space="preserve">Insert attribute justification. </w:t>
            </w:r>
          </w:p>
        </w:tc>
        <w:tc>
          <w:tcPr>
            <w:tcW w:w="992" w:type="dxa"/>
          </w:tcPr>
          <w:p w:rsidRPr="007230A7" w:rsidR="0057594A" w:rsidRDefault="0057594A" w14:paraId="59D57D12" w14:textId="77777777">
            <w:pPr>
              <w:rPr>
                <w:b/>
                <w:bCs/>
                <w:i/>
                <w:iCs/>
              </w:rPr>
            </w:pPr>
            <w:r w:rsidRPr="007230A7">
              <w:rPr>
                <w:b/>
                <w:bCs/>
              </w:rPr>
              <w:t>1 / 2 / 3</w:t>
            </w:r>
          </w:p>
        </w:tc>
      </w:tr>
      <w:tr w:rsidR="0057594A" w14:paraId="6D95A15E" w14:textId="77777777">
        <w:tc>
          <w:tcPr>
            <w:tcW w:w="2689" w:type="dxa"/>
            <w:shd w:val="clear" w:color="auto" w:fill="D9D9D9" w:themeFill="background1" w:themeFillShade="D9"/>
          </w:tcPr>
          <w:p w:rsidRPr="00F86856" w:rsidR="0057594A" w:rsidRDefault="0057594A" w14:paraId="2A5B55DA" w14:textId="77777777">
            <w:r w:rsidRPr="00F86856">
              <w:t>Encounterability</w:t>
            </w:r>
          </w:p>
        </w:tc>
        <w:tc>
          <w:tcPr>
            <w:tcW w:w="6804" w:type="dxa"/>
          </w:tcPr>
          <w:p w:rsidR="0057594A" w:rsidRDefault="0057594A" w14:paraId="0CF965E3" w14:textId="77777777"/>
          <w:p w:rsidRPr="007230A7" w:rsidR="0057594A" w:rsidRDefault="0057594A" w14:paraId="56C67933" w14:textId="77777777">
            <w:pPr>
              <w:rPr>
                <w:i/>
                <w:iCs/>
              </w:rPr>
            </w:pPr>
            <w:r w:rsidRPr="007230A7">
              <w:rPr>
                <w:i/>
                <w:iCs/>
              </w:rPr>
              <w:t xml:space="preserve">Insert attribute justification. </w:t>
            </w:r>
          </w:p>
        </w:tc>
        <w:tc>
          <w:tcPr>
            <w:tcW w:w="992" w:type="dxa"/>
          </w:tcPr>
          <w:p w:rsidRPr="007230A7" w:rsidR="0057594A" w:rsidRDefault="0057594A" w14:paraId="17247B29" w14:textId="77777777">
            <w:pPr>
              <w:rPr>
                <w:b/>
                <w:bCs/>
                <w:i/>
                <w:iCs/>
              </w:rPr>
            </w:pPr>
            <w:r w:rsidRPr="007230A7">
              <w:rPr>
                <w:b/>
                <w:bCs/>
              </w:rPr>
              <w:t>1 / 2 / 3</w:t>
            </w:r>
          </w:p>
        </w:tc>
      </w:tr>
      <w:tr w:rsidR="0057594A" w14:paraId="2E896331" w14:textId="77777777">
        <w:tc>
          <w:tcPr>
            <w:tcW w:w="2689" w:type="dxa"/>
            <w:shd w:val="clear" w:color="auto" w:fill="D9D9D9" w:themeFill="background1" w:themeFillShade="D9"/>
          </w:tcPr>
          <w:p w:rsidRPr="00F86856" w:rsidR="0057594A" w:rsidRDefault="0057594A" w14:paraId="205C8C4F" w14:textId="77777777">
            <w:r w:rsidRPr="00F86856">
              <w:t>Selectivity of gear type</w:t>
            </w:r>
          </w:p>
        </w:tc>
        <w:tc>
          <w:tcPr>
            <w:tcW w:w="6804" w:type="dxa"/>
          </w:tcPr>
          <w:p w:rsidRPr="007230A7" w:rsidR="0057594A" w:rsidRDefault="0057594A" w14:paraId="197F819A" w14:textId="77777777"/>
        </w:tc>
        <w:tc>
          <w:tcPr>
            <w:tcW w:w="992" w:type="dxa"/>
          </w:tcPr>
          <w:p w:rsidRPr="007230A7" w:rsidR="0057594A" w:rsidRDefault="0057594A" w14:paraId="4B9BAEB0" w14:textId="77777777">
            <w:pPr>
              <w:rPr>
                <w:b/>
                <w:bCs/>
                <w:i/>
                <w:iCs/>
              </w:rPr>
            </w:pPr>
            <w:r w:rsidRPr="007230A7">
              <w:rPr>
                <w:b/>
                <w:bCs/>
              </w:rPr>
              <w:t>1 / 2 / 3</w:t>
            </w:r>
          </w:p>
        </w:tc>
      </w:tr>
      <w:tr w:rsidR="0057594A" w14:paraId="15544B2D" w14:textId="77777777">
        <w:trPr>
          <w:trHeight w:val="23"/>
        </w:trPr>
        <w:tc>
          <w:tcPr>
            <w:tcW w:w="2689" w:type="dxa"/>
            <w:shd w:val="clear" w:color="auto" w:fill="D9D9D9" w:themeFill="background1" w:themeFillShade="D9"/>
          </w:tcPr>
          <w:p w:rsidRPr="00F86856" w:rsidR="0057594A" w:rsidRDefault="0057594A" w14:paraId="67AF0CB1" w14:textId="77777777">
            <w:r w:rsidRPr="00F86856">
              <w:t>Post capture mortality</w:t>
            </w:r>
          </w:p>
        </w:tc>
        <w:tc>
          <w:tcPr>
            <w:tcW w:w="6804" w:type="dxa"/>
          </w:tcPr>
          <w:p w:rsidRPr="007230A7" w:rsidR="0057594A" w:rsidRDefault="0057594A" w14:paraId="4186BD7D" w14:textId="77777777"/>
        </w:tc>
        <w:tc>
          <w:tcPr>
            <w:tcW w:w="992" w:type="dxa"/>
          </w:tcPr>
          <w:p w:rsidRPr="007230A7" w:rsidR="0057594A" w:rsidRDefault="0057594A" w14:paraId="6920406B" w14:textId="77777777">
            <w:pPr>
              <w:rPr>
                <w:b/>
                <w:bCs/>
                <w:i/>
                <w:iCs/>
              </w:rPr>
            </w:pPr>
            <w:r w:rsidRPr="007230A7">
              <w:rPr>
                <w:b/>
                <w:bCs/>
              </w:rPr>
              <w:t>1 / 2 / 3</w:t>
            </w:r>
          </w:p>
        </w:tc>
      </w:tr>
    </w:tbl>
    <w:p w:rsidR="00201532" w:rsidP="007A608C" w:rsidRDefault="00201532" w14:paraId="1914C724" w14:textId="77777777">
      <w:pPr>
        <w:pStyle w:val="Caption"/>
      </w:pPr>
    </w:p>
    <w:p w:rsidR="00B22C7B" w:rsidP="007A608C" w:rsidRDefault="007A608C" w14:paraId="2E0D57EF" w14:textId="2CAC4DEF">
      <w:pPr>
        <w:pStyle w:val="Caption"/>
      </w:pPr>
      <w:r>
        <w:t xml:space="preserve">Table </w:t>
      </w:r>
      <w:r>
        <w:fldChar w:fldCharType="begin"/>
      </w:r>
      <w:r>
        <w:instrText>SEQ Table \* ARABIC</w:instrText>
      </w:r>
      <w:r>
        <w:fldChar w:fldCharType="separate"/>
      </w:r>
      <w:r w:rsidR="008672C4">
        <w:rPr>
          <w:noProof/>
        </w:rPr>
        <w:t>18</w:t>
      </w:r>
      <w:r>
        <w:fldChar w:fldCharType="end"/>
      </w:r>
      <w:r>
        <w:t xml:space="preserve">: </w:t>
      </w:r>
      <w:r w:rsidRPr="007A608C">
        <w:t xml:space="preserve">Species grouped by similar taxonomies </w:t>
      </w:r>
      <w:r w:rsidRPr="007A608C" w:rsidR="003D661E">
        <w:t>(if FCP v2.</w:t>
      </w:r>
      <w:r w:rsidR="003D661E">
        <w:t>3</w:t>
      </w:r>
      <w:r w:rsidRPr="007A608C" w:rsidR="003D661E">
        <w:t xml:space="preserve"> Annex PF4.1.5 is used)</w:t>
      </w:r>
    </w:p>
    <w:tbl>
      <w:tblPr>
        <w:tblStyle w:val="TableGrid"/>
        <w:tblW w:w="10456" w:type="dxa"/>
        <w:tblCellMar>
          <w:top w:w="57" w:type="dxa"/>
          <w:bottom w:w="57" w:type="dxa"/>
        </w:tblCellMar>
        <w:tblLook w:val="04A0" w:firstRow="1" w:lastRow="0" w:firstColumn="1" w:lastColumn="0" w:noHBand="0" w:noVBand="1"/>
      </w:tblPr>
      <w:tblGrid>
        <w:gridCol w:w="2614"/>
        <w:gridCol w:w="2614"/>
        <w:gridCol w:w="2614"/>
        <w:gridCol w:w="2614"/>
      </w:tblGrid>
      <w:tr w:rsidRPr="00B96A6A" w:rsidR="00C732DD" w:rsidTr="00B35C65" w14:paraId="11E1B87A" w14:textId="77777777">
        <w:trPr>
          <w:tblHeader/>
        </w:trPr>
        <w:tc>
          <w:tcPr>
            <w:tcW w:w="2614" w:type="dxa"/>
            <w:shd w:val="clear" w:color="auto" w:fill="D9D9D9" w:themeFill="background1" w:themeFillShade="D9"/>
          </w:tcPr>
          <w:p w:rsidRPr="007A608C" w:rsidR="00C732DD" w:rsidP="00C732DD" w:rsidRDefault="00C732DD" w14:paraId="1DC7C97E" w14:textId="169CA57F">
            <w:pPr>
              <w:rPr>
                <w:rStyle w:val="Strong"/>
              </w:rPr>
            </w:pPr>
            <w:r w:rsidRPr="007A608C">
              <w:rPr>
                <w:b/>
                <w:bCs/>
              </w:rPr>
              <w:t>Species scientific name</w:t>
            </w:r>
          </w:p>
        </w:tc>
        <w:tc>
          <w:tcPr>
            <w:tcW w:w="2614" w:type="dxa"/>
            <w:shd w:val="clear" w:color="auto" w:fill="D9D9D9" w:themeFill="background1" w:themeFillShade="D9"/>
          </w:tcPr>
          <w:p w:rsidRPr="007A608C" w:rsidR="00C732DD" w:rsidP="00C732DD" w:rsidRDefault="00C732DD" w14:paraId="1489BB5F" w14:textId="1285C677">
            <w:pPr>
              <w:rPr>
                <w:rStyle w:val="Strong"/>
              </w:rPr>
            </w:pPr>
            <w:r w:rsidRPr="007A608C">
              <w:rPr>
                <w:b/>
                <w:bCs/>
              </w:rPr>
              <w:t>Species common name (if known)</w:t>
            </w:r>
          </w:p>
        </w:tc>
        <w:tc>
          <w:tcPr>
            <w:tcW w:w="2614" w:type="dxa"/>
            <w:shd w:val="clear" w:color="auto" w:fill="D9D9D9" w:themeFill="background1" w:themeFillShade="D9"/>
          </w:tcPr>
          <w:p w:rsidRPr="007A608C" w:rsidR="00C732DD" w:rsidP="00C732DD" w:rsidRDefault="00C732DD" w14:paraId="02E5E1C4" w14:textId="311B8817">
            <w:pPr>
              <w:rPr>
                <w:b/>
                <w:bCs/>
              </w:rPr>
            </w:pPr>
            <w:r w:rsidRPr="007A608C">
              <w:rPr>
                <w:b/>
                <w:bCs/>
              </w:rPr>
              <w:t>Taxonomic grouping</w:t>
            </w:r>
          </w:p>
        </w:tc>
        <w:tc>
          <w:tcPr>
            <w:tcW w:w="2614" w:type="dxa"/>
            <w:shd w:val="clear" w:color="auto" w:fill="D9D9D9" w:themeFill="background1" w:themeFillShade="D9"/>
          </w:tcPr>
          <w:p w:rsidRPr="007A608C" w:rsidR="00C732DD" w:rsidP="00C732DD" w:rsidRDefault="008165BF" w14:paraId="4812BCCC" w14:textId="6361E10B">
            <w:pPr>
              <w:rPr>
                <w:rStyle w:val="Strong"/>
              </w:rPr>
            </w:pPr>
            <w:r w:rsidRPr="007A608C">
              <w:rPr>
                <w:rStyle w:val="Strong"/>
              </w:rPr>
              <w:t>Most at-risk in group?</w:t>
            </w:r>
          </w:p>
        </w:tc>
      </w:tr>
      <w:tr w:rsidR="000F07EE" w:rsidTr="00B35C65" w14:paraId="19A89998" w14:textId="77777777">
        <w:trPr>
          <w:tblHeader/>
        </w:trPr>
        <w:tc>
          <w:tcPr>
            <w:tcW w:w="2614" w:type="dxa"/>
            <w:shd w:val="clear" w:color="auto" w:fill="FFFFFF" w:themeFill="background1"/>
          </w:tcPr>
          <w:p w:rsidR="00E65EDD" w:rsidP="000F07EE" w:rsidRDefault="00E65EDD" w14:paraId="1B055E55" w14:textId="77777777"/>
          <w:p w:rsidRPr="00993D58" w:rsidR="000F07EE" w:rsidP="000F07EE" w:rsidRDefault="000F07EE" w14:paraId="0988BF34" w14:textId="3B432C40">
            <w:pPr>
              <w:rPr>
                <w:i/>
                <w:iCs/>
                <w:lang w:val="nl-NL"/>
              </w:rPr>
            </w:pPr>
            <w:r w:rsidRPr="00993D58">
              <w:rPr>
                <w:i/>
                <w:iCs/>
                <w:lang w:val="nl-NL"/>
              </w:rPr>
              <w:t>e.g. Genus species subspecies</w:t>
            </w:r>
          </w:p>
        </w:tc>
        <w:tc>
          <w:tcPr>
            <w:tcW w:w="2614" w:type="dxa"/>
            <w:shd w:val="clear" w:color="auto" w:fill="FFFFFF" w:themeFill="background1"/>
          </w:tcPr>
          <w:p w:rsidRPr="00993D58" w:rsidR="000F07EE" w:rsidP="000F07EE" w:rsidRDefault="000F07EE" w14:paraId="6D6852EA" w14:textId="3FFCC129">
            <w:pPr>
              <w:rPr>
                <w:lang w:val="nl-NL"/>
              </w:rPr>
            </w:pPr>
          </w:p>
        </w:tc>
        <w:tc>
          <w:tcPr>
            <w:tcW w:w="2614" w:type="dxa"/>
            <w:shd w:val="clear" w:color="auto" w:fill="FFFFFF" w:themeFill="background1"/>
          </w:tcPr>
          <w:p w:rsidRPr="00993D58" w:rsidR="00E65EDD" w:rsidP="000F07EE" w:rsidRDefault="00E65EDD" w14:paraId="099AB27A" w14:textId="77777777">
            <w:pPr>
              <w:rPr>
                <w:lang w:val="nl-NL"/>
              </w:rPr>
            </w:pPr>
          </w:p>
          <w:p w:rsidRPr="00E65EDD" w:rsidR="000F07EE" w:rsidP="000F07EE" w:rsidRDefault="000F07EE" w14:paraId="35C5EC56" w14:textId="38009681">
            <w:pPr>
              <w:rPr>
                <w:i/>
                <w:iCs/>
              </w:rPr>
            </w:pPr>
            <w:r w:rsidRPr="00E65EDD">
              <w:rPr>
                <w:i/>
                <w:iCs/>
              </w:rPr>
              <w:t>Indicate the group that this species belongs to, e.g. Scombridae, Soleidae, Serranidae, Merluccius spp.</w:t>
            </w:r>
          </w:p>
        </w:tc>
        <w:tc>
          <w:tcPr>
            <w:tcW w:w="2614" w:type="dxa"/>
            <w:shd w:val="clear" w:color="auto" w:fill="FFFFFF" w:themeFill="background1"/>
          </w:tcPr>
          <w:p w:rsidRPr="005404EB" w:rsidR="004B3B9D" w:rsidP="000F07EE" w:rsidRDefault="004B3B9D" w14:paraId="7882782E" w14:textId="77777777"/>
          <w:p w:rsidRPr="004B3B9D" w:rsidR="000F07EE" w:rsidP="000F07EE" w:rsidRDefault="000F07EE" w14:paraId="2F06243A" w14:textId="16D4B077">
            <w:pPr>
              <w:rPr>
                <w:i/>
                <w:iCs/>
              </w:rPr>
            </w:pPr>
            <w:r w:rsidRPr="004B3B9D">
              <w:rPr>
                <w:i/>
                <w:iCs/>
              </w:rPr>
              <w:t>Yes / No</w:t>
            </w:r>
          </w:p>
        </w:tc>
      </w:tr>
      <w:tr w:rsidR="00E65EDD" w:rsidTr="00B35C65" w14:paraId="7A47FB54" w14:textId="77777777">
        <w:trPr>
          <w:tblHeader/>
        </w:trPr>
        <w:tc>
          <w:tcPr>
            <w:tcW w:w="2614" w:type="dxa"/>
            <w:shd w:val="clear" w:color="auto" w:fill="FFFFFF" w:themeFill="background1"/>
          </w:tcPr>
          <w:p w:rsidRPr="005404EB" w:rsidR="00E65EDD" w:rsidP="000F07EE" w:rsidRDefault="00E65EDD" w14:paraId="62EFB38C" w14:textId="77777777"/>
        </w:tc>
        <w:tc>
          <w:tcPr>
            <w:tcW w:w="2614" w:type="dxa"/>
            <w:shd w:val="clear" w:color="auto" w:fill="FFFFFF" w:themeFill="background1"/>
          </w:tcPr>
          <w:p w:rsidRPr="005404EB" w:rsidR="00E65EDD" w:rsidP="000F07EE" w:rsidRDefault="00E65EDD" w14:paraId="20C7F254" w14:textId="77777777"/>
        </w:tc>
        <w:tc>
          <w:tcPr>
            <w:tcW w:w="2614" w:type="dxa"/>
            <w:shd w:val="clear" w:color="auto" w:fill="FFFFFF" w:themeFill="background1"/>
          </w:tcPr>
          <w:p w:rsidRPr="005404EB" w:rsidR="00E65EDD" w:rsidP="000F07EE" w:rsidRDefault="00E65EDD" w14:paraId="31A84CA5" w14:textId="77777777"/>
        </w:tc>
        <w:tc>
          <w:tcPr>
            <w:tcW w:w="2614" w:type="dxa"/>
            <w:shd w:val="clear" w:color="auto" w:fill="FFFFFF" w:themeFill="background1"/>
          </w:tcPr>
          <w:p w:rsidRPr="005404EB" w:rsidR="00E65EDD" w:rsidP="000F07EE" w:rsidRDefault="00E65EDD" w14:paraId="20911E66" w14:textId="77777777"/>
        </w:tc>
      </w:tr>
      <w:tr w:rsidR="00E65EDD" w:rsidTr="00B35C65" w14:paraId="12182943" w14:textId="77777777">
        <w:trPr>
          <w:tblHeader/>
        </w:trPr>
        <w:tc>
          <w:tcPr>
            <w:tcW w:w="2614" w:type="dxa"/>
            <w:shd w:val="clear" w:color="auto" w:fill="FFFFFF" w:themeFill="background1"/>
          </w:tcPr>
          <w:p w:rsidRPr="005404EB" w:rsidR="00E65EDD" w:rsidP="000F07EE" w:rsidRDefault="00E65EDD" w14:paraId="7C395F24" w14:textId="77777777"/>
        </w:tc>
        <w:tc>
          <w:tcPr>
            <w:tcW w:w="2614" w:type="dxa"/>
            <w:shd w:val="clear" w:color="auto" w:fill="FFFFFF" w:themeFill="background1"/>
          </w:tcPr>
          <w:p w:rsidRPr="005404EB" w:rsidR="00E65EDD" w:rsidP="000F07EE" w:rsidRDefault="00E65EDD" w14:paraId="4003F205" w14:textId="77777777"/>
        </w:tc>
        <w:tc>
          <w:tcPr>
            <w:tcW w:w="2614" w:type="dxa"/>
            <w:shd w:val="clear" w:color="auto" w:fill="FFFFFF" w:themeFill="background1"/>
          </w:tcPr>
          <w:p w:rsidRPr="005404EB" w:rsidR="00E65EDD" w:rsidP="000F07EE" w:rsidRDefault="00E65EDD" w14:paraId="72689317" w14:textId="77777777"/>
        </w:tc>
        <w:tc>
          <w:tcPr>
            <w:tcW w:w="2614" w:type="dxa"/>
            <w:shd w:val="clear" w:color="auto" w:fill="FFFFFF" w:themeFill="background1"/>
          </w:tcPr>
          <w:p w:rsidRPr="005404EB" w:rsidR="00E65EDD" w:rsidP="000F07EE" w:rsidRDefault="00E65EDD" w14:paraId="30DFBB10" w14:textId="77777777"/>
        </w:tc>
      </w:tr>
      <w:tr w:rsidR="00E65EDD" w:rsidTr="00B35C65" w14:paraId="7DDC995B" w14:textId="77777777">
        <w:trPr>
          <w:tblHeader/>
        </w:trPr>
        <w:tc>
          <w:tcPr>
            <w:tcW w:w="2614" w:type="dxa"/>
            <w:shd w:val="clear" w:color="auto" w:fill="FFFFFF" w:themeFill="background1"/>
          </w:tcPr>
          <w:p w:rsidRPr="005404EB" w:rsidR="00E65EDD" w:rsidP="000F07EE" w:rsidRDefault="00E65EDD" w14:paraId="1FC0F86C" w14:textId="77777777"/>
        </w:tc>
        <w:tc>
          <w:tcPr>
            <w:tcW w:w="2614" w:type="dxa"/>
            <w:shd w:val="clear" w:color="auto" w:fill="FFFFFF" w:themeFill="background1"/>
          </w:tcPr>
          <w:p w:rsidRPr="005404EB" w:rsidR="00E65EDD" w:rsidP="000F07EE" w:rsidRDefault="00E65EDD" w14:paraId="49071B4E" w14:textId="77777777"/>
        </w:tc>
        <w:tc>
          <w:tcPr>
            <w:tcW w:w="2614" w:type="dxa"/>
            <w:shd w:val="clear" w:color="auto" w:fill="FFFFFF" w:themeFill="background1"/>
          </w:tcPr>
          <w:p w:rsidRPr="005404EB" w:rsidR="00E65EDD" w:rsidP="000F07EE" w:rsidRDefault="00E65EDD" w14:paraId="30AF5189" w14:textId="77777777"/>
        </w:tc>
        <w:tc>
          <w:tcPr>
            <w:tcW w:w="2614" w:type="dxa"/>
            <w:shd w:val="clear" w:color="auto" w:fill="FFFFFF" w:themeFill="background1"/>
          </w:tcPr>
          <w:p w:rsidRPr="005404EB" w:rsidR="00E65EDD" w:rsidP="000F07EE" w:rsidRDefault="00E65EDD" w14:paraId="50D7B236" w14:textId="77777777"/>
        </w:tc>
      </w:tr>
      <w:tr w:rsidR="00E65EDD" w:rsidTr="00B35C65" w14:paraId="1BFFB158" w14:textId="77777777">
        <w:trPr>
          <w:tblHeader/>
        </w:trPr>
        <w:tc>
          <w:tcPr>
            <w:tcW w:w="2614" w:type="dxa"/>
            <w:shd w:val="clear" w:color="auto" w:fill="FFFFFF" w:themeFill="background1"/>
          </w:tcPr>
          <w:p w:rsidRPr="005404EB" w:rsidR="00E65EDD" w:rsidP="000F07EE" w:rsidRDefault="00E65EDD" w14:paraId="5EB11B58" w14:textId="77777777"/>
        </w:tc>
        <w:tc>
          <w:tcPr>
            <w:tcW w:w="2614" w:type="dxa"/>
            <w:shd w:val="clear" w:color="auto" w:fill="FFFFFF" w:themeFill="background1"/>
          </w:tcPr>
          <w:p w:rsidRPr="005404EB" w:rsidR="00E65EDD" w:rsidP="000F07EE" w:rsidRDefault="00E65EDD" w14:paraId="4B72F116" w14:textId="77777777"/>
        </w:tc>
        <w:tc>
          <w:tcPr>
            <w:tcW w:w="2614" w:type="dxa"/>
            <w:shd w:val="clear" w:color="auto" w:fill="FFFFFF" w:themeFill="background1"/>
          </w:tcPr>
          <w:p w:rsidRPr="005404EB" w:rsidR="00E65EDD" w:rsidP="000F07EE" w:rsidRDefault="00E65EDD" w14:paraId="1397A4F9" w14:textId="77777777"/>
        </w:tc>
        <w:tc>
          <w:tcPr>
            <w:tcW w:w="2614" w:type="dxa"/>
            <w:shd w:val="clear" w:color="auto" w:fill="FFFFFF" w:themeFill="background1"/>
          </w:tcPr>
          <w:p w:rsidRPr="005404EB" w:rsidR="00E65EDD" w:rsidP="000F07EE" w:rsidRDefault="00E65EDD" w14:paraId="3BA09EFA" w14:textId="77777777"/>
        </w:tc>
      </w:tr>
    </w:tbl>
    <w:p w:rsidR="00B920B8" w:rsidP="00C55B45" w:rsidRDefault="00B920B8" w14:paraId="329C56FB" w14:textId="77777777"/>
    <w:p w:rsidRPr="003D661E" w:rsidR="00B920B8" w:rsidP="00621A49" w:rsidRDefault="0021018D" w14:paraId="0F44F883" w14:textId="3F998DED">
      <w:pPr>
        <w:pStyle w:val="Heading4"/>
        <w:numPr>
          <w:ilvl w:val="2"/>
          <w:numId w:val="3"/>
        </w:numPr>
      </w:pPr>
      <w:r w:rsidRPr="003D661E">
        <w:t>Consequence Spatial Analysis (CSA)</w:t>
      </w:r>
    </w:p>
    <w:p w:rsidR="00B920B8" w:rsidP="00C55B45" w:rsidRDefault="00B920B8" w14:paraId="4C811665" w14:textId="77777777"/>
    <w:p w:rsidRPr="00CB000A" w:rsidR="00CB000A" w:rsidP="00CB000A" w:rsidRDefault="00C45231" w14:paraId="01782EA2" w14:textId="48F28E34">
      <w:pPr>
        <w:rPr>
          <w:i/>
          <w:iCs/>
        </w:rPr>
      </w:pPr>
      <w:r w:rsidRPr="00C45231">
        <w:rPr>
          <w:i/>
          <w:iCs/>
        </w:rPr>
        <w:t>The CAB should complete the Consequence Spatial Analysis (CSA) table below for PI 2.4.1, if used, including rationales for scoring each of the CSA attributes</w:t>
      </w:r>
      <w:r w:rsidRPr="00CB000A" w:rsidR="00CB000A">
        <w:rPr>
          <w:i/>
          <w:iCs/>
        </w:rPr>
        <w:t>.</w:t>
      </w:r>
    </w:p>
    <w:p w:rsidRPr="00CB000A" w:rsidR="00CB000A" w:rsidP="00CB000A" w:rsidRDefault="00CB000A" w14:paraId="7127D38A" w14:textId="5E93C467">
      <w:pPr>
        <w:rPr>
          <w:i/>
          <w:iCs/>
        </w:rPr>
      </w:pPr>
      <w:r w:rsidRPr="00CB000A">
        <w:rPr>
          <w:i/>
          <w:iCs/>
        </w:rPr>
        <w:t xml:space="preserve">Reference(s): </w:t>
      </w:r>
      <w:r w:rsidRPr="00CB000A" w:rsidR="008A1D8E">
        <w:rPr>
          <w:i/>
          <w:iCs/>
        </w:rPr>
        <w:t>FCP v2.</w:t>
      </w:r>
      <w:r w:rsidR="008A1D8E">
        <w:rPr>
          <w:i/>
          <w:iCs/>
        </w:rPr>
        <w:t>3</w:t>
      </w:r>
      <w:r w:rsidRPr="00CB000A" w:rsidR="008A1D8E">
        <w:rPr>
          <w:i/>
          <w:iCs/>
        </w:rPr>
        <w:t xml:space="preserve"> Annex PF Section PF7</w:t>
      </w:r>
    </w:p>
    <w:p w:rsidR="00CB000A" w:rsidP="000738AB" w:rsidRDefault="000738AB" w14:paraId="21891DC0" w14:textId="74DBFF99">
      <w:pPr>
        <w:pStyle w:val="Caption"/>
      </w:pPr>
      <w:r>
        <w:t xml:space="preserve">Table </w:t>
      </w:r>
      <w:r>
        <w:fldChar w:fldCharType="begin"/>
      </w:r>
      <w:r>
        <w:instrText>SEQ Table \* ARABIC</w:instrText>
      </w:r>
      <w:r>
        <w:fldChar w:fldCharType="separate"/>
      </w:r>
      <w:r w:rsidR="008672C4">
        <w:rPr>
          <w:noProof/>
        </w:rPr>
        <w:t>19</w:t>
      </w:r>
      <w:r>
        <w:fldChar w:fldCharType="end"/>
      </w:r>
      <w:r>
        <w:t xml:space="preserve">: </w:t>
      </w:r>
      <w:r w:rsidRPr="000738AB">
        <w:t>CSA justification table for PI 2.</w:t>
      </w:r>
      <w:r w:rsidR="008A1D8E">
        <w:t>4</w:t>
      </w:r>
      <w:r w:rsidRPr="000738AB">
        <w:t>.1 Habitats</w:t>
      </w:r>
    </w:p>
    <w:tbl>
      <w:tblPr>
        <w:tblStyle w:val="TableGrid"/>
        <w:tblW w:w="10485" w:type="dxa"/>
        <w:tblCellMar>
          <w:top w:w="57" w:type="dxa"/>
          <w:bottom w:w="57" w:type="dxa"/>
        </w:tblCellMar>
        <w:tblLook w:val="04A0" w:firstRow="1" w:lastRow="0" w:firstColumn="1" w:lastColumn="0" w:noHBand="0" w:noVBand="1"/>
      </w:tblPr>
      <w:tblGrid>
        <w:gridCol w:w="2689"/>
        <w:gridCol w:w="6804"/>
        <w:gridCol w:w="992"/>
      </w:tblGrid>
      <w:tr w:rsidR="00A75456" w:rsidTr="00887547" w14:paraId="55A1590A" w14:textId="77777777">
        <w:tc>
          <w:tcPr>
            <w:tcW w:w="2689" w:type="dxa"/>
            <w:shd w:val="clear" w:color="auto" w:fill="F2F2F2" w:themeFill="background1" w:themeFillShade="F2"/>
          </w:tcPr>
          <w:p w:rsidRPr="007230A7" w:rsidR="00A75456" w:rsidP="00581657" w:rsidRDefault="00930055" w14:paraId="234FB6EE" w14:textId="777B8520">
            <w:pPr>
              <w:rPr>
                <w:b/>
                <w:bCs/>
              </w:rPr>
            </w:pPr>
            <w:r w:rsidRPr="00930055">
              <w:rPr>
                <w:b/>
                <w:bCs/>
              </w:rPr>
              <w:t>Consequence</w:t>
            </w:r>
          </w:p>
        </w:tc>
        <w:tc>
          <w:tcPr>
            <w:tcW w:w="6804" w:type="dxa"/>
            <w:shd w:val="clear" w:color="auto" w:fill="D9D9D9" w:themeFill="background1" w:themeFillShade="D9"/>
          </w:tcPr>
          <w:p w:rsidRPr="007230A7" w:rsidR="00A75456" w:rsidP="00581657" w:rsidRDefault="00A75456" w14:paraId="4429915E" w14:textId="77777777">
            <w:pPr>
              <w:rPr>
                <w:b/>
                <w:bCs/>
                <w:i/>
                <w:iCs/>
              </w:rPr>
            </w:pPr>
            <w:r w:rsidRPr="007230A7">
              <w:rPr>
                <w:b/>
                <w:bCs/>
              </w:rPr>
              <w:t>Justification</w:t>
            </w:r>
          </w:p>
        </w:tc>
        <w:tc>
          <w:tcPr>
            <w:tcW w:w="992" w:type="dxa"/>
            <w:shd w:val="clear" w:color="auto" w:fill="D9D9D9" w:themeFill="background1" w:themeFillShade="D9"/>
          </w:tcPr>
          <w:p w:rsidRPr="007230A7" w:rsidR="00A75456" w:rsidP="00581657" w:rsidRDefault="00A75456" w14:paraId="09BA92E0" w14:textId="77777777">
            <w:pPr>
              <w:rPr>
                <w:b/>
                <w:bCs/>
                <w:i/>
                <w:iCs/>
              </w:rPr>
            </w:pPr>
            <w:r w:rsidRPr="007230A7">
              <w:rPr>
                <w:b/>
                <w:bCs/>
              </w:rPr>
              <w:t>Score</w:t>
            </w:r>
          </w:p>
        </w:tc>
      </w:tr>
      <w:tr w:rsidR="005039AE" w:rsidTr="00887547" w14:paraId="2D71CEDC" w14:textId="77777777">
        <w:tc>
          <w:tcPr>
            <w:tcW w:w="2689" w:type="dxa"/>
            <w:shd w:val="clear" w:color="auto" w:fill="D9D9D9" w:themeFill="background1" w:themeFillShade="D9"/>
          </w:tcPr>
          <w:p w:rsidRPr="007230A7" w:rsidR="005039AE" w:rsidP="005039AE" w:rsidRDefault="005039AE" w14:paraId="29E1C148" w14:textId="7A3E2C8A">
            <w:pPr>
              <w:rPr>
                <w:b/>
                <w:bCs/>
              </w:rPr>
            </w:pPr>
            <w:r w:rsidRPr="000E7D5F">
              <w:t>Regeneration of biota</w:t>
            </w:r>
          </w:p>
        </w:tc>
        <w:tc>
          <w:tcPr>
            <w:tcW w:w="6804" w:type="dxa"/>
          </w:tcPr>
          <w:p w:rsidRPr="007230A7" w:rsidR="005039AE" w:rsidP="005039AE" w:rsidRDefault="005039AE" w14:paraId="54C0A92B" w14:textId="77777777"/>
        </w:tc>
        <w:tc>
          <w:tcPr>
            <w:tcW w:w="992" w:type="dxa"/>
          </w:tcPr>
          <w:p w:rsidRPr="007230A7" w:rsidR="005039AE" w:rsidP="005039AE" w:rsidRDefault="005039AE" w14:paraId="7E26B16E" w14:textId="77777777">
            <w:pPr>
              <w:rPr>
                <w:b/>
                <w:bCs/>
              </w:rPr>
            </w:pPr>
            <w:r w:rsidRPr="007230A7">
              <w:rPr>
                <w:b/>
                <w:bCs/>
              </w:rPr>
              <w:t>1 / 2 / 3</w:t>
            </w:r>
          </w:p>
        </w:tc>
      </w:tr>
      <w:tr w:rsidR="005039AE" w:rsidTr="00887547" w14:paraId="2775C73D" w14:textId="77777777">
        <w:tc>
          <w:tcPr>
            <w:tcW w:w="2689" w:type="dxa"/>
            <w:shd w:val="clear" w:color="auto" w:fill="D9D9D9" w:themeFill="background1" w:themeFillShade="D9"/>
          </w:tcPr>
          <w:p w:rsidRPr="007230A7" w:rsidR="005039AE" w:rsidP="005039AE" w:rsidRDefault="005039AE" w14:paraId="0219982E" w14:textId="3E3FA4A4">
            <w:pPr>
              <w:rPr>
                <w:b/>
                <w:bCs/>
              </w:rPr>
            </w:pPr>
            <w:r w:rsidRPr="000E7D5F">
              <w:t>Natural disturbance</w:t>
            </w:r>
          </w:p>
        </w:tc>
        <w:tc>
          <w:tcPr>
            <w:tcW w:w="6804" w:type="dxa"/>
          </w:tcPr>
          <w:p w:rsidRPr="007230A7" w:rsidR="005039AE" w:rsidP="005039AE" w:rsidRDefault="005039AE" w14:paraId="2AEFD06A" w14:textId="77777777"/>
        </w:tc>
        <w:tc>
          <w:tcPr>
            <w:tcW w:w="992" w:type="dxa"/>
          </w:tcPr>
          <w:p w:rsidRPr="007230A7" w:rsidR="005039AE" w:rsidP="005039AE" w:rsidRDefault="005039AE" w14:paraId="4D1B32B9" w14:textId="77777777">
            <w:pPr>
              <w:rPr>
                <w:b/>
                <w:bCs/>
              </w:rPr>
            </w:pPr>
            <w:r w:rsidRPr="007230A7">
              <w:rPr>
                <w:b/>
                <w:bCs/>
              </w:rPr>
              <w:t>1 / 2 / 3</w:t>
            </w:r>
          </w:p>
        </w:tc>
      </w:tr>
      <w:tr w:rsidR="005039AE" w:rsidTr="00887547" w14:paraId="0378C38E" w14:textId="77777777">
        <w:tc>
          <w:tcPr>
            <w:tcW w:w="2689" w:type="dxa"/>
            <w:shd w:val="clear" w:color="auto" w:fill="D9D9D9" w:themeFill="background1" w:themeFillShade="D9"/>
          </w:tcPr>
          <w:p w:rsidRPr="007230A7" w:rsidR="005039AE" w:rsidP="005039AE" w:rsidRDefault="005039AE" w14:paraId="6C693571" w14:textId="2A9C00D2">
            <w:pPr>
              <w:rPr>
                <w:b/>
                <w:bCs/>
              </w:rPr>
            </w:pPr>
            <w:r w:rsidRPr="000E7D5F">
              <w:t>Removability of biota</w:t>
            </w:r>
          </w:p>
        </w:tc>
        <w:tc>
          <w:tcPr>
            <w:tcW w:w="6804" w:type="dxa"/>
          </w:tcPr>
          <w:p w:rsidRPr="007230A7" w:rsidR="005039AE" w:rsidP="005039AE" w:rsidRDefault="005039AE" w14:paraId="1B34186E" w14:textId="77777777"/>
        </w:tc>
        <w:tc>
          <w:tcPr>
            <w:tcW w:w="992" w:type="dxa"/>
          </w:tcPr>
          <w:p w:rsidRPr="007230A7" w:rsidR="005039AE" w:rsidP="005039AE" w:rsidRDefault="005039AE" w14:paraId="3899E87D" w14:textId="77777777">
            <w:pPr>
              <w:rPr>
                <w:b/>
                <w:bCs/>
                <w:i/>
                <w:iCs/>
              </w:rPr>
            </w:pPr>
            <w:r w:rsidRPr="007230A7">
              <w:rPr>
                <w:b/>
                <w:bCs/>
              </w:rPr>
              <w:t>1 / 2 / 3</w:t>
            </w:r>
          </w:p>
        </w:tc>
      </w:tr>
      <w:tr w:rsidR="005039AE" w:rsidTr="00887547" w14:paraId="77382458" w14:textId="77777777">
        <w:tc>
          <w:tcPr>
            <w:tcW w:w="2689" w:type="dxa"/>
            <w:shd w:val="clear" w:color="auto" w:fill="D9D9D9" w:themeFill="background1" w:themeFillShade="D9"/>
          </w:tcPr>
          <w:p w:rsidRPr="007230A7" w:rsidR="005039AE" w:rsidP="005039AE" w:rsidRDefault="005039AE" w14:paraId="5D7AA3A0" w14:textId="3DD83894">
            <w:pPr>
              <w:rPr>
                <w:b/>
                <w:bCs/>
              </w:rPr>
            </w:pPr>
            <w:r w:rsidRPr="000E7D5F">
              <w:t>Removability of substratum</w:t>
            </w:r>
          </w:p>
        </w:tc>
        <w:tc>
          <w:tcPr>
            <w:tcW w:w="6804" w:type="dxa"/>
          </w:tcPr>
          <w:p w:rsidRPr="007230A7" w:rsidR="005039AE" w:rsidP="005039AE" w:rsidRDefault="005039AE" w14:paraId="44E4184D" w14:textId="77777777"/>
        </w:tc>
        <w:tc>
          <w:tcPr>
            <w:tcW w:w="992" w:type="dxa"/>
          </w:tcPr>
          <w:p w:rsidRPr="007230A7" w:rsidR="005039AE" w:rsidP="005039AE" w:rsidRDefault="005039AE" w14:paraId="7D852061" w14:textId="77777777">
            <w:pPr>
              <w:rPr>
                <w:b/>
                <w:bCs/>
                <w:i/>
                <w:iCs/>
              </w:rPr>
            </w:pPr>
            <w:r w:rsidRPr="007230A7">
              <w:rPr>
                <w:b/>
                <w:bCs/>
              </w:rPr>
              <w:t>1 / 2 / 3</w:t>
            </w:r>
          </w:p>
        </w:tc>
      </w:tr>
      <w:tr w:rsidR="005039AE" w:rsidTr="00887547" w14:paraId="255AB08E" w14:textId="77777777">
        <w:tc>
          <w:tcPr>
            <w:tcW w:w="2689" w:type="dxa"/>
            <w:shd w:val="clear" w:color="auto" w:fill="D9D9D9" w:themeFill="background1" w:themeFillShade="D9"/>
          </w:tcPr>
          <w:p w:rsidRPr="007230A7" w:rsidR="005039AE" w:rsidP="005039AE" w:rsidRDefault="005039AE" w14:paraId="3D2342FA" w14:textId="2AFF59C3">
            <w:pPr>
              <w:rPr>
                <w:b/>
                <w:bCs/>
              </w:rPr>
            </w:pPr>
            <w:r w:rsidRPr="000E7D5F">
              <w:t>Substratum hardness</w:t>
            </w:r>
          </w:p>
        </w:tc>
        <w:tc>
          <w:tcPr>
            <w:tcW w:w="6804" w:type="dxa"/>
          </w:tcPr>
          <w:p w:rsidRPr="007230A7" w:rsidR="005039AE" w:rsidP="005039AE" w:rsidRDefault="005039AE" w14:paraId="0CCD4EC9" w14:textId="77777777"/>
        </w:tc>
        <w:tc>
          <w:tcPr>
            <w:tcW w:w="992" w:type="dxa"/>
          </w:tcPr>
          <w:p w:rsidRPr="007230A7" w:rsidR="005039AE" w:rsidP="005039AE" w:rsidRDefault="005039AE" w14:paraId="3B541FF4" w14:textId="77777777">
            <w:pPr>
              <w:rPr>
                <w:b/>
                <w:bCs/>
                <w:i/>
                <w:iCs/>
              </w:rPr>
            </w:pPr>
            <w:r w:rsidRPr="007230A7">
              <w:rPr>
                <w:b/>
                <w:bCs/>
              </w:rPr>
              <w:t>1 / 2 / 3</w:t>
            </w:r>
          </w:p>
        </w:tc>
      </w:tr>
      <w:tr w:rsidR="005039AE" w:rsidTr="00887547" w14:paraId="1FCAEB3F" w14:textId="77777777">
        <w:tc>
          <w:tcPr>
            <w:tcW w:w="2689" w:type="dxa"/>
            <w:shd w:val="clear" w:color="auto" w:fill="D9D9D9" w:themeFill="background1" w:themeFillShade="D9"/>
          </w:tcPr>
          <w:p w:rsidRPr="007230A7" w:rsidR="005039AE" w:rsidP="005039AE" w:rsidRDefault="005039AE" w14:paraId="2333F40E" w14:textId="21235912">
            <w:pPr>
              <w:rPr>
                <w:b/>
                <w:bCs/>
              </w:rPr>
            </w:pPr>
            <w:r w:rsidRPr="000E7D5F">
              <w:t>Substratum ruggedness</w:t>
            </w:r>
          </w:p>
        </w:tc>
        <w:tc>
          <w:tcPr>
            <w:tcW w:w="6804" w:type="dxa"/>
          </w:tcPr>
          <w:p w:rsidRPr="007230A7" w:rsidR="005039AE" w:rsidP="005039AE" w:rsidRDefault="005039AE" w14:paraId="1B2686F8" w14:textId="77777777"/>
        </w:tc>
        <w:tc>
          <w:tcPr>
            <w:tcW w:w="992" w:type="dxa"/>
          </w:tcPr>
          <w:p w:rsidRPr="007230A7" w:rsidR="005039AE" w:rsidP="005039AE" w:rsidRDefault="005039AE" w14:paraId="30148F51" w14:textId="77777777">
            <w:pPr>
              <w:rPr>
                <w:b/>
                <w:bCs/>
                <w:i/>
                <w:iCs/>
              </w:rPr>
            </w:pPr>
            <w:r w:rsidRPr="007230A7">
              <w:rPr>
                <w:b/>
                <w:bCs/>
              </w:rPr>
              <w:t>1 / 2 / 3</w:t>
            </w:r>
          </w:p>
        </w:tc>
      </w:tr>
      <w:tr w:rsidR="005039AE" w:rsidTr="00887547" w14:paraId="0A15747F" w14:textId="77777777">
        <w:tc>
          <w:tcPr>
            <w:tcW w:w="2689" w:type="dxa"/>
            <w:shd w:val="clear" w:color="auto" w:fill="D9D9D9" w:themeFill="background1" w:themeFillShade="D9"/>
          </w:tcPr>
          <w:p w:rsidRPr="007230A7" w:rsidR="005039AE" w:rsidP="005039AE" w:rsidRDefault="005039AE" w14:paraId="46AF9B0A" w14:textId="641CC919">
            <w:pPr>
              <w:rPr>
                <w:b/>
                <w:bCs/>
              </w:rPr>
            </w:pPr>
            <w:r w:rsidRPr="000E7D5F">
              <w:t>Seabed slope</w:t>
            </w:r>
          </w:p>
        </w:tc>
        <w:tc>
          <w:tcPr>
            <w:tcW w:w="6804" w:type="dxa"/>
          </w:tcPr>
          <w:p w:rsidRPr="007230A7" w:rsidR="005039AE" w:rsidP="005039AE" w:rsidRDefault="005039AE" w14:paraId="59DBAF97" w14:textId="77777777"/>
        </w:tc>
        <w:tc>
          <w:tcPr>
            <w:tcW w:w="992" w:type="dxa"/>
          </w:tcPr>
          <w:p w:rsidRPr="007230A7" w:rsidR="005039AE" w:rsidP="005039AE" w:rsidRDefault="005039AE" w14:paraId="5BEC0F57" w14:textId="77777777">
            <w:pPr>
              <w:rPr>
                <w:b/>
                <w:bCs/>
                <w:i/>
                <w:iCs/>
              </w:rPr>
            </w:pPr>
            <w:r w:rsidRPr="007230A7">
              <w:rPr>
                <w:b/>
                <w:bCs/>
              </w:rPr>
              <w:t>1 / 2 / 3</w:t>
            </w:r>
          </w:p>
        </w:tc>
      </w:tr>
      <w:tr w:rsidR="00A75456" w:rsidTr="00887547" w14:paraId="676A4569" w14:textId="77777777">
        <w:tc>
          <w:tcPr>
            <w:tcW w:w="2689" w:type="dxa"/>
            <w:shd w:val="clear" w:color="auto" w:fill="F2F2F2" w:themeFill="background1" w:themeFillShade="F2"/>
          </w:tcPr>
          <w:p w:rsidRPr="007230A7" w:rsidR="00A75456" w:rsidP="00581657" w:rsidRDefault="005A48FC" w14:paraId="23EDFEF2" w14:textId="05F0F40D">
            <w:pPr>
              <w:rPr>
                <w:b/>
                <w:bCs/>
              </w:rPr>
            </w:pPr>
            <w:r>
              <w:rPr>
                <w:b/>
                <w:bCs/>
              </w:rPr>
              <w:t>Spatial</w:t>
            </w:r>
          </w:p>
        </w:tc>
        <w:tc>
          <w:tcPr>
            <w:tcW w:w="6804" w:type="dxa"/>
            <w:shd w:val="clear" w:color="auto" w:fill="D9D9D9" w:themeFill="background1" w:themeFillShade="D9"/>
          </w:tcPr>
          <w:p w:rsidRPr="007230A7" w:rsidR="00A75456" w:rsidP="00581657" w:rsidRDefault="00A75456" w14:paraId="7C5A3CC9" w14:textId="77777777">
            <w:pPr>
              <w:rPr>
                <w:b/>
                <w:bCs/>
                <w:i/>
                <w:iCs/>
              </w:rPr>
            </w:pPr>
            <w:r w:rsidRPr="007230A7">
              <w:rPr>
                <w:b/>
                <w:bCs/>
              </w:rPr>
              <w:t>Justification</w:t>
            </w:r>
          </w:p>
        </w:tc>
        <w:tc>
          <w:tcPr>
            <w:tcW w:w="992" w:type="dxa"/>
            <w:shd w:val="clear" w:color="auto" w:fill="D9D9D9" w:themeFill="background1" w:themeFillShade="D9"/>
          </w:tcPr>
          <w:p w:rsidRPr="007230A7" w:rsidR="00A75456" w:rsidP="00581657" w:rsidRDefault="00A75456" w14:paraId="2CDAF809" w14:textId="77777777">
            <w:pPr>
              <w:rPr>
                <w:b/>
                <w:bCs/>
                <w:i/>
                <w:iCs/>
              </w:rPr>
            </w:pPr>
            <w:r w:rsidRPr="007230A7">
              <w:rPr>
                <w:b/>
                <w:bCs/>
              </w:rPr>
              <w:t>Score</w:t>
            </w:r>
          </w:p>
        </w:tc>
      </w:tr>
      <w:tr w:rsidR="00472763" w:rsidTr="00887547" w14:paraId="42DE9AEE" w14:textId="77777777">
        <w:tc>
          <w:tcPr>
            <w:tcW w:w="2689" w:type="dxa"/>
            <w:shd w:val="clear" w:color="auto" w:fill="D9D9D9" w:themeFill="background1" w:themeFillShade="D9"/>
          </w:tcPr>
          <w:p w:rsidRPr="007230A7" w:rsidR="00472763" w:rsidP="00472763" w:rsidRDefault="00472763" w14:paraId="72F5CCAB" w14:textId="48BAA7B3">
            <w:pPr>
              <w:rPr>
                <w:b/>
                <w:bCs/>
              </w:rPr>
            </w:pPr>
            <w:r w:rsidRPr="00692B26">
              <w:t>Gear footprint</w:t>
            </w:r>
          </w:p>
        </w:tc>
        <w:tc>
          <w:tcPr>
            <w:tcW w:w="6804" w:type="dxa"/>
          </w:tcPr>
          <w:p w:rsidRPr="005404EB" w:rsidR="00472763" w:rsidP="00472763" w:rsidRDefault="00472763" w14:paraId="235AC3D0" w14:textId="51011D88"/>
        </w:tc>
        <w:tc>
          <w:tcPr>
            <w:tcW w:w="992" w:type="dxa"/>
          </w:tcPr>
          <w:p w:rsidRPr="007230A7" w:rsidR="00472763" w:rsidP="00472763" w:rsidRDefault="00472763" w14:paraId="6C16D462" w14:textId="77777777">
            <w:pPr>
              <w:rPr>
                <w:b/>
                <w:bCs/>
                <w:i/>
                <w:iCs/>
              </w:rPr>
            </w:pPr>
            <w:r w:rsidRPr="007230A7">
              <w:rPr>
                <w:b/>
                <w:bCs/>
              </w:rPr>
              <w:t>1 / 2 / 3</w:t>
            </w:r>
          </w:p>
        </w:tc>
      </w:tr>
      <w:tr w:rsidR="00472763" w:rsidTr="00887547" w14:paraId="542978CC" w14:textId="77777777">
        <w:tc>
          <w:tcPr>
            <w:tcW w:w="2689" w:type="dxa"/>
            <w:shd w:val="clear" w:color="auto" w:fill="D9D9D9" w:themeFill="background1" w:themeFillShade="D9"/>
          </w:tcPr>
          <w:p w:rsidRPr="007230A7" w:rsidR="00472763" w:rsidP="00472763" w:rsidRDefault="00472763" w14:paraId="70EA6284" w14:textId="3BC06368">
            <w:pPr>
              <w:rPr>
                <w:b/>
                <w:bCs/>
              </w:rPr>
            </w:pPr>
            <w:r w:rsidRPr="00692B26">
              <w:t>Spatial overlap</w:t>
            </w:r>
          </w:p>
        </w:tc>
        <w:tc>
          <w:tcPr>
            <w:tcW w:w="6804" w:type="dxa"/>
          </w:tcPr>
          <w:p w:rsidRPr="005404EB" w:rsidR="00472763" w:rsidP="00472763" w:rsidRDefault="00472763" w14:paraId="23181559" w14:textId="32579604"/>
        </w:tc>
        <w:tc>
          <w:tcPr>
            <w:tcW w:w="992" w:type="dxa"/>
          </w:tcPr>
          <w:p w:rsidRPr="007230A7" w:rsidR="00472763" w:rsidP="00472763" w:rsidRDefault="00472763" w14:paraId="6DF7BD63" w14:textId="77777777">
            <w:pPr>
              <w:rPr>
                <w:b/>
                <w:bCs/>
                <w:i/>
                <w:iCs/>
              </w:rPr>
            </w:pPr>
            <w:r w:rsidRPr="007230A7">
              <w:rPr>
                <w:b/>
                <w:bCs/>
              </w:rPr>
              <w:t>1 / 2 / 3</w:t>
            </w:r>
          </w:p>
        </w:tc>
      </w:tr>
      <w:tr w:rsidR="00472763" w:rsidTr="00887547" w14:paraId="5E708BD8" w14:textId="77777777">
        <w:tc>
          <w:tcPr>
            <w:tcW w:w="2689" w:type="dxa"/>
            <w:shd w:val="clear" w:color="auto" w:fill="D9D9D9" w:themeFill="background1" w:themeFillShade="D9"/>
          </w:tcPr>
          <w:p w:rsidRPr="007230A7" w:rsidR="00472763" w:rsidP="00472763" w:rsidRDefault="00472763" w14:paraId="560C116F" w14:textId="5EB25D67">
            <w:pPr>
              <w:rPr>
                <w:b/>
                <w:bCs/>
              </w:rPr>
            </w:pPr>
            <w:r w:rsidRPr="00692B26">
              <w:t>Encounterability</w:t>
            </w:r>
          </w:p>
        </w:tc>
        <w:tc>
          <w:tcPr>
            <w:tcW w:w="6804" w:type="dxa"/>
          </w:tcPr>
          <w:p w:rsidRPr="005404EB" w:rsidR="00472763" w:rsidP="00472763" w:rsidRDefault="00472763" w14:paraId="2805BBAC" w14:textId="77777777"/>
        </w:tc>
        <w:tc>
          <w:tcPr>
            <w:tcW w:w="992" w:type="dxa"/>
          </w:tcPr>
          <w:p w:rsidRPr="007230A7" w:rsidR="00472763" w:rsidP="00472763" w:rsidRDefault="00472763" w14:paraId="7EFD81FC" w14:textId="77777777">
            <w:pPr>
              <w:rPr>
                <w:b/>
                <w:bCs/>
                <w:i/>
                <w:iCs/>
              </w:rPr>
            </w:pPr>
            <w:r w:rsidRPr="007230A7">
              <w:rPr>
                <w:b/>
                <w:bCs/>
              </w:rPr>
              <w:t>1 / 2 / 3</w:t>
            </w:r>
          </w:p>
        </w:tc>
      </w:tr>
    </w:tbl>
    <w:p w:rsidR="005404EB" w:rsidP="00C55B45" w:rsidRDefault="005404EB" w14:paraId="55D9F7F4" w14:textId="77777777"/>
    <w:p w:rsidRPr="001E3FAE" w:rsidR="006D2CC0" w:rsidP="00621A49" w:rsidRDefault="003C7585" w14:paraId="29D7B85B" w14:textId="324EB171">
      <w:pPr>
        <w:pStyle w:val="Heading4"/>
        <w:numPr>
          <w:ilvl w:val="2"/>
          <w:numId w:val="3"/>
        </w:numPr>
      </w:pPr>
      <w:r w:rsidRPr="001E3FAE">
        <w:t>Scale Intensity Consequence Analysis (SICA)</w:t>
      </w:r>
    </w:p>
    <w:p w:rsidR="00B10BA9" w:rsidP="00B10BA9" w:rsidRDefault="00B10BA9" w14:paraId="52923116" w14:textId="77777777"/>
    <w:p w:rsidRPr="00B10BA9" w:rsidR="00B10BA9" w:rsidP="00B10BA9" w:rsidRDefault="00B10BA9" w14:paraId="77BC29C7" w14:textId="6BDCF41A">
      <w:pPr>
        <w:rPr>
          <w:i/>
          <w:iCs/>
        </w:rPr>
      </w:pPr>
      <w:r w:rsidRPr="00B10BA9">
        <w:rPr>
          <w:i/>
          <w:iCs/>
        </w:rPr>
        <w:t xml:space="preserve">The CAB </w:t>
      </w:r>
      <w:r w:rsidR="00E733A1">
        <w:rPr>
          <w:i/>
          <w:iCs/>
        </w:rPr>
        <w:t>should</w:t>
      </w:r>
      <w:r w:rsidRPr="00B10BA9">
        <w:rPr>
          <w:i/>
          <w:iCs/>
        </w:rPr>
        <w:t xml:space="preserve"> complete the Scale Intensity Consequence Analysis (SICA) table below for PI 2.</w:t>
      </w:r>
      <w:r w:rsidR="001E3FAE">
        <w:rPr>
          <w:i/>
          <w:iCs/>
        </w:rPr>
        <w:t>5</w:t>
      </w:r>
      <w:r w:rsidRPr="00B10BA9">
        <w:rPr>
          <w:i/>
          <w:iCs/>
        </w:rPr>
        <w:t>.1, if used, including rationales for scoring each of the SICA attributes.</w:t>
      </w:r>
    </w:p>
    <w:p w:rsidRPr="005404EB" w:rsidR="00F92BE2" w:rsidP="00F92BE2" w:rsidRDefault="00B10BA9" w14:paraId="418E9036" w14:textId="3CFE8D73">
      <w:pPr>
        <w:rPr>
          <w:i/>
          <w:iCs/>
        </w:rPr>
      </w:pPr>
      <w:r w:rsidRPr="00B10BA9">
        <w:rPr>
          <w:i/>
          <w:iCs/>
        </w:rPr>
        <w:t xml:space="preserve">Reference(s): </w:t>
      </w:r>
      <w:r w:rsidRPr="00B10BA9" w:rsidR="00DA2CCE">
        <w:rPr>
          <w:i/>
          <w:iCs/>
        </w:rPr>
        <w:t>FCP v2.</w:t>
      </w:r>
      <w:r w:rsidR="00DA2CCE">
        <w:rPr>
          <w:i/>
          <w:iCs/>
        </w:rPr>
        <w:t>3</w:t>
      </w:r>
      <w:r w:rsidRPr="00B10BA9" w:rsidR="00DA2CCE">
        <w:rPr>
          <w:i/>
          <w:iCs/>
        </w:rPr>
        <w:t xml:space="preserve"> Annex PF Section PF8</w:t>
      </w:r>
    </w:p>
    <w:p w:rsidR="00F92BE2" w:rsidP="00DC4A01" w:rsidRDefault="00DC4A01" w14:paraId="0FD1ACA8" w14:textId="2833BC2D">
      <w:pPr>
        <w:pStyle w:val="Caption"/>
      </w:pPr>
      <w:r>
        <w:t xml:space="preserve">Table </w:t>
      </w:r>
      <w:r>
        <w:fldChar w:fldCharType="begin"/>
      </w:r>
      <w:r>
        <w:instrText>SEQ Table \* ARABIC</w:instrText>
      </w:r>
      <w:r>
        <w:fldChar w:fldCharType="separate"/>
      </w:r>
      <w:r w:rsidR="008672C4">
        <w:rPr>
          <w:noProof/>
        </w:rPr>
        <w:t>20</w:t>
      </w:r>
      <w:r>
        <w:fldChar w:fldCharType="end"/>
      </w:r>
      <w:r>
        <w:t xml:space="preserve">: </w:t>
      </w:r>
      <w:r w:rsidRPr="00DC4A01">
        <w:t>SICA scoring template for PI 2.</w:t>
      </w:r>
      <w:r w:rsidR="00DA2CCE">
        <w:t>5</w:t>
      </w:r>
      <w:r w:rsidRPr="00DC4A01">
        <w:t>.1 Ecosystem</w:t>
      </w:r>
    </w:p>
    <w:tbl>
      <w:tblPr>
        <w:tblStyle w:val="TableGrid"/>
        <w:tblW w:w="10456" w:type="dxa"/>
        <w:tblLayout w:type="fixed"/>
        <w:tblCellMar>
          <w:top w:w="57" w:type="dxa"/>
          <w:bottom w:w="57" w:type="dxa"/>
        </w:tblCellMar>
        <w:tblLook w:val="04A0" w:firstRow="1" w:lastRow="0" w:firstColumn="1" w:lastColumn="0" w:noHBand="0" w:noVBand="1"/>
      </w:tblPr>
      <w:tblGrid>
        <w:gridCol w:w="1980"/>
        <w:gridCol w:w="1701"/>
        <w:gridCol w:w="1701"/>
        <w:gridCol w:w="1701"/>
        <w:gridCol w:w="1839"/>
        <w:gridCol w:w="1534"/>
      </w:tblGrid>
      <w:tr w:rsidRPr="00B96A6A" w:rsidR="00767FCD" w:rsidTr="006D5E03" w14:paraId="3F2CFA6B" w14:textId="77777777">
        <w:trPr>
          <w:tblHeader/>
        </w:trPr>
        <w:tc>
          <w:tcPr>
            <w:tcW w:w="1980" w:type="dxa"/>
            <w:vMerge w:val="restart"/>
            <w:shd w:val="clear" w:color="auto" w:fill="D9D9D9" w:themeFill="background1" w:themeFillShade="D9"/>
          </w:tcPr>
          <w:p w:rsidRPr="0078203A" w:rsidR="00767FCD" w:rsidP="00767FCD" w:rsidRDefault="00767FCD" w14:paraId="4EC3705C" w14:textId="4929A5CE">
            <w:pPr>
              <w:rPr>
                <w:rStyle w:val="Strong"/>
              </w:rPr>
            </w:pPr>
            <w:r w:rsidRPr="00AA3EC5">
              <w:rPr>
                <w:rStyle w:val="Strong"/>
              </w:rPr>
              <w:t>Performance Indicator PI 2.</w:t>
            </w:r>
            <w:r w:rsidR="00DA2CCE">
              <w:rPr>
                <w:rStyle w:val="Strong"/>
              </w:rPr>
              <w:t>5</w:t>
            </w:r>
            <w:r w:rsidRPr="00AA3EC5">
              <w:rPr>
                <w:rStyle w:val="Strong"/>
              </w:rPr>
              <w:t>.1 Ecosystem outcome</w:t>
            </w:r>
          </w:p>
        </w:tc>
        <w:tc>
          <w:tcPr>
            <w:tcW w:w="1701" w:type="dxa"/>
            <w:shd w:val="clear" w:color="auto" w:fill="D9D9D9" w:themeFill="background1" w:themeFillShade="D9"/>
          </w:tcPr>
          <w:p w:rsidRPr="00767FCD" w:rsidR="00767FCD" w:rsidP="00767FCD" w:rsidRDefault="00767FCD" w14:paraId="3E613FFF" w14:textId="212CAC4F">
            <w:pPr>
              <w:rPr>
                <w:b/>
                <w:bCs/>
              </w:rPr>
            </w:pPr>
            <w:r w:rsidRPr="00767FCD">
              <w:rPr>
                <w:b/>
                <w:bCs/>
              </w:rPr>
              <w:t>Spatial scale of fishing activity</w:t>
            </w:r>
          </w:p>
        </w:tc>
        <w:tc>
          <w:tcPr>
            <w:tcW w:w="1701" w:type="dxa"/>
            <w:shd w:val="clear" w:color="auto" w:fill="D9D9D9" w:themeFill="background1" w:themeFillShade="D9"/>
          </w:tcPr>
          <w:p w:rsidRPr="00767FCD" w:rsidR="00767FCD" w:rsidP="00767FCD" w:rsidRDefault="00767FCD" w14:paraId="642182CD" w14:textId="49DB0C05">
            <w:pPr>
              <w:rPr>
                <w:b/>
                <w:bCs/>
              </w:rPr>
            </w:pPr>
            <w:r w:rsidRPr="00767FCD">
              <w:rPr>
                <w:b/>
                <w:bCs/>
              </w:rPr>
              <w:t>Temporal scale of fishing activity</w:t>
            </w:r>
          </w:p>
        </w:tc>
        <w:tc>
          <w:tcPr>
            <w:tcW w:w="1701" w:type="dxa"/>
            <w:shd w:val="clear" w:color="auto" w:fill="D9D9D9" w:themeFill="background1" w:themeFillShade="D9"/>
          </w:tcPr>
          <w:p w:rsidRPr="00767FCD" w:rsidR="00767FCD" w:rsidP="00767FCD" w:rsidRDefault="00767FCD" w14:paraId="3ABA5B94" w14:textId="1C62E2AE">
            <w:pPr>
              <w:rPr>
                <w:rStyle w:val="Strong"/>
                <w:b w:val="0"/>
                <w:bCs w:val="0"/>
              </w:rPr>
            </w:pPr>
            <w:r w:rsidRPr="00767FCD">
              <w:rPr>
                <w:b/>
                <w:bCs/>
              </w:rPr>
              <w:t>Intensity of fishing activity</w:t>
            </w:r>
          </w:p>
        </w:tc>
        <w:tc>
          <w:tcPr>
            <w:tcW w:w="1839" w:type="dxa"/>
            <w:shd w:val="clear" w:color="auto" w:fill="D9D9D9" w:themeFill="background1" w:themeFillShade="D9"/>
          </w:tcPr>
          <w:p w:rsidRPr="00767FCD" w:rsidR="00767FCD" w:rsidP="00767FCD" w:rsidRDefault="00767FCD" w14:paraId="1A5814A9" w14:textId="24C4F317">
            <w:pPr>
              <w:rPr>
                <w:b/>
                <w:bCs/>
              </w:rPr>
            </w:pPr>
            <w:r w:rsidRPr="00767FCD">
              <w:rPr>
                <w:b/>
                <w:bCs/>
              </w:rPr>
              <w:t>Relevant subcomponents</w:t>
            </w:r>
          </w:p>
        </w:tc>
        <w:tc>
          <w:tcPr>
            <w:tcW w:w="1534" w:type="dxa"/>
            <w:shd w:val="clear" w:color="auto" w:fill="D9D9D9" w:themeFill="background1" w:themeFillShade="D9"/>
          </w:tcPr>
          <w:p w:rsidRPr="00767FCD" w:rsidR="00767FCD" w:rsidP="00767FCD" w:rsidRDefault="00767FCD" w14:paraId="401D4D58" w14:textId="6C3B0EE3">
            <w:pPr>
              <w:rPr>
                <w:rStyle w:val="Strong"/>
                <w:b w:val="0"/>
                <w:bCs w:val="0"/>
              </w:rPr>
            </w:pPr>
            <w:r w:rsidRPr="00767FCD">
              <w:rPr>
                <w:b/>
                <w:bCs/>
              </w:rPr>
              <w:t>Consequence Score</w:t>
            </w:r>
          </w:p>
        </w:tc>
      </w:tr>
      <w:tr w:rsidR="007642D9" w:rsidTr="006D5E03" w14:paraId="330C4D1F" w14:textId="77777777">
        <w:trPr>
          <w:tblHeader/>
        </w:trPr>
        <w:tc>
          <w:tcPr>
            <w:tcW w:w="1980" w:type="dxa"/>
            <w:vMerge/>
            <w:shd w:val="clear" w:color="auto" w:fill="FFFFFF" w:themeFill="background1"/>
          </w:tcPr>
          <w:p w:rsidRPr="0078203A" w:rsidR="007642D9" w:rsidP="007642D9" w:rsidRDefault="007642D9" w14:paraId="3B8F9F5B" w14:textId="77777777">
            <w:pPr>
              <w:rPr>
                <w:b/>
                <w:bCs/>
                <w:i/>
                <w:iCs/>
              </w:rPr>
            </w:pPr>
          </w:p>
        </w:tc>
        <w:tc>
          <w:tcPr>
            <w:tcW w:w="1701" w:type="dxa"/>
            <w:vMerge w:val="restart"/>
            <w:shd w:val="clear" w:color="auto" w:fill="FFFFFF" w:themeFill="background1"/>
          </w:tcPr>
          <w:p w:rsidRPr="0078203A" w:rsidR="007642D9" w:rsidP="007642D9" w:rsidRDefault="007642D9" w14:paraId="037AEE26" w14:textId="77777777"/>
        </w:tc>
        <w:tc>
          <w:tcPr>
            <w:tcW w:w="1701" w:type="dxa"/>
            <w:vMerge w:val="restart"/>
            <w:shd w:val="clear" w:color="auto" w:fill="FFFFFF" w:themeFill="background1"/>
          </w:tcPr>
          <w:p w:rsidRPr="0078203A" w:rsidR="007642D9" w:rsidP="007642D9" w:rsidRDefault="007642D9" w14:paraId="2D923FB1" w14:textId="2DB13CEC"/>
        </w:tc>
        <w:tc>
          <w:tcPr>
            <w:tcW w:w="1701" w:type="dxa"/>
            <w:vMerge w:val="restart"/>
            <w:shd w:val="clear" w:color="auto" w:fill="FFFFFF" w:themeFill="background1"/>
          </w:tcPr>
          <w:p w:rsidRPr="0078203A" w:rsidR="007642D9" w:rsidP="007642D9" w:rsidRDefault="007642D9" w14:paraId="0FE140A6" w14:textId="30399EEA"/>
        </w:tc>
        <w:tc>
          <w:tcPr>
            <w:tcW w:w="1839" w:type="dxa"/>
            <w:shd w:val="clear" w:color="auto" w:fill="F2F2F2" w:themeFill="background1" w:themeFillShade="F2"/>
          </w:tcPr>
          <w:p w:rsidRPr="00D93544" w:rsidR="007642D9" w:rsidP="007642D9" w:rsidRDefault="007642D9" w14:paraId="4F79EAEF" w14:textId="3684F24B">
            <w:pPr>
              <w:rPr>
                <w:i/>
                <w:iCs/>
              </w:rPr>
            </w:pPr>
            <w:r w:rsidRPr="00677B87">
              <w:t>Species composition</w:t>
            </w:r>
          </w:p>
        </w:tc>
        <w:tc>
          <w:tcPr>
            <w:tcW w:w="1534" w:type="dxa"/>
            <w:shd w:val="clear" w:color="auto" w:fill="FFFFFF" w:themeFill="background1"/>
          </w:tcPr>
          <w:p w:rsidRPr="0078203A" w:rsidR="007642D9" w:rsidP="007642D9" w:rsidRDefault="007642D9" w14:paraId="1336A95F" w14:textId="77777777"/>
        </w:tc>
      </w:tr>
      <w:tr w:rsidR="007642D9" w:rsidTr="006D5E03" w14:paraId="7D34FE0C" w14:textId="77777777">
        <w:trPr>
          <w:tblHeader/>
        </w:trPr>
        <w:tc>
          <w:tcPr>
            <w:tcW w:w="1980" w:type="dxa"/>
            <w:vMerge/>
            <w:shd w:val="clear" w:color="auto" w:fill="FFFFFF" w:themeFill="background1"/>
          </w:tcPr>
          <w:p w:rsidRPr="0078203A" w:rsidR="007642D9" w:rsidP="007642D9" w:rsidRDefault="007642D9" w14:paraId="79F76D28" w14:textId="77777777">
            <w:pPr>
              <w:rPr>
                <w:b/>
                <w:bCs/>
                <w:i/>
                <w:iCs/>
              </w:rPr>
            </w:pPr>
          </w:p>
        </w:tc>
        <w:tc>
          <w:tcPr>
            <w:tcW w:w="1701" w:type="dxa"/>
            <w:vMerge/>
            <w:shd w:val="clear" w:color="auto" w:fill="FFFFFF" w:themeFill="background1"/>
          </w:tcPr>
          <w:p w:rsidRPr="00D93544" w:rsidR="007642D9" w:rsidP="007642D9" w:rsidRDefault="007642D9" w14:paraId="1261C32E" w14:textId="77777777">
            <w:pPr>
              <w:rPr>
                <w:i/>
                <w:iCs/>
              </w:rPr>
            </w:pPr>
          </w:p>
        </w:tc>
        <w:tc>
          <w:tcPr>
            <w:tcW w:w="1701" w:type="dxa"/>
            <w:vMerge/>
            <w:shd w:val="clear" w:color="auto" w:fill="FFFFFF" w:themeFill="background1"/>
          </w:tcPr>
          <w:p w:rsidRPr="00D93544" w:rsidR="007642D9" w:rsidP="007642D9" w:rsidRDefault="007642D9" w14:paraId="250EF75C" w14:textId="29468B7B">
            <w:pPr>
              <w:rPr>
                <w:i/>
                <w:iCs/>
              </w:rPr>
            </w:pPr>
          </w:p>
        </w:tc>
        <w:tc>
          <w:tcPr>
            <w:tcW w:w="1701" w:type="dxa"/>
            <w:vMerge/>
            <w:shd w:val="clear" w:color="auto" w:fill="FFFFFF" w:themeFill="background1"/>
          </w:tcPr>
          <w:p w:rsidRPr="00D93544" w:rsidR="007642D9" w:rsidP="007642D9" w:rsidRDefault="007642D9" w14:paraId="2423A200" w14:textId="64C99967">
            <w:pPr>
              <w:rPr>
                <w:i/>
                <w:iCs/>
              </w:rPr>
            </w:pPr>
          </w:p>
        </w:tc>
        <w:tc>
          <w:tcPr>
            <w:tcW w:w="1839" w:type="dxa"/>
            <w:shd w:val="clear" w:color="auto" w:fill="F2F2F2" w:themeFill="background1" w:themeFillShade="F2"/>
          </w:tcPr>
          <w:p w:rsidRPr="00D93544" w:rsidR="007642D9" w:rsidP="007642D9" w:rsidRDefault="007642D9" w14:paraId="060AA741" w14:textId="06B71827">
            <w:pPr>
              <w:rPr>
                <w:i/>
                <w:iCs/>
              </w:rPr>
            </w:pPr>
            <w:r w:rsidRPr="00677B87">
              <w:t>Functional group composition</w:t>
            </w:r>
          </w:p>
        </w:tc>
        <w:tc>
          <w:tcPr>
            <w:tcW w:w="1534" w:type="dxa"/>
            <w:shd w:val="clear" w:color="auto" w:fill="FFFFFF" w:themeFill="background1"/>
          </w:tcPr>
          <w:p w:rsidRPr="0078203A" w:rsidR="007642D9" w:rsidP="007642D9" w:rsidRDefault="007642D9" w14:paraId="61BF2681" w14:textId="77777777"/>
        </w:tc>
      </w:tr>
      <w:tr w:rsidR="007642D9" w:rsidTr="006D5E03" w14:paraId="2CCD35DA" w14:textId="77777777">
        <w:trPr>
          <w:tblHeader/>
        </w:trPr>
        <w:tc>
          <w:tcPr>
            <w:tcW w:w="1980" w:type="dxa"/>
            <w:vMerge/>
            <w:shd w:val="clear" w:color="auto" w:fill="FFFFFF" w:themeFill="background1"/>
          </w:tcPr>
          <w:p w:rsidRPr="0078203A" w:rsidR="007642D9" w:rsidP="007642D9" w:rsidRDefault="007642D9" w14:paraId="750314BB" w14:textId="77777777">
            <w:pPr>
              <w:rPr>
                <w:b/>
                <w:bCs/>
                <w:i/>
                <w:iCs/>
              </w:rPr>
            </w:pPr>
          </w:p>
        </w:tc>
        <w:tc>
          <w:tcPr>
            <w:tcW w:w="1701" w:type="dxa"/>
            <w:vMerge/>
            <w:shd w:val="clear" w:color="auto" w:fill="FFFFFF" w:themeFill="background1"/>
          </w:tcPr>
          <w:p w:rsidRPr="00D93544" w:rsidR="007642D9" w:rsidP="007642D9" w:rsidRDefault="007642D9" w14:paraId="3CBE51D8" w14:textId="77777777">
            <w:pPr>
              <w:rPr>
                <w:i/>
                <w:iCs/>
              </w:rPr>
            </w:pPr>
          </w:p>
        </w:tc>
        <w:tc>
          <w:tcPr>
            <w:tcW w:w="1701" w:type="dxa"/>
            <w:vMerge/>
            <w:shd w:val="clear" w:color="auto" w:fill="FFFFFF" w:themeFill="background1"/>
          </w:tcPr>
          <w:p w:rsidRPr="00D93544" w:rsidR="007642D9" w:rsidP="007642D9" w:rsidRDefault="007642D9" w14:paraId="229E2532" w14:textId="121EA576">
            <w:pPr>
              <w:rPr>
                <w:i/>
                <w:iCs/>
              </w:rPr>
            </w:pPr>
          </w:p>
        </w:tc>
        <w:tc>
          <w:tcPr>
            <w:tcW w:w="1701" w:type="dxa"/>
            <w:vMerge/>
            <w:shd w:val="clear" w:color="auto" w:fill="FFFFFF" w:themeFill="background1"/>
          </w:tcPr>
          <w:p w:rsidRPr="00D93544" w:rsidR="007642D9" w:rsidP="007642D9" w:rsidRDefault="007642D9" w14:paraId="123F4C3D" w14:textId="465E16D1">
            <w:pPr>
              <w:rPr>
                <w:i/>
                <w:iCs/>
              </w:rPr>
            </w:pPr>
          </w:p>
        </w:tc>
        <w:tc>
          <w:tcPr>
            <w:tcW w:w="1839" w:type="dxa"/>
            <w:shd w:val="clear" w:color="auto" w:fill="F2F2F2" w:themeFill="background1" w:themeFillShade="F2"/>
          </w:tcPr>
          <w:p w:rsidRPr="00D93544" w:rsidR="007642D9" w:rsidP="007642D9" w:rsidRDefault="007642D9" w14:paraId="215C6ED8" w14:textId="0EC102CD">
            <w:pPr>
              <w:rPr>
                <w:i/>
                <w:iCs/>
              </w:rPr>
            </w:pPr>
            <w:r w:rsidRPr="00677B87">
              <w:t>Distribution of the community</w:t>
            </w:r>
          </w:p>
        </w:tc>
        <w:tc>
          <w:tcPr>
            <w:tcW w:w="1534" w:type="dxa"/>
            <w:shd w:val="clear" w:color="auto" w:fill="FFFFFF" w:themeFill="background1"/>
          </w:tcPr>
          <w:p w:rsidRPr="0078203A" w:rsidR="007642D9" w:rsidP="007642D9" w:rsidRDefault="007642D9" w14:paraId="72150E29" w14:textId="77777777"/>
        </w:tc>
      </w:tr>
      <w:tr w:rsidR="007642D9" w:rsidTr="006D5E03" w14:paraId="4D6D7303" w14:textId="77777777">
        <w:trPr>
          <w:tblHeader/>
        </w:trPr>
        <w:tc>
          <w:tcPr>
            <w:tcW w:w="1980" w:type="dxa"/>
            <w:vMerge/>
            <w:shd w:val="clear" w:color="auto" w:fill="FFFFFF" w:themeFill="background1"/>
          </w:tcPr>
          <w:p w:rsidRPr="0078203A" w:rsidR="007642D9" w:rsidP="007642D9" w:rsidRDefault="007642D9" w14:paraId="5797C8E1" w14:textId="77777777">
            <w:pPr>
              <w:rPr>
                <w:b/>
                <w:bCs/>
                <w:i/>
                <w:iCs/>
              </w:rPr>
            </w:pPr>
          </w:p>
        </w:tc>
        <w:tc>
          <w:tcPr>
            <w:tcW w:w="1701" w:type="dxa"/>
            <w:vMerge/>
            <w:shd w:val="clear" w:color="auto" w:fill="FFFFFF" w:themeFill="background1"/>
          </w:tcPr>
          <w:p w:rsidRPr="00D93544" w:rsidR="007642D9" w:rsidP="007642D9" w:rsidRDefault="007642D9" w14:paraId="1DB0CE09" w14:textId="77777777">
            <w:pPr>
              <w:rPr>
                <w:i/>
                <w:iCs/>
              </w:rPr>
            </w:pPr>
          </w:p>
        </w:tc>
        <w:tc>
          <w:tcPr>
            <w:tcW w:w="1701" w:type="dxa"/>
            <w:vMerge/>
            <w:shd w:val="clear" w:color="auto" w:fill="FFFFFF" w:themeFill="background1"/>
          </w:tcPr>
          <w:p w:rsidRPr="00D93544" w:rsidR="007642D9" w:rsidP="007642D9" w:rsidRDefault="007642D9" w14:paraId="6C6EF247" w14:textId="46935857">
            <w:pPr>
              <w:rPr>
                <w:i/>
                <w:iCs/>
              </w:rPr>
            </w:pPr>
          </w:p>
        </w:tc>
        <w:tc>
          <w:tcPr>
            <w:tcW w:w="1701" w:type="dxa"/>
            <w:vMerge/>
            <w:shd w:val="clear" w:color="auto" w:fill="FFFFFF" w:themeFill="background1"/>
          </w:tcPr>
          <w:p w:rsidRPr="00D93544" w:rsidR="007642D9" w:rsidP="007642D9" w:rsidRDefault="007642D9" w14:paraId="75025406" w14:textId="6742100F">
            <w:pPr>
              <w:rPr>
                <w:i/>
                <w:iCs/>
              </w:rPr>
            </w:pPr>
          </w:p>
        </w:tc>
        <w:tc>
          <w:tcPr>
            <w:tcW w:w="1839" w:type="dxa"/>
            <w:shd w:val="clear" w:color="auto" w:fill="F2F2F2" w:themeFill="background1" w:themeFillShade="F2"/>
          </w:tcPr>
          <w:p w:rsidRPr="00D93544" w:rsidR="007642D9" w:rsidP="007642D9" w:rsidRDefault="007642D9" w14:paraId="755E66C8" w14:textId="011987B5">
            <w:pPr>
              <w:rPr>
                <w:i/>
                <w:iCs/>
              </w:rPr>
            </w:pPr>
            <w:r w:rsidRPr="00677B87">
              <w:t>Trophic size/structure</w:t>
            </w:r>
          </w:p>
        </w:tc>
        <w:tc>
          <w:tcPr>
            <w:tcW w:w="1534" w:type="dxa"/>
            <w:shd w:val="clear" w:color="auto" w:fill="FFFFFF" w:themeFill="background1"/>
          </w:tcPr>
          <w:p w:rsidRPr="0078203A" w:rsidR="007642D9" w:rsidP="007642D9" w:rsidRDefault="007642D9" w14:paraId="419A098E" w14:textId="77777777"/>
        </w:tc>
      </w:tr>
      <w:tr w:rsidR="006D5E03" w:rsidTr="006D5E03" w14:paraId="1F542618" w14:textId="77777777">
        <w:trPr>
          <w:tblHeader/>
        </w:trPr>
        <w:tc>
          <w:tcPr>
            <w:tcW w:w="1980" w:type="dxa"/>
            <w:shd w:val="clear" w:color="auto" w:fill="D9D9D9" w:themeFill="background1" w:themeFillShade="D9"/>
          </w:tcPr>
          <w:p w:rsidRPr="0078203A" w:rsidR="006D5E03" w:rsidP="00CB4FDF" w:rsidRDefault="006D5E03" w14:paraId="7AE21F8A" w14:textId="4B9CC972">
            <w:pPr>
              <w:rPr>
                <w:b/>
                <w:bCs/>
                <w:i/>
                <w:iCs/>
              </w:rPr>
            </w:pPr>
            <w:r w:rsidRPr="00955B2C">
              <w:t>Justification for spatial scale of fishing activity</w:t>
            </w:r>
          </w:p>
        </w:tc>
        <w:tc>
          <w:tcPr>
            <w:tcW w:w="8476" w:type="dxa"/>
            <w:gridSpan w:val="5"/>
            <w:shd w:val="clear" w:color="auto" w:fill="FFFFFF" w:themeFill="background1"/>
          </w:tcPr>
          <w:p w:rsidRPr="0078203A" w:rsidR="006D5E03" w:rsidP="00CB4FDF" w:rsidRDefault="006D5E03" w14:paraId="708AFE8C" w14:textId="77777777"/>
        </w:tc>
      </w:tr>
      <w:tr w:rsidR="006D5E03" w:rsidTr="006D5E03" w14:paraId="2A1B00A7" w14:textId="77777777">
        <w:trPr>
          <w:tblHeader/>
        </w:trPr>
        <w:tc>
          <w:tcPr>
            <w:tcW w:w="1980" w:type="dxa"/>
            <w:shd w:val="clear" w:color="auto" w:fill="D9D9D9" w:themeFill="background1" w:themeFillShade="D9"/>
          </w:tcPr>
          <w:p w:rsidRPr="0078203A" w:rsidR="006D5E03" w:rsidP="00CB4FDF" w:rsidRDefault="006D5E03" w14:paraId="7A461A0B" w14:textId="7D4DE381">
            <w:pPr>
              <w:rPr>
                <w:b/>
                <w:bCs/>
                <w:i/>
                <w:iCs/>
              </w:rPr>
            </w:pPr>
            <w:r w:rsidRPr="00955B2C">
              <w:t>Justification for temporal scale of fishing activity</w:t>
            </w:r>
          </w:p>
        </w:tc>
        <w:tc>
          <w:tcPr>
            <w:tcW w:w="8476" w:type="dxa"/>
            <w:gridSpan w:val="5"/>
            <w:shd w:val="clear" w:color="auto" w:fill="FFFFFF" w:themeFill="background1"/>
          </w:tcPr>
          <w:p w:rsidRPr="0078203A" w:rsidR="006D5E03" w:rsidP="00CB4FDF" w:rsidRDefault="006D5E03" w14:paraId="66A02E3E" w14:textId="77777777"/>
        </w:tc>
      </w:tr>
      <w:tr w:rsidR="006D5E03" w:rsidTr="006D5E03" w14:paraId="7B368D95" w14:textId="77777777">
        <w:trPr>
          <w:tblHeader/>
        </w:trPr>
        <w:tc>
          <w:tcPr>
            <w:tcW w:w="1980" w:type="dxa"/>
            <w:shd w:val="clear" w:color="auto" w:fill="D9D9D9" w:themeFill="background1" w:themeFillShade="D9"/>
          </w:tcPr>
          <w:p w:rsidRPr="0078203A" w:rsidR="006D5E03" w:rsidP="00CB4FDF" w:rsidRDefault="006D5E03" w14:paraId="7C658124" w14:textId="301DC792">
            <w:pPr>
              <w:rPr>
                <w:b/>
                <w:bCs/>
              </w:rPr>
            </w:pPr>
            <w:r w:rsidRPr="00955B2C">
              <w:t>Justification for intensity of fishing activity</w:t>
            </w:r>
          </w:p>
        </w:tc>
        <w:tc>
          <w:tcPr>
            <w:tcW w:w="8476" w:type="dxa"/>
            <w:gridSpan w:val="5"/>
            <w:shd w:val="clear" w:color="auto" w:fill="FFFFFF" w:themeFill="background1"/>
          </w:tcPr>
          <w:p w:rsidRPr="0078203A" w:rsidR="006D5E03" w:rsidP="00CB4FDF" w:rsidRDefault="006D5E03" w14:paraId="75BD536E" w14:textId="77777777"/>
        </w:tc>
      </w:tr>
      <w:tr w:rsidR="006D5E03" w:rsidTr="006D5E03" w14:paraId="5DCCFB63" w14:textId="77777777">
        <w:trPr>
          <w:tblHeader/>
        </w:trPr>
        <w:tc>
          <w:tcPr>
            <w:tcW w:w="1980" w:type="dxa"/>
            <w:shd w:val="clear" w:color="auto" w:fill="D9D9D9" w:themeFill="background1" w:themeFillShade="D9"/>
          </w:tcPr>
          <w:p w:rsidRPr="0078203A" w:rsidR="006D5E03" w:rsidP="00CB4FDF" w:rsidRDefault="006D5E03" w14:paraId="793ED66D" w14:textId="017E01B0">
            <w:pPr>
              <w:rPr>
                <w:b/>
                <w:bCs/>
              </w:rPr>
            </w:pPr>
            <w:r w:rsidRPr="00955B2C">
              <w:t>Justification for consequence score</w:t>
            </w:r>
          </w:p>
        </w:tc>
        <w:tc>
          <w:tcPr>
            <w:tcW w:w="8476" w:type="dxa"/>
            <w:gridSpan w:val="5"/>
            <w:shd w:val="clear" w:color="auto" w:fill="FFFFFF" w:themeFill="background1"/>
          </w:tcPr>
          <w:p w:rsidRPr="0078203A" w:rsidR="006D5E03" w:rsidP="00CB4FDF" w:rsidRDefault="006D5E03" w14:paraId="00F54E64" w14:textId="77777777"/>
        </w:tc>
      </w:tr>
    </w:tbl>
    <w:p w:rsidR="00F92BE2" w:rsidP="00F92BE2" w:rsidRDefault="00F92BE2" w14:paraId="23F52AEF" w14:textId="77777777"/>
    <w:p w:rsidR="00313A1D" w:rsidRDefault="00313A1D" w14:paraId="430F2FC8" w14:textId="2F81D906">
      <w:r>
        <w:br w:type="page"/>
      </w:r>
    </w:p>
    <w:p w:rsidR="00DF2D45" w:rsidP="00621A49" w:rsidRDefault="00A8177E" w14:paraId="2C066F42" w14:textId="7FCD76B1">
      <w:pPr>
        <w:pStyle w:val="Heading3"/>
        <w:numPr>
          <w:ilvl w:val="1"/>
          <w:numId w:val="3"/>
        </w:numPr>
      </w:pPr>
      <w:r w:rsidRPr="00A8177E">
        <w:t>Harmonised fishery assessments – delete if not applicable</w:t>
      </w:r>
    </w:p>
    <w:p w:rsidR="00B1563E" w:rsidP="00CE1577" w:rsidRDefault="00B1563E" w14:paraId="2F0E6F27" w14:textId="77777777"/>
    <w:p w:rsidRPr="00406F0A" w:rsidR="00406F0A" w:rsidP="00406F0A" w:rsidRDefault="00406F0A" w14:paraId="0170DE9E" w14:textId="50A402C0">
      <w:pPr>
        <w:rPr>
          <w:i/>
          <w:iCs/>
        </w:rPr>
      </w:pPr>
      <w:r w:rsidRPr="00406F0A">
        <w:rPr>
          <w:i/>
          <w:iCs/>
        </w:rPr>
        <w:t>Harmonisation is required in cases where assessments overlap, or new assessments overlap with pre-existing fisheries.</w:t>
      </w:r>
    </w:p>
    <w:p w:rsidRPr="006D44EB" w:rsidR="006D44EB" w:rsidP="00406F0A" w:rsidRDefault="00406F0A" w14:paraId="6F2C8B69" w14:textId="6C0777D3">
      <w:pPr>
        <w:rPr>
          <w:i/>
          <w:iCs/>
        </w:rPr>
      </w:pPr>
      <w:r w:rsidRPr="00406F0A">
        <w:rPr>
          <w:i/>
          <w:iCs/>
        </w:rPr>
        <w:t>If relevant, in accordance with FCP v2.</w:t>
      </w:r>
      <w:r w:rsidR="0095167E">
        <w:rPr>
          <w:i/>
          <w:iCs/>
        </w:rPr>
        <w:t>3</w:t>
      </w:r>
      <w:r w:rsidRPr="00406F0A">
        <w:rPr>
          <w:i/>
          <w:iCs/>
        </w:rPr>
        <w:t xml:space="preserve"> Annex PB requirements, the CAB may describe in the report the processes, activities and specific outcomes of efforts to harmonise fishery assessments. The CAB may identify in the report the fisheries and Performance Indicators that may be subject to harmonisation at full assessment</w:t>
      </w:r>
      <w:r w:rsidRPr="006D44EB" w:rsidR="006D44EB">
        <w:rPr>
          <w:i/>
          <w:iCs/>
        </w:rPr>
        <w:t>.</w:t>
      </w:r>
    </w:p>
    <w:p w:rsidRPr="00406F0A" w:rsidR="006D44EB" w:rsidP="006D44EB" w:rsidRDefault="006D44EB" w14:paraId="0F356434" w14:textId="0C4FCEC6">
      <w:pPr>
        <w:rPr>
          <w:i/>
          <w:iCs/>
        </w:rPr>
      </w:pPr>
      <w:r w:rsidRPr="006D44EB">
        <w:rPr>
          <w:i/>
          <w:iCs/>
        </w:rPr>
        <w:t>Reference(s): FCP v2.</w:t>
      </w:r>
      <w:r w:rsidR="00DD3339">
        <w:rPr>
          <w:i/>
          <w:iCs/>
        </w:rPr>
        <w:t>3</w:t>
      </w:r>
      <w:r w:rsidRPr="006D44EB">
        <w:rPr>
          <w:i/>
          <w:iCs/>
        </w:rPr>
        <w:t xml:space="preserve"> </w:t>
      </w:r>
      <w:r w:rsidR="00D41203">
        <w:rPr>
          <w:i/>
          <w:iCs/>
        </w:rPr>
        <w:t>Annex PB, Table PB1</w:t>
      </w:r>
    </w:p>
    <w:p w:rsidR="00B961C5" w:rsidP="00BE6437" w:rsidRDefault="00BE6437" w14:paraId="04BFA898" w14:textId="632971DB">
      <w:pPr>
        <w:pStyle w:val="Caption"/>
      </w:pPr>
      <w:r>
        <w:t xml:space="preserve">Table </w:t>
      </w:r>
      <w:r>
        <w:fldChar w:fldCharType="begin"/>
      </w:r>
      <w:r>
        <w:instrText>SEQ Table \* ARABIC</w:instrText>
      </w:r>
      <w:r>
        <w:fldChar w:fldCharType="separate"/>
      </w:r>
      <w:r w:rsidR="00937922">
        <w:rPr>
          <w:noProof/>
        </w:rPr>
        <w:t>21</w:t>
      </w:r>
      <w:r>
        <w:fldChar w:fldCharType="end"/>
      </w:r>
      <w:r>
        <w:t xml:space="preserve">: </w:t>
      </w:r>
      <w:r w:rsidRPr="00BE6437">
        <w:t>Overlapping Units of Assessment</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Pr="00B96A6A" w:rsidR="00B80264" w:rsidTr="00581657" w14:paraId="5EF2A764" w14:textId="77777777">
        <w:trPr>
          <w:tblHeader/>
        </w:trPr>
        <w:tc>
          <w:tcPr>
            <w:tcW w:w="2091" w:type="dxa"/>
            <w:shd w:val="clear" w:color="auto" w:fill="D9D9D9" w:themeFill="background1" w:themeFillShade="D9"/>
          </w:tcPr>
          <w:p w:rsidRPr="00B80264" w:rsidR="00B80264" w:rsidP="00B80264" w:rsidRDefault="00B80264" w14:paraId="74AAEFEC" w14:textId="4D7EF6CC">
            <w:pPr>
              <w:rPr>
                <w:rStyle w:val="Strong"/>
                <w:b w:val="0"/>
                <w:bCs w:val="0"/>
              </w:rPr>
            </w:pPr>
            <w:r w:rsidRPr="00B80264">
              <w:rPr>
                <w:b/>
                <w:bCs/>
              </w:rPr>
              <w:t>Fishery name</w:t>
            </w:r>
          </w:p>
        </w:tc>
        <w:tc>
          <w:tcPr>
            <w:tcW w:w="2091" w:type="dxa"/>
            <w:shd w:val="clear" w:color="auto" w:fill="D9D9D9" w:themeFill="background1" w:themeFillShade="D9"/>
          </w:tcPr>
          <w:p w:rsidRPr="00B80264" w:rsidR="00B80264" w:rsidP="00B80264" w:rsidRDefault="00B80264" w14:paraId="5CC327DE" w14:textId="1ACEC515">
            <w:pPr>
              <w:rPr>
                <w:rStyle w:val="Strong"/>
                <w:b w:val="0"/>
                <w:bCs w:val="0"/>
              </w:rPr>
            </w:pPr>
            <w:r w:rsidRPr="00B80264">
              <w:rPr>
                <w:b/>
                <w:bCs/>
              </w:rPr>
              <w:t>Unit of Assessment</w:t>
            </w:r>
          </w:p>
        </w:tc>
        <w:tc>
          <w:tcPr>
            <w:tcW w:w="2091" w:type="dxa"/>
            <w:shd w:val="clear" w:color="auto" w:fill="D9D9D9" w:themeFill="background1" w:themeFillShade="D9"/>
          </w:tcPr>
          <w:p w:rsidRPr="00B80264" w:rsidR="00B80264" w:rsidP="00B80264" w:rsidRDefault="00B80264" w14:paraId="45DD68A8" w14:textId="096B695C">
            <w:pPr>
              <w:rPr>
                <w:b/>
                <w:bCs/>
              </w:rPr>
            </w:pPr>
            <w:r w:rsidRPr="00B80264">
              <w:rPr>
                <w:b/>
                <w:bCs/>
              </w:rPr>
              <w:t xml:space="preserve">Certification status </w:t>
            </w:r>
          </w:p>
        </w:tc>
        <w:tc>
          <w:tcPr>
            <w:tcW w:w="2091" w:type="dxa"/>
            <w:shd w:val="clear" w:color="auto" w:fill="D9D9D9" w:themeFill="background1" w:themeFillShade="D9"/>
          </w:tcPr>
          <w:p w:rsidRPr="00B80264" w:rsidR="00B80264" w:rsidP="00B80264" w:rsidRDefault="00B80264" w14:paraId="5A04DC48" w14:textId="78B5A0C5">
            <w:pPr>
              <w:rPr>
                <w:b/>
                <w:bCs/>
              </w:rPr>
            </w:pPr>
            <w:r w:rsidRPr="00B80264">
              <w:rPr>
                <w:b/>
                <w:bCs/>
              </w:rPr>
              <w:t>Certification date</w:t>
            </w:r>
          </w:p>
        </w:tc>
        <w:tc>
          <w:tcPr>
            <w:tcW w:w="2092" w:type="dxa"/>
            <w:shd w:val="clear" w:color="auto" w:fill="D9D9D9" w:themeFill="background1" w:themeFillShade="D9"/>
          </w:tcPr>
          <w:p w:rsidRPr="00B80264" w:rsidR="00B80264" w:rsidP="00B80264" w:rsidRDefault="00B80264" w14:paraId="07839B8A" w14:textId="6AE5A82A">
            <w:pPr>
              <w:rPr>
                <w:rStyle w:val="Strong"/>
                <w:b w:val="0"/>
                <w:bCs w:val="0"/>
              </w:rPr>
            </w:pPr>
            <w:r w:rsidRPr="00B80264">
              <w:rPr>
                <w:b/>
                <w:bCs/>
              </w:rPr>
              <w:t>Performance Indicators to harmonise</w:t>
            </w:r>
          </w:p>
        </w:tc>
      </w:tr>
      <w:tr w:rsidR="00B961C5" w:rsidTr="00581657" w14:paraId="66A63BBE" w14:textId="77777777">
        <w:trPr>
          <w:tblHeader/>
        </w:trPr>
        <w:tc>
          <w:tcPr>
            <w:tcW w:w="2091" w:type="dxa"/>
            <w:shd w:val="clear" w:color="auto" w:fill="FFFFFF" w:themeFill="background1"/>
          </w:tcPr>
          <w:p w:rsidRPr="004A341F" w:rsidR="00B961C5" w:rsidP="00581657" w:rsidRDefault="00B961C5" w14:paraId="635382CE" w14:textId="6A8E4CF3"/>
        </w:tc>
        <w:tc>
          <w:tcPr>
            <w:tcW w:w="2091" w:type="dxa"/>
            <w:shd w:val="clear" w:color="auto" w:fill="FFFFFF" w:themeFill="background1"/>
          </w:tcPr>
          <w:p w:rsidRPr="004A341F" w:rsidR="00B961C5" w:rsidP="00581657" w:rsidRDefault="00B961C5" w14:paraId="1BBDC7AC" w14:textId="4F94E2B1"/>
        </w:tc>
        <w:tc>
          <w:tcPr>
            <w:tcW w:w="2091" w:type="dxa"/>
            <w:shd w:val="clear" w:color="auto" w:fill="FFFFFF" w:themeFill="background1"/>
          </w:tcPr>
          <w:p w:rsidRPr="004A341F" w:rsidR="00B961C5" w:rsidP="00581657" w:rsidRDefault="00B961C5" w14:paraId="0F18B47C" w14:textId="7316306E"/>
        </w:tc>
        <w:tc>
          <w:tcPr>
            <w:tcW w:w="2091" w:type="dxa"/>
            <w:shd w:val="clear" w:color="auto" w:fill="FFFFFF" w:themeFill="background1"/>
          </w:tcPr>
          <w:p w:rsidRPr="004A341F" w:rsidR="00B961C5" w:rsidP="00581657" w:rsidRDefault="00B961C5" w14:paraId="7F490D66" w14:textId="3D97C98A"/>
        </w:tc>
        <w:tc>
          <w:tcPr>
            <w:tcW w:w="2092" w:type="dxa"/>
            <w:shd w:val="clear" w:color="auto" w:fill="FFFFFF" w:themeFill="background1"/>
          </w:tcPr>
          <w:p w:rsidRPr="004A341F" w:rsidR="00B961C5" w:rsidP="00581657" w:rsidRDefault="00B961C5" w14:paraId="36C60B24" w14:textId="00A3CC74"/>
        </w:tc>
      </w:tr>
    </w:tbl>
    <w:p w:rsidR="00B961C5" w:rsidP="006D44EB" w:rsidRDefault="00B961C5" w14:paraId="4C3F5D1F" w14:textId="77777777"/>
    <w:p w:rsidR="00B961C5" w:rsidP="004A341F" w:rsidRDefault="004A341F" w14:paraId="22BB0042" w14:textId="6BEA4DC2">
      <w:pPr>
        <w:pStyle w:val="Caption"/>
      </w:pPr>
      <w:r>
        <w:t xml:space="preserve">Table </w:t>
      </w:r>
      <w:r>
        <w:fldChar w:fldCharType="begin"/>
      </w:r>
      <w:r>
        <w:instrText>SEQ Table \* ARABIC</w:instrText>
      </w:r>
      <w:r>
        <w:fldChar w:fldCharType="separate"/>
      </w:r>
      <w:r w:rsidR="00937922">
        <w:rPr>
          <w:noProof/>
        </w:rPr>
        <w:t>22</w:t>
      </w:r>
      <w:r>
        <w:fldChar w:fldCharType="end"/>
      </w:r>
      <w:r>
        <w:t xml:space="preserve">: </w:t>
      </w:r>
      <w:r w:rsidRPr="004A341F">
        <w:t>Overlapping Units of Assessment</w:t>
      </w:r>
    </w:p>
    <w:tbl>
      <w:tblPr>
        <w:tblStyle w:val="TableGrid"/>
        <w:tblW w:w="10485" w:type="dxa"/>
        <w:tblCellMar>
          <w:top w:w="57" w:type="dxa"/>
          <w:bottom w:w="57" w:type="dxa"/>
        </w:tblCellMar>
        <w:tblLook w:val="04A0" w:firstRow="1" w:lastRow="0" w:firstColumn="1" w:lastColumn="0" w:noHBand="0" w:noVBand="1"/>
      </w:tblPr>
      <w:tblGrid>
        <w:gridCol w:w="8217"/>
        <w:gridCol w:w="2268"/>
      </w:tblGrid>
      <w:tr w:rsidRPr="00DD0F37" w:rsidR="001E5AB1" w:rsidTr="00581657" w14:paraId="05B003BD" w14:textId="77777777">
        <w:tc>
          <w:tcPr>
            <w:tcW w:w="10485" w:type="dxa"/>
            <w:gridSpan w:val="2"/>
            <w:shd w:val="clear" w:color="auto" w:fill="D9D9D9" w:themeFill="background1" w:themeFillShade="D9"/>
          </w:tcPr>
          <w:p w:rsidRPr="00CA6000" w:rsidR="001E5AB1" w:rsidP="00581657" w:rsidRDefault="001E5AB1" w14:paraId="1826058F" w14:textId="7446D0CA">
            <w:pPr>
              <w:rPr>
                <w:b/>
                <w:bCs/>
              </w:rPr>
            </w:pPr>
            <w:r w:rsidRPr="00CA6000">
              <w:rPr>
                <w:b/>
                <w:bCs/>
              </w:rPr>
              <w:t>Supporting information</w:t>
            </w:r>
          </w:p>
        </w:tc>
      </w:tr>
      <w:tr w:rsidRPr="00DD0F37" w:rsidR="001E5AB1" w:rsidTr="00CA6000" w14:paraId="4F025870" w14:textId="77777777">
        <w:tc>
          <w:tcPr>
            <w:tcW w:w="10485" w:type="dxa"/>
            <w:gridSpan w:val="2"/>
            <w:shd w:val="clear" w:color="auto" w:fill="FFFFFF" w:themeFill="background1"/>
          </w:tcPr>
          <w:p w:rsidR="00CA6000" w:rsidP="00581657" w:rsidRDefault="00CA6000" w14:paraId="0A9763F7" w14:textId="77777777"/>
          <w:p w:rsidRPr="00CA6000" w:rsidR="001E5AB1" w:rsidP="00581657" w:rsidRDefault="00CA6000" w14:paraId="68CB016B" w14:textId="39FBC3E8">
            <w:pPr>
              <w:rPr>
                <w:i/>
                <w:iCs/>
              </w:rPr>
            </w:pPr>
            <w:r w:rsidRPr="00CA6000">
              <w:rPr>
                <w:i/>
                <w:iCs/>
              </w:rPr>
              <w:t>Describe any background or supporting information relevant to the harmonisation activities, processes and outcomes.</w:t>
            </w:r>
          </w:p>
        </w:tc>
      </w:tr>
      <w:tr w:rsidRPr="00DD0F37" w:rsidR="00790243" w:rsidTr="00790243" w14:paraId="46C56AED" w14:textId="77777777">
        <w:tc>
          <w:tcPr>
            <w:tcW w:w="8217" w:type="dxa"/>
            <w:shd w:val="clear" w:color="auto" w:fill="D9D9D9" w:themeFill="background1" w:themeFillShade="D9"/>
          </w:tcPr>
          <w:p w:rsidRPr="00055741" w:rsidR="00790243" w:rsidP="00790243" w:rsidRDefault="00790243" w14:paraId="34D0EA33" w14:textId="220D4061">
            <w:pPr>
              <w:rPr>
                <w:b/>
                <w:bCs/>
              </w:rPr>
            </w:pPr>
            <w:r w:rsidRPr="00055741">
              <w:rPr>
                <w:b/>
                <w:bCs/>
              </w:rPr>
              <w:t>Has there been an Annual Harmonisation meeting of which the results will be adopted?</w:t>
            </w:r>
          </w:p>
        </w:tc>
        <w:tc>
          <w:tcPr>
            <w:tcW w:w="2268" w:type="dxa"/>
          </w:tcPr>
          <w:p w:rsidRPr="00DE79D9" w:rsidR="00790243" w:rsidP="00DE79D9" w:rsidRDefault="00790243" w14:paraId="4DB57E91" w14:textId="7162257D">
            <w:pPr>
              <w:jc w:val="center"/>
              <w:rPr>
                <w:i/>
                <w:iCs/>
              </w:rPr>
            </w:pPr>
            <w:r w:rsidRPr="00DE79D9">
              <w:rPr>
                <w:i/>
                <w:iCs/>
              </w:rPr>
              <w:t>Yes / No</w:t>
            </w:r>
          </w:p>
        </w:tc>
      </w:tr>
      <w:tr w:rsidRPr="00226A39" w:rsidR="00790243" w:rsidTr="00790243" w14:paraId="6CF68E45" w14:textId="77777777">
        <w:tc>
          <w:tcPr>
            <w:tcW w:w="8217" w:type="dxa"/>
            <w:shd w:val="clear" w:color="auto" w:fill="D9D9D9" w:themeFill="background1" w:themeFillShade="D9"/>
          </w:tcPr>
          <w:p w:rsidRPr="00055741" w:rsidR="00790243" w:rsidP="00790243" w:rsidRDefault="00790243" w14:paraId="1EA3CF4E" w14:textId="5D4519CE">
            <w:pPr>
              <w:rPr>
                <w:b/>
                <w:bCs/>
              </w:rPr>
            </w:pPr>
            <w:r w:rsidRPr="00055741">
              <w:rPr>
                <w:b/>
                <w:bCs/>
              </w:rPr>
              <w:t>Date of annual harmonisation meeting</w:t>
            </w:r>
          </w:p>
        </w:tc>
        <w:tc>
          <w:tcPr>
            <w:tcW w:w="2268" w:type="dxa"/>
          </w:tcPr>
          <w:p w:rsidRPr="00DE79D9" w:rsidR="00790243" w:rsidP="00DE79D9" w:rsidRDefault="00790243" w14:paraId="03D3BC97" w14:textId="3EFBD52B">
            <w:pPr>
              <w:jc w:val="center"/>
              <w:rPr>
                <w:i/>
                <w:iCs/>
              </w:rPr>
            </w:pPr>
            <w:r w:rsidRPr="00DE79D9">
              <w:rPr>
                <w:i/>
                <w:iCs/>
              </w:rPr>
              <w:t>DD / MM / YY</w:t>
            </w:r>
          </w:p>
        </w:tc>
      </w:tr>
      <w:tr w:rsidRPr="00226A39" w:rsidR="008E1E5D" w:rsidTr="00581657" w14:paraId="4635965F" w14:textId="77777777">
        <w:tc>
          <w:tcPr>
            <w:tcW w:w="10485" w:type="dxa"/>
            <w:gridSpan w:val="2"/>
            <w:shd w:val="clear" w:color="auto" w:fill="D9D9D9" w:themeFill="background1" w:themeFillShade="D9"/>
          </w:tcPr>
          <w:p w:rsidRPr="00055741" w:rsidR="008E1E5D" w:rsidP="008E1E5D" w:rsidRDefault="008E1E5D" w14:paraId="23E93F7E" w14:textId="06D9E7A8">
            <w:pPr>
              <w:rPr>
                <w:b/>
                <w:bCs/>
                <w:i/>
                <w:iCs/>
              </w:rPr>
            </w:pPr>
            <w:r w:rsidRPr="00055741">
              <w:rPr>
                <w:b/>
                <w:bCs/>
              </w:rPr>
              <w:t xml:space="preserve">If applicable, describe the meeting outcome </w:t>
            </w:r>
          </w:p>
        </w:tc>
      </w:tr>
      <w:tr w:rsidRPr="00226A39" w:rsidR="008E1E5D" w:rsidTr="008E1E5D" w14:paraId="47D48EDB" w14:textId="77777777">
        <w:tc>
          <w:tcPr>
            <w:tcW w:w="10485" w:type="dxa"/>
            <w:gridSpan w:val="2"/>
            <w:shd w:val="clear" w:color="auto" w:fill="FFFFFF" w:themeFill="background1"/>
          </w:tcPr>
          <w:p w:rsidR="00055741" w:rsidP="008E1E5D" w:rsidRDefault="00055741" w14:paraId="47DB942F" w14:textId="77777777"/>
          <w:p w:rsidRPr="00055741" w:rsidR="008E1E5D" w:rsidP="008E1E5D" w:rsidRDefault="008E1E5D" w14:paraId="5AFA1A6C" w14:textId="590C4C65">
            <w:pPr>
              <w:rPr>
                <w:i/>
                <w:iCs/>
              </w:rPr>
            </w:pPr>
            <w:r w:rsidRPr="00055741">
              <w:rPr>
                <w:i/>
                <w:iCs/>
              </w:rPr>
              <w:t>e.g. Agreement found among teams or lowest score adopted.</w:t>
            </w:r>
          </w:p>
        </w:tc>
      </w:tr>
    </w:tbl>
    <w:p w:rsidR="00B961C5" w:rsidP="006D44EB" w:rsidRDefault="00B961C5" w14:paraId="22BAD5DB" w14:textId="77777777"/>
    <w:p w:rsidR="006D44EB" w:rsidP="006257BF" w:rsidRDefault="006257BF" w14:paraId="75CC1D20" w14:textId="0AF1E37A">
      <w:pPr>
        <w:pStyle w:val="Caption"/>
      </w:pPr>
      <w:r>
        <w:t xml:space="preserve">Table </w:t>
      </w:r>
      <w:r>
        <w:fldChar w:fldCharType="begin"/>
      </w:r>
      <w:r>
        <w:instrText>SEQ Table \* ARABIC</w:instrText>
      </w:r>
      <w:r>
        <w:fldChar w:fldCharType="separate"/>
      </w:r>
      <w:r w:rsidR="00937922">
        <w:rPr>
          <w:noProof/>
        </w:rPr>
        <w:t>23</w:t>
      </w:r>
      <w:r>
        <w:fldChar w:fldCharType="end"/>
      </w:r>
      <w:r>
        <w:t xml:space="preserve">: </w:t>
      </w:r>
      <w:r w:rsidRPr="006257BF">
        <w:t>Scoring differences</w:t>
      </w:r>
    </w:p>
    <w:tbl>
      <w:tblPr>
        <w:tblStyle w:val="TableGrid"/>
        <w:tblW w:w="10456" w:type="dxa"/>
        <w:tblCellMar>
          <w:top w:w="57" w:type="dxa"/>
          <w:bottom w:w="57" w:type="dxa"/>
        </w:tblCellMar>
        <w:tblLook w:val="04A0" w:firstRow="1" w:lastRow="0" w:firstColumn="1" w:lastColumn="0" w:noHBand="0" w:noVBand="1"/>
      </w:tblPr>
      <w:tblGrid>
        <w:gridCol w:w="2091"/>
        <w:gridCol w:w="2091"/>
        <w:gridCol w:w="2091"/>
        <w:gridCol w:w="2091"/>
        <w:gridCol w:w="2092"/>
      </w:tblGrid>
      <w:tr w:rsidRPr="00B96A6A" w:rsidR="00C25C03" w:rsidTr="00581657" w14:paraId="525BDCE1" w14:textId="77777777">
        <w:trPr>
          <w:tblHeader/>
        </w:trPr>
        <w:tc>
          <w:tcPr>
            <w:tcW w:w="2091" w:type="dxa"/>
            <w:shd w:val="clear" w:color="auto" w:fill="D9D9D9" w:themeFill="background1" w:themeFillShade="D9"/>
          </w:tcPr>
          <w:p w:rsidRPr="00E5414E" w:rsidR="00C25C03" w:rsidP="00C25C03" w:rsidRDefault="00C25C03" w14:paraId="113FC840" w14:textId="11D630A3">
            <w:pPr>
              <w:rPr>
                <w:rStyle w:val="Strong"/>
                <w:b w:val="0"/>
                <w:bCs w:val="0"/>
              </w:rPr>
            </w:pPr>
            <w:r w:rsidRPr="00E5414E">
              <w:rPr>
                <w:b/>
                <w:bCs/>
              </w:rPr>
              <w:t>Performance Indicators (PIs)</w:t>
            </w:r>
          </w:p>
        </w:tc>
        <w:tc>
          <w:tcPr>
            <w:tcW w:w="2091" w:type="dxa"/>
            <w:shd w:val="clear" w:color="auto" w:fill="D9D9D9" w:themeFill="background1" w:themeFillShade="D9"/>
          </w:tcPr>
          <w:p w:rsidRPr="00E5414E" w:rsidR="00C25C03" w:rsidP="00C25C03" w:rsidRDefault="00C25C03" w14:paraId="56F1F4D3" w14:textId="6114A3F2">
            <w:pPr>
              <w:rPr>
                <w:rStyle w:val="Strong"/>
                <w:b w:val="0"/>
                <w:bCs w:val="0"/>
              </w:rPr>
            </w:pPr>
            <w:r w:rsidRPr="00E5414E">
              <w:rPr>
                <w:b/>
                <w:bCs/>
              </w:rPr>
              <w:t>Fishery name &amp; UoA name</w:t>
            </w:r>
          </w:p>
        </w:tc>
        <w:tc>
          <w:tcPr>
            <w:tcW w:w="2091" w:type="dxa"/>
            <w:shd w:val="clear" w:color="auto" w:fill="D9D9D9" w:themeFill="background1" w:themeFillShade="D9"/>
          </w:tcPr>
          <w:p w:rsidRPr="00E5414E" w:rsidR="00C25C03" w:rsidP="00C25C03" w:rsidRDefault="00C25C03" w14:paraId="1B4A17A0" w14:textId="6FE266BC">
            <w:pPr>
              <w:rPr>
                <w:b/>
                <w:bCs/>
              </w:rPr>
            </w:pPr>
            <w:r w:rsidRPr="00E5414E">
              <w:rPr>
                <w:b/>
                <w:bCs/>
              </w:rPr>
              <w:t>Fishery name &amp; UoA name</w:t>
            </w:r>
          </w:p>
        </w:tc>
        <w:tc>
          <w:tcPr>
            <w:tcW w:w="2091" w:type="dxa"/>
            <w:shd w:val="clear" w:color="auto" w:fill="D9D9D9" w:themeFill="background1" w:themeFillShade="D9"/>
          </w:tcPr>
          <w:p w:rsidRPr="00E5414E" w:rsidR="00C25C03" w:rsidP="00C25C03" w:rsidRDefault="00C25C03" w14:paraId="047907DB" w14:textId="5B8C22BF">
            <w:pPr>
              <w:rPr>
                <w:b/>
                <w:bCs/>
              </w:rPr>
            </w:pPr>
            <w:r w:rsidRPr="00E5414E">
              <w:rPr>
                <w:b/>
                <w:bCs/>
              </w:rPr>
              <w:t>Fishery name &amp; UoA name</w:t>
            </w:r>
          </w:p>
        </w:tc>
        <w:tc>
          <w:tcPr>
            <w:tcW w:w="2092" w:type="dxa"/>
            <w:shd w:val="clear" w:color="auto" w:fill="D9D9D9" w:themeFill="background1" w:themeFillShade="D9"/>
          </w:tcPr>
          <w:p w:rsidRPr="00E5414E" w:rsidR="00C25C03" w:rsidP="00C25C03" w:rsidRDefault="00C25C03" w14:paraId="322F0EE9" w14:textId="2A1DDB52">
            <w:pPr>
              <w:rPr>
                <w:rStyle w:val="Strong"/>
                <w:b w:val="0"/>
                <w:bCs w:val="0"/>
              </w:rPr>
            </w:pPr>
            <w:r w:rsidRPr="00E5414E">
              <w:rPr>
                <w:b/>
                <w:bCs/>
              </w:rPr>
              <w:t>Fishery name &amp; UoA name</w:t>
            </w:r>
          </w:p>
        </w:tc>
      </w:tr>
      <w:tr w:rsidR="002832AD" w:rsidTr="00E5414E" w14:paraId="0D543A4E" w14:textId="77777777">
        <w:trPr>
          <w:tblHeader/>
        </w:trPr>
        <w:tc>
          <w:tcPr>
            <w:tcW w:w="2091" w:type="dxa"/>
            <w:shd w:val="clear" w:color="auto" w:fill="F2F2F2" w:themeFill="background1" w:themeFillShade="F2"/>
          </w:tcPr>
          <w:p w:rsidRPr="00E5414E" w:rsidR="002832AD" w:rsidP="002832AD" w:rsidRDefault="002832AD" w14:paraId="29359495" w14:textId="6ECA8E9F">
            <w:pPr>
              <w:rPr>
                <w:b/>
                <w:bCs/>
              </w:rPr>
            </w:pPr>
            <w:r w:rsidRPr="00E5414E">
              <w:rPr>
                <w:b/>
                <w:bCs/>
              </w:rPr>
              <w:t xml:space="preserve">PI </w:t>
            </w:r>
          </w:p>
        </w:tc>
        <w:tc>
          <w:tcPr>
            <w:tcW w:w="2091" w:type="dxa"/>
            <w:shd w:val="clear" w:color="auto" w:fill="FFFFFF" w:themeFill="background1"/>
          </w:tcPr>
          <w:p w:rsidRPr="004A341F" w:rsidR="002832AD" w:rsidP="002832AD" w:rsidRDefault="002832AD" w14:paraId="0791E0BD" w14:textId="6BCE6577">
            <w:r w:rsidRPr="00F3348C">
              <w:t>Score</w:t>
            </w:r>
          </w:p>
        </w:tc>
        <w:tc>
          <w:tcPr>
            <w:tcW w:w="2091" w:type="dxa"/>
            <w:shd w:val="clear" w:color="auto" w:fill="FFFFFF" w:themeFill="background1"/>
          </w:tcPr>
          <w:p w:rsidRPr="004A341F" w:rsidR="002832AD" w:rsidP="002832AD" w:rsidRDefault="002832AD" w14:paraId="02676684" w14:textId="6817823C">
            <w:r w:rsidRPr="00F3348C">
              <w:t>Score</w:t>
            </w:r>
          </w:p>
        </w:tc>
        <w:tc>
          <w:tcPr>
            <w:tcW w:w="2091" w:type="dxa"/>
            <w:shd w:val="clear" w:color="auto" w:fill="FFFFFF" w:themeFill="background1"/>
          </w:tcPr>
          <w:p w:rsidRPr="004A341F" w:rsidR="002832AD" w:rsidP="002832AD" w:rsidRDefault="002832AD" w14:paraId="53D47DBD" w14:textId="68EC2950">
            <w:r w:rsidRPr="00F3348C">
              <w:t>Score</w:t>
            </w:r>
          </w:p>
        </w:tc>
        <w:tc>
          <w:tcPr>
            <w:tcW w:w="2092" w:type="dxa"/>
            <w:shd w:val="clear" w:color="auto" w:fill="FFFFFF" w:themeFill="background1"/>
          </w:tcPr>
          <w:p w:rsidRPr="004A341F" w:rsidR="002832AD" w:rsidP="002832AD" w:rsidRDefault="002832AD" w14:paraId="19E8A6D0" w14:textId="46F9C305">
            <w:r w:rsidRPr="00F3348C">
              <w:t>Score</w:t>
            </w:r>
          </w:p>
        </w:tc>
      </w:tr>
      <w:tr w:rsidR="002832AD" w:rsidTr="00E5414E" w14:paraId="064F3B9B" w14:textId="77777777">
        <w:trPr>
          <w:tblHeader/>
        </w:trPr>
        <w:tc>
          <w:tcPr>
            <w:tcW w:w="2091" w:type="dxa"/>
            <w:shd w:val="clear" w:color="auto" w:fill="F2F2F2" w:themeFill="background1" w:themeFillShade="F2"/>
          </w:tcPr>
          <w:p w:rsidRPr="00E5414E" w:rsidR="002832AD" w:rsidP="002832AD" w:rsidRDefault="002832AD" w14:paraId="22E4AF47" w14:textId="76BB724D">
            <w:pPr>
              <w:rPr>
                <w:b/>
                <w:bCs/>
              </w:rPr>
            </w:pPr>
            <w:r w:rsidRPr="00E5414E">
              <w:rPr>
                <w:b/>
                <w:bCs/>
              </w:rPr>
              <w:t>PI</w:t>
            </w:r>
          </w:p>
        </w:tc>
        <w:tc>
          <w:tcPr>
            <w:tcW w:w="2091" w:type="dxa"/>
            <w:shd w:val="clear" w:color="auto" w:fill="FFFFFF" w:themeFill="background1"/>
          </w:tcPr>
          <w:p w:rsidRPr="004A341F" w:rsidR="002832AD" w:rsidP="002832AD" w:rsidRDefault="002832AD" w14:paraId="3A24E95F" w14:textId="101CEBDC">
            <w:r w:rsidRPr="00F3348C">
              <w:t>Score</w:t>
            </w:r>
          </w:p>
        </w:tc>
        <w:tc>
          <w:tcPr>
            <w:tcW w:w="2091" w:type="dxa"/>
            <w:shd w:val="clear" w:color="auto" w:fill="FFFFFF" w:themeFill="background1"/>
          </w:tcPr>
          <w:p w:rsidRPr="004A341F" w:rsidR="002832AD" w:rsidP="002832AD" w:rsidRDefault="002832AD" w14:paraId="3519AC4B" w14:textId="40912260">
            <w:r w:rsidRPr="00F3348C">
              <w:t>Score</w:t>
            </w:r>
          </w:p>
        </w:tc>
        <w:tc>
          <w:tcPr>
            <w:tcW w:w="2091" w:type="dxa"/>
            <w:shd w:val="clear" w:color="auto" w:fill="FFFFFF" w:themeFill="background1"/>
          </w:tcPr>
          <w:p w:rsidRPr="004A341F" w:rsidR="002832AD" w:rsidP="002832AD" w:rsidRDefault="002832AD" w14:paraId="34F3775D" w14:textId="1AE09358">
            <w:r w:rsidRPr="00F3348C">
              <w:t>Score</w:t>
            </w:r>
          </w:p>
        </w:tc>
        <w:tc>
          <w:tcPr>
            <w:tcW w:w="2092" w:type="dxa"/>
            <w:shd w:val="clear" w:color="auto" w:fill="FFFFFF" w:themeFill="background1"/>
          </w:tcPr>
          <w:p w:rsidRPr="004A341F" w:rsidR="002832AD" w:rsidP="002832AD" w:rsidRDefault="002832AD" w14:paraId="7B36F483" w14:textId="348161F9">
            <w:r w:rsidRPr="00F3348C">
              <w:t>Score</w:t>
            </w:r>
          </w:p>
        </w:tc>
      </w:tr>
      <w:tr w:rsidR="002832AD" w:rsidTr="00E5414E" w14:paraId="1EA9FF29" w14:textId="77777777">
        <w:trPr>
          <w:tblHeader/>
        </w:trPr>
        <w:tc>
          <w:tcPr>
            <w:tcW w:w="2091" w:type="dxa"/>
            <w:shd w:val="clear" w:color="auto" w:fill="F2F2F2" w:themeFill="background1" w:themeFillShade="F2"/>
          </w:tcPr>
          <w:p w:rsidRPr="00E5414E" w:rsidR="002832AD" w:rsidP="002832AD" w:rsidRDefault="002832AD" w14:paraId="1E1CF6F9" w14:textId="6298607A">
            <w:pPr>
              <w:rPr>
                <w:b/>
                <w:bCs/>
              </w:rPr>
            </w:pPr>
            <w:r w:rsidRPr="00E5414E">
              <w:rPr>
                <w:b/>
                <w:bCs/>
              </w:rPr>
              <w:t>PI</w:t>
            </w:r>
          </w:p>
        </w:tc>
        <w:tc>
          <w:tcPr>
            <w:tcW w:w="2091" w:type="dxa"/>
            <w:shd w:val="clear" w:color="auto" w:fill="FFFFFF" w:themeFill="background1"/>
          </w:tcPr>
          <w:p w:rsidRPr="004A341F" w:rsidR="002832AD" w:rsidP="002832AD" w:rsidRDefault="002832AD" w14:paraId="583B6ED2" w14:textId="0ABA0C0E">
            <w:r w:rsidRPr="00F3348C">
              <w:t>Score</w:t>
            </w:r>
          </w:p>
        </w:tc>
        <w:tc>
          <w:tcPr>
            <w:tcW w:w="2091" w:type="dxa"/>
            <w:shd w:val="clear" w:color="auto" w:fill="FFFFFF" w:themeFill="background1"/>
          </w:tcPr>
          <w:p w:rsidRPr="004A341F" w:rsidR="002832AD" w:rsidP="002832AD" w:rsidRDefault="002832AD" w14:paraId="7B174940" w14:textId="1E6D1F7F">
            <w:r w:rsidRPr="00F3348C">
              <w:t>Score</w:t>
            </w:r>
          </w:p>
        </w:tc>
        <w:tc>
          <w:tcPr>
            <w:tcW w:w="2091" w:type="dxa"/>
            <w:shd w:val="clear" w:color="auto" w:fill="FFFFFF" w:themeFill="background1"/>
          </w:tcPr>
          <w:p w:rsidRPr="004A341F" w:rsidR="002832AD" w:rsidP="002832AD" w:rsidRDefault="002832AD" w14:paraId="476209B8" w14:textId="5B5E1DA2">
            <w:r w:rsidRPr="00F3348C">
              <w:t>Score</w:t>
            </w:r>
          </w:p>
        </w:tc>
        <w:tc>
          <w:tcPr>
            <w:tcW w:w="2092" w:type="dxa"/>
            <w:shd w:val="clear" w:color="auto" w:fill="FFFFFF" w:themeFill="background1"/>
          </w:tcPr>
          <w:p w:rsidRPr="004A341F" w:rsidR="002832AD" w:rsidP="002832AD" w:rsidRDefault="002832AD" w14:paraId="171BC039" w14:textId="44A3A92B">
            <w:r w:rsidRPr="00F3348C">
              <w:t>Score</w:t>
            </w:r>
          </w:p>
        </w:tc>
      </w:tr>
    </w:tbl>
    <w:p w:rsidR="006D44EB" w:rsidP="006D44EB" w:rsidRDefault="006D44EB" w14:paraId="654BE7F4" w14:textId="77777777"/>
    <w:p w:rsidR="000D3283" w:rsidP="00815DD2" w:rsidRDefault="00815DD2" w14:paraId="0DBE507B" w14:textId="4C509B98">
      <w:pPr>
        <w:pStyle w:val="Caption"/>
      </w:pPr>
      <w:r>
        <w:t xml:space="preserve">Table </w:t>
      </w:r>
      <w:r>
        <w:fldChar w:fldCharType="begin"/>
      </w:r>
      <w:r>
        <w:instrText>SEQ Table \* ARABIC</w:instrText>
      </w:r>
      <w:r>
        <w:fldChar w:fldCharType="separate"/>
      </w:r>
      <w:r w:rsidR="006859CD">
        <w:rPr>
          <w:noProof/>
        </w:rPr>
        <w:t>24</w:t>
      </w:r>
      <w:r>
        <w:fldChar w:fldCharType="end"/>
      </w:r>
      <w:r>
        <w:t xml:space="preserve">: </w:t>
      </w:r>
      <w:r w:rsidRPr="00815DD2">
        <w:t>Rationale for scoring differences</w:t>
      </w:r>
    </w:p>
    <w:tbl>
      <w:tblPr>
        <w:tblStyle w:val="TableGrid"/>
        <w:tblW w:w="10485" w:type="dxa"/>
        <w:tblCellMar>
          <w:top w:w="57" w:type="dxa"/>
          <w:bottom w:w="57" w:type="dxa"/>
        </w:tblCellMar>
        <w:tblLook w:val="04A0" w:firstRow="1" w:lastRow="0" w:firstColumn="1" w:lastColumn="0" w:noHBand="0" w:noVBand="1"/>
      </w:tblPr>
      <w:tblGrid>
        <w:gridCol w:w="10485"/>
      </w:tblGrid>
      <w:tr w:rsidRPr="00CA6000" w:rsidR="000D3283" w:rsidTr="00581657" w14:paraId="3847A88F" w14:textId="77777777">
        <w:tc>
          <w:tcPr>
            <w:tcW w:w="10485" w:type="dxa"/>
            <w:shd w:val="clear" w:color="auto" w:fill="D9D9D9" w:themeFill="background1" w:themeFillShade="D9"/>
          </w:tcPr>
          <w:p w:rsidRPr="00CA6000" w:rsidR="000D3283" w:rsidP="00581657" w:rsidRDefault="00A61DA9" w14:paraId="5BC88FF6" w14:textId="41EA49CB">
            <w:pPr>
              <w:rPr>
                <w:b/>
                <w:bCs/>
              </w:rPr>
            </w:pPr>
            <w:r w:rsidRPr="00A61DA9">
              <w:rPr>
                <w:b/>
                <w:bCs/>
              </w:rPr>
              <w:t>If exceptional circumstances apply, outline the situation and whether there is agreement between or among teams on this determination (FCP v2.</w:t>
            </w:r>
            <w:r w:rsidR="008B344C">
              <w:rPr>
                <w:b/>
                <w:bCs/>
              </w:rPr>
              <w:t>3</w:t>
            </w:r>
            <w:r w:rsidRPr="00A61DA9">
              <w:rPr>
                <w:b/>
                <w:bCs/>
              </w:rPr>
              <w:t xml:space="preserve"> </w:t>
            </w:r>
            <w:r w:rsidR="008B344C">
              <w:rPr>
                <w:b/>
                <w:bCs/>
              </w:rPr>
              <w:t xml:space="preserve">Annex </w:t>
            </w:r>
            <w:r w:rsidRPr="00A61DA9">
              <w:rPr>
                <w:b/>
                <w:bCs/>
              </w:rPr>
              <w:t>PB</w:t>
            </w:r>
            <w:r w:rsidR="00237C01">
              <w:rPr>
                <w:b/>
                <w:bCs/>
              </w:rPr>
              <w:t xml:space="preserve"> </w:t>
            </w:r>
            <w:r w:rsidRPr="00A61DA9">
              <w:rPr>
                <w:b/>
                <w:bCs/>
              </w:rPr>
              <w:t>1.3.2.1).</w:t>
            </w:r>
          </w:p>
        </w:tc>
      </w:tr>
      <w:tr w:rsidRPr="00CA6000" w:rsidR="000D3283" w:rsidTr="00581657" w14:paraId="69AD122C" w14:textId="77777777">
        <w:tc>
          <w:tcPr>
            <w:tcW w:w="10485" w:type="dxa"/>
            <w:shd w:val="clear" w:color="auto" w:fill="FFFFFF" w:themeFill="background1"/>
          </w:tcPr>
          <w:p w:rsidR="000D3283" w:rsidP="00581657" w:rsidRDefault="000D3283" w14:paraId="3EDFEC85" w14:textId="77777777"/>
          <w:p w:rsidRPr="005404EB" w:rsidR="005404EB" w:rsidP="00581657" w:rsidRDefault="005404EB" w14:paraId="7B4037E4" w14:textId="1E5F08C3"/>
        </w:tc>
      </w:tr>
      <w:tr w:rsidRPr="00CA6000" w:rsidR="00015829" w:rsidTr="00581657" w14:paraId="5B8374E9" w14:textId="77777777">
        <w:tc>
          <w:tcPr>
            <w:tcW w:w="10485" w:type="dxa"/>
            <w:shd w:val="clear" w:color="auto" w:fill="D9D9D9" w:themeFill="background1" w:themeFillShade="D9"/>
          </w:tcPr>
          <w:p w:rsidRPr="00CA6000" w:rsidR="00015829" w:rsidP="00581657" w:rsidRDefault="00DB3748" w14:paraId="15619450" w14:textId="33016AE2">
            <w:pPr>
              <w:rPr>
                <w:b/>
                <w:bCs/>
              </w:rPr>
            </w:pPr>
            <w:r w:rsidRPr="00DB3748">
              <w:rPr>
                <w:b/>
                <w:bCs/>
              </w:rPr>
              <w:t>If applicable, explain and justify any difference in scoring and rationale for the relevant Performance Indicators (FCP v</w:t>
            </w:r>
            <w:r w:rsidR="008B344C">
              <w:rPr>
                <w:b/>
                <w:bCs/>
              </w:rPr>
              <w:t>2</w:t>
            </w:r>
            <w:r w:rsidRPr="00DB3748">
              <w:rPr>
                <w:b/>
                <w:bCs/>
              </w:rPr>
              <w:t>.</w:t>
            </w:r>
            <w:r w:rsidR="008B344C">
              <w:rPr>
                <w:b/>
                <w:bCs/>
              </w:rPr>
              <w:t>3</w:t>
            </w:r>
            <w:r w:rsidRPr="00DB3748">
              <w:rPr>
                <w:b/>
                <w:bCs/>
              </w:rPr>
              <w:t xml:space="preserve"> Annex PB</w:t>
            </w:r>
            <w:r w:rsidR="00237C01">
              <w:rPr>
                <w:b/>
                <w:bCs/>
              </w:rPr>
              <w:t xml:space="preserve"> </w:t>
            </w:r>
            <w:r w:rsidRPr="00DB3748">
              <w:rPr>
                <w:b/>
                <w:bCs/>
              </w:rPr>
              <w:t>1.3.2.2).</w:t>
            </w:r>
          </w:p>
        </w:tc>
      </w:tr>
      <w:tr w:rsidRPr="00CA6000" w:rsidR="00015829" w:rsidTr="00581657" w14:paraId="096B00AF" w14:textId="77777777">
        <w:tc>
          <w:tcPr>
            <w:tcW w:w="10485" w:type="dxa"/>
            <w:shd w:val="clear" w:color="auto" w:fill="FFFFFF" w:themeFill="background1"/>
          </w:tcPr>
          <w:p w:rsidR="00015829" w:rsidP="00581657" w:rsidRDefault="00015829" w14:paraId="1398A829" w14:textId="77777777"/>
          <w:p w:rsidRPr="005404EB" w:rsidR="005404EB" w:rsidP="00581657" w:rsidRDefault="005404EB" w14:paraId="5D290328" w14:textId="2F816F54"/>
        </w:tc>
      </w:tr>
    </w:tbl>
    <w:p w:rsidR="00015829" w:rsidP="006D44EB" w:rsidRDefault="00015829" w14:paraId="2C355744" w14:textId="77777777"/>
    <w:p w:rsidR="00E0192B" w:rsidRDefault="00E0192B" w14:paraId="36D67F52" w14:textId="5174060B">
      <w:r>
        <w:br w:type="page"/>
      </w:r>
    </w:p>
    <w:p w:rsidR="00B01D7F" w:rsidP="00621A49" w:rsidRDefault="00144DC5" w14:paraId="67AC48EE" w14:textId="77DF9F66">
      <w:pPr>
        <w:pStyle w:val="Heading3"/>
        <w:numPr>
          <w:ilvl w:val="1"/>
          <w:numId w:val="3"/>
        </w:numPr>
      </w:pPr>
      <w:r w:rsidRPr="00144DC5">
        <w:t>Assessment Team – biographies/summaries of CVs (optional)</w:t>
      </w:r>
    </w:p>
    <w:p w:rsidR="00B01D7F" w:rsidP="006D44EB" w:rsidRDefault="00B01D7F" w14:paraId="48EA82E4" w14:textId="77777777"/>
    <w:p w:rsidRPr="00FC76A8" w:rsidR="00FC76A8" w:rsidP="006D44EB" w:rsidRDefault="00F42B78" w14:paraId="4580F24E" w14:textId="51DEECAD">
      <w:pPr>
        <w:rPr>
          <w:i/>
          <w:iCs/>
        </w:rPr>
      </w:pPr>
      <w:r w:rsidRPr="00F42B78">
        <w:rPr>
          <w:i/>
          <w:iCs/>
        </w:rPr>
        <w:t>The CAB may include in an appendix to the report biographies and/or summaries of CVs of the assessment team</w:t>
      </w:r>
      <w:r w:rsidRPr="00FC76A8" w:rsidR="00FC76A8">
        <w:rPr>
          <w:i/>
          <w:iCs/>
        </w:rPr>
        <w:t>.</w:t>
      </w:r>
    </w:p>
    <w:p w:rsidR="00E0192B" w:rsidRDefault="00E0192B" w14:paraId="6C028144" w14:textId="6D777B57">
      <w:r>
        <w:br w:type="page"/>
      </w:r>
    </w:p>
    <w:p w:rsidR="007E1A0B" w:rsidP="00621A49" w:rsidRDefault="00962AFE" w14:paraId="0F13C4A0" w14:textId="5335E390">
      <w:pPr>
        <w:pStyle w:val="Heading3"/>
        <w:numPr>
          <w:ilvl w:val="1"/>
          <w:numId w:val="3"/>
        </w:numPr>
      </w:pPr>
      <w:r w:rsidRPr="00962AFE">
        <w:t>References (Bibliography)</w:t>
      </w:r>
    </w:p>
    <w:p w:rsidR="007E1A0B" w:rsidP="007E1A0B" w:rsidRDefault="007E1A0B" w14:paraId="046AE19B" w14:textId="77777777"/>
    <w:p w:rsidRPr="00F74D23" w:rsidR="00F74D23" w:rsidP="00F74D23" w:rsidRDefault="00F74D23" w14:paraId="027F1DDF" w14:textId="657842E1">
      <w:pPr>
        <w:rPr>
          <w:i/>
          <w:iCs/>
        </w:rPr>
      </w:pPr>
      <w:r w:rsidRPr="00F74D23">
        <w:rPr>
          <w:i/>
          <w:iCs/>
        </w:rPr>
        <w:t>The CAB should list all references here, including hyperlinks to publicly-available documents.</w:t>
      </w:r>
    </w:p>
    <w:p w:rsidRPr="00F74D23" w:rsidR="00F74D23" w:rsidP="00F74D23" w:rsidRDefault="00F74D23" w14:paraId="43B0C1EA" w14:textId="41C13BDC">
      <w:pPr>
        <w:rPr>
          <w:i/>
          <w:iCs/>
        </w:rPr>
      </w:pPr>
      <w:r w:rsidRPr="00F74D23">
        <w:rPr>
          <w:i/>
          <w:iCs/>
        </w:rPr>
        <w:t>The CAB should provide a full reference to make finding any information a straightforward process for stakeholders. Where possible, the CAB should include both a hyperlink and additional details required to find the information if the hyperlink breaks.</w:t>
      </w:r>
    </w:p>
    <w:p w:rsidRPr="00014389" w:rsidR="007E1A0B" w:rsidP="00F74D23" w:rsidRDefault="00F74D23" w14:paraId="2DF0EF29" w14:textId="6F0BFE54">
      <w:pPr>
        <w:rPr>
          <w:i/>
          <w:iCs/>
        </w:rPr>
      </w:pPr>
      <w:r w:rsidRPr="00F74D23">
        <w:rPr>
          <w:i/>
          <w:iCs/>
        </w:rPr>
        <w:t>The CAB may choose to have a references section per principle or a single references section</w:t>
      </w:r>
      <w:r w:rsidRPr="00014389" w:rsidR="00014389">
        <w:rPr>
          <w:i/>
          <w:iCs/>
        </w:rPr>
        <w:t>.</w:t>
      </w:r>
    </w:p>
    <w:p w:rsidR="003C1D3F" w:rsidRDefault="003C1D3F" w14:paraId="3F80CE02" w14:textId="4E1E8958">
      <w:r>
        <w:br w:type="page"/>
      </w:r>
    </w:p>
    <w:p w:rsidRPr="00A250F3" w:rsidR="003C1D3F" w:rsidP="00621A49" w:rsidRDefault="00D703A5" w14:paraId="674121F3" w14:textId="1F5C3DF5">
      <w:pPr>
        <w:pStyle w:val="Heading2"/>
        <w:numPr>
          <w:ilvl w:val="0"/>
          <w:numId w:val="3"/>
        </w:numPr>
      </w:pPr>
      <w:r w:rsidRPr="00D703A5">
        <w:t>Template information and copyright</w:t>
      </w:r>
    </w:p>
    <w:p w:rsidR="00E861A2" w:rsidP="006D44EB" w:rsidRDefault="00E861A2" w14:paraId="0487C299" w14:textId="77777777"/>
    <w:p w:rsidRPr="00E42084" w:rsidR="00E42084" w:rsidP="00E42084" w:rsidRDefault="00E42084" w14:paraId="2478CD08" w14:textId="4EB13CC0">
      <w:r w:rsidRPr="008B344C">
        <w:t>The Marine Stewardship Council’s ‘</w:t>
      </w:r>
      <w:r w:rsidRPr="008B344C" w:rsidR="00D80546">
        <w:t>MSC Pre-Assessment Reporting Template v</w:t>
      </w:r>
      <w:r w:rsidRPr="008B344C" w:rsidR="008B344C">
        <w:t>3</w:t>
      </w:r>
      <w:r w:rsidRPr="008B344C" w:rsidR="00644833">
        <w:t>.</w:t>
      </w:r>
      <w:r w:rsidR="00684D05">
        <w:t>4</w:t>
      </w:r>
      <w:r w:rsidRPr="008B344C">
        <w:t>’ and its content is copyright of “Marine Stewardship Council” - © “Marine Stewardship Council” 202</w:t>
      </w:r>
      <w:r w:rsidR="00684D05">
        <w:t>3</w:t>
      </w:r>
      <w:r w:rsidRPr="008B344C">
        <w:t>. All rights reserved.</w:t>
      </w:r>
    </w:p>
    <w:p w:rsidR="00E861A2" w:rsidP="00E42084" w:rsidRDefault="00E42084" w14:paraId="0618F722" w14:textId="56FE89E9">
      <w:r w:rsidRPr="00E42084">
        <w:rPr>
          <w:i/>
          <w:iCs/>
        </w:rPr>
        <w:t xml:space="preserve">The CAB </w:t>
      </w:r>
      <w:r w:rsidR="005F6C75">
        <w:rPr>
          <w:i/>
          <w:iCs/>
        </w:rPr>
        <w:t xml:space="preserve">should </w:t>
      </w:r>
      <w:r w:rsidRPr="00E42084">
        <w:rPr>
          <w:i/>
          <w:iCs/>
        </w:rPr>
        <w:t>delete</w:t>
      </w:r>
      <w:r w:rsidR="008B344C">
        <w:rPr>
          <w:i/>
          <w:iCs/>
        </w:rPr>
        <w:t xml:space="preserve"> the table below</w:t>
      </w:r>
      <w:r w:rsidRPr="00E42084">
        <w:rPr>
          <w:i/>
          <w:iCs/>
        </w:rPr>
        <w:t>:</w:t>
      </w:r>
    </w:p>
    <w:p w:rsidR="005A0424" w:rsidP="00557892" w:rsidRDefault="00557892" w14:paraId="4B4ECDB3" w14:textId="2034A17B">
      <w:pPr>
        <w:pStyle w:val="Caption"/>
      </w:pPr>
      <w:r>
        <w:t xml:space="preserve">Table </w:t>
      </w:r>
      <w:r>
        <w:fldChar w:fldCharType="begin"/>
      </w:r>
      <w:r>
        <w:instrText>SEQ Table \* ARABIC</w:instrText>
      </w:r>
      <w:r>
        <w:fldChar w:fldCharType="separate"/>
      </w:r>
      <w:r w:rsidR="006859CD">
        <w:rPr>
          <w:noProof/>
        </w:rPr>
        <w:t>25</w:t>
      </w:r>
      <w:r>
        <w:fldChar w:fldCharType="end"/>
      </w:r>
      <w:r>
        <w:t xml:space="preserve">: </w:t>
      </w:r>
      <w:r w:rsidRPr="00557892">
        <w:t>Template version control</w:t>
      </w:r>
    </w:p>
    <w:tbl>
      <w:tblPr>
        <w:tblStyle w:val="TableGrid"/>
        <w:tblW w:w="10456" w:type="dxa"/>
        <w:tblCellMar>
          <w:top w:w="57" w:type="dxa"/>
          <w:bottom w:w="57" w:type="dxa"/>
        </w:tblCellMar>
        <w:tblLook w:val="04A0" w:firstRow="1" w:lastRow="0" w:firstColumn="1" w:lastColumn="0" w:noHBand="0" w:noVBand="1"/>
      </w:tblPr>
      <w:tblGrid>
        <w:gridCol w:w="988"/>
        <w:gridCol w:w="2126"/>
        <w:gridCol w:w="7342"/>
      </w:tblGrid>
      <w:tr w:rsidRPr="00E5414E" w:rsidR="00567B85" w:rsidTr="008B344C" w14:paraId="3AFD5C86" w14:textId="77777777">
        <w:trPr>
          <w:tblHeader/>
        </w:trPr>
        <w:tc>
          <w:tcPr>
            <w:tcW w:w="988" w:type="dxa"/>
            <w:tcBorders>
              <w:bottom w:val="single" w:color="auto" w:sz="4" w:space="0"/>
            </w:tcBorders>
            <w:shd w:val="clear" w:color="auto" w:fill="D9D9D9" w:themeFill="background1" w:themeFillShade="D9"/>
          </w:tcPr>
          <w:p w:rsidRPr="00766384" w:rsidR="00567B85" w:rsidP="00567B85" w:rsidRDefault="00567B85" w14:paraId="4EBB0EB8" w14:textId="29856F3A">
            <w:pPr>
              <w:rPr>
                <w:rStyle w:val="Strong"/>
                <w:b w:val="0"/>
                <w:bCs w:val="0"/>
              </w:rPr>
            </w:pPr>
            <w:r w:rsidRPr="00766384">
              <w:rPr>
                <w:b/>
                <w:bCs/>
              </w:rPr>
              <w:t>Version</w:t>
            </w:r>
          </w:p>
        </w:tc>
        <w:tc>
          <w:tcPr>
            <w:tcW w:w="2126" w:type="dxa"/>
            <w:shd w:val="clear" w:color="auto" w:fill="D9D9D9" w:themeFill="background1" w:themeFillShade="D9"/>
          </w:tcPr>
          <w:p w:rsidRPr="00766384" w:rsidR="00567B85" w:rsidP="00567B85" w:rsidRDefault="00567B85" w14:paraId="79308082" w14:textId="7F08CC99">
            <w:pPr>
              <w:rPr>
                <w:rStyle w:val="Strong"/>
                <w:b w:val="0"/>
                <w:bCs w:val="0"/>
              </w:rPr>
            </w:pPr>
            <w:r w:rsidRPr="00766384">
              <w:rPr>
                <w:b/>
                <w:bCs/>
              </w:rPr>
              <w:t>Date of publication</w:t>
            </w:r>
          </w:p>
        </w:tc>
        <w:tc>
          <w:tcPr>
            <w:tcW w:w="7342" w:type="dxa"/>
            <w:shd w:val="clear" w:color="auto" w:fill="D9D9D9" w:themeFill="background1" w:themeFillShade="D9"/>
          </w:tcPr>
          <w:p w:rsidRPr="00766384" w:rsidR="00567B85" w:rsidP="00567B85" w:rsidRDefault="00567B85" w14:paraId="54BEE8FF" w14:textId="0F9E0332">
            <w:pPr>
              <w:rPr>
                <w:b/>
                <w:bCs/>
              </w:rPr>
            </w:pPr>
            <w:r w:rsidRPr="00766384">
              <w:rPr>
                <w:b/>
                <w:bCs/>
              </w:rPr>
              <w:t>Description of amendment</w:t>
            </w:r>
          </w:p>
        </w:tc>
      </w:tr>
      <w:tr w:rsidRPr="004A341F" w:rsidR="00D359E7" w:rsidTr="008B344C" w14:paraId="59F00E39" w14:textId="77777777">
        <w:trPr>
          <w:tblHeader/>
        </w:trPr>
        <w:tc>
          <w:tcPr>
            <w:tcW w:w="988" w:type="dxa"/>
            <w:shd w:val="clear" w:color="auto" w:fill="auto"/>
          </w:tcPr>
          <w:p w:rsidRPr="00E5414E" w:rsidR="00D359E7" w:rsidP="00D359E7" w:rsidRDefault="00D359E7" w14:paraId="24D34B03" w14:textId="2F130BBB">
            <w:pPr>
              <w:jc w:val="center"/>
              <w:rPr>
                <w:b/>
                <w:bCs/>
              </w:rPr>
            </w:pPr>
            <w:r w:rsidRPr="009F6DC2">
              <w:t>1.0</w:t>
            </w:r>
          </w:p>
        </w:tc>
        <w:tc>
          <w:tcPr>
            <w:tcW w:w="2126" w:type="dxa"/>
            <w:shd w:val="clear" w:color="auto" w:fill="FFFFFF" w:themeFill="background1"/>
          </w:tcPr>
          <w:p w:rsidRPr="004A341F" w:rsidR="00D359E7" w:rsidP="00D359E7" w:rsidRDefault="00D359E7" w14:paraId="58F16CC2" w14:textId="08B5D316">
            <w:pPr>
              <w:jc w:val="center"/>
            </w:pPr>
            <w:r w:rsidRPr="009F6DC2">
              <w:t>15 August 2011</w:t>
            </w:r>
          </w:p>
        </w:tc>
        <w:tc>
          <w:tcPr>
            <w:tcW w:w="7342" w:type="dxa"/>
            <w:shd w:val="clear" w:color="auto" w:fill="FFFFFF" w:themeFill="background1"/>
          </w:tcPr>
          <w:p w:rsidRPr="004A341F" w:rsidR="00D359E7" w:rsidP="00D359E7" w:rsidRDefault="00D359E7" w14:paraId="40E630EF" w14:textId="426FB7C7">
            <w:r w:rsidRPr="009F6DC2">
              <w:t>Date of first release</w:t>
            </w:r>
          </w:p>
        </w:tc>
      </w:tr>
      <w:tr w:rsidRPr="004A341F" w:rsidR="00D359E7" w:rsidTr="008B344C" w14:paraId="7608D261" w14:textId="77777777">
        <w:trPr>
          <w:tblHeader/>
        </w:trPr>
        <w:tc>
          <w:tcPr>
            <w:tcW w:w="988" w:type="dxa"/>
            <w:shd w:val="clear" w:color="auto" w:fill="auto"/>
          </w:tcPr>
          <w:p w:rsidRPr="00E5414E" w:rsidR="00D359E7" w:rsidP="00D359E7" w:rsidRDefault="00D359E7" w14:paraId="695E92E5" w14:textId="52EA1D64">
            <w:pPr>
              <w:jc w:val="center"/>
              <w:rPr>
                <w:b/>
                <w:bCs/>
              </w:rPr>
            </w:pPr>
            <w:r w:rsidRPr="009F6DC2">
              <w:t>1.1</w:t>
            </w:r>
          </w:p>
        </w:tc>
        <w:tc>
          <w:tcPr>
            <w:tcW w:w="2126" w:type="dxa"/>
            <w:shd w:val="clear" w:color="auto" w:fill="FFFFFF" w:themeFill="background1"/>
          </w:tcPr>
          <w:p w:rsidRPr="004A341F" w:rsidR="00D359E7" w:rsidP="00D359E7" w:rsidRDefault="00D359E7" w14:paraId="6C36547F" w14:textId="7A7665D5">
            <w:pPr>
              <w:jc w:val="center"/>
            </w:pPr>
            <w:r w:rsidRPr="009F6DC2">
              <w:t>31 October 2013</w:t>
            </w:r>
          </w:p>
        </w:tc>
        <w:tc>
          <w:tcPr>
            <w:tcW w:w="7342" w:type="dxa"/>
            <w:shd w:val="clear" w:color="auto" w:fill="FFFFFF" w:themeFill="background1"/>
          </w:tcPr>
          <w:p w:rsidRPr="004A341F" w:rsidR="00D359E7" w:rsidP="00D359E7" w:rsidRDefault="00D359E7" w14:paraId="7B548F42" w14:textId="2B2D9AC9">
            <w:r w:rsidRPr="009F6DC2">
              <w:t>Updated in line with changes to CR v1.3</w:t>
            </w:r>
          </w:p>
        </w:tc>
      </w:tr>
      <w:tr w:rsidRPr="004A341F" w:rsidR="00EF0C55" w:rsidTr="008B344C" w14:paraId="3AE057BB" w14:textId="77777777">
        <w:trPr>
          <w:tblHeader/>
        </w:trPr>
        <w:tc>
          <w:tcPr>
            <w:tcW w:w="988" w:type="dxa"/>
            <w:shd w:val="clear" w:color="auto" w:fill="auto"/>
          </w:tcPr>
          <w:p w:rsidRPr="00E5414E" w:rsidR="00EF0C55" w:rsidP="00EF0C55" w:rsidRDefault="00EF0C55" w14:paraId="4638639F" w14:textId="38A6F0CB">
            <w:pPr>
              <w:jc w:val="center"/>
              <w:rPr>
                <w:b/>
                <w:bCs/>
              </w:rPr>
            </w:pPr>
            <w:r w:rsidRPr="001E2635">
              <w:t>2.0</w:t>
            </w:r>
          </w:p>
        </w:tc>
        <w:tc>
          <w:tcPr>
            <w:tcW w:w="2126" w:type="dxa"/>
            <w:shd w:val="clear" w:color="auto" w:fill="FFFFFF" w:themeFill="background1"/>
          </w:tcPr>
          <w:p w:rsidRPr="004A341F" w:rsidR="00EF0C55" w:rsidP="00EF0C55" w:rsidRDefault="00EF0C55" w14:paraId="7C52B681" w14:textId="6CE8B635">
            <w:pPr>
              <w:jc w:val="center"/>
            </w:pPr>
            <w:r w:rsidRPr="00205CAD">
              <w:t>08 October 2014</w:t>
            </w:r>
          </w:p>
        </w:tc>
        <w:tc>
          <w:tcPr>
            <w:tcW w:w="7342" w:type="dxa"/>
            <w:shd w:val="clear" w:color="auto" w:fill="FFFFFF" w:themeFill="background1"/>
          </w:tcPr>
          <w:p w:rsidR="00EF0C55" w:rsidP="00EF0C55" w:rsidRDefault="00EF0C55" w14:paraId="0A8E46C4" w14:textId="77777777">
            <w:r>
              <w:t>Confirmed background sections (Section 3) as optional (use of ‘may’ statements)</w:t>
            </w:r>
          </w:p>
          <w:p w:rsidR="00EF0C55" w:rsidP="00EF0C55" w:rsidRDefault="00EF0C55" w14:paraId="04689B77" w14:textId="77777777"/>
          <w:p w:rsidR="00EF0C55" w:rsidP="00EF0C55" w:rsidRDefault="00EF0C55" w14:paraId="0F3D7E0F" w14:textId="77777777">
            <w:r>
              <w:t>Modified Table 6.3 to create a simplified scoring sheet to be completed in place of full evaluation tables</w:t>
            </w:r>
          </w:p>
          <w:p w:rsidR="00EF0C55" w:rsidP="00EF0C55" w:rsidRDefault="00EF0C55" w14:paraId="51C3DAA7" w14:textId="77777777"/>
          <w:p w:rsidRPr="004A341F" w:rsidR="00EF0C55" w:rsidP="00EF0C55" w:rsidRDefault="00EF0C55" w14:paraId="0C307AB6" w14:textId="4519C969">
            <w:r>
              <w:t>Made amendments to PIs based on Fishery Standard Review changes (e.g. removed original PIs 1.1.2, 3.1.4 and 3.2.4).</w:t>
            </w:r>
          </w:p>
        </w:tc>
      </w:tr>
      <w:tr w:rsidRPr="004A341F" w:rsidR="00EF0C55" w:rsidTr="008B344C" w14:paraId="0995B66C" w14:textId="77777777">
        <w:trPr>
          <w:tblHeader/>
        </w:trPr>
        <w:tc>
          <w:tcPr>
            <w:tcW w:w="988" w:type="dxa"/>
            <w:shd w:val="clear" w:color="auto" w:fill="auto"/>
          </w:tcPr>
          <w:p w:rsidRPr="004D0037" w:rsidR="00EF0C55" w:rsidP="00EF0C55" w:rsidRDefault="00EF0C55" w14:paraId="20A47792" w14:textId="77705C08">
            <w:pPr>
              <w:jc w:val="center"/>
              <w:rPr>
                <w:b/>
                <w:bCs/>
                <w:highlight w:val="yellow"/>
              </w:rPr>
            </w:pPr>
            <w:r w:rsidRPr="001E2635">
              <w:t>2.1</w:t>
            </w:r>
          </w:p>
        </w:tc>
        <w:tc>
          <w:tcPr>
            <w:tcW w:w="2126" w:type="dxa"/>
            <w:shd w:val="clear" w:color="auto" w:fill="FFFFFF" w:themeFill="background1"/>
          </w:tcPr>
          <w:p w:rsidRPr="004D0037" w:rsidR="00EF0C55" w:rsidP="00EF0C55" w:rsidRDefault="00EF0C55" w14:paraId="608BE791" w14:textId="36A2F934">
            <w:pPr>
              <w:jc w:val="center"/>
              <w:rPr>
                <w:highlight w:val="yellow"/>
              </w:rPr>
            </w:pPr>
            <w:r w:rsidRPr="00205CAD">
              <w:t>9 October 2017</w:t>
            </w:r>
          </w:p>
        </w:tc>
        <w:tc>
          <w:tcPr>
            <w:tcW w:w="7342" w:type="dxa"/>
            <w:shd w:val="clear" w:color="auto" w:fill="FFFFFF" w:themeFill="background1"/>
          </w:tcPr>
          <w:p w:rsidRPr="004D0037" w:rsidR="00EF0C55" w:rsidP="00EF0C55" w:rsidRDefault="00EF0C55" w14:paraId="723F831C" w14:textId="0CFA5EB0">
            <w:pPr>
              <w:rPr>
                <w:highlight w:val="yellow"/>
              </w:rPr>
            </w:pPr>
            <w:r w:rsidRPr="004D7026">
              <w:t>Inclusion of optional full evaluation tables</w:t>
            </w:r>
          </w:p>
        </w:tc>
      </w:tr>
      <w:tr w:rsidRPr="004A341F" w:rsidR="00EF0C55" w:rsidTr="008B344C" w14:paraId="709A951A" w14:textId="77777777">
        <w:trPr>
          <w:tblHeader/>
        </w:trPr>
        <w:tc>
          <w:tcPr>
            <w:tcW w:w="988" w:type="dxa"/>
            <w:shd w:val="clear" w:color="auto" w:fill="auto"/>
          </w:tcPr>
          <w:p w:rsidRPr="004D0037" w:rsidR="00EF0C55" w:rsidP="00EF0C55" w:rsidRDefault="00EF0C55" w14:paraId="52EAC963" w14:textId="2C879944">
            <w:pPr>
              <w:jc w:val="center"/>
              <w:rPr>
                <w:b/>
                <w:bCs/>
                <w:highlight w:val="yellow"/>
              </w:rPr>
            </w:pPr>
            <w:r w:rsidRPr="001E2635">
              <w:t>3.0</w:t>
            </w:r>
          </w:p>
        </w:tc>
        <w:tc>
          <w:tcPr>
            <w:tcW w:w="2126" w:type="dxa"/>
            <w:shd w:val="clear" w:color="auto" w:fill="FFFFFF" w:themeFill="background1"/>
          </w:tcPr>
          <w:p w:rsidRPr="004D0037" w:rsidR="00EF0C55" w:rsidP="00EF0C55" w:rsidRDefault="00EF0C55" w14:paraId="143CBB53" w14:textId="253F13BD">
            <w:pPr>
              <w:jc w:val="center"/>
              <w:rPr>
                <w:highlight w:val="yellow"/>
              </w:rPr>
            </w:pPr>
            <w:r w:rsidRPr="00205CAD">
              <w:t>17 December 2018</w:t>
            </w:r>
          </w:p>
        </w:tc>
        <w:tc>
          <w:tcPr>
            <w:tcW w:w="7342" w:type="dxa"/>
            <w:shd w:val="clear" w:color="auto" w:fill="FFFFFF" w:themeFill="background1"/>
          </w:tcPr>
          <w:p w:rsidRPr="004D0037" w:rsidR="00EF0C55" w:rsidP="00EF0C55" w:rsidRDefault="00EF0C55" w14:paraId="78EB2941" w14:textId="7C0F37E9">
            <w:pPr>
              <w:rPr>
                <w:highlight w:val="yellow"/>
              </w:rPr>
            </w:pPr>
            <w:r w:rsidRPr="004D7026">
              <w:t>Release alongside Fisheries Certification Process v2.1</w:t>
            </w:r>
          </w:p>
        </w:tc>
      </w:tr>
      <w:tr w:rsidRPr="004A341F" w:rsidR="00EF0C55" w:rsidTr="008B344C" w14:paraId="33BD58AE" w14:textId="77777777">
        <w:trPr>
          <w:tblHeader/>
        </w:trPr>
        <w:tc>
          <w:tcPr>
            <w:tcW w:w="988" w:type="dxa"/>
            <w:shd w:val="clear" w:color="auto" w:fill="auto"/>
          </w:tcPr>
          <w:p w:rsidRPr="004D0037" w:rsidR="00EF0C55" w:rsidP="00EF0C55" w:rsidRDefault="00EF0C55" w14:paraId="5204A790" w14:textId="690F9101">
            <w:pPr>
              <w:jc w:val="center"/>
              <w:rPr>
                <w:b/>
                <w:bCs/>
                <w:highlight w:val="yellow"/>
              </w:rPr>
            </w:pPr>
            <w:r w:rsidRPr="001E2635">
              <w:t>3.1</w:t>
            </w:r>
          </w:p>
        </w:tc>
        <w:tc>
          <w:tcPr>
            <w:tcW w:w="2126" w:type="dxa"/>
            <w:shd w:val="clear" w:color="auto" w:fill="FFFFFF" w:themeFill="background1"/>
          </w:tcPr>
          <w:p w:rsidRPr="004D0037" w:rsidR="00EF0C55" w:rsidP="00EF0C55" w:rsidRDefault="00EF0C55" w14:paraId="179D12DC" w14:textId="7FE4F6F3">
            <w:pPr>
              <w:jc w:val="center"/>
              <w:rPr>
                <w:highlight w:val="yellow"/>
              </w:rPr>
            </w:pPr>
            <w:r w:rsidRPr="00205CAD">
              <w:t>29 March 2019</w:t>
            </w:r>
          </w:p>
        </w:tc>
        <w:tc>
          <w:tcPr>
            <w:tcW w:w="7342" w:type="dxa"/>
            <w:shd w:val="clear" w:color="auto" w:fill="FFFFFF" w:themeFill="background1"/>
          </w:tcPr>
          <w:p w:rsidRPr="004D0037" w:rsidR="00EF0C55" w:rsidP="00EF0C55" w:rsidRDefault="00EF0C55" w14:paraId="7FE949B3" w14:textId="6EE0EBC3">
            <w:pPr>
              <w:rPr>
                <w:highlight w:val="yellow"/>
              </w:rPr>
            </w:pPr>
            <w:r w:rsidRPr="004D7026">
              <w:t>Minor document changes for usability</w:t>
            </w:r>
          </w:p>
        </w:tc>
      </w:tr>
      <w:tr w:rsidRPr="004A341F" w:rsidR="00EF0C55" w:rsidTr="008B344C" w14:paraId="49299B30" w14:textId="77777777">
        <w:trPr>
          <w:tblHeader/>
        </w:trPr>
        <w:tc>
          <w:tcPr>
            <w:tcW w:w="988" w:type="dxa"/>
            <w:tcBorders>
              <w:bottom w:val="single" w:color="auto" w:sz="4" w:space="0"/>
            </w:tcBorders>
            <w:shd w:val="clear" w:color="auto" w:fill="auto"/>
          </w:tcPr>
          <w:p w:rsidRPr="004D0037" w:rsidR="00EF0C55" w:rsidP="00EF0C55" w:rsidRDefault="00EF0C55" w14:paraId="645A8749" w14:textId="153AC243">
            <w:pPr>
              <w:jc w:val="center"/>
              <w:rPr>
                <w:b/>
                <w:bCs/>
                <w:highlight w:val="yellow"/>
              </w:rPr>
            </w:pPr>
            <w:r w:rsidRPr="001E2635">
              <w:t>3.2</w:t>
            </w:r>
          </w:p>
        </w:tc>
        <w:tc>
          <w:tcPr>
            <w:tcW w:w="2126" w:type="dxa"/>
            <w:tcBorders>
              <w:bottom w:val="single" w:color="auto" w:sz="4" w:space="0"/>
            </w:tcBorders>
            <w:shd w:val="clear" w:color="auto" w:fill="FFFFFF" w:themeFill="background1"/>
          </w:tcPr>
          <w:p w:rsidRPr="004D0037" w:rsidR="00EF0C55" w:rsidP="00EF0C55" w:rsidRDefault="00EF0C55" w14:paraId="0004D8BC" w14:textId="0DE2B873">
            <w:pPr>
              <w:jc w:val="center"/>
              <w:rPr>
                <w:highlight w:val="yellow"/>
              </w:rPr>
            </w:pPr>
            <w:r w:rsidRPr="00205CAD">
              <w:t>25 March 2020</w:t>
            </w:r>
          </w:p>
        </w:tc>
        <w:tc>
          <w:tcPr>
            <w:tcW w:w="7342" w:type="dxa"/>
            <w:tcBorders>
              <w:bottom w:val="single" w:color="auto" w:sz="4" w:space="0"/>
            </w:tcBorders>
            <w:shd w:val="clear" w:color="auto" w:fill="FFFFFF" w:themeFill="background1"/>
          </w:tcPr>
          <w:p w:rsidRPr="004D0037" w:rsidR="00EF0C55" w:rsidP="00EF0C55" w:rsidRDefault="00EF0C55" w14:paraId="54FB5646" w14:textId="45C19D70">
            <w:pPr>
              <w:rPr>
                <w:highlight w:val="yellow"/>
              </w:rPr>
            </w:pPr>
            <w:r w:rsidRPr="004D7026">
              <w:t>Release alongside Fisheries Certification Process v2.2</w:t>
            </w:r>
          </w:p>
        </w:tc>
      </w:tr>
      <w:tr w:rsidRPr="004A341F" w:rsidR="00644833" w:rsidTr="008B344C" w14:paraId="19EECEBC" w14:textId="77777777">
        <w:trPr>
          <w:tblHeader/>
        </w:trPr>
        <w:tc>
          <w:tcPr>
            <w:tcW w:w="988" w:type="dxa"/>
            <w:shd w:val="clear" w:color="auto" w:fill="auto"/>
          </w:tcPr>
          <w:p w:rsidRPr="008B344C" w:rsidR="00644833" w:rsidP="00EF0C55" w:rsidRDefault="008B344C" w14:paraId="007F3322" w14:textId="11E153B1">
            <w:pPr>
              <w:jc w:val="center"/>
            </w:pPr>
            <w:r w:rsidRPr="008B344C">
              <w:t>3</w:t>
            </w:r>
            <w:r w:rsidRPr="008B344C" w:rsidR="00644833">
              <w:t>.</w:t>
            </w:r>
            <w:r w:rsidRPr="008B344C">
              <w:t>3</w:t>
            </w:r>
          </w:p>
        </w:tc>
        <w:tc>
          <w:tcPr>
            <w:tcW w:w="2126" w:type="dxa"/>
            <w:shd w:val="clear" w:color="auto" w:fill="auto"/>
          </w:tcPr>
          <w:p w:rsidRPr="008B344C" w:rsidR="00644833" w:rsidP="00EF0C55" w:rsidRDefault="00644833" w14:paraId="2AD94EC8" w14:textId="6B9F5D22">
            <w:pPr>
              <w:jc w:val="center"/>
            </w:pPr>
            <w:r w:rsidRPr="008B344C">
              <w:t>26 October 2022</w:t>
            </w:r>
          </w:p>
        </w:tc>
        <w:tc>
          <w:tcPr>
            <w:tcW w:w="7342" w:type="dxa"/>
            <w:shd w:val="clear" w:color="auto" w:fill="auto"/>
          </w:tcPr>
          <w:p w:rsidRPr="004D7026" w:rsidR="00644833" w:rsidP="00EF0C55" w:rsidRDefault="00644833" w14:paraId="6DB027AB" w14:textId="732C2541">
            <w:r w:rsidRPr="008B344C">
              <w:t>Release alongside Fisheries Certification Process v</w:t>
            </w:r>
            <w:r w:rsidRPr="008B344C" w:rsidR="008B344C">
              <w:t>2</w:t>
            </w:r>
            <w:r w:rsidRPr="008B344C" w:rsidR="002822AB">
              <w:t>.</w:t>
            </w:r>
            <w:r w:rsidRPr="008B344C" w:rsidR="008B344C">
              <w:t>3</w:t>
            </w:r>
          </w:p>
        </w:tc>
      </w:tr>
      <w:tr w:rsidRPr="004A341F" w:rsidR="00DA6A81" w:rsidTr="008B344C" w14:paraId="06145C94" w14:textId="77777777">
        <w:trPr>
          <w:tblHeader/>
        </w:trPr>
        <w:tc>
          <w:tcPr>
            <w:tcW w:w="988" w:type="dxa"/>
            <w:shd w:val="clear" w:color="auto" w:fill="auto"/>
          </w:tcPr>
          <w:p w:rsidRPr="008B344C" w:rsidR="00DA6A81" w:rsidP="00EF0C55" w:rsidRDefault="00DA6A81" w14:paraId="730C3575" w14:textId="5E58921F">
            <w:pPr>
              <w:jc w:val="center"/>
            </w:pPr>
            <w:r>
              <w:t>3.4</w:t>
            </w:r>
          </w:p>
        </w:tc>
        <w:tc>
          <w:tcPr>
            <w:tcW w:w="2126" w:type="dxa"/>
            <w:shd w:val="clear" w:color="auto" w:fill="auto"/>
          </w:tcPr>
          <w:p w:rsidRPr="008B344C" w:rsidR="00DA6A81" w:rsidP="00EF0C55" w:rsidRDefault="00DA6A81" w14:paraId="366BC729" w14:textId="5421364E">
            <w:pPr>
              <w:jc w:val="center"/>
            </w:pPr>
            <w:r>
              <w:t>01 May 2023</w:t>
            </w:r>
          </w:p>
        </w:tc>
        <w:tc>
          <w:tcPr>
            <w:tcW w:w="7342" w:type="dxa"/>
            <w:shd w:val="clear" w:color="auto" w:fill="auto"/>
          </w:tcPr>
          <w:p w:rsidRPr="008B344C" w:rsidR="00DA6A81" w:rsidP="00EF0C55" w:rsidRDefault="00DA6A81" w14:paraId="5FC43AE5" w14:textId="42037E5B">
            <w:r>
              <w:t>Added optional vessels list section 5.2.</w:t>
            </w:r>
          </w:p>
        </w:tc>
      </w:tr>
    </w:tbl>
    <w:p w:rsidR="005A0424" w:rsidP="00E42084" w:rsidRDefault="005A0424" w14:paraId="1C7191AB" w14:textId="77777777"/>
    <w:p w:rsidR="00ED1D2A" w:rsidP="00ED1D2A" w:rsidRDefault="00ED1D2A" w14:paraId="45A5097D" w14:textId="3B3DBB55">
      <w:r>
        <w:t>A controlled document list of MSC program documents is available on the MSC website (</w:t>
      </w:r>
      <w:hyperlink w:history="1" r:id="rId16">
        <w:r w:rsidRPr="000472EF" w:rsidR="005F6C75">
          <w:rPr>
            <w:rStyle w:val="Hyperlink"/>
          </w:rPr>
          <w:t>https://www.msc.org/for-business/certification-bodies/supporting-documents</w:t>
        </w:r>
      </w:hyperlink>
      <w:r>
        <w:t>).</w:t>
      </w:r>
    </w:p>
    <w:p w:rsidR="00ED1D2A" w:rsidP="00ED1D2A" w:rsidRDefault="00ED1D2A" w14:paraId="6769E410" w14:textId="77777777"/>
    <w:p w:rsidR="00ED1D2A" w:rsidP="00ED1D2A" w:rsidRDefault="00ED1D2A" w14:paraId="645F29FA" w14:textId="77777777">
      <w:r>
        <w:t>Marine Stewardship Council</w:t>
      </w:r>
    </w:p>
    <w:p w:rsidR="00ED1D2A" w:rsidP="00ED1D2A" w:rsidRDefault="00ED1D2A" w14:paraId="31DA58CD" w14:textId="77777777">
      <w:r>
        <w:t>Marine House</w:t>
      </w:r>
    </w:p>
    <w:p w:rsidR="00ED1D2A" w:rsidP="00ED1D2A" w:rsidRDefault="00ED1D2A" w14:paraId="208D896A" w14:textId="77777777">
      <w:r>
        <w:t>1 Snow Hill</w:t>
      </w:r>
    </w:p>
    <w:p w:rsidR="00ED1D2A" w:rsidP="00ED1D2A" w:rsidRDefault="00ED1D2A" w14:paraId="70DD7249" w14:textId="77777777">
      <w:r>
        <w:t>London EC1A 2DH</w:t>
      </w:r>
    </w:p>
    <w:p w:rsidR="00ED1D2A" w:rsidP="00ED1D2A" w:rsidRDefault="00ED1D2A" w14:paraId="7A763EFF" w14:textId="77777777">
      <w:r>
        <w:t xml:space="preserve">United Kingdom </w:t>
      </w:r>
    </w:p>
    <w:p w:rsidR="00ED1D2A" w:rsidP="00ED1D2A" w:rsidRDefault="00ED1D2A" w14:paraId="255BACCE" w14:textId="77777777"/>
    <w:p w:rsidR="00ED1D2A" w:rsidP="00ED1D2A" w:rsidRDefault="00ED1D2A" w14:paraId="49013187" w14:textId="77777777">
      <w:r>
        <w:t>Phone: + 44 (0) 20 7246 8900</w:t>
      </w:r>
    </w:p>
    <w:p w:rsidR="00ED1D2A" w:rsidP="00ED1D2A" w:rsidRDefault="00ED1D2A" w14:paraId="4DD5E7F3" w14:textId="77777777">
      <w:r>
        <w:t>Fax: + 44 (0) 20 7246 8901</w:t>
      </w:r>
    </w:p>
    <w:p w:rsidR="005A0424" w:rsidP="00ED1D2A" w:rsidRDefault="00ED1D2A" w14:paraId="07F258B8" w14:textId="770F681A">
      <w:r>
        <w:t xml:space="preserve">Email: </w:t>
      </w:r>
      <w:hyperlink w:history="1" r:id="rId17">
        <w:r w:rsidRPr="000472EF" w:rsidR="005F6C75">
          <w:rPr>
            <w:rStyle w:val="Hyperlink"/>
          </w:rPr>
          <w:t>standards@msc.org</w:t>
        </w:r>
      </w:hyperlink>
      <w:r w:rsidR="005F6C75">
        <w:t xml:space="preserve"> </w:t>
      </w:r>
    </w:p>
    <w:p w:rsidRPr="005A0424" w:rsidR="005A0424" w:rsidP="00E42084" w:rsidRDefault="005A0424" w14:paraId="433B2303" w14:textId="77777777"/>
    <w:sectPr w:rsidRPr="005A0424" w:rsidR="005A0424" w:rsidSect="00D8590E">
      <w:footerReference w:type="default" r:id="rId18"/>
      <w:pgSz w:w="11906" w:h="16838" w:orient="portrait"/>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F35" w:rsidP="00A878E9" w:rsidRDefault="007E4F35" w14:paraId="47F8BDF7" w14:textId="77777777">
      <w:pPr>
        <w:spacing w:after="0" w:line="240" w:lineRule="auto"/>
      </w:pPr>
      <w:r>
        <w:separator/>
      </w:r>
    </w:p>
  </w:endnote>
  <w:endnote w:type="continuationSeparator" w:id="0">
    <w:p w:rsidR="007E4F35" w:rsidP="00A878E9" w:rsidRDefault="007E4F35" w14:paraId="0D6A4F20" w14:textId="77777777">
      <w:pPr>
        <w:spacing w:after="0" w:line="240" w:lineRule="auto"/>
      </w:pPr>
      <w:r>
        <w:continuationSeparator/>
      </w:r>
    </w:p>
  </w:endnote>
  <w:endnote w:type="continuationNotice" w:id="1">
    <w:p w:rsidR="007E4F35" w:rsidRDefault="007E4F35" w14:paraId="013E88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46518"/>
      <w:docPartObj>
        <w:docPartGallery w:val="Page Numbers (Bottom of Page)"/>
        <w:docPartUnique/>
      </w:docPartObj>
    </w:sdtPr>
    <w:sdtEndPr>
      <w:rPr>
        <w:noProof/>
      </w:rPr>
    </w:sdtEndPr>
    <w:sdtContent>
      <w:p w:rsidR="00A878E9" w:rsidP="00A878E9" w:rsidRDefault="00A878E9" w14:paraId="434035AA" w14:textId="2D695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F35" w:rsidP="00A878E9" w:rsidRDefault="007E4F35" w14:paraId="6FA3A1AA" w14:textId="77777777">
      <w:pPr>
        <w:spacing w:after="0" w:line="240" w:lineRule="auto"/>
      </w:pPr>
      <w:r>
        <w:separator/>
      </w:r>
    </w:p>
  </w:footnote>
  <w:footnote w:type="continuationSeparator" w:id="0">
    <w:p w:rsidR="007E4F35" w:rsidP="00A878E9" w:rsidRDefault="007E4F35" w14:paraId="404A6634" w14:textId="77777777">
      <w:pPr>
        <w:spacing w:after="0" w:line="240" w:lineRule="auto"/>
      </w:pPr>
      <w:r>
        <w:continuationSeparator/>
      </w:r>
    </w:p>
  </w:footnote>
  <w:footnote w:type="continuationNotice" w:id="1">
    <w:p w:rsidR="007E4F35" w:rsidRDefault="007E4F35" w14:paraId="03C9C0D5"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A95"/>
    <w:multiLevelType w:val="hybridMultilevel"/>
    <w:tmpl w:val="ECC60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C6373"/>
    <w:multiLevelType w:val="hybridMultilevel"/>
    <w:tmpl w:val="0658A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25B0725"/>
    <w:multiLevelType w:val="hybridMultilevel"/>
    <w:tmpl w:val="7206B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4C2B19"/>
    <w:multiLevelType w:val="hybridMultilevel"/>
    <w:tmpl w:val="4BC41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592389"/>
    <w:multiLevelType w:val="hybridMultilevel"/>
    <w:tmpl w:val="EA3481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D66D83"/>
    <w:multiLevelType w:val="hybridMultilevel"/>
    <w:tmpl w:val="15D88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4A29DB"/>
    <w:multiLevelType w:val="hybridMultilevel"/>
    <w:tmpl w:val="CB869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F1024E"/>
    <w:multiLevelType w:val="hybridMultilevel"/>
    <w:tmpl w:val="342CC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365ABA"/>
    <w:multiLevelType w:val="multilevel"/>
    <w:tmpl w:val="E4D4281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9" w15:restartNumberingAfterBreak="0">
    <w:nsid w:val="166A1AE8"/>
    <w:multiLevelType w:val="hybridMultilevel"/>
    <w:tmpl w:val="F3222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6ED2CEE"/>
    <w:multiLevelType w:val="hybridMultilevel"/>
    <w:tmpl w:val="A1501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76F2F7D"/>
    <w:multiLevelType w:val="hybridMultilevel"/>
    <w:tmpl w:val="37F05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113303"/>
    <w:multiLevelType w:val="hybridMultilevel"/>
    <w:tmpl w:val="69543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B1A7A68"/>
    <w:multiLevelType w:val="hybridMultilevel"/>
    <w:tmpl w:val="9188A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D346332"/>
    <w:multiLevelType w:val="hybridMultilevel"/>
    <w:tmpl w:val="6D5A8508"/>
    <w:lvl w:ilvl="0" w:tplc="158C17EC">
      <w:start w:val="1"/>
      <w:numFmt w:val="bullet"/>
      <w:lvlText w:val="·"/>
      <w:lvlJc w:val="left"/>
      <w:pPr>
        <w:ind w:left="720" w:hanging="360"/>
      </w:pPr>
      <w:rPr>
        <w:rFonts w:hint="default" w:ascii="Symbol" w:hAnsi="Symbol"/>
      </w:rPr>
    </w:lvl>
    <w:lvl w:ilvl="1" w:tplc="FC6692EA">
      <w:start w:val="1"/>
      <w:numFmt w:val="bullet"/>
      <w:lvlText w:val="o"/>
      <w:lvlJc w:val="left"/>
      <w:pPr>
        <w:ind w:left="1440" w:hanging="360"/>
      </w:pPr>
      <w:rPr>
        <w:rFonts w:hint="default" w:ascii="Courier New" w:hAnsi="Courier New"/>
      </w:rPr>
    </w:lvl>
    <w:lvl w:ilvl="2" w:tplc="7F988F4E">
      <w:start w:val="1"/>
      <w:numFmt w:val="bullet"/>
      <w:lvlText w:val=""/>
      <w:lvlJc w:val="left"/>
      <w:pPr>
        <w:ind w:left="2160" w:hanging="360"/>
      </w:pPr>
      <w:rPr>
        <w:rFonts w:hint="default" w:ascii="Wingdings" w:hAnsi="Wingdings"/>
      </w:rPr>
    </w:lvl>
    <w:lvl w:ilvl="3" w:tplc="4836D61A">
      <w:start w:val="1"/>
      <w:numFmt w:val="bullet"/>
      <w:lvlText w:val=""/>
      <w:lvlJc w:val="left"/>
      <w:pPr>
        <w:ind w:left="2880" w:hanging="360"/>
      </w:pPr>
      <w:rPr>
        <w:rFonts w:hint="default" w:ascii="Symbol" w:hAnsi="Symbol"/>
      </w:rPr>
    </w:lvl>
    <w:lvl w:ilvl="4" w:tplc="3DD0E132">
      <w:start w:val="1"/>
      <w:numFmt w:val="bullet"/>
      <w:lvlText w:val="o"/>
      <w:lvlJc w:val="left"/>
      <w:pPr>
        <w:ind w:left="3600" w:hanging="360"/>
      </w:pPr>
      <w:rPr>
        <w:rFonts w:hint="default" w:ascii="Courier New" w:hAnsi="Courier New"/>
      </w:rPr>
    </w:lvl>
    <w:lvl w:ilvl="5" w:tplc="F6F249AA">
      <w:start w:val="1"/>
      <w:numFmt w:val="bullet"/>
      <w:lvlText w:val=""/>
      <w:lvlJc w:val="left"/>
      <w:pPr>
        <w:ind w:left="4320" w:hanging="360"/>
      </w:pPr>
      <w:rPr>
        <w:rFonts w:hint="default" w:ascii="Wingdings" w:hAnsi="Wingdings"/>
      </w:rPr>
    </w:lvl>
    <w:lvl w:ilvl="6" w:tplc="8F122AA6">
      <w:start w:val="1"/>
      <w:numFmt w:val="bullet"/>
      <w:lvlText w:val=""/>
      <w:lvlJc w:val="left"/>
      <w:pPr>
        <w:ind w:left="5040" w:hanging="360"/>
      </w:pPr>
      <w:rPr>
        <w:rFonts w:hint="default" w:ascii="Symbol" w:hAnsi="Symbol"/>
      </w:rPr>
    </w:lvl>
    <w:lvl w:ilvl="7" w:tplc="934AFAC0">
      <w:start w:val="1"/>
      <w:numFmt w:val="bullet"/>
      <w:lvlText w:val="o"/>
      <w:lvlJc w:val="left"/>
      <w:pPr>
        <w:ind w:left="5760" w:hanging="360"/>
      </w:pPr>
      <w:rPr>
        <w:rFonts w:hint="default" w:ascii="Courier New" w:hAnsi="Courier New"/>
      </w:rPr>
    </w:lvl>
    <w:lvl w:ilvl="8" w:tplc="6300589A">
      <w:start w:val="1"/>
      <w:numFmt w:val="bullet"/>
      <w:lvlText w:val=""/>
      <w:lvlJc w:val="left"/>
      <w:pPr>
        <w:ind w:left="6480" w:hanging="360"/>
      </w:pPr>
      <w:rPr>
        <w:rFonts w:hint="default" w:ascii="Wingdings" w:hAnsi="Wingdings"/>
      </w:rPr>
    </w:lvl>
  </w:abstractNum>
  <w:abstractNum w:abstractNumId="15" w15:restartNumberingAfterBreak="0">
    <w:nsid w:val="25F02246"/>
    <w:multiLevelType w:val="hybridMultilevel"/>
    <w:tmpl w:val="1B085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77A3954"/>
    <w:multiLevelType w:val="hybridMultilevel"/>
    <w:tmpl w:val="1EE24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C90FC1"/>
    <w:multiLevelType w:val="hybridMultilevel"/>
    <w:tmpl w:val="383489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930C76"/>
    <w:multiLevelType w:val="hybridMultilevel"/>
    <w:tmpl w:val="93B05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E11DA6"/>
    <w:multiLevelType w:val="hybridMultilevel"/>
    <w:tmpl w:val="1E725016"/>
    <w:lvl w:ilvl="0" w:tplc="B75CB6A8">
      <w:start w:val="5"/>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E1A6140"/>
    <w:multiLevelType w:val="hybridMultilevel"/>
    <w:tmpl w:val="4A46D2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E2206E0"/>
    <w:multiLevelType w:val="hybridMultilevel"/>
    <w:tmpl w:val="FE12B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F0F1ECC"/>
    <w:multiLevelType w:val="hybridMultilevel"/>
    <w:tmpl w:val="570E0D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35C0E5C"/>
    <w:multiLevelType w:val="hybridMultilevel"/>
    <w:tmpl w:val="FB78E85E"/>
    <w:lvl w:ilvl="0" w:tplc="5DEEF722">
      <w:start w:val="6"/>
      <w:numFmt w:val="decimal"/>
      <w:pStyle w:val="Style1"/>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5BB070F"/>
    <w:multiLevelType w:val="hybridMultilevel"/>
    <w:tmpl w:val="FD043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6D82E25"/>
    <w:multiLevelType w:val="hybridMultilevel"/>
    <w:tmpl w:val="A5CAC6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F94573"/>
    <w:multiLevelType w:val="hybridMultilevel"/>
    <w:tmpl w:val="13120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A226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632E29"/>
    <w:multiLevelType w:val="hybridMultilevel"/>
    <w:tmpl w:val="2632D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3E6018D1"/>
    <w:multiLevelType w:val="hybridMultilevel"/>
    <w:tmpl w:val="91C47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1882D57"/>
    <w:multiLevelType w:val="hybridMultilevel"/>
    <w:tmpl w:val="48C88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60A24E9"/>
    <w:multiLevelType w:val="hybridMultilevel"/>
    <w:tmpl w:val="722A2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C675E38"/>
    <w:multiLevelType w:val="hybridMultilevel"/>
    <w:tmpl w:val="BC327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4E6B2349"/>
    <w:multiLevelType w:val="hybridMultilevel"/>
    <w:tmpl w:val="5EF69D26"/>
    <w:lvl w:ilvl="0" w:tplc="2E8AE71A">
      <w:start w:val="1"/>
      <w:numFmt w:val="bullet"/>
      <w:pStyle w:val="Assessmentstageguidancebulletpoin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E8334D9"/>
    <w:multiLevelType w:val="hybridMultilevel"/>
    <w:tmpl w:val="8E5CC8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FDA334E"/>
    <w:multiLevelType w:val="hybridMultilevel"/>
    <w:tmpl w:val="F61E8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0267EC7"/>
    <w:multiLevelType w:val="hybridMultilevel"/>
    <w:tmpl w:val="E7A89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18D493B"/>
    <w:multiLevelType w:val="hybridMultilevel"/>
    <w:tmpl w:val="37646F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45C143D"/>
    <w:multiLevelType w:val="hybridMultilevel"/>
    <w:tmpl w:val="12B04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5A506656"/>
    <w:multiLevelType w:val="hybridMultilevel"/>
    <w:tmpl w:val="62665D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4F253A0"/>
    <w:multiLevelType w:val="hybridMultilevel"/>
    <w:tmpl w:val="AC6093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75622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C114A5"/>
    <w:multiLevelType w:val="hybridMultilevel"/>
    <w:tmpl w:val="866C71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D9C46FD"/>
    <w:multiLevelType w:val="hybridMultilevel"/>
    <w:tmpl w:val="17883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ED414AE"/>
    <w:multiLevelType w:val="hybridMultilevel"/>
    <w:tmpl w:val="11F89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F4E45D5"/>
    <w:multiLevelType w:val="hybridMultilevel"/>
    <w:tmpl w:val="7D9E8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3E038D0"/>
    <w:multiLevelType w:val="hybridMultilevel"/>
    <w:tmpl w:val="90E8B3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6AD2D66"/>
    <w:multiLevelType w:val="hybridMultilevel"/>
    <w:tmpl w:val="A14C7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C1D3F22"/>
    <w:multiLevelType w:val="multilevel"/>
    <w:tmpl w:val="65DC4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35325288">
    <w:abstractNumId w:val="37"/>
  </w:num>
  <w:num w:numId="2" w16cid:durableId="1451245982">
    <w:abstractNumId w:val="2"/>
  </w:num>
  <w:num w:numId="3" w16cid:durableId="1905605003">
    <w:abstractNumId w:val="27"/>
  </w:num>
  <w:num w:numId="4" w16cid:durableId="1988779062">
    <w:abstractNumId w:val="33"/>
  </w:num>
  <w:num w:numId="5" w16cid:durableId="1785074320">
    <w:abstractNumId w:val="32"/>
  </w:num>
  <w:num w:numId="6" w16cid:durableId="2044361567">
    <w:abstractNumId w:val="21"/>
  </w:num>
  <w:num w:numId="7" w16cid:durableId="308747490">
    <w:abstractNumId w:val="36"/>
  </w:num>
  <w:num w:numId="8" w16cid:durableId="125393938">
    <w:abstractNumId w:val="43"/>
  </w:num>
  <w:num w:numId="9" w16cid:durableId="941495194">
    <w:abstractNumId w:val="17"/>
  </w:num>
  <w:num w:numId="10" w16cid:durableId="1855025860">
    <w:abstractNumId w:val="7"/>
  </w:num>
  <w:num w:numId="11" w16cid:durableId="166018731">
    <w:abstractNumId w:val="39"/>
  </w:num>
  <w:num w:numId="12" w16cid:durableId="621764345">
    <w:abstractNumId w:val="20"/>
  </w:num>
  <w:num w:numId="13" w16cid:durableId="875583894">
    <w:abstractNumId w:val="9"/>
  </w:num>
  <w:num w:numId="14" w16cid:durableId="1438334531">
    <w:abstractNumId w:val="35"/>
  </w:num>
  <w:num w:numId="15" w16cid:durableId="2141527620">
    <w:abstractNumId w:val="34"/>
  </w:num>
  <w:num w:numId="16" w16cid:durableId="1123503435">
    <w:abstractNumId w:val="0"/>
  </w:num>
  <w:num w:numId="17" w16cid:durableId="97718070">
    <w:abstractNumId w:val="24"/>
  </w:num>
  <w:num w:numId="18" w16cid:durableId="272058989">
    <w:abstractNumId w:val="5"/>
  </w:num>
  <w:num w:numId="19" w16cid:durableId="1329167424">
    <w:abstractNumId w:val="46"/>
  </w:num>
  <w:num w:numId="20" w16cid:durableId="348143521">
    <w:abstractNumId w:val="29"/>
  </w:num>
  <w:num w:numId="21" w16cid:durableId="1271621051">
    <w:abstractNumId w:val="6"/>
  </w:num>
  <w:num w:numId="22" w16cid:durableId="1755593408">
    <w:abstractNumId w:val="4"/>
  </w:num>
  <w:num w:numId="23" w16cid:durableId="1445420575">
    <w:abstractNumId w:val="15"/>
  </w:num>
  <w:num w:numId="24" w16cid:durableId="1146432356">
    <w:abstractNumId w:val="40"/>
  </w:num>
  <w:num w:numId="25" w16cid:durableId="760416664">
    <w:abstractNumId w:val="22"/>
  </w:num>
  <w:num w:numId="26" w16cid:durableId="785975218">
    <w:abstractNumId w:val="42"/>
  </w:num>
  <w:num w:numId="27" w16cid:durableId="1539732678">
    <w:abstractNumId w:val="16"/>
  </w:num>
  <w:num w:numId="28" w16cid:durableId="2026856056">
    <w:abstractNumId w:val="47"/>
  </w:num>
  <w:num w:numId="29" w16cid:durableId="296840099">
    <w:abstractNumId w:val="13"/>
  </w:num>
  <w:num w:numId="30" w16cid:durableId="1533808252">
    <w:abstractNumId w:val="38"/>
  </w:num>
  <w:num w:numId="31" w16cid:durableId="378819046">
    <w:abstractNumId w:val="26"/>
  </w:num>
  <w:num w:numId="32" w16cid:durableId="817764670">
    <w:abstractNumId w:val="3"/>
  </w:num>
  <w:num w:numId="33" w16cid:durableId="66073980">
    <w:abstractNumId w:val="1"/>
  </w:num>
  <w:num w:numId="34" w16cid:durableId="288779731">
    <w:abstractNumId w:val="10"/>
  </w:num>
  <w:num w:numId="35" w16cid:durableId="1063873153">
    <w:abstractNumId w:val="12"/>
  </w:num>
  <w:num w:numId="36" w16cid:durableId="1219976602">
    <w:abstractNumId w:val="41"/>
  </w:num>
  <w:num w:numId="37" w16cid:durableId="373698531">
    <w:abstractNumId w:val="31"/>
  </w:num>
  <w:num w:numId="38" w16cid:durableId="1169566486">
    <w:abstractNumId w:val="11"/>
  </w:num>
  <w:num w:numId="39" w16cid:durableId="327707991">
    <w:abstractNumId w:val="44"/>
  </w:num>
  <w:num w:numId="40" w16cid:durableId="2014796729">
    <w:abstractNumId w:val="19"/>
  </w:num>
  <w:num w:numId="41" w16cid:durableId="481385369">
    <w:abstractNumId w:val="48"/>
  </w:num>
  <w:num w:numId="42" w16cid:durableId="1678338543">
    <w:abstractNumId w:val="25"/>
  </w:num>
  <w:num w:numId="43" w16cid:durableId="254173434">
    <w:abstractNumId w:val="8"/>
  </w:num>
  <w:num w:numId="44" w16cid:durableId="211112500">
    <w:abstractNumId w:val="28"/>
  </w:num>
  <w:num w:numId="45" w16cid:durableId="991910917">
    <w:abstractNumId w:val="23"/>
  </w:num>
  <w:num w:numId="46" w16cid:durableId="655954504">
    <w:abstractNumId w:val="14"/>
  </w:num>
  <w:num w:numId="47" w16cid:durableId="146168420">
    <w:abstractNumId w:val="45"/>
  </w:num>
  <w:num w:numId="48" w16cid:durableId="815024421">
    <w:abstractNumId w:val="30"/>
  </w:num>
  <w:num w:numId="49" w16cid:durableId="1568808597">
    <w:abstractNumId w:val="18"/>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0E"/>
    <w:rsid w:val="00000348"/>
    <w:rsid w:val="0000065C"/>
    <w:rsid w:val="00001382"/>
    <w:rsid w:val="000024EC"/>
    <w:rsid w:val="000033E7"/>
    <w:rsid w:val="00004307"/>
    <w:rsid w:val="00004462"/>
    <w:rsid w:val="000045D1"/>
    <w:rsid w:val="00005202"/>
    <w:rsid w:val="00005F47"/>
    <w:rsid w:val="00006475"/>
    <w:rsid w:val="000078BA"/>
    <w:rsid w:val="00011869"/>
    <w:rsid w:val="00011CB9"/>
    <w:rsid w:val="000128E3"/>
    <w:rsid w:val="00012B4A"/>
    <w:rsid w:val="00013FC1"/>
    <w:rsid w:val="00014389"/>
    <w:rsid w:val="000145CF"/>
    <w:rsid w:val="00015829"/>
    <w:rsid w:val="00015B25"/>
    <w:rsid w:val="00015E87"/>
    <w:rsid w:val="00015F0C"/>
    <w:rsid w:val="00017467"/>
    <w:rsid w:val="00017F3F"/>
    <w:rsid w:val="00021139"/>
    <w:rsid w:val="00021E74"/>
    <w:rsid w:val="000223AE"/>
    <w:rsid w:val="0002247F"/>
    <w:rsid w:val="000227A2"/>
    <w:rsid w:val="0002414E"/>
    <w:rsid w:val="0002440D"/>
    <w:rsid w:val="000244E3"/>
    <w:rsid w:val="00024A7F"/>
    <w:rsid w:val="00024C1B"/>
    <w:rsid w:val="00026F65"/>
    <w:rsid w:val="000270E7"/>
    <w:rsid w:val="00027767"/>
    <w:rsid w:val="00030BFF"/>
    <w:rsid w:val="00031A27"/>
    <w:rsid w:val="00032A76"/>
    <w:rsid w:val="00033F2C"/>
    <w:rsid w:val="000342CE"/>
    <w:rsid w:val="000349BC"/>
    <w:rsid w:val="00034D65"/>
    <w:rsid w:val="0003537D"/>
    <w:rsid w:val="00035E5C"/>
    <w:rsid w:val="00040B7C"/>
    <w:rsid w:val="00040D25"/>
    <w:rsid w:val="000419E0"/>
    <w:rsid w:val="00043537"/>
    <w:rsid w:val="000435B7"/>
    <w:rsid w:val="00044454"/>
    <w:rsid w:val="0004781D"/>
    <w:rsid w:val="00047C99"/>
    <w:rsid w:val="00051EC9"/>
    <w:rsid w:val="00054A22"/>
    <w:rsid w:val="00055741"/>
    <w:rsid w:val="000561DF"/>
    <w:rsid w:val="00056505"/>
    <w:rsid w:val="00060144"/>
    <w:rsid w:val="000606B1"/>
    <w:rsid w:val="0006164C"/>
    <w:rsid w:val="0006223D"/>
    <w:rsid w:val="000624AA"/>
    <w:rsid w:val="00062AFA"/>
    <w:rsid w:val="00063E28"/>
    <w:rsid w:val="00063E8B"/>
    <w:rsid w:val="00063FD8"/>
    <w:rsid w:val="000645D4"/>
    <w:rsid w:val="00066A73"/>
    <w:rsid w:val="0006757C"/>
    <w:rsid w:val="00067803"/>
    <w:rsid w:val="00067CFA"/>
    <w:rsid w:val="00067DF9"/>
    <w:rsid w:val="00071CB1"/>
    <w:rsid w:val="0007318C"/>
    <w:rsid w:val="000738AB"/>
    <w:rsid w:val="00074D1A"/>
    <w:rsid w:val="00075B40"/>
    <w:rsid w:val="00076AA5"/>
    <w:rsid w:val="000773FE"/>
    <w:rsid w:val="00080076"/>
    <w:rsid w:val="00080805"/>
    <w:rsid w:val="00082916"/>
    <w:rsid w:val="00083BB7"/>
    <w:rsid w:val="000846AC"/>
    <w:rsid w:val="000857C6"/>
    <w:rsid w:val="0008599C"/>
    <w:rsid w:val="00086440"/>
    <w:rsid w:val="00087593"/>
    <w:rsid w:val="00087C1A"/>
    <w:rsid w:val="00087D07"/>
    <w:rsid w:val="00090541"/>
    <w:rsid w:val="00090E25"/>
    <w:rsid w:val="00091C2B"/>
    <w:rsid w:val="00091C65"/>
    <w:rsid w:val="00092B8C"/>
    <w:rsid w:val="000933FA"/>
    <w:rsid w:val="000950E0"/>
    <w:rsid w:val="00095B1E"/>
    <w:rsid w:val="000960B3"/>
    <w:rsid w:val="0009613E"/>
    <w:rsid w:val="000964A8"/>
    <w:rsid w:val="000A0347"/>
    <w:rsid w:val="000A060E"/>
    <w:rsid w:val="000A0991"/>
    <w:rsid w:val="000A0C51"/>
    <w:rsid w:val="000A11D2"/>
    <w:rsid w:val="000A1E24"/>
    <w:rsid w:val="000A2394"/>
    <w:rsid w:val="000A27E0"/>
    <w:rsid w:val="000A3112"/>
    <w:rsid w:val="000A448A"/>
    <w:rsid w:val="000A4607"/>
    <w:rsid w:val="000A5A9E"/>
    <w:rsid w:val="000A61E0"/>
    <w:rsid w:val="000A6AC5"/>
    <w:rsid w:val="000A6E7F"/>
    <w:rsid w:val="000B127B"/>
    <w:rsid w:val="000B1DBE"/>
    <w:rsid w:val="000B2049"/>
    <w:rsid w:val="000B363F"/>
    <w:rsid w:val="000B6716"/>
    <w:rsid w:val="000B7168"/>
    <w:rsid w:val="000B73A3"/>
    <w:rsid w:val="000C023D"/>
    <w:rsid w:val="000C26C8"/>
    <w:rsid w:val="000C3904"/>
    <w:rsid w:val="000C4050"/>
    <w:rsid w:val="000C5340"/>
    <w:rsid w:val="000C749A"/>
    <w:rsid w:val="000D03C1"/>
    <w:rsid w:val="000D0961"/>
    <w:rsid w:val="000D12D0"/>
    <w:rsid w:val="000D1BE7"/>
    <w:rsid w:val="000D1F3A"/>
    <w:rsid w:val="000D23AD"/>
    <w:rsid w:val="000D2DB1"/>
    <w:rsid w:val="000D3283"/>
    <w:rsid w:val="000D60D4"/>
    <w:rsid w:val="000E05A8"/>
    <w:rsid w:val="000E0A5A"/>
    <w:rsid w:val="000E0A88"/>
    <w:rsid w:val="000E2790"/>
    <w:rsid w:val="000E2FB3"/>
    <w:rsid w:val="000E554A"/>
    <w:rsid w:val="000E601C"/>
    <w:rsid w:val="000E668D"/>
    <w:rsid w:val="000E7F96"/>
    <w:rsid w:val="000F07EE"/>
    <w:rsid w:val="000F0B5C"/>
    <w:rsid w:val="000F0F1E"/>
    <w:rsid w:val="000F0F58"/>
    <w:rsid w:val="000F0FB7"/>
    <w:rsid w:val="000F358B"/>
    <w:rsid w:val="000F3A19"/>
    <w:rsid w:val="000F3ABF"/>
    <w:rsid w:val="000F3FE4"/>
    <w:rsid w:val="000F4C9E"/>
    <w:rsid w:val="000F63BD"/>
    <w:rsid w:val="000F69E9"/>
    <w:rsid w:val="000F736D"/>
    <w:rsid w:val="000F77D7"/>
    <w:rsid w:val="00100314"/>
    <w:rsid w:val="001009A3"/>
    <w:rsid w:val="00100FA5"/>
    <w:rsid w:val="00101EF2"/>
    <w:rsid w:val="00104BEC"/>
    <w:rsid w:val="00104BED"/>
    <w:rsid w:val="00104D7D"/>
    <w:rsid w:val="0010552D"/>
    <w:rsid w:val="00106890"/>
    <w:rsid w:val="0011005B"/>
    <w:rsid w:val="00112929"/>
    <w:rsid w:val="00114C2A"/>
    <w:rsid w:val="001152C5"/>
    <w:rsid w:val="001173AF"/>
    <w:rsid w:val="00117B8B"/>
    <w:rsid w:val="00117C3E"/>
    <w:rsid w:val="0012140A"/>
    <w:rsid w:val="001246C3"/>
    <w:rsid w:val="00125EB2"/>
    <w:rsid w:val="00126256"/>
    <w:rsid w:val="00130E7A"/>
    <w:rsid w:val="00131767"/>
    <w:rsid w:val="00131971"/>
    <w:rsid w:val="00132D1C"/>
    <w:rsid w:val="00134655"/>
    <w:rsid w:val="001360B6"/>
    <w:rsid w:val="0013653D"/>
    <w:rsid w:val="00136F54"/>
    <w:rsid w:val="001373D9"/>
    <w:rsid w:val="00137F74"/>
    <w:rsid w:val="0014042D"/>
    <w:rsid w:val="0014091D"/>
    <w:rsid w:val="00141417"/>
    <w:rsid w:val="00141BF2"/>
    <w:rsid w:val="00141DEC"/>
    <w:rsid w:val="0014417D"/>
    <w:rsid w:val="001444CF"/>
    <w:rsid w:val="00144CE5"/>
    <w:rsid w:val="00144DC5"/>
    <w:rsid w:val="00145452"/>
    <w:rsid w:val="00145B38"/>
    <w:rsid w:val="00145EE6"/>
    <w:rsid w:val="001460D5"/>
    <w:rsid w:val="001463FE"/>
    <w:rsid w:val="00146913"/>
    <w:rsid w:val="00147E35"/>
    <w:rsid w:val="00147E7E"/>
    <w:rsid w:val="00150335"/>
    <w:rsid w:val="001522D6"/>
    <w:rsid w:val="001538D7"/>
    <w:rsid w:val="00153EAB"/>
    <w:rsid w:val="00154528"/>
    <w:rsid w:val="00155E63"/>
    <w:rsid w:val="00162D1F"/>
    <w:rsid w:val="00163389"/>
    <w:rsid w:val="001642C9"/>
    <w:rsid w:val="00164E17"/>
    <w:rsid w:val="001668AF"/>
    <w:rsid w:val="00167252"/>
    <w:rsid w:val="001702BA"/>
    <w:rsid w:val="00171711"/>
    <w:rsid w:val="00171B9A"/>
    <w:rsid w:val="001738A9"/>
    <w:rsid w:val="0017413A"/>
    <w:rsid w:val="001742C6"/>
    <w:rsid w:val="0017436F"/>
    <w:rsid w:val="00174A65"/>
    <w:rsid w:val="00174EDA"/>
    <w:rsid w:val="00175A35"/>
    <w:rsid w:val="00175E05"/>
    <w:rsid w:val="00176AD5"/>
    <w:rsid w:val="00176E6C"/>
    <w:rsid w:val="0018048F"/>
    <w:rsid w:val="0018068F"/>
    <w:rsid w:val="00182177"/>
    <w:rsid w:val="00182C0A"/>
    <w:rsid w:val="00182DE9"/>
    <w:rsid w:val="00184D9B"/>
    <w:rsid w:val="00185362"/>
    <w:rsid w:val="001857A6"/>
    <w:rsid w:val="001862DB"/>
    <w:rsid w:val="00186A62"/>
    <w:rsid w:val="00186A8F"/>
    <w:rsid w:val="00187692"/>
    <w:rsid w:val="001905F4"/>
    <w:rsid w:val="00190CE5"/>
    <w:rsid w:val="00191170"/>
    <w:rsid w:val="001911CD"/>
    <w:rsid w:val="00191901"/>
    <w:rsid w:val="00192B9B"/>
    <w:rsid w:val="00192C47"/>
    <w:rsid w:val="0019361C"/>
    <w:rsid w:val="001947AA"/>
    <w:rsid w:val="00194DF8"/>
    <w:rsid w:val="001950BD"/>
    <w:rsid w:val="001953A7"/>
    <w:rsid w:val="00197C61"/>
    <w:rsid w:val="001A1110"/>
    <w:rsid w:val="001A13D2"/>
    <w:rsid w:val="001A13F4"/>
    <w:rsid w:val="001A1718"/>
    <w:rsid w:val="001A2951"/>
    <w:rsid w:val="001A34F3"/>
    <w:rsid w:val="001A3B0D"/>
    <w:rsid w:val="001A42FF"/>
    <w:rsid w:val="001A4384"/>
    <w:rsid w:val="001B32E9"/>
    <w:rsid w:val="001B717E"/>
    <w:rsid w:val="001B72DC"/>
    <w:rsid w:val="001B76CA"/>
    <w:rsid w:val="001B7820"/>
    <w:rsid w:val="001B7E43"/>
    <w:rsid w:val="001C0EDE"/>
    <w:rsid w:val="001C2281"/>
    <w:rsid w:val="001C2E21"/>
    <w:rsid w:val="001C30A4"/>
    <w:rsid w:val="001C3D59"/>
    <w:rsid w:val="001C6263"/>
    <w:rsid w:val="001C7C55"/>
    <w:rsid w:val="001C7CB1"/>
    <w:rsid w:val="001D2647"/>
    <w:rsid w:val="001D4367"/>
    <w:rsid w:val="001D4DF2"/>
    <w:rsid w:val="001D4E37"/>
    <w:rsid w:val="001D561E"/>
    <w:rsid w:val="001E098D"/>
    <w:rsid w:val="001E135C"/>
    <w:rsid w:val="001E2EA7"/>
    <w:rsid w:val="001E33E3"/>
    <w:rsid w:val="001E3510"/>
    <w:rsid w:val="001E3FAE"/>
    <w:rsid w:val="001E4C40"/>
    <w:rsid w:val="001E4F8E"/>
    <w:rsid w:val="001E553C"/>
    <w:rsid w:val="001E5AB1"/>
    <w:rsid w:val="001E7407"/>
    <w:rsid w:val="001E75C1"/>
    <w:rsid w:val="001E78B6"/>
    <w:rsid w:val="001F0930"/>
    <w:rsid w:val="001F31FD"/>
    <w:rsid w:val="001F4E56"/>
    <w:rsid w:val="001F50C9"/>
    <w:rsid w:val="001F57AB"/>
    <w:rsid w:val="001F6146"/>
    <w:rsid w:val="0020015A"/>
    <w:rsid w:val="002008EB"/>
    <w:rsid w:val="00200905"/>
    <w:rsid w:val="002010C2"/>
    <w:rsid w:val="00201532"/>
    <w:rsid w:val="00201BF6"/>
    <w:rsid w:val="002024E3"/>
    <w:rsid w:val="002042AC"/>
    <w:rsid w:val="002045BE"/>
    <w:rsid w:val="00205673"/>
    <w:rsid w:val="00205962"/>
    <w:rsid w:val="0020618A"/>
    <w:rsid w:val="00206964"/>
    <w:rsid w:val="00206ECE"/>
    <w:rsid w:val="00206FC6"/>
    <w:rsid w:val="0021018D"/>
    <w:rsid w:val="00213167"/>
    <w:rsid w:val="002131E7"/>
    <w:rsid w:val="002136AF"/>
    <w:rsid w:val="0022002B"/>
    <w:rsid w:val="0022014F"/>
    <w:rsid w:val="00220B7B"/>
    <w:rsid w:val="00220C3F"/>
    <w:rsid w:val="00222BE3"/>
    <w:rsid w:val="00222BF8"/>
    <w:rsid w:val="002239AC"/>
    <w:rsid w:val="002263B2"/>
    <w:rsid w:val="00226A39"/>
    <w:rsid w:val="00227128"/>
    <w:rsid w:val="00227656"/>
    <w:rsid w:val="002315FB"/>
    <w:rsid w:val="002317EE"/>
    <w:rsid w:val="002323AA"/>
    <w:rsid w:val="002345F7"/>
    <w:rsid w:val="00235091"/>
    <w:rsid w:val="00235771"/>
    <w:rsid w:val="002358B5"/>
    <w:rsid w:val="00235BFF"/>
    <w:rsid w:val="00237C01"/>
    <w:rsid w:val="0024238F"/>
    <w:rsid w:val="00242AC5"/>
    <w:rsid w:val="00242C74"/>
    <w:rsid w:val="002446BD"/>
    <w:rsid w:val="00244F0C"/>
    <w:rsid w:val="002455AE"/>
    <w:rsid w:val="00245889"/>
    <w:rsid w:val="002464A9"/>
    <w:rsid w:val="002479E1"/>
    <w:rsid w:val="00247EA0"/>
    <w:rsid w:val="002509D3"/>
    <w:rsid w:val="00252234"/>
    <w:rsid w:val="002529AA"/>
    <w:rsid w:val="002532FF"/>
    <w:rsid w:val="00253C5D"/>
    <w:rsid w:val="00254E48"/>
    <w:rsid w:val="002558FB"/>
    <w:rsid w:val="0025602C"/>
    <w:rsid w:val="0025750C"/>
    <w:rsid w:val="00263761"/>
    <w:rsid w:val="002654A7"/>
    <w:rsid w:val="002662C7"/>
    <w:rsid w:val="00267161"/>
    <w:rsid w:val="00267471"/>
    <w:rsid w:val="002701CA"/>
    <w:rsid w:val="0027050D"/>
    <w:rsid w:val="00271F9A"/>
    <w:rsid w:val="00272A00"/>
    <w:rsid w:val="00273E28"/>
    <w:rsid w:val="0027460A"/>
    <w:rsid w:val="0027479E"/>
    <w:rsid w:val="002752DB"/>
    <w:rsid w:val="00276268"/>
    <w:rsid w:val="00277310"/>
    <w:rsid w:val="002777BD"/>
    <w:rsid w:val="00277977"/>
    <w:rsid w:val="002822AB"/>
    <w:rsid w:val="00282817"/>
    <w:rsid w:val="00282FA9"/>
    <w:rsid w:val="002832AD"/>
    <w:rsid w:val="00284F91"/>
    <w:rsid w:val="00285722"/>
    <w:rsid w:val="0028642E"/>
    <w:rsid w:val="002869B1"/>
    <w:rsid w:val="00286E07"/>
    <w:rsid w:val="00287A1C"/>
    <w:rsid w:val="00290FFC"/>
    <w:rsid w:val="0029232E"/>
    <w:rsid w:val="00292E51"/>
    <w:rsid w:val="00292F86"/>
    <w:rsid w:val="0029362A"/>
    <w:rsid w:val="00293C2A"/>
    <w:rsid w:val="002943DD"/>
    <w:rsid w:val="0029508F"/>
    <w:rsid w:val="002958DD"/>
    <w:rsid w:val="00296593"/>
    <w:rsid w:val="00296739"/>
    <w:rsid w:val="002972C7"/>
    <w:rsid w:val="002977A1"/>
    <w:rsid w:val="002A0280"/>
    <w:rsid w:val="002A02D3"/>
    <w:rsid w:val="002A1515"/>
    <w:rsid w:val="002A1AAD"/>
    <w:rsid w:val="002A2BEC"/>
    <w:rsid w:val="002A3378"/>
    <w:rsid w:val="002A4B79"/>
    <w:rsid w:val="002A67CE"/>
    <w:rsid w:val="002B0DD1"/>
    <w:rsid w:val="002B11D6"/>
    <w:rsid w:val="002B325C"/>
    <w:rsid w:val="002B3436"/>
    <w:rsid w:val="002B4124"/>
    <w:rsid w:val="002B41AE"/>
    <w:rsid w:val="002B4A9D"/>
    <w:rsid w:val="002B53C4"/>
    <w:rsid w:val="002B6379"/>
    <w:rsid w:val="002B64FF"/>
    <w:rsid w:val="002B657E"/>
    <w:rsid w:val="002B692F"/>
    <w:rsid w:val="002B6D03"/>
    <w:rsid w:val="002B7E17"/>
    <w:rsid w:val="002C0CB8"/>
    <w:rsid w:val="002C264C"/>
    <w:rsid w:val="002C374A"/>
    <w:rsid w:val="002C4474"/>
    <w:rsid w:val="002C565C"/>
    <w:rsid w:val="002C6064"/>
    <w:rsid w:val="002C6347"/>
    <w:rsid w:val="002C645B"/>
    <w:rsid w:val="002C695F"/>
    <w:rsid w:val="002C6FC6"/>
    <w:rsid w:val="002C7F29"/>
    <w:rsid w:val="002D01F9"/>
    <w:rsid w:val="002D0DA9"/>
    <w:rsid w:val="002D2921"/>
    <w:rsid w:val="002D35FB"/>
    <w:rsid w:val="002D377D"/>
    <w:rsid w:val="002D5E9A"/>
    <w:rsid w:val="002D5EA2"/>
    <w:rsid w:val="002D6832"/>
    <w:rsid w:val="002D7230"/>
    <w:rsid w:val="002D7A09"/>
    <w:rsid w:val="002E01DE"/>
    <w:rsid w:val="002E0A78"/>
    <w:rsid w:val="002E1D8B"/>
    <w:rsid w:val="002E1F65"/>
    <w:rsid w:val="002E4C18"/>
    <w:rsid w:val="002E5A1C"/>
    <w:rsid w:val="002E6B37"/>
    <w:rsid w:val="002E710F"/>
    <w:rsid w:val="002F08DC"/>
    <w:rsid w:val="002F0957"/>
    <w:rsid w:val="002F1F4E"/>
    <w:rsid w:val="002F3414"/>
    <w:rsid w:val="002F363F"/>
    <w:rsid w:val="002F4083"/>
    <w:rsid w:val="002F42DE"/>
    <w:rsid w:val="002F5629"/>
    <w:rsid w:val="002F640B"/>
    <w:rsid w:val="002F6481"/>
    <w:rsid w:val="002F6AC9"/>
    <w:rsid w:val="002F6B92"/>
    <w:rsid w:val="002F7590"/>
    <w:rsid w:val="002F7C55"/>
    <w:rsid w:val="003005CF"/>
    <w:rsid w:val="00301873"/>
    <w:rsid w:val="00302D5C"/>
    <w:rsid w:val="0030373D"/>
    <w:rsid w:val="00303995"/>
    <w:rsid w:val="00303F6F"/>
    <w:rsid w:val="0030410D"/>
    <w:rsid w:val="00304B2A"/>
    <w:rsid w:val="00305692"/>
    <w:rsid w:val="003110DF"/>
    <w:rsid w:val="003115B0"/>
    <w:rsid w:val="00313847"/>
    <w:rsid w:val="00313A1D"/>
    <w:rsid w:val="00314263"/>
    <w:rsid w:val="00314577"/>
    <w:rsid w:val="00314D37"/>
    <w:rsid w:val="003158EF"/>
    <w:rsid w:val="00315CB4"/>
    <w:rsid w:val="00315FC4"/>
    <w:rsid w:val="0031696D"/>
    <w:rsid w:val="00317164"/>
    <w:rsid w:val="00317EFE"/>
    <w:rsid w:val="0032277C"/>
    <w:rsid w:val="0032328D"/>
    <w:rsid w:val="0032506F"/>
    <w:rsid w:val="00325F15"/>
    <w:rsid w:val="00326CD6"/>
    <w:rsid w:val="0033165C"/>
    <w:rsid w:val="003322E7"/>
    <w:rsid w:val="0033313A"/>
    <w:rsid w:val="003346CF"/>
    <w:rsid w:val="00334E10"/>
    <w:rsid w:val="00335430"/>
    <w:rsid w:val="00335AF6"/>
    <w:rsid w:val="003364F0"/>
    <w:rsid w:val="00340C8C"/>
    <w:rsid w:val="00341FB2"/>
    <w:rsid w:val="003423AB"/>
    <w:rsid w:val="00342F25"/>
    <w:rsid w:val="00343930"/>
    <w:rsid w:val="0034501E"/>
    <w:rsid w:val="0034554A"/>
    <w:rsid w:val="0035365B"/>
    <w:rsid w:val="00355DF5"/>
    <w:rsid w:val="0035726B"/>
    <w:rsid w:val="00357CF7"/>
    <w:rsid w:val="00357D59"/>
    <w:rsid w:val="00360FC8"/>
    <w:rsid w:val="00362A58"/>
    <w:rsid w:val="00362AA5"/>
    <w:rsid w:val="0036347B"/>
    <w:rsid w:val="00363835"/>
    <w:rsid w:val="003648B4"/>
    <w:rsid w:val="00364FF3"/>
    <w:rsid w:val="003655B2"/>
    <w:rsid w:val="003661EC"/>
    <w:rsid w:val="00367552"/>
    <w:rsid w:val="00371913"/>
    <w:rsid w:val="00371928"/>
    <w:rsid w:val="0037261D"/>
    <w:rsid w:val="0037340F"/>
    <w:rsid w:val="00373F21"/>
    <w:rsid w:val="00375585"/>
    <w:rsid w:val="003755F6"/>
    <w:rsid w:val="0037770A"/>
    <w:rsid w:val="003777C1"/>
    <w:rsid w:val="0038024B"/>
    <w:rsid w:val="003810FE"/>
    <w:rsid w:val="00381121"/>
    <w:rsid w:val="0038162E"/>
    <w:rsid w:val="00382355"/>
    <w:rsid w:val="003825B2"/>
    <w:rsid w:val="00382A6A"/>
    <w:rsid w:val="00382CCB"/>
    <w:rsid w:val="00383177"/>
    <w:rsid w:val="0038337A"/>
    <w:rsid w:val="00383C78"/>
    <w:rsid w:val="00383D1B"/>
    <w:rsid w:val="003850CA"/>
    <w:rsid w:val="00385413"/>
    <w:rsid w:val="00385681"/>
    <w:rsid w:val="003858A4"/>
    <w:rsid w:val="00385F6F"/>
    <w:rsid w:val="0039048B"/>
    <w:rsid w:val="003904F4"/>
    <w:rsid w:val="003913E7"/>
    <w:rsid w:val="003914B7"/>
    <w:rsid w:val="00392081"/>
    <w:rsid w:val="003920CA"/>
    <w:rsid w:val="00393E72"/>
    <w:rsid w:val="003944AB"/>
    <w:rsid w:val="00395167"/>
    <w:rsid w:val="003960FC"/>
    <w:rsid w:val="00397501"/>
    <w:rsid w:val="003A1ECD"/>
    <w:rsid w:val="003A1F25"/>
    <w:rsid w:val="003A417F"/>
    <w:rsid w:val="003A6214"/>
    <w:rsid w:val="003A67E8"/>
    <w:rsid w:val="003A6DF3"/>
    <w:rsid w:val="003B02D2"/>
    <w:rsid w:val="003B0C23"/>
    <w:rsid w:val="003B13FD"/>
    <w:rsid w:val="003B16F6"/>
    <w:rsid w:val="003B32C3"/>
    <w:rsid w:val="003B3622"/>
    <w:rsid w:val="003B3AD7"/>
    <w:rsid w:val="003B5353"/>
    <w:rsid w:val="003B5B8B"/>
    <w:rsid w:val="003B5BED"/>
    <w:rsid w:val="003B5DA4"/>
    <w:rsid w:val="003B5E5B"/>
    <w:rsid w:val="003B78BD"/>
    <w:rsid w:val="003C0008"/>
    <w:rsid w:val="003C019C"/>
    <w:rsid w:val="003C1A5B"/>
    <w:rsid w:val="003C1D3F"/>
    <w:rsid w:val="003C3492"/>
    <w:rsid w:val="003C53C0"/>
    <w:rsid w:val="003C59E0"/>
    <w:rsid w:val="003C7585"/>
    <w:rsid w:val="003C795B"/>
    <w:rsid w:val="003C7A85"/>
    <w:rsid w:val="003C7BC5"/>
    <w:rsid w:val="003D5E1C"/>
    <w:rsid w:val="003D661E"/>
    <w:rsid w:val="003D662E"/>
    <w:rsid w:val="003D7AE9"/>
    <w:rsid w:val="003D7D2F"/>
    <w:rsid w:val="003E2058"/>
    <w:rsid w:val="003E2505"/>
    <w:rsid w:val="003E2A41"/>
    <w:rsid w:val="003E2FF8"/>
    <w:rsid w:val="003E4765"/>
    <w:rsid w:val="003E5F69"/>
    <w:rsid w:val="003E6019"/>
    <w:rsid w:val="003F003C"/>
    <w:rsid w:val="003F153D"/>
    <w:rsid w:val="003F2E9C"/>
    <w:rsid w:val="003F3CF8"/>
    <w:rsid w:val="003F4B4D"/>
    <w:rsid w:val="003F4F57"/>
    <w:rsid w:val="003F5DE6"/>
    <w:rsid w:val="003F645C"/>
    <w:rsid w:val="003F6729"/>
    <w:rsid w:val="00400ABF"/>
    <w:rsid w:val="004014B3"/>
    <w:rsid w:val="00402DD7"/>
    <w:rsid w:val="00406F0A"/>
    <w:rsid w:val="004113FF"/>
    <w:rsid w:val="0041155D"/>
    <w:rsid w:val="0041185E"/>
    <w:rsid w:val="00411B41"/>
    <w:rsid w:val="00411D0F"/>
    <w:rsid w:val="00415B3B"/>
    <w:rsid w:val="004160D4"/>
    <w:rsid w:val="00416FE5"/>
    <w:rsid w:val="00423044"/>
    <w:rsid w:val="0042370B"/>
    <w:rsid w:val="00424E19"/>
    <w:rsid w:val="004255A0"/>
    <w:rsid w:val="00425808"/>
    <w:rsid w:val="00426F15"/>
    <w:rsid w:val="004275B8"/>
    <w:rsid w:val="00431485"/>
    <w:rsid w:val="004340F9"/>
    <w:rsid w:val="00434326"/>
    <w:rsid w:val="00435D35"/>
    <w:rsid w:val="00440B83"/>
    <w:rsid w:val="00442B24"/>
    <w:rsid w:val="00442F7F"/>
    <w:rsid w:val="00445985"/>
    <w:rsid w:val="004464E1"/>
    <w:rsid w:val="00447076"/>
    <w:rsid w:val="00450073"/>
    <w:rsid w:val="004503DA"/>
    <w:rsid w:val="00450B7E"/>
    <w:rsid w:val="00450F59"/>
    <w:rsid w:val="0045126C"/>
    <w:rsid w:val="0045174E"/>
    <w:rsid w:val="00452059"/>
    <w:rsid w:val="00452C7C"/>
    <w:rsid w:val="00452F6A"/>
    <w:rsid w:val="00453287"/>
    <w:rsid w:val="00454477"/>
    <w:rsid w:val="004546B0"/>
    <w:rsid w:val="0045541D"/>
    <w:rsid w:val="00456599"/>
    <w:rsid w:val="00457E03"/>
    <w:rsid w:val="00460863"/>
    <w:rsid w:val="00461128"/>
    <w:rsid w:val="00461DFB"/>
    <w:rsid w:val="00462A10"/>
    <w:rsid w:val="00462C6F"/>
    <w:rsid w:val="00463103"/>
    <w:rsid w:val="0046537F"/>
    <w:rsid w:val="00466018"/>
    <w:rsid w:val="0046623D"/>
    <w:rsid w:val="004663D6"/>
    <w:rsid w:val="004679F2"/>
    <w:rsid w:val="0047125C"/>
    <w:rsid w:val="00472683"/>
    <w:rsid w:val="00472763"/>
    <w:rsid w:val="00473C25"/>
    <w:rsid w:val="00474538"/>
    <w:rsid w:val="00474965"/>
    <w:rsid w:val="0047698C"/>
    <w:rsid w:val="00477043"/>
    <w:rsid w:val="0047740F"/>
    <w:rsid w:val="004801F8"/>
    <w:rsid w:val="00480B0E"/>
    <w:rsid w:val="004810C5"/>
    <w:rsid w:val="004821F8"/>
    <w:rsid w:val="00482300"/>
    <w:rsid w:val="0048230D"/>
    <w:rsid w:val="0048383A"/>
    <w:rsid w:val="00484143"/>
    <w:rsid w:val="00484F73"/>
    <w:rsid w:val="00485C22"/>
    <w:rsid w:val="004863C9"/>
    <w:rsid w:val="004871F4"/>
    <w:rsid w:val="00490923"/>
    <w:rsid w:val="00491FC0"/>
    <w:rsid w:val="004923B6"/>
    <w:rsid w:val="00492C0A"/>
    <w:rsid w:val="00492CD4"/>
    <w:rsid w:val="00493233"/>
    <w:rsid w:val="004950B0"/>
    <w:rsid w:val="004954E9"/>
    <w:rsid w:val="004957AB"/>
    <w:rsid w:val="00495915"/>
    <w:rsid w:val="00497264"/>
    <w:rsid w:val="004979CB"/>
    <w:rsid w:val="00497AF3"/>
    <w:rsid w:val="004A0E17"/>
    <w:rsid w:val="004A113B"/>
    <w:rsid w:val="004A2116"/>
    <w:rsid w:val="004A263A"/>
    <w:rsid w:val="004A2C63"/>
    <w:rsid w:val="004A2D62"/>
    <w:rsid w:val="004A341F"/>
    <w:rsid w:val="004A4319"/>
    <w:rsid w:val="004A4BBE"/>
    <w:rsid w:val="004A4C39"/>
    <w:rsid w:val="004A54D3"/>
    <w:rsid w:val="004A5CF8"/>
    <w:rsid w:val="004A7AC2"/>
    <w:rsid w:val="004B0445"/>
    <w:rsid w:val="004B245F"/>
    <w:rsid w:val="004B246F"/>
    <w:rsid w:val="004B28DC"/>
    <w:rsid w:val="004B3B9D"/>
    <w:rsid w:val="004B3F27"/>
    <w:rsid w:val="004B572E"/>
    <w:rsid w:val="004B58A2"/>
    <w:rsid w:val="004B5D89"/>
    <w:rsid w:val="004B7372"/>
    <w:rsid w:val="004C1AD9"/>
    <w:rsid w:val="004C1EA9"/>
    <w:rsid w:val="004C2078"/>
    <w:rsid w:val="004C251B"/>
    <w:rsid w:val="004C2622"/>
    <w:rsid w:val="004C533E"/>
    <w:rsid w:val="004C542D"/>
    <w:rsid w:val="004C5AEE"/>
    <w:rsid w:val="004C5B5A"/>
    <w:rsid w:val="004C5D8E"/>
    <w:rsid w:val="004C6506"/>
    <w:rsid w:val="004C783C"/>
    <w:rsid w:val="004D0037"/>
    <w:rsid w:val="004D0161"/>
    <w:rsid w:val="004D06BB"/>
    <w:rsid w:val="004D07E6"/>
    <w:rsid w:val="004D08FB"/>
    <w:rsid w:val="004D09D7"/>
    <w:rsid w:val="004D13BB"/>
    <w:rsid w:val="004D264F"/>
    <w:rsid w:val="004D282E"/>
    <w:rsid w:val="004D2F27"/>
    <w:rsid w:val="004D578A"/>
    <w:rsid w:val="004D5994"/>
    <w:rsid w:val="004D5AD7"/>
    <w:rsid w:val="004D75C8"/>
    <w:rsid w:val="004E1588"/>
    <w:rsid w:val="004E1881"/>
    <w:rsid w:val="004E1C7D"/>
    <w:rsid w:val="004E2013"/>
    <w:rsid w:val="004E3626"/>
    <w:rsid w:val="004E3D39"/>
    <w:rsid w:val="004E55AB"/>
    <w:rsid w:val="004F045A"/>
    <w:rsid w:val="004F0E7A"/>
    <w:rsid w:val="004F10F8"/>
    <w:rsid w:val="004F1862"/>
    <w:rsid w:val="004F1FD6"/>
    <w:rsid w:val="004F4A8E"/>
    <w:rsid w:val="004F6579"/>
    <w:rsid w:val="004F7BA5"/>
    <w:rsid w:val="00501BD5"/>
    <w:rsid w:val="0050240C"/>
    <w:rsid w:val="005027EA"/>
    <w:rsid w:val="005039AE"/>
    <w:rsid w:val="00503A55"/>
    <w:rsid w:val="00504723"/>
    <w:rsid w:val="00504AE2"/>
    <w:rsid w:val="0050526F"/>
    <w:rsid w:val="005058EC"/>
    <w:rsid w:val="00506A97"/>
    <w:rsid w:val="005073B0"/>
    <w:rsid w:val="005074D7"/>
    <w:rsid w:val="0050790A"/>
    <w:rsid w:val="0051355B"/>
    <w:rsid w:val="005135F1"/>
    <w:rsid w:val="0051463E"/>
    <w:rsid w:val="0051596A"/>
    <w:rsid w:val="00515C8E"/>
    <w:rsid w:val="00516B45"/>
    <w:rsid w:val="00516DE2"/>
    <w:rsid w:val="00517ACA"/>
    <w:rsid w:val="00520657"/>
    <w:rsid w:val="0052111C"/>
    <w:rsid w:val="005217FC"/>
    <w:rsid w:val="00521B4E"/>
    <w:rsid w:val="0052203C"/>
    <w:rsid w:val="0052231C"/>
    <w:rsid w:val="005223EC"/>
    <w:rsid w:val="00522CA7"/>
    <w:rsid w:val="0052367D"/>
    <w:rsid w:val="00523BF6"/>
    <w:rsid w:val="00525DBD"/>
    <w:rsid w:val="005278C0"/>
    <w:rsid w:val="00530970"/>
    <w:rsid w:val="00530C05"/>
    <w:rsid w:val="00531CA4"/>
    <w:rsid w:val="005322B3"/>
    <w:rsid w:val="00535454"/>
    <w:rsid w:val="00537217"/>
    <w:rsid w:val="005404EB"/>
    <w:rsid w:val="00542023"/>
    <w:rsid w:val="00545A01"/>
    <w:rsid w:val="00545D8E"/>
    <w:rsid w:val="005462CE"/>
    <w:rsid w:val="005464DB"/>
    <w:rsid w:val="00550057"/>
    <w:rsid w:val="0055008D"/>
    <w:rsid w:val="005500FB"/>
    <w:rsid w:val="00550FA9"/>
    <w:rsid w:val="0055227F"/>
    <w:rsid w:val="00554A18"/>
    <w:rsid w:val="00555A31"/>
    <w:rsid w:val="00556B95"/>
    <w:rsid w:val="00557892"/>
    <w:rsid w:val="00560754"/>
    <w:rsid w:val="00560F4A"/>
    <w:rsid w:val="00561C14"/>
    <w:rsid w:val="005620CF"/>
    <w:rsid w:val="005621C1"/>
    <w:rsid w:val="005627DC"/>
    <w:rsid w:val="00562B25"/>
    <w:rsid w:val="0056416E"/>
    <w:rsid w:val="0056446D"/>
    <w:rsid w:val="0056490A"/>
    <w:rsid w:val="00564A91"/>
    <w:rsid w:val="00564A92"/>
    <w:rsid w:val="00564AA5"/>
    <w:rsid w:val="00565419"/>
    <w:rsid w:val="0056547F"/>
    <w:rsid w:val="005654D2"/>
    <w:rsid w:val="00567106"/>
    <w:rsid w:val="0056717B"/>
    <w:rsid w:val="00567B85"/>
    <w:rsid w:val="00567EB8"/>
    <w:rsid w:val="0057038F"/>
    <w:rsid w:val="00570635"/>
    <w:rsid w:val="0057066B"/>
    <w:rsid w:val="00571A7A"/>
    <w:rsid w:val="00573348"/>
    <w:rsid w:val="00574169"/>
    <w:rsid w:val="0057530A"/>
    <w:rsid w:val="00575373"/>
    <w:rsid w:val="0057594A"/>
    <w:rsid w:val="00575B05"/>
    <w:rsid w:val="00576FFB"/>
    <w:rsid w:val="0057700B"/>
    <w:rsid w:val="00577861"/>
    <w:rsid w:val="00580106"/>
    <w:rsid w:val="0058079E"/>
    <w:rsid w:val="00580F02"/>
    <w:rsid w:val="00581657"/>
    <w:rsid w:val="0058193D"/>
    <w:rsid w:val="00581AEF"/>
    <w:rsid w:val="0058262E"/>
    <w:rsid w:val="00582A93"/>
    <w:rsid w:val="00583F21"/>
    <w:rsid w:val="0058411B"/>
    <w:rsid w:val="005842CC"/>
    <w:rsid w:val="00584462"/>
    <w:rsid w:val="00584E95"/>
    <w:rsid w:val="00585108"/>
    <w:rsid w:val="005856DF"/>
    <w:rsid w:val="00585756"/>
    <w:rsid w:val="0058670A"/>
    <w:rsid w:val="00586CA6"/>
    <w:rsid w:val="005874D2"/>
    <w:rsid w:val="00587A85"/>
    <w:rsid w:val="00591AE7"/>
    <w:rsid w:val="00592B32"/>
    <w:rsid w:val="00592FB4"/>
    <w:rsid w:val="005944FF"/>
    <w:rsid w:val="005949DB"/>
    <w:rsid w:val="00594D15"/>
    <w:rsid w:val="00595900"/>
    <w:rsid w:val="00595A5D"/>
    <w:rsid w:val="00596472"/>
    <w:rsid w:val="00596AB6"/>
    <w:rsid w:val="005A0424"/>
    <w:rsid w:val="005A09A7"/>
    <w:rsid w:val="005A0DAE"/>
    <w:rsid w:val="005A144D"/>
    <w:rsid w:val="005A1E5B"/>
    <w:rsid w:val="005A2D1B"/>
    <w:rsid w:val="005A447C"/>
    <w:rsid w:val="005A48FC"/>
    <w:rsid w:val="005A5A80"/>
    <w:rsid w:val="005A5C74"/>
    <w:rsid w:val="005A77A3"/>
    <w:rsid w:val="005B02B1"/>
    <w:rsid w:val="005B03EC"/>
    <w:rsid w:val="005B16D7"/>
    <w:rsid w:val="005B1F24"/>
    <w:rsid w:val="005B27A4"/>
    <w:rsid w:val="005B3793"/>
    <w:rsid w:val="005B40CE"/>
    <w:rsid w:val="005B4566"/>
    <w:rsid w:val="005B4CDE"/>
    <w:rsid w:val="005B504D"/>
    <w:rsid w:val="005B568D"/>
    <w:rsid w:val="005B73F9"/>
    <w:rsid w:val="005C00E3"/>
    <w:rsid w:val="005C114A"/>
    <w:rsid w:val="005C1153"/>
    <w:rsid w:val="005C34A3"/>
    <w:rsid w:val="005C45D1"/>
    <w:rsid w:val="005C514A"/>
    <w:rsid w:val="005C65F8"/>
    <w:rsid w:val="005C6C9E"/>
    <w:rsid w:val="005C7A78"/>
    <w:rsid w:val="005D0633"/>
    <w:rsid w:val="005D25B1"/>
    <w:rsid w:val="005D2F74"/>
    <w:rsid w:val="005D35DE"/>
    <w:rsid w:val="005D3941"/>
    <w:rsid w:val="005D3988"/>
    <w:rsid w:val="005D3D07"/>
    <w:rsid w:val="005D521F"/>
    <w:rsid w:val="005D7C23"/>
    <w:rsid w:val="005E17E4"/>
    <w:rsid w:val="005E4053"/>
    <w:rsid w:val="005E44CB"/>
    <w:rsid w:val="005E4883"/>
    <w:rsid w:val="005E5669"/>
    <w:rsid w:val="005E7E0B"/>
    <w:rsid w:val="005F2382"/>
    <w:rsid w:val="005F29A3"/>
    <w:rsid w:val="005F327F"/>
    <w:rsid w:val="005F3BFA"/>
    <w:rsid w:val="005F3FD1"/>
    <w:rsid w:val="005F4368"/>
    <w:rsid w:val="005F499C"/>
    <w:rsid w:val="005F4EA2"/>
    <w:rsid w:val="005F5096"/>
    <w:rsid w:val="005F5533"/>
    <w:rsid w:val="005F69FF"/>
    <w:rsid w:val="005F6C75"/>
    <w:rsid w:val="006001AB"/>
    <w:rsid w:val="006009A8"/>
    <w:rsid w:val="00601F5D"/>
    <w:rsid w:val="00602070"/>
    <w:rsid w:val="00604EF8"/>
    <w:rsid w:val="006050B9"/>
    <w:rsid w:val="006059A6"/>
    <w:rsid w:val="00607727"/>
    <w:rsid w:val="00607AF7"/>
    <w:rsid w:val="0061049F"/>
    <w:rsid w:val="00610A80"/>
    <w:rsid w:val="00610ABC"/>
    <w:rsid w:val="00611475"/>
    <w:rsid w:val="00611AF6"/>
    <w:rsid w:val="00613BC2"/>
    <w:rsid w:val="0061407B"/>
    <w:rsid w:val="00614874"/>
    <w:rsid w:val="006154FA"/>
    <w:rsid w:val="00615A16"/>
    <w:rsid w:val="00615E1C"/>
    <w:rsid w:val="00615F42"/>
    <w:rsid w:val="00616327"/>
    <w:rsid w:val="00617205"/>
    <w:rsid w:val="00617424"/>
    <w:rsid w:val="00620227"/>
    <w:rsid w:val="00621027"/>
    <w:rsid w:val="006215CF"/>
    <w:rsid w:val="00621A49"/>
    <w:rsid w:val="00622A89"/>
    <w:rsid w:val="00625084"/>
    <w:rsid w:val="006257BF"/>
    <w:rsid w:val="006263E9"/>
    <w:rsid w:val="00627759"/>
    <w:rsid w:val="0062783E"/>
    <w:rsid w:val="0063010A"/>
    <w:rsid w:val="00630644"/>
    <w:rsid w:val="00631743"/>
    <w:rsid w:val="00633409"/>
    <w:rsid w:val="00633BF5"/>
    <w:rsid w:val="006343CA"/>
    <w:rsid w:val="006349AB"/>
    <w:rsid w:val="006420B6"/>
    <w:rsid w:val="006420F1"/>
    <w:rsid w:val="00642B3B"/>
    <w:rsid w:val="0064321E"/>
    <w:rsid w:val="0064375C"/>
    <w:rsid w:val="006439BF"/>
    <w:rsid w:val="00644833"/>
    <w:rsid w:val="00646325"/>
    <w:rsid w:val="00646751"/>
    <w:rsid w:val="00647038"/>
    <w:rsid w:val="00647303"/>
    <w:rsid w:val="006510CB"/>
    <w:rsid w:val="00653675"/>
    <w:rsid w:val="00653BFE"/>
    <w:rsid w:val="00654846"/>
    <w:rsid w:val="00655A0C"/>
    <w:rsid w:val="00655B9F"/>
    <w:rsid w:val="00656DE3"/>
    <w:rsid w:val="006601C2"/>
    <w:rsid w:val="006601CA"/>
    <w:rsid w:val="00660682"/>
    <w:rsid w:val="00661A22"/>
    <w:rsid w:val="006623EA"/>
    <w:rsid w:val="006630D3"/>
    <w:rsid w:val="00664997"/>
    <w:rsid w:val="0066554F"/>
    <w:rsid w:val="006665F9"/>
    <w:rsid w:val="00666F51"/>
    <w:rsid w:val="0066796E"/>
    <w:rsid w:val="00667F2F"/>
    <w:rsid w:val="006700A4"/>
    <w:rsid w:val="00671FB1"/>
    <w:rsid w:val="006734C1"/>
    <w:rsid w:val="006750F5"/>
    <w:rsid w:val="0067577F"/>
    <w:rsid w:val="00676714"/>
    <w:rsid w:val="00677833"/>
    <w:rsid w:val="00677F62"/>
    <w:rsid w:val="0068037F"/>
    <w:rsid w:val="00681EF0"/>
    <w:rsid w:val="00682713"/>
    <w:rsid w:val="00682F2E"/>
    <w:rsid w:val="00683C04"/>
    <w:rsid w:val="006843A3"/>
    <w:rsid w:val="00684D05"/>
    <w:rsid w:val="006859CD"/>
    <w:rsid w:val="00685D02"/>
    <w:rsid w:val="00685D5A"/>
    <w:rsid w:val="0068637D"/>
    <w:rsid w:val="006871BA"/>
    <w:rsid w:val="00687AB9"/>
    <w:rsid w:val="00690D9D"/>
    <w:rsid w:val="00691DA9"/>
    <w:rsid w:val="0069319B"/>
    <w:rsid w:val="00693307"/>
    <w:rsid w:val="00693A41"/>
    <w:rsid w:val="00696F2F"/>
    <w:rsid w:val="006A06B5"/>
    <w:rsid w:val="006A1399"/>
    <w:rsid w:val="006A1A74"/>
    <w:rsid w:val="006A1FEB"/>
    <w:rsid w:val="006A203F"/>
    <w:rsid w:val="006A257C"/>
    <w:rsid w:val="006A29E9"/>
    <w:rsid w:val="006A30A8"/>
    <w:rsid w:val="006A31E7"/>
    <w:rsid w:val="006A4020"/>
    <w:rsid w:val="006A4463"/>
    <w:rsid w:val="006A4AC3"/>
    <w:rsid w:val="006A590D"/>
    <w:rsid w:val="006A5BE8"/>
    <w:rsid w:val="006A5D43"/>
    <w:rsid w:val="006A64AE"/>
    <w:rsid w:val="006A6F7D"/>
    <w:rsid w:val="006A6FC1"/>
    <w:rsid w:val="006A70B7"/>
    <w:rsid w:val="006A7514"/>
    <w:rsid w:val="006A7FA0"/>
    <w:rsid w:val="006B0285"/>
    <w:rsid w:val="006B098D"/>
    <w:rsid w:val="006B2449"/>
    <w:rsid w:val="006B3769"/>
    <w:rsid w:val="006B5860"/>
    <w:rsid w:val="006B6C85"/>
    <w:rsid w:val="006C0AF7"/>
    <w:rsid w:val="006C0BC0"/>
    <w:rsid w:val="006C0C97"/>
    <w:rsid w:val="006C0FF9"/>
    <w:rsid w:val="006C224B"/>
    <w:rsid w:val="006C2331"/>
    <w:rsid w:val="006C288A"/>
    <w:rsid w:val="006C4583"/>
    <w:rsid w:val="006C6011"/>
    <w:rsid w:val="006C6D00"/>
    <w:rsid w:val="006C7BA8"/>
    <w:rsid w:val="006D0A24"/>
    <w:rsid w:val="006D18F2"/>
    <w:rsid w:val="006D2B6A"/>
    <w:rsid w:val="006D2CC0"/>
    <w:rsid w:val="006D35C2"/>
    <w:rsid w:val="006D3B45"/>
    <w:rsid w:val="006D44EB"/>
    <w:rsid w:val="006D5A95"/>
    <w:rsid w:val="006D5ACC"/>
    <w:rsid w:val="006D5E03"/>
    <w:rsid w:val="006D5F0E"/>
    <w:rsid w:val="006D71B2"/>
    <w:rsid w:val="006D790B"/>
    <w:rsid w:val="006E0612"/>
    <w:rsid w:val="006E0EA3"/>
    <w:rsid w:val="006E1E75"/>
    <w:rsid w:val="006E3B26"/>
    <w:rsid w:val="006E3ECA"/>
    <w:rsid w:val="006E4295"/>
    <w:rsid w:val="006E5937"/>
    <w:rsid w:val="006E5A48"/>
    <w:rsid w:val="006E6593"/>
    <w:rsid w:val="006E71E6"/>
    <w:rsid w:val="006E78DD"/>
    <w:rsid w:val="006E7ECD"/>
    <w:rsid w:val="006F3C0C"/>
    <w:rsid w:val="006F3E54"/>
    <w:rsid w:val="006F44F3"/>
    <w:rsid w:val="006F4883"/>
    <w:rsid w:val="006F49CA"/>
    <w:rsid w:val="007013EA"/>
    <w:rsid w:val="0070229B"/>
    <w:rsid w:val="0070406E"/>
    <w:rsid w:val="00704363"/>
    <w:rsid w:val="007049E4"/>
    <w:rsid w:val="00704D03"/>
    <w:rsid w:val="00704D8A"/>
    <w:rsid w:val="007058A6"/>
    <w:rsid w:val="0070695A"/>
    <w:rsid w:val="007104E0"/>
    <w:rsid w:val="00711EBB"/>
    <w:rsid w:val="007122EA"/>
    <w:rsid w:val="0071302E"/>
    <w:rsid w:val="007140F1"/>
    <w:rsid w:val="0071447B"/>
    <w:rsid w:val="00714ED5"/>
    <w:rsid w:val="0071587C"/>
    <w:rsid w:val="0071728E"/>
    <w:rsid w:val="00721189"/>
    <w:rsid w:val="0072188C"/>
    <w:rsid w:val="007230A7"/>
    <w:rsid w:val="00723237"/>
    <w:rsid w:val="00723795"/>
    <w:rsid w:val="00724EC6"/>
    <w:rsid w:val="00725B69"/>
    <w:rsid w:val="00726A92"/>
    <w:rsid w:val="0072731D"/>
    <w:rsid w:val="00730B8C"/>
    <w:rsid w:val="00732CB4"/>
    <w:rsid w:val="007339DA"/>
    <w:rsid w:val="007346AB"/>
    <w:rsid w:val="00734D90"/>
    <w:rsid w:val="00740837"/>
    <w:rsid w:val="00740A29"/>
    <w:rsid w:val="007415FE"/>
    <w:rsid w:val="007417DC"/>
    <w:rsid w:val="00741906"/>
    <w:rsid w:val="007423F4"/>
    <w:rsid w:val="00742BD6"/>
    <w:rsid w:val="007435AB"/>
    <w:rsid w:val="00743F96"/>
    <w:rsid w:val="00744398"/>
    <w:rsid w:val="00744994"/>
    <w:rsid w:val="00744E4F"/>
    <w:rsid w:val="00745BB5"/>
    <w:rsid w:val="007477A1"/>
    <w:rsid w:val="00750302"/>
    <w:rsid w:val="007527EB"/>
    <w:rsid w:val="007529C2"/>
    <w:rsid w:val="00754209"/>
    <w:rsid w:val="00755301"/>
    <w:rsid w:val="0075625E"/>
    <w:rsid w:val="00757669"/>
    <w:rsid w:val="00760B55"/>
    <w:rsid w:val="00762F93"/>
    <w:rsid w:val="00763254"/>
    <w:rsid w:val="007642D9"/>
    <w:rsid w:val="007651CE"/>
    <w:rsid w:val="00765823"/>
    <w:rsid w:val="00766384"/>
    <w:rsid w:val="007669A3"/>
    <w:rsid w:val="00767FCD"/>
    <w:rsid w:val="00771EA7"/>
    <w:rsid w:val="007720B4"/>
    <w:rsid w:val="00772709"/>
    <w:rsid w:val="00772974"/>
    <w:rsid w:val="0077518F"/>
    <w:rsid w:val="0078203A"/>
    <w:rsid w:val="0078331E"/>
    <w:rsid w:val="007840F4"/>
    <w:rsid w:val="00786E6D"/>
    <w:rsid w:val="00790243"/>
    <w:rsid w:val="007912CB"/>
    <w:rsid w:val="0079207E"/>
    <w:rsid w:val="007922A5"/>
    <w:rsid w:val="0079234D"/>
    <w:rsid w:val="00793823"/>
    <w:rsid w:val="00793A1D"/>
    <w:rsid w:val="00793CC3"/>
    <w:rsid w:val="00794661"/>
    <w:rsid w:val="00794E56"/>
    <w:rsid w:val="00795164"/>
    <w:rsid w:val="007953DD"/>
    <w:rsid w:val="007972A3"/>
    <w:rsid w:val="007A14E4"/>
    <w:rsid w:val="007A534D"/>
    <w:rsid w:val="007A5C11"/>
    <w:rsid w:val="007A608C"/>
    <w:rsid w:val="007A611F"/>
    <w:rsid w:val="007A797A"/>
    <w:rsid w:val="007B0402"/>
    <w:rsid w:val="007B08EE"/>
    <w:rsid w:val="007B0A1A"/>
    <w:rsid w:val="007B0FEF"/>
    <w:rsid w:val="007B1275"/>
    <w:rsid w:val="007B1DC6"/>
    <w:rsid w:val="007B3A60"/>
    <w:rsid w:val="007B3D9F"/>
    <w:rsid w:val="007B4F52"/>
    <w:rsid w:val="007B54A8"/>
    <w:rsid w:val="007B670C"/>
    <w:rsid w:val="007B69EC"/>
    <w:rsid w:val="007B6F7A"/>
    <w:rsid w:val="007B74F0"/>
    <w:rsid w:val="007C2081"/>
    <w:rsid w:val="007C3155"/>
    <w:rsid w:val="007C3225"/>
    <w:rsid w:val="007C34FB"/>
    <w:rsid w:val="007C3D43"/>
    <w:rsid w:val="007C3E1E"/>
    <w:rsid w:val="007C42CA"/>
    <w:rsid w:val="007C5067"/>
    <w:rsid w:val="007C524F"/>
    <w:rsid w:val="007C5BCB"/>
    <w:rsid w:val="007D1072"/>
    <w:rsid w:val="007D2A39"/>
    <w:rsid w:val="007D50FB"/>
    <w:rsid w:val="007E023B"/>
    <w:rsid w:val="007E14DF"/>
    <w:rsid w:val="007E1A0B"/>
    <w:rsid w:val="007E2F31"/>
    <w:rsid w:val="007E3F21"/>
    <w:rsid w:val="007E41E0"/>
    <w:rsid w:val="007E4F35"/>
    <w:rsid w:val="007E50B1"/>
    <w:rsid w:val="007E692E"/>
    <w:rsid w:val="007E717A"/>
    <w:rsid w:val="007E748A"/>
    <w:rsid w:val="007F07B2"/>
    <w:rsid w:val="007F0B92"/>
    <w:rsid w:val="007F1A79"/>
    <w:rsid w:val="007F26C2"/>
    <w:rsid w:val="007F3BD3"/>
    <w:rsid w:val="007F4C53"/>
    <w:rsid w:val="007F6EE5"/>
    <w:rsid w:val="007F7344"/>
    <w:rsid w:val="007F7A70"/>
    <w:rsid w:val="008005DC"/>
    <w:rsid w:val="00801178"/>
    <w:rsid w:val="00801A24"/>
    <w:rsid w:val="00802D54"/>
    <w:rsid w:val="0080381B"/>
    <w:rsid w:val="00803A41"/>
    <w:rsid w:val="00804289"/>
    <w:rsid w:val="008048F4"/>
    <w:rsid w:val="00804E5C"/>
    <w:rsid w:val="00805590"/>
    <w:rsid w:val="0080691F"/>
    <w:rsid w:val="008070E8"/>
    <w:rsid w:val="00810EC7"/>
    <w:rsid w:val="00811E3B"/>
    <w:rsid w:val="00812E29"/>
    <w:rsid w:val="00814B04"/>
    <w:rsid w:val="008153FE"/>
    <w:rsid w:val="00815DD2"/>
    <w:rsid w:val="008165BF"/>
    <w:rsid w:val="00816F70"/>
    <w:rsid w:val="008176FA"/>
    <w:rsid w:val="00821897"/>
    <w:rsid w:val="00822677"/>
    <w:rsid w:val="00824010"/>
    <w:rsid w:val="008242D2"/>
    <w:rsid w:val="008258E8"/>
    <w:rsid w:val="00826FD4"/>
    <w:rsid w:val="0082703A"/>
    <w:rsid w:val="00827C65"/>
    <w:rsid w:val="00827C8B"/>
    <w:rsid w:val="0083098D"/>
    <w:rsid w:val="00831517"/>
    <w:rsid w:val="008319A1"/>
    <w:rsid w:val="00831EDE"/>
    <w:rsid w:val="008324ED"/>
    <w:rsid w:val="00833FC6"/>
    <w:rsid w:val="00835173"/>
    <w:rsid w:val="008372D5"/>
    <w:rsid w:val="00837B56"/>
    <w:rsid w:val="00840930"/>
    <w:rsid w:val="00840D84"/>
    <w:rsid w:val="008429B8"/>
    <w:rsid w:val="008453A9"/>
    <w:rsid w:val="00845820"/>
    <w:rsid w:val="00846724"/>
    <w:rsid w:val="00850972"/>
    <w:rsid w:val="008523F2"/>
    <w:rsid w:val="008535F9"/>
    <w:rsid w:val="008557C0"/>
    <w:rsid w:val="00855B5E"/>
    <w:rsid w:val="00855C04"/>
    <w:rsid w:val="008563EF"/>
    <w:rsid w:val="00860373"/>
    <w:rsid w:val="00861523"/>
    <w:rsid w:val="00861A20"/>
    <w:rsid w:val="00863188"/>
    <w:rsid w:val="00863211"/>
    <w:rsid w:val="0086398F"/>
    <w:rsid w:val="00863CB8"/>
    <w:rsid w:val="00863D1E"/>
    <w:rsid w:val="00864316"/>
    <w:rsid w:val="00865BFA"/>
    <w:rsid w:val="00865CE6"/>
    <w:rsid w:val="00866894"/>
    <w:rsid w:val="008672C4"/>
    <w:rsid w:val="00867DA0"/>
    <w:rsid w:val="00870799"/>
    <w:rsid w:val="00870BF7"/>
    <w:rsid w:val="00872687"/>
    <w:rsid w:val="00872F4C"/>
    <w:rsid w:val="008739D0"/>
    <w:rsid w:val="00875284"/>
    <w:rsid w:val="00875C0D"/>
    <w:rsid w:val="008771F6"/>
    <w:rsid w:val="0087724F"/>
    <w:rsid w:val="00880C80"/>
    <w:rsid w:val="00881E5F"/>
    <w:rsid w:val="0088260A"/>
    <w:rsid w:val="00884689"/>
    <w:rsid w:val="008847EE"/>
    <w:rsid w:val="00886A61"/>
    <w:rsid w:val="00886EB0"/>
    <w:rsid w:val="00887068"/>
    <w:rsid w:val="00887547"/>
    <w:rsid w:val="00890210"/>
    <w:rsid w:val="00890296"/>
    <w:rsid w:val="00891082"/>
    <w:rsid w:val="0089179D"/>
    <w:rsid w:val="00891902"/>
    <w:rsid w:val="0089339A"/>
    <w:rsid w:val="00893D11"/>
    <w:rsid w:val="00894ECA"/>
    <w:rsid w:val="00895201"/>
    <w:rsid w:val="0089614C"/>
    <w:rsid w:val="008A1D8E"/>
    <w:rsid w:val="008A26DB"/>
    <w:rsid w:val="008A2D8C"/>
    <w:rsid w:val="008A2DBD"/>
    <w:rsid w:val="008A30C0"/>
    <w:rsid w:val="008A5C84"/>
    <w:rsid w:val="008B08FA"/>
    <w:rsid w:val="008B131D"/>
    <w:rsid w:val="008B13ED"/>
    <w:rsid w:val="008B1B2F"/>
    <w:rsid w:val="008B344C"/>
    <w:rsid w:val="008B36D6"/>
    <w:rsid w:val="008B38DF"/>
    <w:rsid w:val="008B4606"/>
    <w:rsid w:val="008B6964"/>
    <w:rsid w:val="008B6FBB"/>
    <w:rsid w:val="008B6FE9"/>
    <w:rsid w:val="008B7CCD"/>
    <w:rsid w:val="008C1451"/>
    <w:rsid w:val="008C1C4D"/>
    <w:rsid w:val="008C2957"/>
    <w:rsid w:val="008C2AA6"/>
    <w:rsid w:val="008C2CAB"/>
    <w:rsid w:val="008C3BDC"/>
    <w:rsid w:val="008C40B6"/>
    <w:rsid w:val="008C4DEF"/>
    <w:rsid w:val="008C5E3A"/>
    <w:rsid w:val="008C6198"/>
    <w:rsid w:val="008C6AB1"/>
    <w:rsid w:val="008C7CB9"/>
    <w:rsid w:val="008D1684"/>
    <w:rsid w:val="008D3795"/>
    <w:rsid w:val="008D3C88"/>
    <w:rsid w:val="008D57E9"/>
    <w:rsid w:val="008D7137"/>
    <w:rsid w:val="008D741A"/>
    <w:rsid w:val="008D78CF"/>
    <w:rsid w:val="008D79AC"/>
    <w:rsid w:val="008D7BBE"/>
    <w:rsid w:val="008E1E5D"/>
    <w:rsid w:val="008E375D"/>
    <w:rsid w:val="008E43AA"/>
    <w:rsid w:val="008E5044"/>
    <w:rsid w:val="008F19B0"/>
    <w:rsid w:val="008F1DE0"/>
    <w:rsid w:val="008F26DE"/>
    <w:rsid w:val="008F314F"/>
    <w:rsid w:val="008F4507"/>
    <w:rsid w:val="008F599B"/>
    <w:rsid w:val="008F7F6F"/>
    <w:rsid w:val="00900D06"/>
    <w:rsid w:val="00903782"/>
    <w:rsid w:val="00903B59"/>
    <w:rsid w:val="00904100"/>
    <w:rsid w:val="00905803"/>
    <w:rsid w:val="009066F4"/>
    <w:rsid w:val="00906FC3"/>
    <w:rsid w:val="00907CB0"/>
    <w:rsid w:val="00910E36"/>
    <w:rsid w:val="009112CA"/>
    <w:rsid w:val="00914601"/>
    <w:rsid w:val="00915044"/>
    <w:rsid w:val="009153DA"/>
    <w:rsid w:val="00915AEF"/>
    <w:rsid w:val="00915C97"/>
    <w:rsid w:val="00916B8F"/>
    <w:rsid w:val="00917CB3"/>
    <w:rsid w:val="009200DB"/>
    <w:rsid w:val="0092022C"/>
    <w:rsid w:val="00922815"/>
    <w:rsid w:val="0092383B"/>
    <w:rsid w:val="00925587"/>
    <w:rsid w:val="00925AA7"/>
    <w:rsid w:val="00926153"/>
    <w:rsid w:val="009266AB"/>
    <w:rsid w:val="00927457"/>
    <w:rsid w:val="00930055"/>
    <w:rsid w:val="00931873"/>
    <w:rsid w:val="00931DF2"/>
    <w:rsid w:val="009329BA"/>
    <w:rsid w:val="009331BA"/>
    <w:rsid w:val="00934F3E"/>
    <w:rsid w:val="009372DF"/>
    <w:rsid w:val="00937922"/>
    <w:rsid w:val="00940137"/>
    <w:rsid w:val="0094054D"/>
    <w:rsid w:val="00943239"/>
    <w:rsid w:val="009432EA"/>
    <w:rsid w:val="0094372F"/>
    <w:rsid w:val="00943963"/>
    <w:rsid w:val="009445EA"/>
    <w:rsid w:val="00944BC9"/>
    <w:rsid w:val="00945A93"/>
    <w:rsid w:val="00947C83"/>
    <w:rsid w:val="009504B5"/>
    <w:rsid w:val="0095167E"/>
    <w:rsid w:val="00952AE4"/>
    <w:rsid w:val="00953323"/>
    <w:rsid w:val="00953DE4"/>
    <w:rsid w:val="009601AF"/>
    <w:rsid w:val="009602F1"/>
    <w:rsid w:val="0096041E"/>
    <w:rsid w:val="00960DBC"/>
    <w:rsid w:val="009613BB"/>
    <w:rsid w:val="009619A8"/>
    <w:rsid w:val="00962AE4"/>
    <w:rsid w:val="00962AFE"/>
    <w:rsid w:val="00963427"/>
    <w:rsid w:val="00963C75"/>
    <w:rsid w:val="0096505F"/>
    <w:rsid w:val="0096518B"/>
    <w:rsid w:val="00967A6D"/>
    <w:rsid w:val="00971470"/>
    <w:rsid w:val="00972DB6"/>
    <w:rsid w:val="00973113"/>
    <w:rsid w:val="00973CE1"/>
    <w:rsid w:val="0097506E"/>
    <w:rsid w:val="00975EA7"/>
    <w:rsid w:val="009804A1"/>
    <w:rsid w:val="0098055A"/>
    <w:rsid w:val="00980870"/>
    <w:rsid w:val="00981169"/>
    <w:rsid w:val="009812D9"/>
    <w:rsid w:val="00983332"/>
    <w:rsid w:val="00987177"/>
    <w:rsid w:val="0098732F"/>
    <w:rsid w:val="00987A48"/>
    <w:rsid w:val="00990B61"/>
    <w:rsid w:val="00992FB8"/>
    <w:rsid w:val="009932C2"/>
    <w:rsid w:val="00993345"/>
    <w:rsid w:val="00993BBA"/>
    <w:rsid w:val="00993D58"/>
    <w:rsid w:val="00994566"/>
    <w:rsid w:val="0099522D"/>
    <w:rsid w:val="00996C90"/>
    <w:rsid w:val="00997592"/>
    <w:rsid w:val="009A2829"/>
    <w:rsid w:val="009A29B6"/>
    <w:rsid w:val="009A2C06"/>
    <w:rsid w:val="009A3C70"/>
    <w:rsid w:val="009A6A61"/>
    <w:rsid w:val="009B10BB"/>
    <w:rsid w:val="009B1379"/>
    <w:rsid w:val="009B2350"/>
    <w:rsid w:val="009B357C"/>
    <w:rsid w:val="009B4E5F"/>
    <w:rsid w:val="009B5070"/>
    <w:rsid w:val="009B65D4"/>
    <w:rsid w:val="009B65D6"/>
    <w:rsid w:val="009B7798"/>
    <w:rsid w:val="009B78BB"/>
    <w:rsid w:val="009B79BF"/>
    <w:rsid w:val="009C2DE2"/>
    <w:rsid w:val="009C2F13"/>
    <w:rsid w:val="009C4636"/>
    <w:rsid w:val="009C472D"/>
    <w:rsid w:val="009C5092"/>
    <w:rsid w:val="009C6356"/>
    <w:rsid w:val="009C7340"/>
    <w:rsid w:val="009D0937"/>
    <w:rsid w:val="009D0E75"/>
    <w:rsid w:val="009D31D6"/>
    <w:rsid w:val="009D60FA"/>
    <w:rsid w:val="009D75A8"/>
    <w:rsid w:val="009D7862"/>
    <w:rsid w:val="009D7ECC"/>
    <w:rsid w:val="009D7F63"/>
    <w:rsid w:val="009E06D4"/>
    <w:rsid w:val="009E0B02"/>
    <w:rsid w:val="009E107A"/>
    <w:rsid w:val="009E15D4"/>
    <w:rsid w:val="009E1DCC"/>
    <w:rsid w:val="009E2BFF"/>
    <w:rsid w:val="009E4AAC"/>
    <w:rsid w:val="009E59A3"/>
    <w:rsid w:val="009E5A36"/>
    <w:rsid w:val="009E633C"/>
    <w:rsid w:val="009E6E66"/>
    <w:rsid w:val="009E706C"/>
    <w:rsid w:val="009E7CDD"/>
    <w:rsid w:val="009F08BF"/>
    <w:rsid w:val="009F311D"/>
    <w:rsid w:val="009F4165"/>
    <w:rsid w:val="009F5747"/>
    <w:rsid w:val="009F669A"/>
    <w:rsid w:val="009F6AD8"/>
    <w:rsid w:val="009F74FD"/>
    <w:rsid w:val="00A03EFD"/>
    <w:rsid w:val="00A05DB0"/>
    <w:rsid w:val="00A11018"/>
    <w:rsid w:val="00A11396"/>
    <w:rsid w:val="00A117D9"/>
    <w:rsid w:val="00A12387"/>
    <w:rsid w:val="00A12FDE"/>
    <w:rsid w:val="00A147CF"/>
    <w:rsid w:val="00A14A07"/>
    <w:rsid w:val="00A1702F"/>
    <w:rsid w:val="00A1745E"/>
    <w:rsid w:val="00A17E56"/>
    <w:rsid w:val="00A207B0"/>
    <w:rsid w:val="00A20CBE"/>
    <w:rsid w:val="00A221AF"/>
    <w:rsid w:val="00A23F79"/>
    <w:rsid w:val="00A2506E"/>
    <w:rsid w:val="00A250F3"/>
    <w:rsid w:val="00A25370"/>
    <w:rsid w:val="00A270F0"/>
    <w:rsid w:val="00A3135E"/>
    <w:rsid w:val="00A318AA"/>
    <w:rsid w:val="00A31C1F"/>
    <w:rsid w:val="00A32651"/>
    <w:rsid w:val="00A32BD8"/>
    <w:rsid w:val="00A3354F"/>
    <w:rsid w:val="00A3545B"/>
    <w:rsid w:val="00A4090E"/>
    <w:rsid w:val="00A425D1"/>
    <w:rsid w:val="00A426F9"/>
    <w:rsid w:val="00A42BE0"/>
    <w:rsid w:val="00A446D2"/>
    <w:rsid w:val="00A44817"/>
    <w:rsid w:val="00A461E4"/>
    <w:rsid w:val="00A466C6"/>
    <w:rsid w:val="00A479E0"/>
    <w:rsid w:val="00A50F95"/>
    <w:rsid w:val="00A51803"/>
    <w:rsid w:val="00A51A7F"/>
    <w:rsid w:val="00A5328E"/>
    <w:rsid w:val="00A534EF"/>
    <w:rsid w:val="00A53655"/>
    <w:rsid w:val="00A5489A"/>
    <w:rsid w:val="00A54ECD"/>
    <w:rsid w:val="00A55C92"/>
    <w:rsid w:val="00A55DF0"/>
    <w:rsid w:val="00A56758"/>
    <w:rsid w:val="00A611B8"/>
    <w:rsid w:val="00A61DA9"/>
    <w:rsid w:val="00A62A6F"/>
    <w:rsid w:val="00A63961"/>
    <w:rsid w:val="00A63A23"/>
    <w:rsid w:val="00A65079"/>
    <w:rsid w:val="00A6611D"/>
    <w:rsid w:val="00A66D76"/>
    <w:rsid w:val="00A67389"/>
    <w:rsid w:val="00A677E2"/>
    <w:rsid w:val="00A7075E"/>
    <w:rsid w:val="00A70C85"/>
    <w:rsid w:val="00A738DB"/>
    <w:rsid w:val="00A743BB"/>
    <w:rsid w:val="00A746C7"/>
    <w:rsid w:val="00A752F9"/>
    <w:rsid w:val="00A75456"/>
    <w:rsid w:val="00A76478"/>
    <w:rsid w:val="00A771BB"/>
    <w:rsid w:val="00A81544"/>
    <w:rsid w:val="00A8177E"/>
    <w:rsid w:val="00A81CF9"/>
    <w:rsid w:val="00A82E91"/>
    <w:rsid w:val="00A82ED3"/>
    <w:rsid w:val="00A84D8B"/>
    <w:rsid w:val="00A85546"/>
    <w:rsid w:val="00A865CA"/>
    <w:rsid w:val="00A878E9"/>
    <w:rsid w:val="00A935D9"/>
    <w:rsid w:val="00A944B5"/>
    <w:rsid w:val="00A9501C"/>
    <w:rsid w:val="00A952FF"/>
    <w:rsid w:val="00A971B2"/>
    <w:rsid w:val="00AA008E"/>
    <w:rsid w:val="00AA0433"/>
    <w:rsid w:val="00AA0684"/>
    <w:rsid w:val="00AA3EC5"/>
    <w:rsid w:val="00AA45DF"/>
    <w:rsid w:val="00AA4BCC"/>
    <w:rsid w:val="00AA6B03"/>
    <w:rsid w:val="00AB1742"/>
    <w:rsid w:val="00AB478A"/>
    <w:rsid w:val="00AB55F6"/>
    <w:rsid w:val="00AB5E5E"/>
    <w:rsid w:val="00AB6A5E"/>
    <w:rsid w:val="00AB74E4"/>
    <w:rsid w:val="00AC1135"/>
    <w:rsid w:val="00AC11DD"/>
    <w:rsid w:val="00AC153C"/>
    <w:rsid w:val="00AC1CD5"/>
    <w:rsid w:val="00AC2771"/>
    <w:rsid w:val="00AC3203"/>
    <w:rsid w:val="00AC32C5"/>
    <w:rsid w:val="00AC4099"/>
    <w:rsid w:val="00AC4696"/>
    <w:rsid w:val="00AC46C3"/>
    <w:rsid w:val="00AC4C97"/>
    <w:rsid w:val="00AC5C7C"/>
    <w:rsid w:val="00AD02F8"/>
    <w:rsid w:val="00AD224D"/>
    <w:rsid w:val="00AD2510"/>
    <w:rsid w:val="00AD412D"/>
    <w:rsid w:val="00AD4F81"/>
    <w:rsid w:val="00AD5470"/>
    <w:rsid w:val="00AD67DB"/>
    <w:rsid w:val="00AE0637"/>
    <w:rsid w:val="00AE0F56"/>
    <w:rsid w:val="00AE2CAE"/>
    <w:rsid w:val="00AE30CB"/>
    <w:rsid w:val="00AE3222"/>
    <w:rsid w:val="00AE45DE"/>
    <w:rsid w:val="00AE56F1"/>
    <w:rsid w:val="00AF03B0"/>
    <w:rsid w:val="00AF0E1B"/>
    <w:rsid w:val="00AF1DD0"/>
    <w:rsid w:val="00AF2C66"/>
    <w:rsid w:val="00AF300D"/>
    <w:rsid w:val="00AF3DF3"/>
    <w:rsid w:val="00AF43B8"/>
    <w:rsid w:val="00AF7057"/>
    <w:rsid w:val="00B004E7"/>
    <w:rsid w:val="00B013A2"/>
    <w:rsid w:val="00B01652"/>
    <w:rsid w:val="00B01D7F"/>
    <w:rsid w:val="00B01DA5"/>
    <w:rsid w:val="00B02BCB"/>
    <w:rsid w:val="00B02FF7"/>
    <w:rsid w:val="00B05366"/>
    <w:rsid w:val="00B074C6"/>
    <w:rsid w:val="00B07C79"/>
    <w:rsid w:val="00B10332"/>
    <w:rsid w:val="00B10BA9"/>
    <w:rsid w:val="00B12CCF"/>
    <w:rsid w:val="00B1462F"/>
    <w:rsid w:val="00B1563E"/>
    <w:rsid w:val="00B15765"/>
    <w:rsid w:val="00B15A1C"/>
    <w:rsid w:val="00B15FB2"/>
    <w:rsid w:val="00B16B3B"/>
    <w:rsid w:val="00B176E3"/>
    <w:rsid w:val="00B17DBD"/>
    <w:rsid w:val="00B2014D"/>
    <w:rsid w:val="00B202A6"/>
    <w:rsid w:val="00B207A9"/>
    <w:rsid w:val="00B219E6"/>
    <w:rsid w:val="00B22962"/>
    <w:rsid w:val="00B22C7B"/>
    <w:rsid w:val="00B22E6F"/>
    <w:rsid w:val="00B22FD7"/>
    <w:rsid w:val="00B24085"/>
    <w:rsid w:val="00B24B40"/>
    <w:rsid w:val="00B2520D"/>
    <w:rsid w:val="00B26D29"/>
    <w:rsid w:val="00B27667"/>
    <w:rsid w:val="00B30FD9"/>
    <w:rsid w:val="00B319E6"/>
    <w:rsid w:val="00B31E27"/>
    <w:rsid w:val="00B32E01"/>
    <w:rsid w:val="00B32E86"/>
    <w:rsid w:val="00B3442E"/>
    <w:rsid w:val="00B34651"/>
    <w:rsid w:val="00B35C65"/>
    <w:rsid w:val="00B35E0A"/>
    <w:rsid w:val="00B405D4"/>
    <w:rsid w:val="00B407FD"/>
    <w:rsid w:val="00B41A03"/>
    <w:rsid w:val="00B44F28"/>
    <w:rsid w:val="00B455CC"/>
    <w:rsid w:val="00B45B15"/>
    <w:rsid w:val="00B46B4F"/>
    <w:rsid w:val="00B50E69"/>
    <w:rsid w:val="00B50F56"/>
    <w:rsid w:val="00B510DB"/>
    <w:rsid w:val="00B51A18"/>
    <w:rsid w:val="00B53A4D"/>
    <w:rsid w:val="00B542B6"/>
    <w:rsid w:val="00B54435"/>
    <w:rsid w:val="00B54963"/>
    <w:rsid w:val="00B54E33"/>
    <w:rsid w:val="00B55038"/>
    <w:rsid w:val="00B564DF"/>
    <w:rsid w:val="00B56E25"/>
    <w:rsid w:val="00B57BD8"/>
    <w:rsid w:val="00B60CEB"/>
    <w:rsid w:val="00B60E16"/>
    <w:rsid w:val="00B61088"/>
    <w:rsid w:val="00B62778"/>
    <w:rsid w:val="00B634B7"/>
    <w:rsid w:val="00B63D18"/>
    <w:rsid w:val="00B63D7C"/>
    <w:rsid w:val="00B67794"/>
    <w:rsid w:val="00B67DA6"/>
    <w:rsid w:val="00B7011C"/>
    <w:rsid w:val="00B7045A"/>
    <w:rsid w:val="00B72C37"/>
    <w:rsid w:val="00B72E6F"/>
    <w:rsid w:val="00B73376"/>
    <w:rsid w:val="00B74261"/>
    <w:rsid w:val="00B74F9F"/>
    <w:rsid w:val="00B76677"/>
    <w:rsid w:val="00B76934"/>
    <w:rsid w:val="00B77C40"/>
    <w:rsid w:val="00B80264"/>
    <w:rsid w:val="00B80802"/>
    <w:rsid w:val="00B809E1"/>
    <w:rsid w:val="00B80BEF"/>
    <w:rsid w:val="00B817DE"/>
    <w:rsid w:val="00B81D73"/>
    <w:rsid w:val="00B821C7"/>
    <w:rsid w:val="00B82ADD"/>
    <w:rsid w:val="00B82B57"/>
    <w:rsid w:val="00B84DCC"/>
    <w:rsid w:val="00B86517"/>
    <w:rsid w:val="00B86C8F"/>
    <w:rsid w:val="00B86ED7"/>
    <w:rsid w:val="00B875BB"/>
    <w:rsid w:val="00B90022"/>
    <w:rsid w:val="00B9138F"/>
    <w:rsid w:val="00B920B8"/>
    <w:rsid w:val="00B9214C"/>
    <w:rsid w:val="00B92BB9"/>
    <w:rsid w:val="00B934FB"/>
    <w:rsid w:val="00B93A23"/>
    <w:rsid w:val="00B9476B"/>
    <w:rsid w:val="00B951E7"/>
    <w:rsid w:val="00B96192"/>
    <w:rsid w:val="00B961C5"/>
    <w:rsid w:val="00B96A6A"/>
    <w:rsid w:val="00B9769F"/>
    <w:rsid w:val="00BA1D11"/>
    <w:rsid w:val="00BA201C"/>
    <w:rsid w:val="00BA281F"/>
    <w:rsid w:val="00BA4ED7"/>
    <w:rsid w:val="00BA7FC3"/>
    <w:rsid w:val="00BB03DE"/>
    <w:rsid w:val="00BB081A"/>
    <w:rsid w:val="00BB1CC4"/>
    <w:rsid w:val="00BB26AA"/>
    <w:rsid w:val="00BB2864"/>
    <w:rsid w:val="00BB4E41"/>
    <w:rsid w:val="00BC1877"/>
    <w:rsid w:val="00BC2CDF"/>
    <w:rsid w:val="00BC4AD9"/>
    <w:rsid w:val="00BC532D"/>
    <w:rsid w:val="00BC57B7"/>
    <w:rsid w:val="00BC6706"/>
    <w:rsid w:val="00BC67E8"/>
    <w:rsid w:val="00BC7B3A"/>
    <w:rsid w:val="00BD1011"/>
    <w:rsid w:val="00BD3ADF"/>
    <w:rsid w:val="00BD3BDC"/>
    <w:rsid w:val="00BD4667"/>
    <w:rsid w:val="00BD4679"/>
    <w:rsid w:val="00BD53AD"/>
    <w:rsid w:val="00BD6C6D"/>
    <w:rsid w:val="00BD7BEE"/>
    <w:rsid w:val="00BD7EA8"/>
    <w:rsid w:val="00BD7F92"/>
    <w:rsid w:val="00BE0778"/>
    <w:rsid w:val="00BE0FBF"/>
    <w:rsid w:val="00BE2B45"/>
    <w:rsid w:val="00BE2FBB"/>
    <w:rsid w:val="00BE31E1"/>
    <w:rsid w:val="00BE3B3E"/>
    <w:rsid w:val="00BE461B"/>
    <w:rsid w:val="00BE4D3C"/>
    <w:rsid w:val="00BE558B"/>
    <w:rsid w:val="00BE5B96"/>
    <w:rsid w:val="00BE6437"/>
    <w:rsid w:val="00BE772D"/>
    <w:rsid w:val="00BE7765"/>
    <w:rsid w:val="00BF180E"/>
    <w:rsid w:val="00BF19C1"/>
    <w:rsid w:val="00BF2159"/>
    <w:rsid w:val="00BF3051"/>
    <w:rsid w:val="00BF3A96"/>
    <w:rsid w:val="00BF48DC"/>
    <w:rsid w:val="00C00E06"/>
    <w:rsid w:val="00C015AD"/>
    <w:rsid w:val="00C01AB8"/>
    <w:rsid w:val="00C01AFE"/>
    <w:rsid w:val="00C0274A"/>
    <w:rsid w:val="00C03949"/>
    <w:rsid w:val="00C04A89"/>
    <w:rsid w:val="00C04F35"/>
    <w:rsid w:val="00C055A7"/>
    <w:rsid w:val="00C05D3A"/>
    <w:rsid w:val="00C06421"/>
    <w:rsid w:val="00C06806"/>
    <w:rsid w:val="00C07339"/>
    <w:rsid w:val="00C07362"/>
    <w:rsid w:val="00C1138F"/>
    <w:rsid w:val="00C1193F"/>
    <w:rsid w:val="00C15896"/>
    <w:rsid w:val="00C15DBC"/>
    <w:rsid w:val="00C17238"/>
    <w:rsid w:val="00C17AA9"/>
    <w:rsid w:val="00C17CF1"/>
    <w:rsid w:val="00C2045B"/>
    <w:rsid w:val="00C20B06"/>
    <w:rsid w:val="00C21268"/>
    <w:rsid w:val="00C21E13"/>
    <w:rsid w:val="00C2243C"/>
    <w:rsid w:val="00C225CA"/>
    <w:rsid w:val="00C23E3E"/>
    <w:rsid w:val="00C24AF1"/>
    <w:rsid w:val="00C24C83"/>
    <w:rsid w:val="00C25C03"/>
    <w:rsid w:val="00C26480"/>
    <w:rsid w:val="00C27D51"/>
    <w:rsid w:val="00C30FEA"/>
    <w:rsid w:val="00C31A6E"/>
    <w:rsid w:val="00C32240"/>
    <w:rsid w:val="00C32685"/>
    <w:rsid w:val="00C32B6B"/>
    <w:rsid w:val="00C32FD9"/>
    <w:rsid w:val="00C3347B"/>
    <w:rsid w:val="00C34555"/>
    <w:rsid w:val="00C34A49"/>
    <w:rsid w:val="00C3511E"/>
    <w:rsid w:val="00C3535B"/>
    <w:rsid w:val="00C37749"/>
    <w:rsid w:val="00C37C2A"/>
    <w:rsid w:val="00C4081F"/>
    <w:rsid w:val="00C411C9"/>
    <w:rsid w:val="00C42338"/>
    <w:rsid w:val="00C43730"/>
    <w:rsid w:val="00C45231"/>
    <w:rsid w:val="00C456B5"/>
    <w:rsid w:val="00C45B3D"/>
    <w:rsid w:val="00C45C45"/>
    <w:rsid w:val="00C461A5"/>
    <w:rsid w:val="00C46262"/>
    <w:rsid w:val="00C47385"/>
    <w:rsid w:val="00C473D5"/>
    <w:rsid w:val="00C503F0"/>
    <w:rsid w:val="00C5049E"/>
    <w:rsid w:val="00C5050E"/>
    <w:rsid w:val="00C51487"/>
    <w:rsid w:val="00C51536"/>
    <w:rsid w:val="00C52507"/>
    <w:rsid w:val="00C52560"/>
    <w:rsid w:val="00C55AE2"/>
    <w:rsid w:val="00C55B45"/>
    <w:rsid w:val="00C56D94"/>
    <w:rsid w:val="00C60CC7"/>
    <w:rsid w:val="00C61F26"/>
    <w:rsid w:val="00C624CE"/>
    <w:rsid w:val="00C62B62"/>
    <w:rsid w:val="00C62E61"/>
    <w:rsid w:val="00C64F9C"/>
    <w:rsid w:val="00C6554C"/>
    <w:rsid w:val="00C65EB2"/>
    <w:rsid w:val="00C66127"/>
    <w:rsid w:val="00C662FD"/>
    <w:rsid w:val="00C66F43"/>
    <w:rsid w:val="00C67076"/>
    <w:rsid w:val="00C6728D"/>
    <w:rsid w:val="00C67FA9"/>
    <w:rsid w:val="00C70B3A"/>
    <w:rsid w:val="00C70FF0"/>
    <w:rsid w:val="00C711C8"/>
    <w:rsid w:val="00C711DB"/>
    <w:rsid w:val="00C71487"/>
    <w:rsid w:val="00C715E0"/>
    <w:rsid w:val="00C71BD4"/>
    <w:rsid w:val="00C7217B"/>
    <w:rsid w:val="00C732DD"/>
    <w:rsid w:val="00C73338"/>
    <w:rsid w:val="00C7370B"/>
    <w:rsid w:val="00C73E2C"/>
    <w:rsid w:val="00C7459E"/>
    <w:rsid w:val="00C74A54"/>
    <w:rsid w:val="00C750FC"/>
    <w:rsid w:val="00C758E2"/>
    <w:rsid w:val="00C759EC"/>
    <w:rsid w:val="00C75B0F"/>
    <w:rsid w:val="00C75F87"/>
    <w:rsid w:val="00C76362"/>
    <w:rsid w:val="00C76A14"/>
    <w:rsid w:val="00C77034"/>
    <w:rsid w:val="00C77D19"/>
    <w:rsid w:val="00C80083"/>
    <w:rsid w:val="00C802CB"/>
    <w:rsid w:val="00C80907"/>
    <w:rsid w:val="00C82A40"/>
    <w:rsid w:val="00C84AAE"/>
    <w:rsid w:val="00C856F0"/>
    <w:rsid w:val="00C859AE"/>
    <w:rsid w:val="00C872A9"/>
    <w:rsid w:val="00C87567"/>
    <w:rsid w:val="00C905EF"/>
    <w:rsid w:val="00C9123F"/>
    <w:rsid w:val="00C92868"/>
    <w:rsid w:val="00C943F2"/>
    <w:rsid w:val="00C94556"/>
    <w:rsid w:val="00C96551"/>
    <w:rsid w:val="00C971BB"/>
    <w:rsid w:val="00CA0AFF"/>
    <w:rsid w:val="00CA4038"/>
    <w:rsid w:val="00CA57CE"/>
    <w:rsid w:val="00CA5BBB"/>
    <w:rsid w:val="00CA6000"/>
    <w:rsid w:val="00CA68C1"/>
    <w:rsid w:val="00CB000A"/>
    <w:rsid w:val="00CB13A2"/>
    <w:rsid w:val="00CB176A"/>
    <w:rsid w:val="00CB192D"/>
    <w:rsid w:val="00CB4640"/>
    <w:rsid w:val="00CB4929"/>
    <w:rsid w:val="00CB4FDF"/>
    <w:rsid w:val="00CB528D"/>
    <w:rsid w:val="00CC0E8C"/>
    <w:rsid w:val="00CC0F2E"/>
    <w:rsid w:val="00CC16DC"/>
    <w:rsid w:val="00CC3EFB"/>
    <w:rsid w:val="00CC502C"/>
    <w:rsid w:val="00CC60B6"/>
    <w:rsid w:val="00CC6565"/>
    <w:rsid w:val="00CC6CAE"/>
    <w:rsid w:val="00CC71A8"/>
    <w:rsid w:val="00CD10DF"/>
    <w:rsid w:val="00CD2769"/>
    <w:rsid w:val="00CD2827"/>
    <w:rsid w:val="00CD2DEE"/>
    <w:rsid w:val="00CD2E7F"/>
    <w:rsid w:val="00CD3E61"/>
    <w:rsid w:val="00CD469C"/>
    <w:rsid w:val="00CD5B7E"/>
    <w:rsid w:val="00CD5B87"/>
    <w:rsid w:val="00CD5F71"/>
    <w:rsid w:val="00CD7DBE"/>
    <w:rsid w:val="00CD7DC3"/>
    <w:rsid w:val="00CE0557"/>
    <w:rsid w:val="00CE0744"/>
    <w:rsid w:val="00CE1577"/>
    <w:rsid w:val="00CE2068"/>
    <w:rsid w:val="00CE2328"/>
    <w:rsid w:val="00CE2946"/>
    <w:rsid w:val="00CE2AF9"/>
    <w:rsid w:val="00CE3F49"/>
    <w:rsid w:val="00CE44A4"/>
    <w:rsid w:val="00CE4932"/>
    <w:rsid w:val="00CE4ACD"/>
    <w:rsid w:val="00CE5186"/>
    <w:rsid w:val="00CE56E7"/>
    <w:rsid w:val="00CE678E"/>
    <w:rsid w:val="00CE704A"/>
    <w:rsid w:val="00CE72D0"/>
    <w:rsid w:val="00CF0525"/>
    <w:rsid w:val="00CF16A9"/>
    <w:rsid w:val="00CF21B6"/>
    <w:rsid w:val="00CF23AB"/>
    <w:rsid w:val="00CF2528"/>
    <w:rsid w:val="00CF2F8F"/>
    <w:rsid w:val="00CF30CC"/>
    <w:rsid w:val="00CF3369"/>
    <w:rsid w:val="00CF4617"/>
    <w:rsid w:val="00CF4624"/>
    <w:rsid w:val="00CF657E"/>
    <w:rsid w:val="00CF6F3C"/>
    <w:rsid w:val="00CF74D0"/>
    <w:rsid w:val="00CF7BF0"/>
    <w:rsid w:val="00D000E9"/>
    <w:rsid w:val="00D009B7"/>
    <w:rsid w:val="00D00CF6"/>
    <w:rsid w:val="00D012EB"/>
    <w:rsid w:val="00D01C28"/>
    <w:rsid w:val="00D036FD"/>
    <w:rsid w:val="00D039EB"/>
    <w:rsid w:val="00D0408B"/>
    <w:rsid w:val="00D05AD9"/>
    <w:rsid w:val="00D071BA"/>
    <w:rsid w:val="00D07C9C"/>
    <w:rsid w:val="00D1052C"/>
    <w:rsid w:val="00D10ABF"/>
    <w:rsid w:val="00D111A1"/>
    <w:rsid w:val="00D11CF8"/>
    <w:rsid w:val="00D1281C"/>
    <w:rsid w:val="00D13449"/>
    <w:rsid w:val="00D13673"/>
    <w:rsid w:val="00D15197"/>
    <w:rsid w:val="00D16F28"/>
    <w:rsid w:val="00D17855"/>
    <w:rsid w:val="00D17FD9"/>
    <w:rsid w:val="00D20998"/>
    <w:rsid w:val="00D22E93"/>
    <w:rsid w:val="00D24C20"/>
    <w:rsid w:val="00D25BFB"/>
    <w:rsid w:val="00D273F1"/>
    <w:rsid w:val="00D31678"/>
    <w:rsid w:val="00D31AF6"/>
    <w:rsid w:val="00D33A0F"/>
    <w:rsid w:val="00D34A79"/>
    <w:rsid w:val="00D35392"/>
    <w:rsid w:val="00D359E7"/>
    <w:rsid w:val="00D360D7"/>
    <w:rsid w:val="00D36105"/>
    <w:rsid w:val="00D3704D"/>
    <w:rsid w:val="00D37552"/>
    <w:rsid w:val="00D403CC"/>
    <w:rsid w:val="00D40DD6"/>
    <w:rsid w:val="00D41203"/>
    <w:rsid w:val="00D4255D"/>
    <w:rsid w:val="00D4449B"/>
    <w:rsid w:val="00D44AA4"/>
    <w:rsid w:val="00D45AFA"/>
    <w:rsid w:val="00D46C80"/>
    <w:rsid w:val="00D4751A"/>
    <w:rsid w:val="00D50173"/>
    <w:rsid w:val="00D50F32"/>
    <w:rsid w:val="00D51E21"/>
    <w:rsid w:val="00D523B9"/>
    <w:rsid w:val="00D54C82"/>
    <w:rsid w:val="00D55029"/>
    <w:rsid w:val="00D55AEC"/>
    <w:rsid w:val="00D55E02"/>
    <w:rsid w:val="00D560E1"/>
    <w:rsid w:val="00D574F6"/>
    <w:rsid w:val="00D57DC7"/>
    <w:rsid w:val="00D612CA"/>
    <w:rsid w:val="00D633E2"/>
    <w:rsid w:val="00D65431"/>
    <w:rsid w:val="00D65939"/>
    <w:rsid w:val="00D659D6"/>
    <w:rsid w:val="00D65CF0"/>
    <w:rsid w:val="00D65D32"/>
    <w:rsid w:val="00D66D26"/>
    <w:rsid w:val="00D703A5"/>
    <w:rsid w:val="00D7100E"/>
    <w:rsid w:val="00D710CB"/>
    <w:rsid w:val="00D71315"/>
    <w:rsid w:val="00D71D2A"/>
    <w:rsid w:val="00D72891"/>
    <w:rsid w:val="00D72B3F"/>
    <w:rsid w:val="00D73AA3"/>
    <w:rsid w:val="00D75956"/>
    <w:rsid w:val="00D75D41"/>
    <w:rsid w:val="00D76A53"/>
    <w:rsid w:val="00D7722C"/>
    <w:rsid w:val="00D80546"/>
    <w:rsid w:val="00D80832"/>
    <w:rsid w:val="00D82B97"/>
    <w:rsid w:val="00D8399F"/>
    <w:rsid w:val="00D84863"/>
    <w:rsid w:val="00D84E14"/>
    <w:rsid w:val="00D8590E"/>
    <w:rsid w:val="00D86349"/>
    <w:rsid w:val="00D86B58"/>
    <w:rsid w:val="00D86EB0"/>
    <w:rsid w:val="00D8766C"/>
    <w:rsid w:val="00D878BE"/>
    <w:rsid w:val="00D91845"/>
    <w:rsid w:val="00D92F90"/>
    <w:rsid w:val="00D93314"/>
    <w:rsid w:val="00D93544"/>
    <w:rsid w:val="00D9541C"/>
    <w:rsid w:val="00D963DD"/>
    <w:rsid w:val="00D9710F"/>
    <w:rsid w:val="00D97999"/>
    <w:rsid w:val="00DA014F"/>
    <w:rsid w:val="00DA0F16"/>
    <w:rsid w:val="00DA2CCE"/>
    <w:rsid w:val="00DA2E86"/>
    <w:rsid w:val="00DA2E97"/>
    <w:rsid w:val="00DA518E"/>
    <w:rsid w:val="00DA51CB"/>
    <w:rsid w:val="00DA5C2B"/>
    <w:rsid w:val="00DA5C87"/>
    <w:rsid w:val="00DA6286"/>
    <w:rsid w:val="00DA6A81"/>
    <w:rsid w:val="00DB1274"/>
    <w:rsid w:val="00DB1425"/>
    <w:rsid w:val="00DB212C"/>
    <w:rsid w:val="00DB2FC6"/>
    <w:rsid w:val="00DB3176"/>
    <w:rsid w:val="00DB3748"/>
    <w:rsid w:val="00DB37A3"/>
    <w:rsid w:val="00DB49D1"/>
    <w:rsid w:val="00DB5FE3"/>
    <w:rsid w:val="00DB73B3"/>
    <w:rsid w:val="00DB78A2"/>
    <w:rsid w:val="00DB7C7B"/>
    <w:rsid w:val="00DC050A"/>
    <w:rsid w:val="00DC0821"/>
    <w:rsid w:val="00DC085D"/>
    <w:rsid w:val="00DC0965"/>
    <w:rsid w:val="00DC0E1E"/>
    <w:rsid w:val="00DC2FD2"/>
    <w:rsid w:val="00DC30EF"/>
    <w:rsid w:val="00DC347A"/>
    <w:rsid w:val="00DC4A01"/>
    <w:rsid w:val="00DC56C2"/>
    <w:rsid w:val="00DC60EF"/>
    <w:rsid w:val="00DC6171"/>
    <w:rsid w:val="00DD0F37"/>
    <w:rsid w:val="00DD1141"/>
    <w:rsid w:val="00DD19DD"/>
    <w:rsid w:val="00DD26C1"/>
    <w:rsid w:val="00DD26EB"/>
    <w:rsid w:val="00DD2CD9"/>
    <w:rsid w:val="00DD31BC"/>
    <w:rsid w:val="00DD3339"/>
    <w:rsid w:val="00DD3C4B"/>
    <w:rsid w:val="00DD3D6A"/>
    <w:rsid w:val="00DD4EA5"/>
    <w:rsid w:val="00DD6CE6"/>
    <w:rsid w:val="00DD6CEE"/>
    <w:rsid w:val="00DD7C53"/>
    <w:rsid w:val="00DE02C4"/>
    <w:rsid w:val="00DE19C4"/>
    <w:rsid w:val="00DE1A53"/>
    <w:rsid w:val="00DE1FF9"/>
    <w:rsid w:val="00DE3FEB"/>
    <w:rsid w:val="00DE60C9"/>
    <w:rsid w:val="00DE67D7"/>
    <w:rsid w:val="00DE6BA7"/>
    <w:rsid w:val="00DE6BC9"/>
    <w:rsid w:val="00DE6DC9"/>
    <w:rsid w:val="00DE71DD"/>
    <w:rsid w:val="00DE72BE"/>
    <w:rsid w:val="00DE79D9"/>
    <w:rsid w:val="00DF01C9"/>
    <w:rsid w:val="00DF0324"/>
    <w:rsid w:val="00DF1968"/>
    <w:rsid w:val="00DF200B"/>
    <w:rsid w:val="00DF2263"/>
    <w:rsid w:val="00DF2D45"/>
    <w:rsid w:val="00DF3CB7"/>
    <w:rsid w:val="00DF4339"/>
    <w:rsid w:val="00DF48AD"/>
    <w:rsid w:val="00DF635F"/>
    <w:rsid w:val="00DF6D0C"/>
    <w:rsid w:val="00DF744B"/>
    <w:rsid w:val="00DF7CBA"/>
    <w:rsid w:val="00E0192B"/>
    <w:rsid w:val="00E019F7"/>
    <w:rsid w:val="00E02AC5"/>
    <w:rsid w:val="00E04450"/>
    <w:rsid w:val="00E05DAD"/>
    <w:rsid w:val="00E07101"/>
    <w:rsid w:val="00E10A5F"/>
    <w:rsid w:val="00E10CDB"/>
    <w:rsid w:val="00E119CB"/>
    <w:rsid w:val="00E11A25"/>
    <w:rsid w:val="00E13E91"/>
    <w:rsid w:val="00E146EA"/>
    <w:rsid w:val="00E147CA"/>
    <w:rsid w:val="00E148AE"/>
    <w:rsid w:val="00E15372"/>
    <w:rsid w:val="00E154E3"/>
    <w:rsid w:val="00E16D71"/>
    <w:rsid w:val="00E17E47"/>
    <w:rsid w:val="00E2173E"/>
    <w:rsid w:val="00E22149"/>
    <w:rsid w:val="00E2255D"/>
    <w:rsid w:val="00E23F96"/>
    <w:rsid w:val="00E240C1"/>
    <w:rsid w:val="00E24687"/>
    <w:rsid w:val="00E249E0"/>
    <w:rsid w:val="00E24A86"/>
    <w:rsid w:val="00E2525F"/>
    <w:rsid w:val="00E25929"/>
    <w:rsid w:val="00E26103"/>
    <w:rsid w:val="00E27106"/>
    <w:rsid w:val="00E30928"/>
    <w:rsid w:val="00E30A49"/>
    <w:rsid w:val="00E32505"/>
    <w:rsid w:val="00E330FE"/>
    <w:rsid w:val="00E338F2"/>
    <w:rsid w:val="00E33FA8"/>
    <w:rsid w:val="00E34A39"/>
    <w:rsid w:val="00E35E1F"/>
    <w:rsid w:val="00E364D6"/>
    <w:rsid w:val="00E40CC1"/>
    <w:rsid w:val="00E415C2"/>
    <w:rsid w:val="00E41CB8"/>
    <w:rsid w:val="00E42084"/>
    <w:rsid w:val="00E449E9"/>
    <w:rsid w:val="00E44BC3"/>
    <w:rsid w:val="00E4658B"/>
    <w:rsid w:val="00E46B0F"/>
    <w:rsid w:val="00E46FEA"/>
    <w:rsid w:val="00E47791"/>
    <w:rsid w:val="00E47844"/>
    <w:rsid w:val="00E47B92"/>
    <w:rsid w:val="00E52053"/>
    <w:rsid w:val="00E5401C"/>
    <w:rsid w:val="00E54104"/>
    <w:rsid w:val="00E5414E"/>
    <w:rsid w:val="00E54753"/>
    <w:rsid w:val="00E56140"/>
    <w:rsid w:val="00E576AF"/>
    <w:rsid w:val="00E57B7B"/>
    <w:rsid w:val="00E60808"/>
    <w:rsid w:val="00E61A34"/>
    <w:rsid w:val="00E6257F"/>
    <w:rsid w:val="00E632A5"/>
    <w:rsid w:val="00E6364D"/>
    <w:rsid w:val="00E65649"/>
    <w:rsid w:val="00E65EDD"/>
    <w:rsid w:val="00E661C8"/>
    <w:rsid w:val="00E67B72"/>
    <w:rsid w:val="00E70D8B"/>
    <w:rsid w:val="00E71A16"/>
    <w:rsid w:val="00E721C8"/>
    <w:rsid w:val="00E72232"/>
    <w:rsid w:val="00E733A1"/>
    <w:rsid w:val="00E73B8B"/>
    <w:rsid w:val="00E74EA6"/>
    <w:rsid w:val="00E75292"/>
    <w:rsid w:val="00E75F01"/>
    <w:rsid w:val="00E810B0"/>
    <w:rsid w:val="00E816F6"/>
    <w:rsid w:val="00E817EA"/>
    <w:rsid w:val="00E827D3"/>
    <w:rsid w:val="00E82AB3"/>
    <w:rsid w:val="00E82F43"/>
    <w:rsid w:val="00E845C3"/>
    <w:rsid w:val="00E84B3E"/>
    <w:rsid w:val="00E8501D"/>
    <w:rsid w:val="00E861A2"/>
    <w:rsid w:val="00E87A0C"/>
    <w:rsid w:val="00E87DB4"/>
    <w:rsid w:val="00E9074E"/>
    <w:rsid w:val="00E90B09"/>
    <w:rsid w:val="00E946FB"/>
    <w:rsid w:val="00E948D6"/>
    <w:rsid w:val="00E94BF1"/>
    <w:rsid w:val="00E9537B"/>
    <w:rsid w:val="00E97BEC"/>
    <w:rsid w:val="00EA021D"/>
    <w:rsid w:val="00EA0AC6"/>
    <w:rsid w:val="00EA0CCD"/>
    <w:rsid w:val="00EA14C5"/>
    <w:rsid w:val="00EA1BB9"/>
    <w:rsid w:val="00EA2814"/>
    <w:rsid w:val="00EA2876"/>
    <w:rsid w:val="00EA38F7"/>
    <w:rsid w:val="00EA44AD"/>
    <w:rsid w:val="00EA4EFE"/>
    <w:rsid w:val="00EA6854"/>
    <w:rsid w:val="00EA6C97"/>
    <w:rsid w:val="00EA6FAD"/>
    <w:rsid w:val="00EA7836"/>
    <w:rsid w:val="00EA7A0D"/>
    <w:rsid w:val="00EB13A2"/>
    <w:rsid w:val="00EB1EF0"/>
    <w:rsid w:val="00EB272F"/>
    <w:rsid w:val="00EB284A"/>
    <w:rsid w:val="00EB3742"/>
    <w:rsid w:val="00EB5B1E"/>
    <w:rsid w:val="00EB6197"/>
    <w:rsid w:val="00EB657D"/>
    <w:rsid w:val="00EB747E"/>
    <w:rsid w:val="00EC0CBC"/>
    <w:rsid w:val="00EC142C"/>
    <w:rsid w:val="00EC152C"/>
    <w:rsid w:val="00EC1638"/>
    <w:rsid w:val="00EC3F92"/>
    <w:rsid w:val="00EC48FB"/>
    <w:rsid w:val="00EC508F"/>
    <w:rsid w:val="00EC6484"/>
    <w:rsid w:val="00ED0972"/>
    <w:rsid w:val="00ED1285"/>
    <w:rsid w:val="00ED1D2A"/>
    <w:rsid w:val="00ED2466"/>
    <w:rsid w:val="00ED255A"/>
    <w:rsid w:val="00ED29C3"/>
    <w:rsid w:val="00ED30F0"/>
    <w:rsid w:val="00ED3C93"/>
    <w:rsid w:val="00ED3FF4"/>
    <w:rsid w:val="00ED4698"/>
    <w:rsid w:val="00ED583A"/>
    <w:rsid w:val="00ED5AFC"/>
    <w:rsid w:val="00ED607E"/>
    <w:rsid w:val="00ED6D57"/>
    <w:rsid w:val="00ED728C"/>
    <w:rsid w:val="00ED7B73"/>
    <w:rsid w:val="00EE05BE"/>
    <w:rsid w:val="00EE18E0"/>
    <w:rsid w:val="00EE199E"/>
    <w:rsid w:val="00EE2979"/>
    <w:rsid w:val="00EE2A27"/>
    <w:rsid w:val="00EE50E2"/>
    <w:rsid w:val="00EE58BD"/>
    <w:rsid w:val="00EE604D"/>
    <w:rsid w:val="00EE6295"/>
    <w:rsid w:val="00EE67BD"/>
    <w:rsid w:val="00EE6B75"/>
    <w:rsid w:val="00EE7051"/>
    <w:rsid w:val="00EE790E"/>
    <w:rsid w:val="00EF0C55"/>
    <w:rsid w:val="00EF12AA"/>
    <w:rsid w:val="00EF3405"/>
    <w:rsid w:val="00EF3B7F"/>
    <w:rsid w:val="00EF4761"/>
    <w:rsid w:val="00EF5D1E"/>
    <w:rsid w:val="00EF5FA0"/>
    <w:rsid w:val="00EF6711"/>
    <w:rsid w:val="00EF67A6"/>
    <w:rsid w:val="00EF6A56"/>
    <w:rsid w:val="00EF6F32"/>
    <w:rsid w:val="00F018E7"/>
    <w:rsid w:val="00F02E62"/>
    <w:rsid w:val="00F02EFE"/>
    <w:rsid w:val="00F036E5"/>
    <w:rsid w:val="00F03CEE"/>
    <w:rsid w:val="00F04474"/>
    <w:rsid w:val="00F053DF"/>
    <w:rsid w:val="00F06D2F"/>
    <w:rsid w:val="00F06EE0"/>
    <w:rsid w:val="00F075EB"/>
    <w:rsid w:val="00F07EC0"/>
    <w:rsid w:val="00F114CA"/>
    <w:rsid w:val="00F1189E"/>
    <w:rsid w:val="00F11BD8"/>
    <w:rsid w:val="00F12271"/>
    <w:rsid w:val="00F14986"/>
    <w:rsid w:val="00F1502E"/>
    <w:rsid w:val="00F161AB"/>
    <w:rsid w:val="00F16ACF"/>
    <w:rsid w:val="00F17E73"/>
    <w:rsid w:val="00F214E2"/>
    <w:rsid w:val="00F23E59"/>
    <w:rsid w:val="00F24092"/>
    <w:rsid w:val="00F25394"/>
    <w:rsid w:val="00F263AE"/>
    <w:rsid w:val="00F265D9"/>
    <w:rsid w:val="00F2662C"/>
    <w:rsid w:val="00F27DCF"/>
    <w:rsid w:val="00F30186"/>
    <w:rsid w:val="00F30617"/>
    <w:rsid w:val="00F30E68"/>
    <w:rsid w:val="00F31902"/>
    <w:rsid w:val="00F31B06"/>
    <w:rsid w:val="00F31BAB"/>
    <w:rsid w:val="00F3352F"/>
    <w:rsid w:val="00F40604"/>
    <w:rsid w:val="00F407AB"/>
    <w:rsid w:val="00F40E90"/>
    <w:rsid w:val="00F42177"/>
    <w:rsid w:val="00F42B78"/>
    <w:rsid w:val="00F43062"/>
    <w:rsid w:val="00F431B8"/>
    <w:rsid w:val="00F432CB"/>
    <w:rsid w:val="00F43308"/>
    <w:rsid w:val="00F440A5"/>
    <w:rsid w:val="00F44583"/>
    <w:rsid w:val="00F44792"/>
    <w:rsid w:val="00F455BA"/>
    <w:rsid w:val="00F45C8B"/>
    <w:rsid w:val="00F45F7F"/>
    <w:rsid w:val="00F46297"/>
    <w:rsid w:val="00F4654C"/>
    <w:rsid w:val="00F47C73"/>
    <w:rsid w:val="00F5029A"/>
    <w:rsid w:val="00F50EF7"/>
    <w:rsid w:val="00F51A0E"/>
    <w:rsid w:val="00F52812"/>
    <w:rsid w:val="00F53C21"/>
    <w:rsid w:val="00F541CF"/>
    <w:rsid w:val="00F567CD"/>
    <w:rsid w:val="00F56B02"/>
    <w:rsid w:val="00F573A6"/>
    <w:rsid w:val="00F57E03"/>
    <w:rsid w:val="00F6071C"/>
    <w:rsid w:val="00F62133"/>
    <w:rsid w:val="00F6274F"/>
    <w:rsid w:val="00F62766"/>
    <w:rsid w:val="00F62B64"/>
    <w:rsid w:val="00F6308B"/>
    <w:rsid w:val="00F63751"/>
    <w:rsid w:val="00F63ADE"/>
    <w:rsid w:val="00F63C2F"/>
    <w:rsid w:val="00F646F6"/>
    <w:rsid w:val="00F64C44"/>
    <w:rsid w:val="00F652C5"/>
    <w:rsid w:val="00F6640D"/>
    <w:rsid w:val="00F66F32"/>
    <w:rsid w:val="00F66F96"/>
    <w:rsid w:val="00F678B1"/>
    <w:rsid w:val="00F70113"/>
    <w:rsid w:val="00F701A0"/>
    <w:rsid w:val="00F70A60"/>
    <w:rsid w:val="00F71C59"/>
    <w:rsid w:val="00F72150"/>
    <w:rsid w:val="00F72548"/>
    <w:rsid w:val="00F726FF"/>
    <w:rsid w:val="00F72E0C"/>
    <w:rsid w:val="00F7343C"/>
    <w:rsid w:val="00F741BB"/>
    <w:rsid w:val="00F747D1"/>
    <w:rsid w:val="00F74D23"/>
    <w:rsid w:val="00F759EA"/>
    <w:rsid w:val="00F759FD"/>
    <w:rsid w:val="00F75FB1"/>
    <w:rsid w:val="00F7614E"/>
    <w:rsid w:val="00F76873"/>
    <w:rsid w:val="00F76CAA"/>
    <w:rsid w:val="00F77089"/>
    <w:rsid w:val="00F806A1"/>
    <w:rsid w:val="00F80CC5"/>
    <w:rsid w:val="00F82601"/>
    <w:rsid w:val="00F8536B"/>
    <w:rsid w:val="00F85FE9"/>
    <w:rsid w:val="00F86856"/>
    <w:rsid w:val="00F86FBE"/>
    <w:rsid w:val="00F90083"/>
    <w:rsid w:val="00F90342"/>
    <w:rsid w:val="00F9157A"/>
    <w:rsid w:val="00F917DB"/>
    <w:rsid w:val="00F9196A"/>
    <w:rsid w:val="00F91DCF"/>
    <w:rsid w:val="00F92BE2"/>
    <w:rsid w:val="00F931CE"/>
    <w:rsid w:val="00F93683"/>
    <w:rsid w:val="00F948EA"/>
    <w:rsid w:val="00F95AEC"/>
    <w:rsid w:val="00F969C5"/>
    <w:rsid w:val="00FA14F8"/>
    <w:rsid w:val="00FA1E4D"/>
    <w:rsid w:val="00FA334C"/>
    <w:rsid w:val="00FA43F3"/>
    <w:rsid w:val="00FA6EC3"/>
    <w:rsid w:val="00FA78CE"/>
    <w:rsid w:val="00FA7BEE"/>
    <w:rsid w:val="00FA7E4A"/>
    <w:rsid w:val="00FB0044"/>
    <w:rsid w:val="00FB02F8"/>
    <w:rsid w:val="00FB0363"/>
    <w:rsid w:val="00FB0816"/>
    <w:rsid w:val="00FB1899"/>
    <w:rsid w:val="00FB1BB2"/>
    <w:rsid w:val="00FB2476"/>
    <w:rsid w:val="00FB26BC"/>
    <w:rsid w:val="00FB4030"/>
    <w:rsid w:val="00FB4D90"/>
    <w:rsid w:val="00FB554D"/>
    <w:rsid w:val="00FB5674"/>
    <w:rsid w:val="00FB696C"/>
    <w:rsid w:val="00FB7013"/>
    <w:rsid w:val="00FB7C20"/>
    <w:rsid w:val="00FC132F"/>
    <w:rsid w:val="00FC1667"/>
    <w:rsid w:val="00FC1862"/>
    <w:rsid w:val="00FC3744"/>
    <w:rsid w:val="00FC4757"/>
    <w:rsid w:val="00FC5170"/>
    <w:rsid w:val="00FC5DC4"/>
    <w:rsid w:val="00FC76A8"/>
    <w:rsid w:val="00FD4809"/>
    <w:rsid w:val="00FD4D3A"/>
    <w:rsid w:val="00FD535B"/>
    <w:rsid w:val="00FD5AA6"/>
    <w:rsid w:val="00FD5D60"/>
    <w:rsid w:val="00FD5E4D"/>
    <w:rsid w:val="00FD7353"/>
    <w:rsid w:val="00FD7856"/>
    <w:rsid w:val="00FE0A62"/>
    <w:rsid w:val="00FE1EB0"/>
    <w:rsid w:val="00FE2CA6"/>
    <w:rsid w:val="00FE40AD"/>
    <w:rsid w:val="00FE468F"/>
    <w:rsid w:val="00FE46F9"/>
    <w:rsid w:val="00FE5C5E"/>
    <w:rsid w:val="00FE667E"/>
    <w:rsid w:val="00FE669E"/>
    <w:rsid w:val="00FE6C9D"/>
    <w:rsid w:val="00FE7651"/>
    <w:rsid w:val="00FE7772"/>
    <w:rsid w:val="00FE7FF8"/>
    <w:rsid w:val="00FF1280"/>
    <w:rsid w:val="00FF1C87"/>
    <w:rsid w:val="00FF30A8"/>
    <w:rsid w:val="00FF40BC"/>
    <w:rsid w:val="015D5AC1"/>
    <w:rsid w:val="01A3DADF"/>
    <w:rsid w:val="01DF1980"/>
    <w:rsid w:val="038E1DF1"/>
    <w:rsid w:val="039BEC56"/>
    <w:rsid w:val="050BD065"/>
    <w:rsid w:val="05AB58C3"/>
    <w:rsid w:val="0AE74FEC"/>
    <w:rsid w:val="0B66D1F2"/>
    <w:rsid w:val="0F83F1BF"/>
    <w:rsid w:val="0FC4938B"/>
    <w:rsid w:val="0FF85403"/>
    <w:rsid w:val="113E1513"/>
    <w:rsid w:val="142B0CCB"/>
    <w:rsid w:val="17B67D13"/>
    <w:rsid w:val="17B6A0C0"/>
    <w:rsid w:val="17FB468C"/>
    <w:rsid w:val="18815082"/>
    <w:rsid w:val="1C643639"/>
    <w:rsid w:val="1CACB608"/>
    <w:rsid w:val="1FF7574A"/>
    <w:rsid w:val="25F7F3D1"/>
    <w:rsid w:val="29B4C4EF"/>
    <w:rsid w:val="2A430BD4"/>
    <w:rsid w:val="2B82B622"/>
    <w:rsid w:val="2CE0B731"/>
    <w:rsid w:val="2EC9DBD6"/>
    <w:rsid w:val="337DC080"/>
    <w:rsid w:val="3769A613"/>
    <w:rsid w:val="3A95D4B8"/>
    <w:rsid w:val="3B68B99C"/>
    <w:rsid w:val="3DBA74DE"/>
    <w:rsid w:val="42156A2B"/>
    <w:rsid w:val="4407FF6A"/>
    <w:rsid w:val="458AA76E"/>
    <w:rsid w:val="472677CF"/>
    <w:rsid w:val="473FA02C"/>
    <w:rsid w:val="4BFF8256"/>
    <w:rsid w:val="4C93E297"/>
    <w:rsid w:val="4CCF6CBA"/>
    <w:rsid w:val="4D2C2C2B"/>
    <w:rsid w:val="4F282C9D"/>
    <w:rsid w:val="4F7E999B"/>
    <w:rsid w:val="5435EF98"/>
    <w:rsid w:val="54F039C7"/>
    <w:rsid w:val="56484689"/>
    <w:rsid w:val="57FD59A0"/>
    <w:rsid w:val="5AAE8898"/>
    <w:rsid w:val="5C98D67A"/>
    <w:rsid w:val="613C1C7D"/>
    <w:rsid w:val="649A5F4F"/>
    <w:rsid w:val="64F5B937"/>
    <w:rsid w:val="654E94AB"/>
    <w:rsid w:val="674778D9"/>
    <w:rsid w:val="68B4537A"/>
    <w:rsid w:val="693A4549"/>
    <w:rsid w:val="6B650016"/>
    <w:rsid w:val="6BEC5D43"/>
    <w:rsid w:val="6CD99471"/>
    <w:rsid w:val="6D5BC79A"/>
    <w:rsid w:val="6D9F9DE1"/>
    <w:rsid w:val="6DFAA813"/>
    <w:rsid w:val="6FC71440"/>
    <w:rsid w:val="71D43C3F"/>
    <w:rsid w:val="77D8FD46"/>
    <w:rsid w:val="79E5DF44"/>
    <w:rsid w:val="7CA395CA"/>
    <w:rsid w:val="7D62A46B"/>
    <w:rsid w:val="7E0AB1D9"/>
    <w:rsid w:val="7FAE6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D9EF"/>
  <w15:chartTrackingRefBased/>
  <w15:docId w15:val="{CF495CB1-D6BA-47CA-8BCF-DD62D6BF4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0E36"/>
    <w:rPr>
      <w:rFonts w:ascii="Arial" w:hAnsi="Arial"/>
      <w:sz w:val="20"/>
    </w:rPr>
  </w:style>
  <w:style w:type="paragraph" w:styleId="Heading1">
    <w:name w:val="heading 1"/>
    <w:basedOn w:val="Normal"/>
    <w:next w:val="Normal"/>
    <w:link w:val="Heading1Char"/>
    <w:uiPriority w:val="9"/>
    <w:qFormat/>
    <w:rsid w:val="00D25BF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25BFB"/>
    <w:pPr>
      <w:keepNext/>
      <w:keepLines/>
      <w:spacing w:before="40" w:after="0"/>
      <w:outlineLvl w:val="1"/>
    </w:pPr>
    <w:rPr>
      <w:rFonts w:eastAsiaTheme="majorEastAsia"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30373D"/>
    <w:pPr>
      <w:keepNext/>
      <w:keepLines/>
      <w:spacing w:before="40" w:after="0"/>
      <w:outlineLvl w:val="2"/>
    </w:pPr>
    <w:rPr>
      <w:rFonts w:eastAsiaTheme="majorEastAsia" w:cstheme="majorBidi"/>
      <w:b/>
      <w:color w:val="2F5496"/>
      <w:sz w:val="24"/>
      <w:szCs w:val="24"/>
    </w:rPr>
  </w:style>
  <w:style w:type="paragraph" w:styleId="Heading4">
    <w:name w:val="heading 4"/>
    <w:basedOn w:val="Normal"/>
    <w:next w:val="Normal"/>
    <w:link w:val="Heading4Char"/>
    <w:uiPriority w:val="9"/>
    <w:unhideWhenUsed/>
    <w:qFormat/>
    <w:rsid w:val="00D25BFB"/>
    <w:pPr>
      <w:keepNext/>
      <w:keepLines/>
      <w:spacing w:before="40" w:after="0"/>
      <w:outlineLvl w:val="3"/>
    </w:pPr>
    <w:rPr>
      <w:rFonts w:eastAsiaTheme="majorEastAsia" w:cstheme="majorBidi"/>
      <w:b/>
      <w:iCs/>
      <w:color w:val="2F5496" w:themeColor="accent1" w:themeShade="BF"/>
      <w:sz w:val="24"/>
    </w:rPr>
  </w:style>
  <w:style w:type="paragraph" w:styleId="Heading5">
    <w:name w:val="heading 5"/>
    <w:basedOn w:val="Normal"/>
    <w:next w:val="Normal"/>
    <w:link w:val="Heading5Char"/>
    <w:uiPriority w:val="9"/>
    <w:unhideWhenUsed/>
    <w:qFormat/>
    <w:rsid w:val="00D25BFB"/>
    <w:pPr>
      <w:keepNext/>
      <w:keepLines/>
      <w:spacing w:before="40" w:after="0"/>
      <w:outlineLvl w:val="4"/>
    </w:pPr>
    <w:rPr>
      <w:rFonts w:eastAsiaTheme="majorEastAsia" w:cstheme="majorBidi"/>
      <w:b/>
      <w:color w:val="2F5496" w:themeColor="accent1" w:themeShade="BF"/>
      <w:sz w:val="24"/>
    </w:rPr>
  </w:style>
  <w:style w:type="paragraph" w:styleId="Heading6">
    <w:name w:val="heading 6"/>
    <w:basedOn w:val="Normal"/>
    <w:next w:val="Normal"/>
    <w:link w:val="Heading6Char"/>
    <w:uiPriority w:val="9"/>
    <w:unhideWhenUsed/>
    <w:qFormat/>
    <w:rsid w:val="00D25BFB"/>
    <w:pPr>
      <w:keepNext/>
      <w:keepLines/>
      <w:spacing w:before="40" w:after="0"/>
      <w:outlineLvl w:val="5"/>
    </w:pPr>
    <w:rPr>
      <w:rFonts w:eastAsiaTheme="majorEastAsia" w:cstheme="majorBidi"/>
      <w:b/>
      <w:color w:val="1F3763" w:themeColor="accent1" w:themeShade="7F"/>
      <w:sz w:val="22"/>
    </w:rPr>
  </w:style>
  <w:style w:type="paragraph" w:styleId="Heading7">
    <w:name w:val="heading 7"/>
    <w:basedOn w:val="Normal"/>
    <w:next w:val="Normal"/>
    <w:link w:val="Heading7Char"/>
    <w:uiPriority w:val="9"/>
    <w:unhideWhenUsed/>
    <w:qFormat/>
    <w:rsid w:val="00C07362"/>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878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878E9"/>
    <w:rPr>
      <w:rFonts w:ascii="Times New Roman" w:hAnsi="Times New Roman"/>
    </w:rPr>
  </w:style>
  <w:style w:type="paragraph" w:styleId="Footer">
    <w:name w:val="footer"/>
    <w:basedOn w:val="Normal"/>
    <w:link w:val="FooterChar"/>
    <w:uiPriority w:val="99"/>
    <w:unhideWhenUsed/>
    <w:rsid w:val="00A878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878E9"/>
    <w:rPr>
      <w:rFonts w:ascii="Times New Roman" w:hAnsi="Times New Roman"/>
    </w:rPr>
  </w:style>
  <w:style w:type="table" w:styleId="TableGrid">
    <w:name w:val="Table Grid"/>
    <w:aliases w:val="Texttabelle"/>
    <w:basedOn w:val="TableNormal"/>
    <w:uiPriority w:val="39"/>
    <w:rsid w:val="00ED30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96A6A"/>
    <w:rPr>
      <w:b/>
      <w:bCs/>
    </w:rPr>
  </w:style>
  <w:style w:type="character" w:styleId="Heading1Char" w:customStyle="1">
    <w:name w:val="Heading 1 Char"/>
    <w:basedOn w:val="DefaultParagraphFont"/>
    <w:link w:val="Heading1"/>
    <w:uiPriority w:val="9"/>
    <w:rsid w:val="00D25BFB"/>
    <w:rPr>
      <w:rFonts w:ascii="Arial" w:hAnsi="Arial" w:eastAsiaTheme="majorEastAsia" w:cstheme="majorBidi"/>
      <w:b/>
      <w:color w:val="2F5496" w:themeColor="accent1" w:themeShade="BF"/>
      <w:sz w:val="32"/>
      <w:szCs w:val="32"/>
    </w:rPr>
  </w:style>
  <w:style w:type="paragraph" w:styleId="ListParagraph">
    <w:name w:val="List Paragraph"/>
    <w:basedOn w:val="Normal"/>
    <w:link w:val="ListParagraphChar"/>
    <w:uiPriority w:val="34"/>
    <w:qFormat/>
    <w:rsid w:val="0096518B"/>
    <w:pPr>
      <w:ind w:left="720"/>
      <w:contextualSpacing/>
    </w:pPr>
  </w:style>
  <w:style w:type="paragraph" w:styleId="NoSpacing">
    <w:name w:val="No Spacing"/>
    <w:uiPriority w:val="1"/>
    <w:qFormat/>
    <w:rsid w:val="00C67076"/>
    <w:pPr>
      <w:spacing w:after="0" w:line="240" w:lineRule="auto"/>
    </w:pPr>
    <w:rPr>
      <w:rFonts w:ascii="Arial" w:hAnsi="Arial"/>
    </w:rPr>
  </w:style>
  <w:style w:type="character" w:styleId="Heading2Char" w:customStyle="1">
    <w:name w:val="Heading 2 Char"/>
    <w:basedOn w:val="DefaultParagraphFont"/>
    <w:link w:val="Heading2"/>
    <w:uiPriority w:val="9"/>
    <w:rsid w:val="00D25BFB"/>
    <w:rPr>
      <w:rFonts w:ascii="Arial" w:hAnsi="Arial" w:eastAsiaTheme="majorEastAsia" w:cstheme="majorBidi"/>
      <w:b/>
      <w:color w:val="2F5496" w:themeColor="accent1" w:themeShade="BF"/>
      <w:sz w:val="26"/>
      <w:szCs w:val="26"/>
    </w:rPr>
  </w:style>
  <w:style w:type="character" w:styleId="Heading3Char" w:customStyle="1">
    <w:name w:val="Heading 3 Char"/>
    <w:basedOn w:val="DefaultParagraphFont"/>
    <w:link w:val="Heading3"/>
    <w:uiPriority w:val="9"/>
    <w:rsid w:val="00D25BFB"/>
    <w:rPr>
      <w:rFonts w:ascii="Arial" w:hAnsi="Arial" w:eastAsiaTheme="majorEastAsia" w:cstheme="majorBidi"/>
      <w:b/>
      <w:color w:val="2F5496"/>
      <w:sz w:val="24"/>
      <w:szCs w:val="24"/>
    </w:rPr>
  </w:style>
  <w:style w:type="paragraph" w:styleId="Caption">
    <w:name w:val="caption"/>
    <w:basedOn w:val="Normal"/>
    <w:next w:val="Normal"/>
    <w:uiPriority w:val="35"/>
    <w:unhideWhenUsed/>
    <w:qFormat/>
    <w:rsid w:val="00D8590E"/>
    <w:pPr>
      <w:spacing w:after="200" w:line="240" w:lineRule="auto"/>
    </w:pPr>
    <w:rPr>
      <w:iCs/>
      <w:color w:val="44546A" w:themeColor="text2"/>
      <w:sz w:val="18"/>
      <w:szCs w:val="18"/>
    </w:rPr>
  </w:style>
  <w:style w:type="character" w:styleId="CommentReference">
    <w:name w:val="annotation reference"/>
    <w:basedOn w:val="DefaultParagraphFont"/>
    <w:uiPriority w:val="99"/>
    <w:semiHidden/>
    <w:unhideWhenUsed/>
    <w:rsid w:val="00360FC8"/>
    <w:rPr>
      <w:sz w:val="16"/>
      <w:szCs w:val="16"/>
    </w:rPr>
  </w:style>
  <w:style w:type="paragraph" w:styleId="CommentText">
    <w:name w:val="annotation text"/>
    <w:basedOn w:val="Normal"/>
    <w:link w:val="CommentTextChar"/>
    <w:uiPriority w:val="99"/>
    <w:unhideWhenUsed/>
    <w:rsid w:val="00360FC8"/>
    <w:pPr>
      <w:spacing w:line="240" w:lineRule="auto"/>
    </w:pPr>
    <w:rPr>
      <w:szCs w:val="20"/>
    </w:rPr>
  </w:style>
  <w:style w:type="character" w:styleId="CommentTextChar" w:customStyle="1">
    <w:name w:val="Comment Text Char"/>
    <w:basedOn w:val="DefaultParagraphFont"/>
    <w:link w:val="CommentText"/>
    <w:uiPriority w:val="99"/>
    <w:rsid w:val="00360F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0FC8"/>
    <w:rPr>
      <w:b/>
      <w:bCs/>
    </w:rPr>
  </w:style>
  <w:style w:type="character" w:styleId="CommentSubjectChar" w:customStyle="1">
    <w:name w:val="Comment Subject Char"/>
    <w:basedOn w:val="CommentTextChar"/>
    <w:link w:val="CommentSubject"/>
    <w:uiPriority w:val="99"/>
    <w:semiHidden/>
    <w:rsid w:val="00360FC8"/>
    <w:rPr>
      <w:rFonts w:ascii="Arial" w:hAnsi="Arial"/>
      <w:b/>
      <w:bCs/>
      <w:sz w:val="20"/>
      <w:szCs w:val="20"/>
    </w:rPr>
  </w:style>
  <w:style w:type="character" w:styleId="Heading4Char" w:customStyle="1">
    <w:name w:val="Heading 4 Char"/>
    <w:basedOn w:val="DefaultParagraphFont"/>
    <w:link w:val="Heading4"/>
    <w:uiPriority w:val="9"/>
    <w:rsid w:val="00D25BFB"/>
    <w:rPr>
      <w:rFonts w:ascii="Arial" w:hAnsi="Arial" w:eastAsiaTheme="majorEastAsia" w:cstheme="majorBidi"/>
      <w:b/>
      <w:iCs/>
      <w:color w:val="2F5496" w:themeColor="accent1" w:themeShade="BF"/>
      <w:sz w:val="24"/>
    </w:rPr>
  </w:style>
  <w:style w:type="character" w:styleId="Heading5Char" w:customStyle="1">
    <w:name w:val="Heading 5 Char"/>
    <w:basedOn w:val="DefaultParagraphFont"/>
    <w:link w:val="Heading5"/>
    <w:uiPriority w:val="9"/>
    <w:rsid w:val="00D25BFB"/>
    <w:rPr>
      <w:rFonts w:ascii="Arial" w:hAnsi="Arial" w:eastAsiaTheme="majorEastAsia" w:cstheme="majorBidi"/>
      <w:b/>
      <w:color w:val="2F5496" w:themeColor="accent1" w:themeShade="BF"/>
      <w:sz w:val="24"/>
    </w:rPr>
  </w:style>
  <w:style w:type="paragraph" w:styleId="Revision">
    <w:name w:val="Revision"/>
    <w:hidden/>
    <w:uiPriority w:val="99"/>
    <w:semiHidden/>
    <w:rsid w:val="00DC2FD2"/>
    <w:pPr>
      <w:spacing w:after="0" w:line="240" w:lineRule="auto"/>
    </w:pPr>
    <w:rPr>
      <w:rFonts w:ascii="Arial" w:hAnsi="Arial"/>
    </w:rPr>
  </w:style>
  <w:style w:type="paragraph" w:styleId="Assessmentstageguidance" w:customStyle="1">
    <w:name w:val="Assessment stage guidance"/>
    <w:basedOn w:val="Normal"/>
    <w:qFormat/>
    <w:rsid w:val="002E0A78"/>
    <w:rPr>
      <w:i/>
      <w:iCs/>
      <w:color w:val="0070C0"/>
    </w:rPr>
  </w:style>
  <w:style w:type="paragraph" w:styleId="Assessmentstageguidancebulletpoint" w:customStyle="1">
    <w:name w:val="Assessment stage guidance bullet point"/>
    <w:basedOn w:val="ListParagraph"/>
    <w:qFormat/>
    <w:rsid w:val="00B15765"/>
    <w:pPr>
      <w:numPr>
        <w:numId w:val="4"/>
      </w:numPr>
    </w:pPr>
    <w:rPr>
      <w:i/>
      <w:iCs/>
      <w:color w:val="0070C0"/>
    </w:rPr>
  </w:style>
  <w:style w:type="character" w:styleId="Heading6Char" w:customStyle="1">
    <w:name w:val="Heading 6 Char"/>
    <w:basedOn w:val="DefaultParagraphFont"/>
    <w:link w:val="Heading6"/>
    <w:uiPriority w:val="9"/>
    <w:rsid w:val="00D25BFB"/>
    <w:rPr>
      <w:rFonts w:ascii="Arial" w:hAnsi="Arial" w:eastAsiaTheme="majorEastAsia" w:cstheme="majorBidi"/>
      <w:b/>
      <w:color w:val="1F3763" w:themeColor="accent1" w:themeShade="7F"/>
    </w:rPr>
  </w:style>
  <w:style w:type="character" w:styleId="Heading7Char" w:customStyle="1">
    <w:name w:val="Heading 7 Char"/>
    <w:basedOn w:val="DefaultParagraphFont"/>
    <w:link w:val="Heading7"/>
    <w:uiPriority w:val="9"/>
    <w:rsid w:val="00C07362"/>
    <w:rPr>
      <w:rFonts w:asciiTheme="majorHAnsi" w:hAnsiTheme="majorHAnsi" w:eastAsiaTheme="majorEastAsia" w:cstheme="majorBidi"/>
      <w:i/>
      <w:iCs/>
      <w:color w:val="1F3763" w:themeColor="accent1" w:themeShade="7F"/>
      <w:sz w:val="20"/>
    </w:rPr>
  </w:style>
  <w:style w:type="character" w:styleId="Mention">
    <w:name w:val="Mention"/>
    <w:basedOn w:val="DefaultParagraphFont"/>
    <w:uiPriority w:val="99"/>
    <w:unhideWhenUsed/>
    <w:rsid w:val="00C662FD"/>
    <w:rPr>
      <w:color w:val="2B579A"/>
      <w:shd w:val="clear" w:color="auto" w:fill="E1DFDD"/>
    </w:rPr>
  </w:style>
  <w:style w:type="character" w:styleId="Hyperlink">
    <w:name w:val="Hyperlink"/>
    <w:basedOn w:val="DefaultParagraphFont"/>
    <w:uiPriority w:val="99"/>
    <w:unhideWhenUsed/>
    <w:rsid w:val="005F6C75"/>
    <w:rPr>
      <w:color w:val="0563C1" w:themeColor="hyperlink"/>
      <w:u w:val="single"/>
    </w:rPr>
  </w:style>
  <w:style w:type="character" w:styleId="UnresolvedMention">
    <w:name w:val="Unresolved Mention"/>
    <w:basedOn w:val="DefaultParagraphFont"/>
    <w:uiPriority w:val="99"/>
    <w:semiHidden/>
    <w:unhideWhenUsed/>
    <w:rsid w:val="005F6C75"/>
    <w:rPr>
      <w:color w:val="605E5C"/>
      <w:shd w:val="clear" w:color="auto" w:fill="E1DFDD"/>
    </w:rPr>
  </w:style>
  <w:style w:type="character" w:styleId="ListParagraphChar" w:customStyle="1">
    <w:name w:val="List Paragraph Char"/>
    <w:link w:val="ListParagraph"/>
    <w:uiPriority w:val="34"/>
    <w:locked/>
    <w:rsid w:val="001D4DF2"/>
    <w:rPr>
      <w:rFonts w:ascii="Arial" w:hAnsi="Arial"/>
      <w:sz w:val="20"/>
    </w:rPr>
  </w:style>
  <w:style w:type="paragraph" w:styleId="NormalWeb">
    <w:name w:val="Normal (Web)"/>
    <w:basedOn w:val="Normal"/>
    <w:uiPriority w:val="99"/>
    <w:semiHidden/>
    <w:unhideWhenUsed/>
    <w:rsid w:val="007D50FB"/>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MSCReport-AssessmentStage" w:customStyle="1">
    <w:name w:val="MSC Report - Assessment Stage"/>
    <w:basedOn w:val="Normal"/>
    <w:autoRedefine/>
    <w:semiHidden/>
    <w:qFormat/>
    <w:rsid w:val="00B9138F"/>
    <w:pPr>
      <w:spacing w:after="40" w:line="240" w:lineRule="auto"/>
    </w:pPr>
    <w:rPr>
      <w:rFonts w:cs="Times New Roman" w:eastAsiaTheme="minorEastAsia"/>
      <w:bCs/>
      <w:i/>
      <w:iCs/>
      <w:color w:val="000000" w:themeColor="text1"/>
      <w:szCs w:val="24"/>
      <w:lang w:eastAsia="ja-JP"/>
      <w14:cntxtAlts/>
    </w:rPr>
  </w:style>
  <w:style w:type="paragraph" w:styleId="Level2" w:customStyle="1">
    <w:name w:val="Level 2"/>
    <w:basedOn w:val="BodyText"/>
    <w:next w:val="Normal"/>
    <w:qFormat/>
    <w:rsid w:val="00B9138F"/>
    <w:pPr>
      <w:keepNext/>
      <w:keepLines/>
      <w:tabs>
        <w:tab w:val="num" w:pos="1021"/>
      </w:tabs>
      <w:spacing w:line="240" w:lineRule="auto"/>
      <w:ind w:left="1021" w:hanging="1021"/>
      <w:outlineLvl w:val="1"/>
    </w:pPr>
    <w:rPr>
      <w:b/>
      <w:color w:val="005DAA"/>
      <w:sz w:val="26"/>
    </w:rPr>
  </w:style>
  <w:style w:type="paragraph" w:styleId="BodyText">
    <w:name w:val="Body Text"/>
    <w:basedOn w:val="Normal"/>
    <w:link w:val="BodyTextChar"/>
    <w:uiPriority w:val="99"/>
    <w:semiHidden/>
    <w:unhideWhenUsed/>
    <w:rsid w:val="00B9138F"/>
    <w:pPr>
      <w:spacing w:after="120"/>
    </w:pPr>
  </w:style>
  <w:style w:type="character" w:styleId="BodyTextChar" w:customStyle="1">
    <w:name w:val="Body Text Char"/>
    <w:basedOn w:val="DefaultParagraphFont"/>
    <w:link w:val="BodyText"/>
    <w:uiPriority w:val="99"/>
    <w:semiHidden/>
    <w:rsid w:val="00B9138F"/>
    <w:rPr>
      <w:rFonts w:ascii="Arial" w:hAnsi="Arial"/>
      <w:sz w:val="20"/>
    </w:rPr>
  </w:style>
  <w:style w:type="paragraph" w:styleId="Style1" w:customStyle="1">
    <w:name w:val="Style1"/>
    <w:basedOn w:val="Heading3"/>
    <w:link w:val="Style1Char"/>
    <w:qFormat/>
    <w:rsid w:val="00CD10DF"/>
    <w:pPr>
      <w:numPr>
        <w:numId w:val="45"/>
      </w:numPr>
    </w:pPr>
  </w:style>
  <w:style w:type="character" w:styleId="Style1Char" w:customStyle="1">
    <w:name w:val="Style1 Char"/>
    <w:basedOn w:val="Heading3Char"/>
    <w:link w:val="Style1"/>
    <w:rsid w:val="00CD10DF"/>
    <w:rPr>
      <w:rFonts w:ascii="Arial" w:hAnsi="Arial" w:eastAsiaTheme="majorEastAsia" w:cstheme="majorBidi"/>
      <w:b/>
      <w:color w:val="2F549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11/relationships/commentsExtended" Target="commentsExtended.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mailto:standards@msc.org" TargetMode="External" Id="rId17" /><Relationship Type="http://schemas.openxmlformats.org/officeDocument/2006/relationships/customXml" Target="../customXml/item2.xml" Id="rId2" /><Relationship Type="http://schemas.openxmlformats.org/officeDocument/2006/relationships/hyperlink" Target="https://www.msc.org/for-business/certification-bodies/supporting-documents"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6/09/relationships/commentsIds" Target="commentsIds.xml" Id="rId14" /><Relationship Type="http://schemas.microsoft.com/office/2020/10/relationships/intelligence" Target="intelligence2.xml" Id="rId22" /><Relationship Type="http://schemas.openxmlformats.org/officeDocument/2006/relationships/glossaryDocument" Target="glossary/document.xml" Id="Rf74ad67acd4144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a89747-b970-4308-9345-b64f4a52879b}"/>
      </w:docPartPr>
      <w:docPartBody>
        <w:p w14:paraId="0291205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_x0020_Month xmlns="DF4B8A4B-0CFC-4C20-846F-EA898DEF5F03">N/A</Q_x0020_Month>
    <_dlc_DocId xmlns="df4b8a4b-0cfc-4c20-846f-ea898def5f03">MSCSCIENCE-1007066154-1971</_dlc_DocId>
    <Standards_x0020_Team xmlns="DF4B8A4B-0CFC-4C20-846F-EA898DEF5F03" xsi:nil="true"/>
    <TaxCatchAll xmlns="df4b8a4b-0cfc-4c20-846f-ea898def5f03">
      <Value>812</Value>
      <Value>282</Value>
    </TaxCatchAll>
    <Agenda_x0020_Item xmlns="DF4B8A4B-0CFC-4C20-846F-EA898DEF5F03" xsi:nil="true"/>
    <Internal xmlns="DF4B8A4B-0CFC-4C20-846F-EA898DEF5F03">false</Internal>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Meeting_x0020_Date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Project_x0020_Lead xmlns="DF4B8A4B-0CFC-4C20-846F-EA898DEF5F03">
      <UserInfo>
        <DisplayName/>
        <AccountId xsi:nil="true"/>
        <AccountType/>
      </UserInfo>
    </Project_x0020_Lead>
    <e169fb8ca9304a9c8e798ec8ba71f891 xmlns="df4b8a4b-0cfc-4c20-846f-ea898def5f03">
      <Terms xmlns="http://schemas.microsoft.com/office/infopath/2007/PartnerControls"/>
    </e169fb8ca9304a9c8e798ec8ba71f891>
    <_dlc_DocIdUrl xmlns="df4b8a4b-0cfc-4c20-846f-ea898def5f03">
      <Url>https://marinestewardshipcouncil.sharepoint.com/sites/standards/FSR/_layouts/15/DocIdRedir.aspx?ID=MSCSCIENCE-1007066154-1971</Url>
      <Description>MSCSCIENCE-1007066154-1971</Description>
    </_dlc_DocIdUrl>
    <Governance_x0020_Body xmlns="DF4B8A4B-0CFC-4C20-846F-EA898DEF5F03">N/A</Governance_x0020_Body>
    <Policy_x0020_Status xmlns="DF4B8A4B-0CFC-4C20-846F-EA898DEF5F03">Draft</Policy_x0020_Status>
    <Year xmlns="DF4B8A4B-0CFC-4C20-846F-EA898DEF5F03">2022</Year>
    <g81ef569017444c18994d7eb6af51100 xmlns="39cc9aa4-8199-4288-8a76-9798b9659fd2">
      <Terms xmlns="http://schemas.microsoft.com/office/infopath/2007/PartnerControls"/>
    </g81ef569017444c18994d7eb6af51100>
    <IconOverlay xmlns="http://schemas.microsoft.com/sharepoint/v4" xsi:nil="true"/>
    <n28856ef36e142d2acdcea917f605f78 xmlns="df4b8a4b-0cfc-4c20-846f-ea898def5f03">
      <Terms xmlns="http://schemas.microsoft.com/office/infopath/2007/PartnerControls"/>
    </n28856ef36e142d2acdcea917f605f78>
    <Reference_x0020_ID_x0020_Number xmlns="DF4B8A4B-0CFC-4C20-846F-EA898DEF5F03" xsi:nil="true"/>
    <Meeting_x0020_Name xmlns="DF4B8A4B-0CFC-4C20-846F-EA898DEF5F03" xsi:nil="true"/>
    <lcf76f155ced4ddcb4097134ff3c332f xmlns="01de5c51-8d3b-4c03-aded-9ab6e589b0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Doc" ma:contentTypeID="0x0101000ABD0346977A1C4DA3191955390F333D00017EBDF15A323C48ADD4BB3C51524406" ma:contentTypeVersion="160" ma:contentTypeDescription="" ma:contentTypeScope="" ma:versionID="e3a44c09d298482ae413a7b6a4b22337">
  <xsd:schema xmlns:xsd="http://www.w3.org/2001/XMLSchema" xmlns:xs="http://www.w3.org/2001/XMLSchema" xmlns:p="http://schemas.microsoft.com/office/2006/metadata/properties" xmlns:ns2="DF4B8A4B-0CFC-4C20-846F-EA898DEF5F03" xmlns:ns3="df4b8a4b-0cfc-4c20-846f-ea898def5f03" xmlns:ns4="39cc9aa4-8199-4288-8a76-9798b9659fd2" xmlns:ns5="http://schemas.microsoft.com/sharepoint/v4" xmlns:ns6="01de5c51-8d3b-4c03-aded-9ab6e589b0dc" targetNamespace="http://schemas.microsoft.com/office/2006/metadata/properties" ma:root="true" ma:fieldsID="fae7ec82665d1a9d4e168475e2c81c2f" ns2:_="" ns3:_="" ns4:_="" ns5:_="" ns6:_="">
    <xsd:import namespace="DF4B8A4B-0CFC-4C20-846F-EA898DEF5F03"/>
    <xsd:import namespace="df4b8a4b-0cfc-4c20-846f-ea898def5f03"/>
    <xsd:import namespace="39cc9aa4-8199-4288-8a76-9798b9659fd2"/>
    <xsd:import namespace="http://schemas.microsoft.com/sharepoint/v4"/>
    <xsd:import namespace="01de5c51-8d3b-4c03-aded-9ab6e589b0dc"/>
    <xsd:element name="properties">
      <xsd:complexType>
        <xsd:sequence>
          <xsd:element name="documentManagement">
            <xsd:complexType>
              <xsd:all>
                <xsd:element ref="ns2:Meeting_x0020_Date" minOccurs="0"/>
                <xsd:element ref="ns2:Policy_x0020_Status" minOccurs="0"/>
                <xsd:element ref="ns2:Q_x0020_Month" minOccurs="0"/>
                <xsd:element ref="ns2:Year" minOccurs="0"/>
                <xsd:element ref="ns2:Internal" minOccurs="0"/>
                <xsd:element ref="ns2:Project_x0020_Lead" minOccurs="0"/>
                <xsd:element ref="ns2:Governance_x0020_Body" minOccurs="0"/>
                <xsd:element ref="ns2:Agenda_x0020_Item" minOccurs="0"/>
                <xsd:element ref="ns2:Reference_x0020_ID_x0020_Number" minOccurs="0"/>
                <xsd:element ref="ns2:Meeting_x0020_Name" minOccurs="0"/>
                <xsd:element ref="ns3:TaxCatchAll" minOccurs="0"/>
                <xsd:element ref="ns3:TaxCatchAllLabel" minOccurs="0"/>
                <xsd:element ref="ns3:gd34c2accb944e67adccaba771898deb" minOccurs="0"/>
                <xsd:element ref="ns3:n28856ef36e142d2acdcea917f605f78" minOccurs="0"/>
                <xsd:element ref="ns2:Standards_x0020_Team" minOccurs="0"/>
                <xsd:element ref="ns3:e169fb8ca9304a9c8e798ec8ba71f891" minOccurs="0"/>
                <xsd:element ref="ns3:d272b355dc074d35ab4accda223657ae" minOccurs="0"/>
                <xsd:element ref="ns3:_dlc_DocId" minOccurs="0"/>
                <xsd:element ref="ns3:_dlc_DocIdUrl" minOccurs="0"/>
                <xsd:element ref="ns3:_dlc_DocIdPersistId" minOccurs="0"/>
                <xsd:element ref="ns4:g81ef569017444c18994d7eb6af51100" minOccurs="0"/>
                <xsd:element ref="ns5:IconOverlay" minOccurs="0"/>
                <xsd:element ref="ns6:MediaServiceAutoKeyPoints" minOccurs="0"/>
                <xsd:element ref="ns6:MediaServiceKeyPoints" minOccurs="0"/>
                <xsd:element ref="ns6:MediaServiceDateTaken" minOccurs="0"/>
                <xsd:element ref="ns6:MediaLengthInSeconds" minOccurs="0"/>
                <xsd:element ref="ns6:MediaServiceObjectDetectorVersions" minOccurs="0"/>
                <xsd:element ref="ns6:lcf76f155ced4ddcb4097134ff3c332f"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5" nillable="true" ma:displayName="Meeting Date" ma:format="DateOnly" ma:internalName="Meeting_x0020_Date" ma:readOnly="false">
      <xsd:simpleType>
        <xsd:restriction base="dms:DateTime"/>
      </xsd:simpleType>
    </xsd:element>
    <xsd:element name="Policy_x0020_Status" ma:index="6" nillable="true" ma:displayName="Policy Status" ma:default="N/A" ma:format="Dropdown"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restriction>
      </xsd:simpleType>
    </xsd:element>
    <xsd:element name="Q_x0020_Month" ma:index="7"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8" nillable="true" ma:displayName="Year" ma:default="2019" ma:format="Dropdown"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9" nillable="true" ma:displayName="Public Facing" ma:default="0" ma:internalName="Internal" ma:readOnly="false">
      <xsd:simpleType>
        <xsd:restriction base="dms:Boolean"/>
      </xsd:simpleType>
    </xsd:element>
    <xsd:element name="Project_x0020_Lead" ma:index="10"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1" nillable="true" ma:displayName="Governance Body" ma:default="N/A" ma:format="Dropdown" ma:internalName="Governance_x0020_Body" ma:readOnly="false">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2" nillable="true" ma:displayName="Agenda Item" ma:internalName="Agenda_x0020_Item" ma:readOnly="false">
      <xsd:simpleType>
        <xsd:restriction base="dms:Text"/>
      </xsd:simpleType>
    </xsd:element>
    <xsd:element name="Reference_x0020_ID_x0020_Number" ma:index="13" nillable="true" ma:displayName="Reference ID Number" ma:hidden="true" ma:internalName="Reference_x0020_ID_x0020_Number" ma:readOnly="false">
      <xsd:simpleType>
        <xsd:restriction base="dms:Text">
          <xsd:maxLength value="255"/>
        </xsd:restriction>
      </xsd:simpleType>
    </xsd:element>
    <xsd:element name="Meeting_x0020_Name" ma:index="14" nillable="true" ma:displayName="Meeting Name" ma:hidden="true" ma:internalName="Meeting_x0020_Name" ma:readOnly="false">
      <xsd:simpleType>
        <xsd:restriction base="dms:Text"/>
      </xsd:simpleType>
    </xsd:element>
    <xsd:element name="Standards_x0020_Team" ma:index="25"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gd34c2accb944e67adccaba771898deb" ma:index="21" ma:taxonomy="true" ma:internalName="gd34c2accb944e67adccaba771898deb" ma:taxonomyFieldName="Standards_x0020_Doc_x0020_Type1" ma:displayName="Standards Doc Typ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n28856ef36e142d2acdcea917f605f78" ma:index="23" nillable="true" ma:taxonomy="true" ma:internalName="n28856ef36e142d2acdcea917f605f78" ma:taxonomyFieldName="Comms_x0020_Doc_x0020_Type" ma:displayName="Comms Doc Type" ma:readOnly="false" ma:default="" ma:fieldId="{728856ef-36e1-42d2-acdc-ea917f605f78}" ma:sspId="1b199611-8856-41f6-9a1b-e76f78ab8edd" ma:termSetId="bc3b6c76-07c1-48cb-a08d-f0710944d524" ma:anchorId="3673fa65-ab5f-42a4-a760-93fc71f979fb" ma:open="false" ma:isKeyword="false">
      <xsd:complexType>
        <xsd:sequence>
          <xsd:element ref="pc:Terms" minOccurs="0" maxOccurs="1"/>
        </xsd:sequence>
      </xsd:complexType>
    </xsd:element>
    <xsd:element name="e169fb8ca9304a9c8e798ec8ba71f891" ma:index="26" nillable="true" ma:taxonomy="true" ma:internalName="e169fb8ca9304a9c8e798ec8ba71f891" ma:taxonomyFieldName="Meeting_x0020_Name_x0020_Meta" ma:displayName="Meeting Name Meta"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d272b355dc074d35ab4accda223657ae" ma:index="27" ma:taxonomy="true" ma:internalName="d272b355dc074d35ab4accda223657ae" ma:taxonomyFieldName="Project_x0020_Name" ma:displayName="Project Name" ma:readOnly="false" ma:default="" ma:fieldId="{d272b355-dc07-4d35-ab4a-ccda223657ae}" ma:sspId="1b199611-8856-41f6-9a1b-e76f78ab8edd" ma:termSetId="44e3f15c-d69b-4397-a2f1-e90b3f6c4d03" ma:anchorId="875be43a-ec1d-48dc-b538-4351cf16ff5e" ma:open="tru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cc9aa4-8199-4288-8a76-9798b9659fd2" elementFormDefault="qualified">
    <xsd:import namespace="http://schemas.microsoft.com/office/2006/documentManagement/types"/>
    <xsd:import namespace="http://schemas.microsoft.com/office/infopath/2007/PartnerControls"/>
    <xsd:element name="g81ef569017444c18994d7eb6af51100" ma:index="31" nillable="true" ma:taxonomy="true" ma:internalName="g81ef569017444c18994d7eb6af51100" ma:taxonomyFieldName="FSR_x0020_Topic" ma:displayName="Topic" ma:default="" ma:fieldId="{081ef569-0174-44c1-8994-d7eb6af51100}"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e5c51-8d3b-4c03-aded-9ab6e589b0dc" elementFormDefault="qualified">
    <xsd:import namespace="http://schemas.microsoft.com/office/2006/documentManagement/types"/>
    <xsd:import namespace="http://schemas.microsoft.com/office/infopath/2007/PartnerControls"/>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134F4-E426-4BD6-A180-357986518ACB}">
  <ds:schemaRefs>
    <ds:schemaRef ds:uri="http://schemas.microsoft.com/office/2006/metadata/properties"/>
    <ds:schemaRef ds:uri="http://schemas.microsoft.com/office/infopath/2007/PartnerControls"/>
    <ds:schemaRef ds:uri="DF4B8A4B-0CFC-4C20-846F-EA898DEF5F03"/>
    <ds:schemaRef ds:uri="df4b8a4b-0cfc-4c20-846f-ea898def5f03"/>
    <ds:schemaRef ds:uri="39cc9aa4-8199-4288-8a76-9798b9659fd2"/>
    <ds:schemaRef ds:uri="http://schemas.microsoft.com/sharepoint/v4"/>
  </ds:schemaRefs>
</ds:datastoreItem>
</file>

<file path=customXml/itemProps2.xml><?xml version="1.0" encoding="utf-8"?>
<ds:datastoreItem xmlns:ds="http://schemas.openxmlformats.org/officeDocument/2006/customXml" ds:itemID="{8C94A018-6B1A-4936-9F77-15243A386888}">
  <ds:schemaRefs>
    <ds:schemaRef ds:uri="http://schemas.microsoft.com/sharepoint/v3/contenttype/forms"/>
  </ds:schemaRefs>
</ds:datastoreItem>
</file>

<file path=customXml/itemProps3.xml><?xml version="1.0" encoding="utf-8"?>
<ds:datastoreItem xmlns:ds="http://schemas.openxmlformats.org/officeDocument/2006/customXml" ds:itemID="{80A40B30-8BCB-4BE8-AC13-02DC0CE62EDF}">
  <ds:schemaRefs>
    <ds:schemaRef ds:uri="http://schemas.openxmlformats.org/officeDocument/2006/bibliography"/>
  </ds:schemaRefs>
</ds:datastoreItem>
</file>

<file path=customXml/itemProps4.xml><?xml version="1.0" encoding="utf-8"?>
<ds:datastoreItem xmlns:ds="http://schemas.openxmlformats.org/officeDocument/2006/customXml" ds:itemID="{B3FC0650-D0FA-4A01-878D-BEEB57B2A4A1}">
  <ds:schemaRefs>
    <ds:schemaRef ds:uri="http://schemas.microsoft.com/sharepoint/events"/>
  </ds:schemaRefs>
</ds:datastoreItem>
</file>

<file path=customXml/itemProps5.xml><?xml version="1.0" encoding="utf-8"?>
<ds:datastoreItem xmlns:ds="http://schemas.openxmlformats.org/officeDocument/2006/customXml" ds:itemID="{219B0C8C-6509-4971-B70D-284B5B23A4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Pre-Assessment-Reporting-Template v3.4</dc:title>
  <dc:subject/>
  <dc:creator>Chantal Lyons</dc:creator>
  <cp:keywords/>
  <dc:description/>
  <cp:lastModifiedBy>Milly Oakley</cp:lastModifiedBy>
  <cp:revision>6</cp:revision>
  <cp:lastPrinted>2022-09-16T18:31:00Z</cp:lastPrinted>
  <dcterms:created xsi:type="dcterms:W3CDTF">2023-04-19T15:47:00Z</dcterms:created>
  <dcterms:modified xsi:type="dcterms:W3CDTF">2023-09-04T15:38:29Z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ated Organisation">
    <vt:lpwstr/>
  </property>
  <property fmtid="{D5CDD505-2E9C-101B-9397-08002B2CF9AE}" pid="3" name="Meeting Name Meta">
    <vt:lpwstr/>
  </property>
  <property fmtid="{D5CDD505-2E9C-101B-9397-08002B2CF9AE}" pid="4" name="Related_x0020_Organisation">
    <vt:lpwstr/>
  </property>
  <property fmtid="{D5CDD505-2E9C-101B-9397-08002B2CF9AE}" pid="5" name="Topic">
    <vt:lpwstr/>
  </property>
  <property fmtid="{D5CDD505-2E9C-101B-9397-08002B2CF9AE}" pid="6" name="l29e2e3957444b3bb394a39e24466132">
    <vt:lpwstr/>
  </property>
  <property fmtid="{D5CDD505-2E9C-101B-9397-08002B2CF9AE}" pid="7" name="ContentTypeId">
    <vt:lpwstr>0x0101000ABD0346977A1C4DA3191955390F333D00017EBDF15A323C48ADD4BB3C51524406</vt:lpwstr>
  </property>
  <property fmtid="{D5CDD505-2E9C-101B-9397-08002B2CF9AE}" pid="8" name="a210def78feb4e55ae1dd057dd3c0ccd">
    <vt:lpwstr/>
  </property>
  <property fmtid="{D5CDD505-2E9C-101B-9397-08002B2CF9AE}" pid="9" name="Internal_x0020_Workgin">
    <vt:lpwstr/>
  </property>
  <property fmtid="{D5CDD505-2E9C-101B-9397-08002B2CF9AE}" pid="10" name="Standards Doc Type1">
    <vt:lpwstr>282;#Scheme Document|06569f6e-4ae0-49c6-87ba-c89c0bc72842</vt:lpwstr>
  </property>
  <property fmtid="{D5CDD505-2E9C-101B-9397-08002B2CF9AE}" pid="11" name="_dlc_DocIdItemGuid">
    <vt:lpwstr>76230b33-7b63-4b00-82b8-f0ccfd5e61a8</vt:lpwstr>
  </property>
  <property fmtid="{D5CDD505-2E9C-101B-9397-08002B2CF9AE}" pid="12" name="MSCLocation">
    <vt:lpwstr/>
  </property>
  <property fmtid="{D5CDD505-2E9C-101B-9397-08002B2CF9AE}" pid="13" name="Project Name">
    <vt:lpwstr>812;#Forms and Templates|41b772d6-a41f-4d02-958f-381b9ff4b42f</vt:lpwstr>
  </property>
  <property fmtid="{D5CDD505-2E9C-101B-9397-08002B2CF9AE}" pid="14" name="Internal Workgin">
    <vt:lpwstr/>
  </property>
  <property fmtid="{D5CDD505-2E9C-101B-9397-08002B2CF9AE}" pid="15" name="SharedWithUsers">
    <vt:lpwstr>400;#Kate Dewar;#2854;#Laura Weston;#392;#Amanda Lejbowicz;#20;#Shen Yan Liow</vt:lpwstr>
  </property>
  <property fmtid="{D5CDD505-2E9C-101B-9397-08002B2CF9AE}" pid="16" name="GrammarlyDocumentId">
    <vt:lpwstr>7505f1b0f40fe10c1778ff37ddb48b6efbf9920e71c63af5a55d1ec2312336db</vt:lpwstr>
  </property>
  <property fmtid="{D5CDD505-2E9C-101B-9397-08002B2CF9AE}" pid="17" name="CAB">
    <vt:lpwstr/>
  </property>
  <property fmtid="{D5CDD505-2E9C-101B-9397-08002B2CF9AE}" pid="18" name="ga0d59f49781428386856d7ea5cf63fe">
    <vt:lpwstr/>
  </property>
  <property fmtid="{D5CDD505-2E9C-101B-9397-08002B2CF9AE}" pid="19" name="Comms Doc Type">
    <vt:lpwstr/>
  </property>
  <property fmtid="{D5CDD505-2E9C-101B-9397-08002B2CF9AE}" pid="20" name="Fishery_x0020_Code">
    <vt:lpwstr/>
  </property>
  <property fmtid="{D5CDD505-2E9C-101B-9397-08002B2CF9AE}" pid="21" name="fbde0561342a4a9991b074e2dffa29f1">
    <vt:lpwstr/>
  </property>
  <property fmtid="{D5CDD505-2E9C-101B-9397-08002B2CF9AE}" pid="22" name="Fishery_x0020_Name">
    <vt:lpwstr/>
  </property>
  <property fmtid="{D5CDD505-2E9C-101B-9397-08002B2CF9AE}" pid="23" name="FSR Topic">
    <vt:lpwstr/>
  </property>
  <property fmtid="{D5CDD505-2E9C-101B-9397-08002B2CF9AE}" pid="24" name="pe19571c904349bd9989241b2030d276">
    <vt:lpwstr/>
  </property>
  <property fmtid="{D5CDD505-2E9C-101B-9397-08002B2CF9AE}" pid="25" name="Fishery Code">
    <vt:lpwstr/>
  </property>
  <property fmtid="{D5CDD505-2E9C-101B-9397-08002B2CF9AE}" pid="26" name="Fishery Name">
    <vt:lpwstr/>
  </property>
  <property fmtid="{D5CDD505-2E9C-101B-9397-08002B2CF9AE}" pid="27" name="MediaServiceImageTags">
    <vt:lpwstr/>
  </property>
</Properties>
</file>